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it2660lab1q42;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@author Josh Singh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Listing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static void arrayReversal()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Scanner Scanner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System.out.println("Enter 3 values");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arrayListing[] = new int[3];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i = 0; i &lt; arrayListing.length; i++ 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arrayListing[i]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System.out.print("\nCurrent Array is: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System.out.println(Arrays.toString(arrayListing));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for (int i = 0; i &lt; arrayListing.length / 2;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int temp = arrayListing[i];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arrayListing[i] = arrayListing[arrayListing.length - 1 - 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arrayListing[arrayListing.length - 1 - i] = temp;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System.out.print("\nReversed Array is: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System.out.println(Arrays.toString(arrayListing));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