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A5" w:rsidRDefault="002B6D91" w:rsidP="002B6D91">
      <w:pPr>
        <w:jc w:val="center"/>
        <w:rPr>
          <w:noProof/>
          <w:lang w:eastAsia="en-ZA"/>
        </w:rPr>
      </w:pPr>
      <w:r>
        <w:rPr>
          <w:noProof/>
          <w:lang w:eastAsia="en-ZA"/>
        </w:rPr>
        <w:t>DEFO</w:t>
      </w:r>
      <w:r w:rsidR="00A60897">
        <w:rPr>
          <w:noProof/>
          <w:lang w:eastAsia="en-ZA"/>
        </w:rPr>
        <w:t>RMATION MONITORING OF ELANDSKLOOF</w:t>
      </w:r>
      <w:r>
        <w:rPr>
          <w:noProof/>
          <w:lang w:eastAsia="en-ZA"/>
        </w:rPr>
        <w:t xml:space="preserve"> DAM, </w:t>
      </w:r>
      <w:r w:rsidR="00A60897">
        <w:rPr>
          <w:noProof/>
          <w:lang w:eastAsia="en-ZA"/>
        </w:rPr>
        <w:t>WESTERN CAPE</w:t>
      </w:r>
    </w:p>
    <w:p w:rsidR="00141DFE" w:rsidRDefault="00141DFE" w:rsidP="00141DFE">
      <w:pPr>
        <w:pStyle w:val="NoSpacing"/>
        <w:jc w:val="center"/>
        <w:rPr>
          <w:noProof/>
          <w:lang w:eastAsia="en-ZA"/>
        </w:rPr>
      </w:pPr>
      <w:r>
        <w:rPr>
          <w:noProof/>
          <w:lang w:eastAsia="en-ZA"/>
        </w:rPr>
        <w:t>K. T Moloi</w:t>
      </w:r>
    </w:p>
    <w:p w:rsidR="00141DFE" w:rsidRDefault="00141DFE" w:rsidP="00141DFE">
      <w:pPr>
        <w:pStyle w:val="NoSpacing"/>
        <w:jc w:val="center"/>
        <w:rPr>
          <w:noProof/>
          <w:lang w:eastAsia="en-ZA"/>
        </w:rPr>
      </w:pPr>
      <w:r>
        <w:rPr>
          <w:noProof/>
          <w:lang w:eastAsia="en-ZA"/>
        </w:rPr>
        <w:t>School of Architecture, Planning &amp; Geomatics</w:t>
      </w:r>
    </w:p>
    <w:p w:rsidR="00141DFE" w:rsidRDefault="00141DFE" w:rsidP="00141DFE">
      <w:pPr>
        <w:pStyle w:val="NoSpacing"/>
        <w:jc w:val="center"/>
        <w:rPr>
          <w:noProof/>
          <w:lang w:eastAsia="en-ZA"/>
        </w:rPr>
      </w:pPr>
      <w:r>
        <w:rPr>
          <w:noProof/>
          <w:lang w:eastAsia="en-ZA"/>
        </w:rPr>
        <w:t>University of Cape T</w:t>
      </w:r>
      <w:bookmarkStart w:id="0" w:name="_GoBack"/>
      <w:bookmarkEnd w:id="0"/>
      <w:r>
        <w:rPr>
          <w:noProof/>
          <w:lang w:eastAsia="en-ZA"/>
        </w:rPr>
        <w:t>own</w:t>
      </w:r>
    </w:p>
    <w:p w:rsidR="00A60897" w:rsidRDefault="00A60897" w:rsidP="00141DFE">
      <w:pPr>
        <w:pStyle w:val="NoSpacing"/>
        <w:jc w:val="center"/>
        <w:rPr>
          <w:noProof/>
          <w:lang w:eastAsia="en-ZA"/>
        </w:rPr>
      </w:pPr>
      <w:r>
        <w:rPr>
          <w:noProof/>
          <w:lang w:eastAsia="en-ZA"/>
        </w:rPr>
        <mc:AlternateContent>
          <mc:Choice Requires="wps">
            <w:drawing>
              <wp:anchor distT="45720" distB="45720" distL="114300" distR="114300" simplePos="0" relativeHeight="251659264" behindDoc="0" locked="0" layoutInCell="1" allowOverlap="1" wp14:anchorId="739656F4" wp14:editId="6992B358">
                <wp:simplePos x="0" y="0"/>
                <wp:positionH relativeFrom="margin">
                  <wp:align>right</wp:align>
                </wp:positionH>
                <wp:positionV relativeFrom="paragraph">
                  <wp:posOffset>473264</wp:posOffset>
                </wp:positionV>
                <wp:extent cx="5426710" cy="6162675"/>
                <wp:effectExtent l="0" t="0" r="2159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6162675"/>
                        </a:xfrm>
                        <a:prstGeom prst="rect">
                          <a:avLst/>
                        </a:prstGeom>
                        <a:solidFill>
                          <a:srgbClr val="FFFFFF"/>
                        </a:solidFill>
                        <a:ln w="9525">
                          <a:solidFill>
                            <a:srgbClr val="000000"/>
                          </a:solidFill>
                          <a:miter lim="800000"/>
                          <a:headEnd/>
                          <a:tailEnd/>
                        </a:ln>
                      </wps:spPr>
                      <wps:txbx>
                        <w:txbxContent>
                          <w:p w:rsidR="00EB7CA5" w:rsidRDefault="00A60897">
                            <w:r>
                              <w:rPr>
                                <w:noProof/>
                                <w:lang w:eastAsia="en-ZA"/>
                              </w:rPr>
                              <w:drawing>
                                <wp:inline distT="0" distB="0" distL="0" distR="0" wp14:anchorId="0BAA48C6" wp14:editId="1EB69592">
                                  <wp:extent cx="5233836" cy="5664530"/>
                                  <wp:effectExtent l="0" t="0" r="5080" b="0"/>
                                  <wp:docPr id="6" name="Picture 6" descr="http://i806.photobucket.com/albums/yy350/dualriders/Clipboard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806.photobucket.com/albums/yy350/dualriders/Clipboard0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433" cy="5679246"/>
                                          </a:xfrm>
                                          <a:prstGeom prst="rect">
                                            <a:avLst/>
                                          </a:prstGeom>
                                          <a:noFill/>
                                          <a:ln>
                                            <a:noFill/>
                                          </a:ln>
                                        </pic:spPr>
                                      </pic:pic>
                                    </a:graphicData>
                                  </a:graphic>
                                </wp:inline>
                              </w:drawing>
                            </w:r>
                          </w:p>
                          <w:p w:rsidR="00EB7CA5" w:rsidRPr="00EB7CA5" w:rsidRDefault="00A60897">
                            <w:pPr>
                              <w:rPr>
                                <w:b/>
                              </w:rPr>
                            </w:pPr>
                            <w:r>
                              <w:rPr>
                                <w:b/>
                              </w:rPr>
                              <w:t xml:space="preserve">ELANDSKLOOF </w:t>
                            </w:r>
                            <w:r w:rsidR="00EB7CA5">
                              <w:rPr>
                                <w:b/>
                              </w:rPr>
                              <w:t>DAM</w:t>
                            </w:r>
                            <w:r>
                              <w:rPr>
                                <w:b/>
                              </w:rPr>
                              <w:t xml:space="preserve">, WESTERN CAPE.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656F4" id="_x0000_t202" coordsize="21600,21600" o:spt="202" path="m,l,21600r21600,l21600,xe">
                <v:stroke joinstyle="miter"/>
                <v:path gradientshapeok="t" o:connecttype="rect"/>
              </v:shapetype>
              <v:shape id="Text Box 2" o:spid="_x0000_s1026" type="#_x0000_t202" style="position:absolute;left:0;text-align:left;margin-left:376.1pt;margin-top:37.25pt;width:427.3pt;height:48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">
                <v:textbox>
                  <w:txbxContent>
                    <w:p w:rsidR="00EB7CA5" w:rsidRDefault="00A60897">
                      <w:r>
                        <w:rPr>
                          <w:noProof/>
                          <w:lang w:eastAsia="en-ZA"/>
                        </w:rPr>
                        <w:drawing>
                          <wp:inline distT="0" distB="0" distL="0" distR="0" wp14:anchorId="0BAA48C6" wp14:editId="1EB69592">
                            <wp:extent cx="5233836" cy="5664530"/>
                            <wp:effectExtent l="0" t="0" r="5080" b="0"/>
                            <wp:docPr id="6" name="Picture 6" descr="http://i806.photobucket.com/albums/yy350/dualriders/Clipboard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806.photobucket.com/albums/yy350/dualriders/Clipboard0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433" cy="5679246"/>
                                    </a:xfrm>
                                    <a:prstGeom prst="rect">
                                      <a:avLst/>
                                    </a:prstGeom>
                                    <a:noFill/>
                                    <a:ln>
                                      <a:noFill/>
                                    </a:ln>
                                  </pic:spPr>
                                </pic:pic>
                              </a:graphicData>
                            </a:graphic>
                          </wp:inline>
                        </w:drawing>
                      </w:r>
                    </w:p>
                    <w:p w:rsidR="00EB7CA5" w:rsidRPr="00EB7CA5" w:rsidRDefault="00A60897">
                      <w:pPr>
                        <w:rPr>
                          <w:b/>
                        </w:rPr>
                      </w:pPr>
                      <w:r>
                        <w:rPr>
                          <w:b/>
                        </w:rPr>
                        <w:t xml:space="preserve">ELANDSKLOOF </w:t>
                      </w:r>
                      <w:r w:rsidR="00EB7CA5">
                        <w:rPr>
                          <w:b/>
                        </w:rPr>
                        <w:t>DAM</w:t>
                      </w:r>
                      <w:r>
                        <w:rPr>
                          <w:b/>
                        </w:rPr>
                        <w:t xml:space="preserve">, WESTERN CAPE. </w:t>
                      </w:r>
                    </w:p>
                  </w:txbxContent>
                </v:textbox>
                <w10:wrap type="square" anchorx="margin"/>
              </v:shape>
            </w:pict>
          </mc:Fallback>
        </mc:AlternateContent>
      </w:r>
    </w:p>
    <w:p w:rsidR="00EB7CA5" w:rsidRDefault="00EB7CA5" w:rsidP="00EB7CA5">
      <w:pPr>
        <w:jc w:val="center"/>
        <w:rPr>
          <w:noProof/>
          <w:lang w:eastAsia="en-ZA"/>
        </w:rPr>
      </w:pPr>
    </w:p>
    <w:p w:rsidR="006A0E9D" w:rsidRDefault="00097997">
      <w:pPr>
        <w:rPr>
          <w:b/>
        </w:rPr>
      </w:pPr>
    </w:p>
    <w:p w:rsidR="0006556A" w:rsidRDefault="0006556A">
      <w:pPr>
        <w:rPr>
          <w:b/>
        </w:rPr>
      </w:pPr>
    </w:p>
    <w:p w:rsidR="0006556A" w:rsidRDefault="0006556A">
      <w:pPr>
        <w:rPr>
          <w:b/>
        </w:rPr>
      </w:pPr>
    </w:p>
    <w:p w:rsidR="00141DFE" w:rsidRDefault="00141DFE">
      <w:pPr>
        <w:rPr>
          <w:b/>
        </w:rPr>
      </w:pPr>
    </w:p>
    <w:p w:rsidR="00141DFE" w:rsidRDefault="00141DFE">
      <w:pPr>
        <w:rPr>
          <w:b/>
        </w:rPr>
      </w:pPr>
    </w:p>
    <w:p w:rsidR="0006556A" w:rsidRPr="00141DFE" w:rsidRDefault="00141DFE" w:rsidP="00141DFE">
      <w:pPr>
        <w:jc w:val="center"/>
        <w:rPr>
          <w:b/>
          <w:i/>
          <w:sz w:val="28"/>
          <w:szCs w:val="28"/>
        </w:rPr>
      </w:pPr>
      <w:r w:rsidRPr="00141DFE">
        <w:rPr>
          <w:b/>
          <w:i/>
          <w:sz w:val="28"/>
          <w:szCs w:val="28"/>
        </w:rPr>
        <w:t>ABSTRACT</w:t>
      </w:r>
    </w:p>
    <w:p w:rsidR="00A427C7" w:rsidRDefault="00A427C7" w:rsidP="00AD0644">
      <w:pPr>
        <w:jc w:val="both"/>
        <w:rPr>
          <w:i/>
        </w:rPr>
      </w:pPr>
      <w:r w:rsidRPr="00141DFE">
        <w:rPr>
          <w:i/>
        </w:rPr>
        <w:t xml:space="preserve">The </w:t>
      </w:r>
      <w:r w:rsidR="00976459" w:rsidRPr="00141DFE">
        <w:rPr>
          <w:i/>
        </w:rPr>
        <w:t xml:space="preserve">Elandskloof dam </w:t>
      </w:r>
      <w:r w:rsidRPr="00141DFE">
        <w:rPr>
          <w:i/>
        </w:rPr>
        <w:t xml:space="preserve">situated in </w:t>
      </w:r>
      <w:r w:rsidR="00ED2D61" w:rsidRPr="00141DFE">
        <w:rPr>
          <w:i/>
        </w:rPr>
        <w:t xml:space="preserve">Western Cape </w:t>
      </w:r>
      <w:r w:rsidR="00976459" w:rsidRPr="00141DFE">
        <w:rPr>
          <w:i/>
        </w:rPr>
        <w:t xml:space="preserve">was established in 1976 primarily for domestic water supply and irrigation. The dam continues to be functions, however over the past recent years the rainfall in the area has increased considerably and has resulted </w:t>
      </w:r>
      <w:r w:rsidR="002703B4" w:rsidRPr="00141DFE">
        <w:rPr>
          <w:i/>
        </w:rPr>
        <w:t xml:space="preserve">in rock and landslides significantly close to the dam itself. Due </w:t>
      </w:r>
      <w:r w:rsidR="007B2BBD" w:rsidRPr="00141DFE">
        <w:rPr>
          <w:i/>
        </w:rPr>
        <w:t xml:space="preserve">to such weather changes the dam is expected to endure deformation changes. To detect this </w:t>
      </w:r>
      <w:r w:rsidR="00207256" w:rsidRPr="00141DFE">
        <w:rPr>
          <w:i/>
        </w:rPr>
        <w:t xml:space="preserve">deformation, geodetic deformation measurements were taken using numerical method procedures. </w:t>
      </w:r>
    </w:p>
    <w:p w:rsidR="00FF18C5" w:rsidRPr="00141DFE" w:rsidRDefault="00FF18C5">
      <w:pPr>
        <w:rPr>
          <w:i/>
        </w:rPr>
      </w:pPr>
    </w:p>
    <w:p w:rsidR="00141DFE" w:rsidRDefault="00E2281F">
      <w:pPr>
        <w:rPr>
          <w:b/>
        </w:rPr>
      </w:pPr>
      <w:r>
        <w:rPr>
          <w:b/>
        </w:rPr>
        <w:t>1  INTRODUCTION</w:t>
      </w:r>
    </w:p>
    <w:p w:rsidR="002814B1" w:rsidRDefault="001F62A8" w:rsidP="00AD0644">
      <w:pPr>
        <w:jc w:val="both"/>
      </w:pPr>
      <w:r>
        <w:t>The detection and analysis of deformation in the context of</w:t>
      </w:r>
      <w:r w:rsidR="005202AE">
        <w:t xml:space="preserve"> Engineering</w:t>
      </w:r>
      <w:r>
        <w:t xml:space="preserve"> Surveying </w:t>
      </w:r>
      <w:r w:rsidR="00B93620">
        <w:t xml:space="preserve">methods requires a geodetic network linking the control points to the points on the objects expected to undergo deformation. </w:t>
      </w:r>
      <w:r w:rsidR="00E00C45">
        <w:t xml:space="preserve">The notion of using a geodetic method to monitor deformation of a dam was first proposed by H. Zolly (Rueger, 2006), former chief of geodesy at Swiss National Mapping. </w:t>
      </w:r>
      <w:r w:rsidR="00924474">
        <w:t>To monitor the Elandskloof dam, four reference points were used to measure the two object points situated on the dam wall, these measurements can either be angles, distances, directions or a combination of all</w:t>
      </w:r>
      <w:r w:rsidR="002814B1">
        <w:t xml:space="preserve"> any of the three. Once </w:t>
      </w:r>
      <w:r w:rsidR="00C767F2">
        <w:t>the</w:t>
      </w:r>
      <w:r w:rsidR="002814B1">
        <w:t xml:space="preserve"> measurements of t</w:t>
      </w:r>
      <w:r w:rsidR="00113987">
        <w:t>he geodetic network</w:t>
      </w:r>
      <w:r w:rsidR="002814B1">
        <w:t xml:space="preserve"> </w:t>
      </w:r>
      <w:r w:rsidR="00C767F2">
        <w:t xml:space="preserve">is complete, an intensive numerical computation to those measurements follows. </w:t>
      </w:r>
    </w:p>
    <w:p w:rsidR="00E2281F" w:rsidRDefault="00101E32" w:rsidP="00AD0644">
      <w:pPr>
        <w:jc w:val="both"/>
      </w:pPr>
      <w:r>
        <w:t>T</w:t>
      </w:r>
      <w:r w:rsidR="0083768E">
        <w:t>he</w:t>
      </w:r>
      <w:r>
        <w:t xml:space="preserve"> nume</w:t>
      </w:r>
      <w:r w:rsidR="0083768E">
        <w:t>rical method computation entailed</w:t>
      </w:r>
      <w:r>
        <w:t xml:space="preserve"> the calculation of the parametric adjustment</w:t>
      </w:r>
      <w:r w:rsidR="00097175">
        <w:t>, parametric</w:t>
      </w:r>
      <w:r w:rsidR="00474AEA">
        <w:t xml:space="preserve"> adjustment with </w:t>
      </w:r>
      <w:r>
        <w:t>condition</w:t>
      </w:r>
      <w:r w:rsidR="00474AEA">
        <w:t>s between the unknowns</w:t>
      </w:r>
      <w:r>
        <w:t>, free network adjustment and the S-transfor</w:t>
      </w:r>
      <w:r w:rsidR="0037584F">
        <w:t xml:space="preserve">mation adjustment, using the same measured observations for each adjustment. </w:t>
      </w:r>
    </w:p>
    <w:p w:rsidR="00850806" w:rsidRDefault="00494A30" w:rsidP="00AD0644">
      <w:pPr>
        <w:jc w:val="both"/>
      </w:pPr>
      <w:r>
        <w:t xml:space="preserve">This paper focuses on the mathematical and programming </w:t>
      </w:r>
      <w:r w:rsidR="00EF02CF">
        <w:t xml:space="preserve">facets </w:t>
      </w:r>
      <w:r w:rsidR="00C34608">
        <w:t>of each</w:t>
      </w:r>
      <w:r w:rsidR="00850806">
        <w:t xml:space="preserve"> of the four numerical</w:t>
      </w:r>
      <w:r w:rsidR="00C34608">
        <w:t xml:space="preserve"> adjus</w:t>
      </w:r>
      <w:r w:rsidR="00452E62">
        <w:t>tments,</w:t>
      </w:r>
      <w:r w:rsidR="00850806">
        <w:t xml:space="preserve"> particularly the differences in compiling each adjustment. Furthermore, the paper will scrutinize the</w:t>
      </w:r>
      <w:r w:rsidR="00541D1F">
        <w:t xml:space="preserve"> differences in</w:t>
      </w:r>
      <w:r w:rsidR="00850806">
        <w:t xml:space="preserve"> result of each adjustment</w:t>
      </w:r>
      <w:r w:rsidR="00541D1F">
        <w:t xml:space="preserve"> and reasons for those differences.</w:t>
      </w:r>
    </w:p>
    <w:p w:rsidR="00C767F2" w:rsidRDefault="00C767F2"/>
    <w:p w:rsidR="00FF18C5" w:rsidRDefault="00FF18C5">
      <w:pPr>
        <w:rPr>
          <w:b/>
        </w:rPr>
      </w:pPr>
      <w:r>
        <w:rPr>
          <w:b/>
        </w:rPr>
        <w:t>2  BACKGROUND</w:t>
      </w:r>
    </w:p>
    <w:p w:rsidR="00BB3382" w:rsidRDefault="00315E09">
      <w:r>
        <w:rPr>
          <w:noProof/>
          <w:lang w:eastAsia="en-ZA"/>
        </w:rPr>
        <mc:AlternateContent>
          <mc:Choice Requires="wps">
            <w:drawing>
              <wp:anchor distT="0" distB="0" distL="114300" distR="114300" simplePos="0" relativeHeight="251639808" behindDoc="0" locked="0" layoutInCell="1" allowOverlap="1" wp14:anchorId="24EF59A3" wp14:editId="0D4E95C3">
                <wp:simplePos x="0" y="0"/>
                <wp:positionH relativeFrom="column">
                  <wp:posOffset>438150</wp:posOffset>
                </wp:positionH>
                <wp:positionV relativeFrom="paragraph">
                  <wp:posOffset>1588135</wp:posOffset>
                </wp:positionV>
                <wp:extent cx="152400" cy="142875"/>
                <wp:effectExtent l="19050" t="19050" r="38100" b="28575"/>
                <wp:wrapNone/>
                <wp:docPr id="4" name="Isosceles Triangle 4"/>
                <wp:cNvGraphicFramePr/>
                <a:graphic xmlns:a="http://schemas.openxmlformats.org/drawingml/2006/main">
                  <a:graphicData uri="http://schemas.microsoft.com/office/word/2010/wordprocessingShape">
                    <wps:wsp>
                      <wps:cNvSpPr/>
                      <wps:spPr>
                        <a:xfrm>
                          <a:off x="0" y="0"/>
                          <a:ext cx="152400" cy="1428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1DB00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34.5pt;margin-top:125.05pt;width:12pt;height:11.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" fillcolor="black [3213]" strokecolor="black [3213]" strokeweight="1pt"/>
            </w:pict>
          </mc:Fallback>
        </mc:AlternateContent>
      </w:r>
    </w:p>
    <w:p w:rsidR="00BB3382" w:rsidRDefault="00FA7883" w:rsidP="00BB3382">
      <w:r>
        <w:rPr>
          <w:noProof/>
          <w:lang w:eastAsia="en-ZA"/>
        </w:rPr>
        <w:drawing>
          <wp:inline distT="0" distB="0" distL="0" distR="0" wp14:anchorId="71BF2E65" wp14:editId="4FD939C7">
            <wp:extent cx="5731510" cy="25965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6515"/>
                    </a:xfrm>
                    <a:prstGeom prst="rect">
                      <a:avLst/>
                    </a:prstGeom>
                  </pic:spPr>
                </pic:pic>
              </a:graphicData>
            </a:graphic>
          </wp:inline>
        </w:drawing>
      </w:r>
    </w:p>
    <w:p w:rsidR="00BB3382" w:rsidRDefault="00BB3382" w:rsidP="00BB3382"/>
    <w:p w:rsidR="003754E3" w:rsidRDefault="005B5DBD" w:rsidP="00AD0644">
      <w:pPr>
        <w:jc w:val="both"/>
      </w:pPr>
      <w:r>
        <w:t xml:space="preserve">In order to provide reliable and </w:t>
      </w:r>
      <w:r w:rsidR="00E17BDA">
        <w:t xml:space="preserve">optimum results and measurements derived from geomatics projects, it is imperative that all computations employ the least squares principle. </w:t>
      </w:r>
      <w:r w:rsidR="00831FB9">
        <w:t xml:space="preserve">The Least Squares principle </w:t>
      </w:r>
      <w:r w:rsidR="00716FE9">
        <w:t xml:space="preserve">states that a solution to an overdetermined problem should be such that the weighted sum of the squares of the discrepancies observed and most probable value should be a minimum. </w:t>
      </w:r>
      <w:r w:rsidR="00F53D23">
        <w:t xml:space="preserve">Figure 1 shows the geodetic network used for monitoring movements of the dam wall, the figure </w:t>
      </w:r>
      <w:r w:rsidR="003754E3">
        <w:t>only shows the observations from control point A (due to</w:t>
      </w:r>
      <w:r w:rsidR="00387E6C">
        <w:t xml:space="preserve"> visual ease</w:t>
      </w:r>
      <w:r w:rsidR="003754E3">
        <w:t xml:space="preserve">), however points B, C and control point D are also setup points involved in the monitoring process. </w:t>
      </w:r>
      <w:r w:rsidR="002E6AF6">
        <w:t>As already mentioned, the Least Squares principle requires overdetermined problem, and it</w:t>
      </w:r>
      <w:r w:rsidR="00512A4F">
        <w:t xml:space="preserve"> is clear that the geodetic network used is a</w:t>
      </w:r>
      <w:r w:rsidR="00612531">
        <w:t>n</w:t>
      </w:r>
      <w:r w:rsidR="00512A4F">
        <w:t xml:space="preserve"> overd</w:t>
      </w:r>
      <w:r w:rsidR="0080650C">
        <w:t>etermined problem and subsequently allows for the usage of the Least Squares principle.</w:t>
      </w:r>
    </w:p>
    <w:p w:rsidR="002C1567" w:rsidRDefault="0080650C" w:rsidP="00C118B5">
      <w:pPr>
        <w:jc w:val="both"/>
      </w:pPr>
      <w:r>
        <w:t xml:space="preserve">The parametric case of adjustment </w:t>
      </w:r>
      <w:r w:rsidR="00AD0644">
        <w:t>relates observations and unknown parameters, in the case of the geodetic network in figure 1 it will relate the observed direction</w:t>
      </w:r>
      <w:r w:rsidR="00BC71D7">
        <w:t>s</w:t>
      </w:r>
      <w:r w:rsidR="00AD0644">
        <w:t xml:space="preserve"> to the unknown co-ordinates of poi</w:t>
      </w:r>
      <w:r w:rsidR="00545B14">
        <w:t>nts B</w:t>
      </w:r>
      <w:r w:rsidR="00BC71D7">
        <w:t>, C, P and Q. The fundamental concept of the parametric adjustment</w:t>
      </w:r>
      <w:r w:rsidR="00FB5509">
        <w:t>, as with all numerical adjustments,</w:t>
      </w:r>
      <w:r w:rsidR="00BC71D7">
        <w:t xml:space="preserve"> is to ens</w:t>
      </w:r>
      <w:r w:rsidR="00FB5509">
        <w:t>ure that all observations are used when finding the</w:t>
      </w:r>
      <w:r w:rsidR="00BC71D7">
        <w:t xml:space="preserve"> most probable v</w:t>
      </w:r>
      <w:r w:rsidR="002A6B8D">
        <w:t>alues for each of the unknowns</w:t>
      </w:r>
      <w:r w:rsidR="00C118B5">
        <w:t>. The parametric model expresses each equation in terms of its unknowns which are not directly measured, i.e re</w:t>
      </w:r>
      <w:r w:rsidR="000C3F13">
        <w:t>lates observations to unknowns and it is of this relative ease</w:t>
      </w:r>
      <w:r w:rsidR="00117DC1">
        <w:t xml:space="preserve"> of expressing parametric equations that parametric adjustments </w:t>
      </w:r>
      <w:r w:rsidR="000C3F13">
        <w:t xml:space="preserve">are preferred over other adjustments. </w:t>
      </w:r>
      <w:r w:rsidR="00117DC1">
        <w:t>In the parametric adjustment the known points (Controls points A and D) are not part of the adjustment and will subsequently remain the sam</w:t>
      </w:r>
      <w:r w:rsidR="002C1567">
        <w:t>e even after the adjustment, meaning all the error will distribute accordingly around the points unknowns parameters B, C, P and Q.</w:t>
      </w:r>
    </w:p>
    <w:p w:rsidR="00D3660C" w:rsidRDefault="003915E0" w:rsidP="00D3660C">
      <w:pPr>
        <w:keepNext/>
        <w:jc w:val="both"/>
      </w:pPr>
      <w:r>
        <w:rPr>
          <w:noProof/>
          <w:lang w:eastAsia="en-ZA"/>
        </w:rPr>
        <mc:AlternateContent>
          <mc:Choice Requires="wps">
            <w:drawing>
              <wp:anchor distT="0" distB="0" distL="114300" distR="114300" simplePos="0" relativeHeight="251730944" behindDoc="0" locked="0" layoutInCell="1" allowOverlap="1" wp14:anchorId="2BC5E3E7" wp14:editId="61C4CEFC">
                <wp:simplePos x="0" y="0"/>
                <wp:positionH relativeFrom="column">
                  <wp:posOffset>2057399</wp:posOffset>
                </wp:positionH>
                <wp:positionV relativeFrom="paragraph">
                  <wp:posOffset>1101089</wp:posOffset>
                </wp:positionV>
                <wp:extent cx="180975" cy="9525"/>
                <wp:effectExtent l="19050" t="19050" r="9525" b="28575"/>
                <wp:wrapNone/>
                <wp:docPr id="218" name="Straight Connector 218"/>
                <wp:cNvGraphicFramePr/>
                <a:graphic xmlns:a="http://schemas.openxmlformats.org/drawingml/2006/main">
                  <a:graphicData uri="http://schemas.microsoft.com/office/word/2010/wordprocessingShape">
                    <wps:wsp>
                      <wps:cNvCnPr/>
                      <wps:spPr>
                        <a:xfrm flipH="1">
                          <a:off x="0" y="0"/>
                          <a:ext cx="180975" cy="95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C0EDF" id="Straight Connector 21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86.7pt" to="176.25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" strokecolor="black [3200]" strokeweight="2.25pt">
                <v:stroke joinstyle="miter"/>
              </v:line>
            </w:pict>
          </mc:Fallback>
        </mc:AlternateContent>
      </w:r>
      <w:r w:rsidR="00D3660C">
        <w:rPr>
          <w:noProof/>
          <w:lang w:eastAsia="en-ZA"/>
        </w:rPr>
        <mc:AlternateContent>
          <mc:Choice Requires="wps">
            <w:drawing>
              <wp:anchor distT="0" distB="0" distL="114300" distR="114300" simplePos="0" relativeHeight="251728896" behindDoc="0" locked="0" layoutInCell="1" allowOverlap="1" wp14:anchorId="564590FB" wp14:editId="45D7DB8E">
                <wp:simplePos x="0" y="0"/>
                <wp:positionH relativeFrom="column">
                  <wp:posOffset>2114550</wp:posOffset>
                </wp:positionH>
                <wp:positionV relativeFrom="paragraph">
                  <wp:posOffset>624840</wp:posOffset>
                </wp:positionV>
                <wp:extent cx="66675" cy="990600"/>
                <wp:effectExtent l="19050" t="19050" r="28575" b="19050"/>
                <wp:wrapNone/>
                <wp:docPr id="216" name="Straight Connector 216"/>
                <wp:cNvGraphicFramePr/>
                <a:graphic xmlns:a="http://schemas.openxmlformats.org/drawingml/2006/main">
                  <a:graphicData uri="http://schemas.microsoft.com/office/word/2010/wordprocessingShape">
                    <wps:wsp>
                      <wps:cNvCnPr/>
                      <wps:spPr>
                        <a:xfrm flipH="1" flipV="1">
                          <a:off x="0" y="0"/>
                          <a:ext cx="66675" cy="9906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D302FD" id="Straight Connector 216"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166.5pt,49.2pt" to="171.75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" strokecolor="black [3200]" strokeweight="2.25pt">
                <v:stroke joinstyle="miter"/>
              </v:line>
            </w:pict>
          </mc:Fallback>
        </mc:AlternateContent>
      </w:r>
      <w:r w:rsidR="00D3660C">
        <w:rPr>
          <w:noProof/>
          <w:lang w:eastAsia="en-ZA"/>
        </w:rPr>
        <w:drawing>
          <wp:inline distT="0" distB="0" distL="0" distR="0" wp14:anchorId="050E9F6C" wp14:editId="1D0694A1">
            <wp:extent cx="5448300" cy="1966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5643" cy="1972863"/>
                    </a:xfrm>
                    <a:prstGeom prst="rect">
                      <a:avLst/>
                    </a:prstGeom>
                  </pic:spPr>
                </pic:pic>
              </a:graphicData>
            </a:graphic>
          </wp:inline>
        </w:drawing>
      </w:r>
    </w:p>
    <w:p w:rsidR="00D3660C" w:rsidRDefault="00D3660C" w:rsidP="00D3660C">
      <w:pPr>
        <w:pStyle w:val="Caption"/>
        <w:jc w:val="both"/>
      </w:pPr>
      <w:r>
        <w:t>Figure 2 Parametric Adjustment with a condition</w:t>
      </w:r>
      <w:r w:rsidR="003915E0">
        <w:t xml:space="preserve"> between P and C</w:t>
      </w:r>
    </w:p>
    <w:p w:rsidR="00D3660C" w:rsidRDefault="00D3660C" w:rsidP="00C118B5">
      <w:pPr>
        <w:jc w:val="both"/>
      </w:pPr>
    </w:p>
    <w:p w:rsidR="00474AEA" w:rsidRDefault="00741FA9" w:rsidP="00C118B5">
      <w:pPr>
        <w:jc w:val="both"/>
      </w:pPr>
      <w:r>
        <w:t>The Parametric Adjustment with conditions between the unknowns is of the same concept as the normal parametric adjustment, in addition however it has some condition</w:t>
      </w:r>
      <w:r w:rsidR="001157A9">
        <w:t>(s)</w:t>
      </w:r>
      <w:r>
        <w:t xml:space="preserve"> appli</w:t>
      </w:r>
      <w:r w:rsidR="001157A9">
        <w:t>ed between the unknowns which are</w:t>
      </w:r>
      <w:r>
        <w:t xml:space="preserve"> imposed on </w:t>
      </w:r>
      <w:r w:rsidR="00DF4035">
        <w:t xml:space="preserve">the adjustment (Ruther, 2000). </w:t>
      </w:r>
      <w:r w:rsidR="001157A9">
        <w:t xml:space="preserve">This results in the formulation of observation equations of a similar nature to the parametric adjustment together with condition equations. The effect of these conditions to the final adjustment are such that even after the adjustment the condition between the unknowns must still be met, i.e if you apply a condition such that the distance between P and C must be 25 meters, even after the least squares adjustment and </w:t>
      </w:r>
      <w:r w:rsidR="001042B0">
        <w:t>distribution of corrections, the distance between the two points will remain 25 meters.</w:t>
      </w:r>
      <w:r w:rsidR="00052A11">
        <w:t xml:space="preserve"> The Parametric Adjustment with conditions between the unknowns</w:t>
      </w:r>
      <w:r w:rsidR="0065695B">
        <w:t xml:space="preserve"> must will still</w:t>
      </w:r>
      <w:r w:rsidR="00052A11">
        <w:t xml:space="preserve"> satisfy the least squares principl</w:t>
      </w:r>
      <w:r w:rsidR="0065695B">
        <w:t xml:space="preserve">e whilst satisfying the conditions. </w:t>
      </w:r>
    </w:p>
    <w:p w:rsidR="00E24AE1" w:rsidRDefault="005E4916" w:rsidP="00C118B5">
      <w:pPr>
        <w:jc w:val="both"/>
      </w:pPr>
      <w:r>
        <w:lastRenderedPageBreak/>
        <w:t>In the case of the Free Network adjustment none of the para</w:t>
      </w:r>
      <w:r w:rsidR="00D3660C">
        <w:t>meters are held fixed, and because of this we expected every poi</w:t>
      </w:r>
      <w:r w:rsidR="00D0435A">
        <w:t>nt in the geodetic network is</w:t>
      </w:r>
      <w:r w:rsidR="00D3660C">
        <w:t xml:space="preserve"> involved in the adjustment. </w:t>
      </w:r>
      <w:r w:rsidR="00B36539">
        <w:t xml:space="preserve">The Free Network adjustment is deemed advantageous because even after the adjustment the geometry of the network remains unaltered (Papo, 1986). </w:t>
      </w:r>
      <w:r w:rsidR="00C15E7C">
        <w:t xml:space="preserve">Attempting to solve the free network adjustment will be problematic because of the deficiency in the number of fixed points, this will result in a rank defect. Such a rank defect </w:t>
      </w:r>
      <w:r w:rsidR="00271DEE">
        <w:t>will result in singular normal equation matrix, making (A</w:t>
      </w:r>
      <w:r w:rsidR="00271DEE">
        <w:rPr>
          <w:vertAlign w:val="superscript"/>
        </w:rPr>
        <w:t>T</w:t>
      </w:r>
      <w:r w:rsidR="00271DEE">
        <w:t>PA)</w:t>
      </w:r>
      <w:r w:rsidR="00271DEE">
        <w:rPr>
          <w:vertAlign w:val="superscript"/>
        </w:rPr>
        <w:t>-1</w:t>
      </w:r>
      <w:r w:rsidR="00271DEE">
        <w:t xml:space="preserve"> mathematically impossible to compute because the determinant of </w:t>
      </w:r>
      <w:r w:rsidR="003877B9">
        <w:t xml:space="preserve">the normal equation would be equal to zero. </w:t>
      </w:r>
      <w:r w:rsidR="00CD7720">
        <w:t xml:space="preserve">Because </w:t>
      </w:r>
      <w:r w:rsidR="00D07768">
        <w:t>the geodetic network used for monitoring the dam is a triangulation network</w:t>
      </w:r>
      <w:r w:rsidR="00EC1188">
        <w:t xml:space="preserve">, </w:t>
      </w:r>
      <w:r w:rsidR="008761D8">
        <w:t>it will have a rank defect of four (x, y, scale and orientation). From this we can deduce that the singular matrix</w:t>
      </w:r>
      <w:r w:rsidR="004C67E8">
        <w:t xml:space="preserve"> will have as many eigen values equal to zero as its rank defect</w:t>
      </w:r>
      <w:r w:rsidR="000731AC">
        <w:t xml:space="preserve"> (Ruther, 2000) and it is this eigenvector method that will help compute the free network adjustment </w:t>
      </w:r>
      <w:r w:rsidR="008A5C2C">
        <w:t xml:space="preserve">The </w:t>
      </w:r>
      <w:r w:rsidR="000731AC">
        <w:t>usage of such</w:t>
      </w:r>
      <w:r w:rsidR="008A5C2C">
        <w:t xml:space="preserve"> network can be </w:t>
      </w:r>
      <w:r w:rsidR="000B59BF">
        <w:t>linked</w:t>
      </w:r>
      <w:r w:rsidR="008A5C2C">
        <w:t xml:space="preserve"> with the notion that some surveyors feel that connecting their work to some datum (constrain adjustment) “distorts” their observations (Schwarz, </w:t>
      </w:r>
      <w:r w:rsidR="007576ED">
        <w:t>1994</w:t>
      </w:r>
      <w:r w:rsidR="008A5C2C">
        <w:t>)</w:t>
      </w:r>
      <w:r w:rsidR="000B59BF">
        <w:t xml:space="preserve">. </w:t>
      </w:r>
    </w:p>
    <w:p w:rsidR="000C3F13" w:rsidRDefault="00EC591F" w:rsidP="00C118B5">
      <w:pPr>
        <w:jc w:val="both"/>
      </w:pPr>
      <w:r>
        <w:t xml:space="preserve">It is often beneficial to be able to change the datum of some geodetic network from a free network to any combination of a minimum constraint you desire. Such convenience can be achieved by means of the S-transformation, which essentially allows you to dictate which points you intend on “fixing”- these “fixed” points will still appear in the solution </w:t>
      </w:r>
      <w:r w:rsidR="00214D77">
        <w:t>vector, however will have infinitesima</w:t>
      </w:r>
      <w:r w:rsidR="004A78B2">
        <w:t xml:space="preserve">l corrections. </w:t>
      </w:r>
    </w:p>
    <w:p w:rsidR="00AB3BE8" w:rsidRDefault="00AB3BE8" w:rsidP="00C118B5">
      <w:pPr>
        <w:jc w:val="both"/>
        <w:rPr>
          <w:b/>
        </w:rPr>
      </w:pPr>
    </w:p>
    <w:p w:rsidR="004A78B2" w:rsidRDefault="004A78B2" w:rsidP="00C118B5">
      <w:pPr>
        <w:jc w:val="both"/>
        <w:rPr>
          <w:b/>
        </w:rPr>
      </w:pPr>
      <w:r>
        <w:rPr>
          <w:b/>
        </w:rPr>
        <w:t>3.  METHODOLOGY</w:t>
      </w:r>
    </w:p>
    <w:p w:rsidR="00080997" w:rsidRDefault="00AB3BE8" w:rsidP="00C118B5">
      <w:pPr>
        <w:jc w:val="both"/>
      </w:pPr>
      <w:r>
        <w:t>Prior t</w:t>
      </w:r>
      <w:r w:rsidR="00E30825">
        <w:t xml:space="preserve">o calculating </w:t>
      </w:r>
      <w:r w:rsidR="002222DE">
        <w:t xml:space="preserve">any </w:t>
      </w:r>
      <w:r w:rsidR="00E30825">
        <w:t xml:space="preserve">computational processes, geodetic </w:t>
      </w:r>
      <w:r w:rsidR="009820FD">
        <w:t>m</w:t>
      </w:r>
      <w:r w:rsidR="002222DE">
        <w:t>easurements had to be obtained. These geodetic measurements were direction observations from each ground point</w:t>
      </w:r>
      <w:r w:rsidR="007E76C3">
        <w:t xml:space="preserve"> (Control and Free)</w:t>
      </w:r>
      <w:r w:rsidR="002222DE">
        <w:t xml:space="preserve"> to every other</w:t>
      </w:r>
      <w:r w:rsidR="007E76C3">
        <w:t xml:space="preserve"> point in the network</w:t>
      </w:r>
      <w:r w:rsidR="0039271A">
        <w:t>, which amount to 20 directions.</w:t>
      </w:r>
      <w:r w:rsidR="007E76C3">
        <w:t xml:space="preserve"> To simplify the problem the unknown Z</w:t>
      </w:r>
      <w:r w:rsidR="007E76C3">
        <w:rPr>
          <w:sz w:val="20"/>
        </w:rPr>
        <w:t>i</w:t>
      </w:r>
      <w:r w:rsidR="007E76C3">
        <w:t xml:space="preserve"> par</w:t>
      </w:r>
      <w:r w:rsidR="00B2707C">
        <w:t>ameter</w:t>
      </w:r>
      <w:r w:rsidR="007E76C3">
        <w:t xml:space="preserve"> at each ground st</w:t>
      </w:r>
      <w:r w:rsidR="00B2707C">
        <w:t>ation was</w:t>
      </w:r>
      <w:r w:rsidR="009B0794">
        <w:t xml:space="preserve"> discarded entirely in each observation </w:t>
      </w:r>
      <w:r w:rsidR="00BD71D2">
        <w:t>equation and consequently</w:t>
      </w:r>
      <w:r w:rsidR="00080997">
        <w:t xml:space="preserve"> the A</w:t>
      </w:r>
      <w:r w:rsidR="009B0794">
        <w:t>–Matrix</w:t>
      </w:r>
      <w:r w:rsidR="00BD71D2">
        <w:t>,</w:t>
      </w:r>
      <w:r w:rsidR="009B0794">
        <w:t xml:space="preserve"> as the z-parameter</w:t>
      </w:r>
      <w:r w:rsidR="00090457">
        <w:t xml:space="preserve"> </w:t>
      </w:r>
      <w:r w:rsidR="00B2707C">
        <w:t>is</w:t>
      </w:r>
      <w:r w:rsidR="00090457">
        <w:t xml:space="preserve"> of no use in </w:t>
      </w:r>
      <w:r w:rsidR="00B2707C">
        <w:t>the deformation analysis itself.</w:t>
      </w:r>
      <w:r w:rsidR="00080997">
        <w:t xml:space="preserve"> </w:t>
      </w:r>
    </w:p>
    <w:p w:rsidR="00A91FD1" w:rsidRDefault="00AD14BC" w:rsidP="00C118B5">
      <w:pPr>
        <w:jc w:val="both"/>
        <w:rPr>
          <w:i/>
        </w:rPr>
      </w:pPr>
      <w:r>
        <w:t xml:space="preserve">The methodology of this paper will focus primarily on the application of least squares concepts into Python coding, the paper will focus on the aforementioned </w:t>
      </w:r>
      <w:r>
        <w:rPr>
          <w:i/>
        </w:rPr>
        <w:t xml:space="preserve">Parametric, Constraint, Free Network and S-Transformation. </w:t>
      </w:r>
    </w:p>
    <w:p w:rsidR="00A91FD1" w:rsidRDefault="00A91FD1" w:rsidP="00C118B5">
      <w:pPr>
        <w:jc w:val="both"/>
      </w:pPr>
    </w:p>
    <w:p w:rsidR="00B2707C" w:rsidRDefault="00A91FD1" w:rsidP="00C118B5">
      <w:pPr>
        <w:jc w:val="both"/>
        <w:rPr>
          <w:b/>
        </w:rPr>
      </w:pPr>
      <w:r>
        <w:rPr>
          <w:b/>
        </w:rPr>
        <w:t xml:space="preserve">Parametric Adjustment </w:t>
      </w:r>
    </w:p>
    <w:p w:rsidR="0037443E" w:rsidRDefault="001F33BB" w:rsidP="00C118B5">
      <w:pPr>
        <w:jc w:val="both"/>
      </w:pPr>
      <w:r>
        <w:t>Figure 2 shows how the p</w:t>
      </w:r>
      <w:r w:rsidR="0037443E">
        <w:t>arametric adjustment was formulated</w:t>
      </w:r>
      <w:r w:rsidR="00FC5925">
        <w:t xml:space="preserve"> – 2 </w:t>
      </w:r>
      <w:r w:rsidR="0039271A">
        <w:t>fixed points and 4 free points. Knowing that 20 observations were taken and that the</w:t>
      </w:r>
      <w:r w:rsidR="009B4F7A">
        <w:t xml:space="preserve"> 2D</w:t>
      </w:r>
      <w:r w:rsidR="0039271A">
        <w:t xml:space="preserve"> network has 4 free points, 2 on the ground and 2 on the wall, </w:t>
      </w:r>
      <w:r w:rsidR="009B4F7A">
        <w:t>the computed dimensions of the A – matrix will be 20 X 8. The observation equation will be</w:t>
      </w:r>
      <m:oMath>
        <m:r>
          <w:rPr>
            <w:rFonts w:ascii="Cambria Math" w:hAnsi="Cambria Math"/>
            <w:sz w:val="20"/>
          </w:rPr>
          <m:t xml:space="preserve"> </m:t>
        </m:r>
        <m:func>
          <m:funcPr>
            <m:ctrlPr>
              <w:rPr>
                <w:rFonts w:ascii="Cambria Math" w:hAnsi="Cambria Math"/>
                <w:i/>
                <w:sz w:val="20"/>
              </w:rPr>
            </m:ctrlPr>
          </m:funcPr>
          <m:fName>
            <m:sSup>
              <m:sSupPr>
                <m:ctrlPr>
                  <w:rPr>
                    <w:rFonts w:ascii="Cambria Math" w:hAnsi="Cambria Math"/>
                    <w:i/>
                    <w:sz w:val="20"/>
                  </w:rPr>
                </m:ctrlPr>
              </m:sSupPr>
              <m:e>
                <m:r>
                  <m:rPr>
                    <m:sty m:val="p"/>
                  </m:rPr>
                  <w:rPr>
                    <w:rFonts w:ascii="Cambria Math" w:hAnsi="Cambria Math"/>
                    <w:sz w:val="20"/>
                  </w:rPr>
                  <m:t>tan</m:t>
                </m:r>
              </m:e>
              <m:sup>
                <m:r>
                  <w:rPr>
                    <w:rFonts w:ascii="Cambria Math" w:hAnsi="Cambria Math"/>
                    <w:sz w:val="20"/>
                  </w:rPr>
                  <m:t>-1</m:t>
                </m:r>
              </m:sup>
            </m:sSup>
          </m:fName>
          <m:e>
            <m:f>
              <m:fPr>
                <m:ctrlPr>
                  <w:rPr>
                    <w:rFonts w:ascii="Cambria Math" w:hAnsi="Cambria Math"/>
                    <w:i/>
                    <w:sz w:val="20"/>
                  </w:rPr>
                </m:ctrlPr>
              </m:fPr>
              <m:num>
                <m:r>
                  <w:rPr>
                    <w:rFonts w:ascii="Cambria Math" w:hAnsi="Cambria Math"/>
                    <w:sz w:val="20"/>
                  </w:rPr>
                  <m:t>Y2-y1</m:t>
                </m:r>
              </m:num>
              <m:den>
                <m:r>
                  <w:rPr>
                    <w:rFonts w:ascii="Cambria Math" w:hAnsi="Cambria Math"/>
                    <w:sz w:val="20"/>
                  </w:rPr>
                  <m:t>X2-x1</m:t>
                </m:r>
              </m:den>
            </m:f>
            <m:r>
              <w:rPr>
                <w:rFonts w:ascii="Cambria Math" w:hAnsi="Cambria Math"/>
                <w:sz w:val="20"/>
              </w:rPr>
              <m:t xml:space="preserve"> = ∅ </m:t>
            </m:r>
          </m:e>
        </m:func>
        <m:r>
          <w:rPr>
            <w:rFonts w:ascii="Cambria Math" w:hAnsi="Cambria Math"/>
            <w:sz w:val="20"/>
          </w:rPr>
          <m:t>+V</m:t>
        </m:r>
      </m:oMath>
      <w:r w:rsidR="009347F3">
        <w:t>, note</w:t>
      </w:r>
      <w:r w:rsidR="008D3ED3">
        <w:t xml:space="preserve"> for convenience</w:t>
      </w:r>
      <w:r w:rsidR="009347F3">
        <w:t xml:space="preserve"> Z</w:t>
      </w:r>
      <w:r w:rsidR="009347F3">
        <w:rPr>
          <w:sz w:val="16"/>
        </w:rPr>
        <w:t>i</w:t>
      </w:r>
      <w:r w:rsidR="008D3ED3">
        <w:rPr>
          <w:sz w:val="16"/>
        </w:rPr>
        <w:t xml:space="preserve"> </w:t>
      </w:r>
      <w:r w:rsidR="008D3ED3">
        <w:t>parameter</w:t>
      </w:r>
      <w:r w:rsidR="009347F3">
        <w:rPr>
          <w:sz w:val="16"/>
        </w:rPr>
        <w:t xml:space="preserve"> </w:t>
      </w:r>
      <w:r w:rsidR="008D3ED3">
        <w:t>has be</w:t>
      </w:r>
      <w:r w:rsidR="009347F3">
        <w:t xml:space="preserve"> </w:t>
      </w:r>
      <w:r w:rsidR="008D3ED3">
        <w:t>excluded</w:t>
      </w:r>
      <w:r w:rsidR="009347F3">
        <w:t>.</w:t>
      </w:r>
      <w:r w:rsidR="008D3ED3">
        <w:t xml:space="preserve"> </w:t>
      </w:r>
      <w:r w:rsidR="00133760">
        <w:t>The equation is however</w:t>
      </w:r>
      <w:r w:rsidR="000A580B">
        <w:t xml:space="preserve"> </w:t>
      </w:r>
      <w:r w:rsidR="00133760">
        <w:t xml:space="preserve">non-linear and has to be linearized such that F(Y) = </w:t>
      </w:r>
      <w:proofErr w:type="gramStart"/>
      <w:r w:rsidR="00133760">
        <w:t>F(</w:t>
      </w:r>
      <w:proofErr w:type="gramEnd"/>
      <w:r w:rsidR="00133760">
        <w:t>Y</w:t>
      </w:r>
      <w:r w:rsidR="00133760">
        <w:rPr>
          <w:vertAlign w:val="superscript"/>
        </w:rPr>
        <w:t>o</w:t>
      </w:r>
      <w:r w:rsidR="00133760">
        <w:t xml:space="preserve">) + </w:t>
      </w:r>
      <m:oMath>
        <m:f>
          <m:fPr>
            <m:ctrlPr>
              <w:rPr>
                <w:rFonts w:ascii="Cambria Math" w:hAnsi="Cambria Math"/>
                <w:b/>
                <w:i/>
                <w:sz w:val="20"/>
              </w:rPr>
            </m:ctrlPr>
          </m:fPr>
          <m:num>
            <m:r>
              <m:rPr>
                <m:sty m:val="bi"/>
              </m:rPr>
              <w:rPr>
                <w:rFonts w:ascii="Cambria Math" w:hAnsi="Cambria Math"/>
                <w:sz w:val="20"/>
              </w:rPr>
              <m:t>δF(</m:t>
            </m:r>
            <m:r>
              <m:rPr>
                <m:sty m:val="b"/>
              </m:rPr>
              <w:rPr>
                <w:rFonts w:ascii="Cambria Math" w:hAnsi="Cambria Math"/>
                <w:sz w:val="18"/>
              </w:rPr>
              <m:t>Y</m:t>
            </m:r>
            <m:r>
              <m:rPr>
                <m:sty m:val="b"/>
              </m:rPr>
              <w:rPr>
                <w:rFonts w:ascii="Cambria Math" w:hAnsi="Cambria Math"/>
                <w:sz w:val="18"/>
                <w:vertAlign w:val="superscript"/>
              </w:rPr>
              <m:t>o</m:t>
            </m:r>
            <m:r>
              <m:rPr>
                <m:sty m:val="bi"/>
              </m:rPr>
              <w:rPr>
                <w:rFonts w:ascii="Cambria Math" w:hAnsi="Cambria Math"/>
                <w:sz w:val="20"/>
              </w:rPr>
              <m:t>)</m:t>
            </m:r>
          </m:num>
          <m:den>
            <m:r>
              <m:rPr>
                <m:sty m:val="bi"/>
              </m:rPr>
              <w:rPr>
                <w:rFonts w:ascii="Cambria Math" w:hAnsi="Cambria Math"/>
                <w:sz w:val="20"/>
              </w:rPr>
              <m:t>δY</m:t>
            </m:r>
          </m:den>
        </m:f>
      </m:oMath>
      <w:r w:rsidR="00EB4B54">
        <w:rPr>
          <w:rFonts w:eastAsiaTheme="minorEastAsia"/>
        </w:rPr>
        <w:t>.X + ….</w:t>
      </w:r>
      <w:r w:rsidR="00133760">
        <w:t xml:space="preserve">  </w:t>
      </w:r>
      <w:r w:rsidR="000A580B">
        <w:t xml:space="preserve">We further differentiate </w:t>
      </w:r>
      <w:r w:rsidR="004E7646">
        <w:t>each</w:t>
      </w:r>
      <w:r w:rsidR="000A580B">
        <w:t xml:space="preserve"> equation with respect to </w:t>
      </w:r>
      <w:r w:rsidR="000A580B" w:rsidRPr="004E7646">
        <w:t>X</w:t>
      </w:r>
      <w:r w:rsidR="004E7646">
        <w:rPr>
          <w:vertAlign w:val="subscript"/>
        </w:rPr>
        <w:t>B</w:t>
      </w:r>
      <w:r w:rsidR="000A580B" w:rsidRPr="004E7646">
        <w:t>Y</w:t>
      </w:r>
      <w:r w:rsidR="004E7646">
        <w:rPr>
          <w:vertAlign w:val="subscript"/>
        </w:rPr>
        <w:t>B</w:t>
      </w:r>
      <w:r w:rsidR="000A580B">
        <w:t>, X</w:t>
      </w:r>
      <w:r w:rsidR="004E7646">
        <w:rPr>
          <w:vertAlign w:val="subscript"/>
        </w:rPr>
        <w:t>C</w:t>
      </w:r>
      <w:r w:rsidR="000A580B">
        <w:t>Y</w:t>
      </w:r>
      <w:r w:rsidR="004E7646">
        <w:rPr>
          <w:vertAlign w:val="subscript"/>
        </w:rPr>
        <w:t>C</w:t>
      </w:r>
      <w:r w:rsidR="000A580B">
        <w:t>, X</w:t>
      </w:r>
      <w:r w:rsidR="004E7646">
        <w:rPr>
          <w:vertAlign w:val="subscript"/>
        </w:rPr>
        <w:t>P</w:t>
      </w:r>
      <w:r w:rsidR="000A580B">
        <w:t>Y</w:t>
      </w:r>
      <w:r w:rsidR="004E7646">
        <w:rPr>
          <w:vertAlign w:val="subscript"/>
        </w:rPr>
        <w:t>P</w:t>
      </w:r>
      <w:r w:rsidR="0037443E">
        <w:t>,</w:t>
      </w:r>
      <w:r w:rsidR="000A580B">
        <w:t xml:space="preserve"> X</w:t>
      </w:r>
      <w:r w:rsidR="004E7646">
        <w:rPr>
          <w:vertAlign w:val="subscript"/>
        </w:rPr>
        <w:t>Q</w:t>
      </w:r>
      <w:r w:rsidR="000A580B">
        <w:t>Y</w:t>
      </w:r>
      <w:r w:rsidR="004E7646">
        <w:rPr>
          <w:vertAlign w:val="subscript"/>
        </w:rPr>
        <w:t>Q</w:t>
      </w:r>
      <w:r w:rsidR="0037443E">
        <w:rPr>
          <w:vertAlign w:val="subscript"/>
        </w:rPr>
        <w:t xml:space="preserve"> </w:t>
      </w:r>
      <w:r w:rsidR="0037443E">
        <w:t>and the equation becomes:</w:t>
      </w:r>
    </w:p>
    <w:p w:rsidR="0037443E" w:rsidRDefault="0037443E" w:rsidP="00C118B5">
      <w:pPr>
        <w:jc w:val="both"/>
      </w:pPr>
      <w:r w:rsidRPr="00350C33">
        <w:rPr>
          <w:position w:val="-32"/>
          <w:sz w:val="24"/>
        </w:rPr>
        <w:object w:dxaOrig="7940" w:dyaOrig="760">
          <v:shape id="_x0000_i1026" type="#_x0000_t75" style="width:383.5pt;height:36.85pt" o:ole="" fillcolor="window">
            <v:imagedata r:id="rId11" o:title=""/>
          </v:shape>
          <o:OLEObject Type="Embed" ProgID="Equation.DSMT4" ShapeID="_x0000_i1026" DrawAspect="Content" ObjectID="_1491054073" r:id="rId12"/>
        </w:object>
      </w:r>
    </w:p>
    <w:p w:rsidR="00A91FD1" w:rsidRDefault="0037443E" w:rsidP="00C118B5">
      <w:pPr>
        <w:jc w:val="both"/>
      </w:pPr>
      <w:r>
        <w:t xml:space="preserve">Where ρ’’ </w:t>
      </w:r>
      <w:r w:rsidR="0006186A">
        <w:t>is 206264.8’’ and is used to scale the linearized expression from radians to seconds</w:t>
      </w:r>
      <w:r w:rsidR="00A213E0">
        <w:t xml:space="preserve"> and the expression z</w:t>
      </w:r>
      <w:r w:rsidR="00A213E0">
        <w:rPr>
          <w:vertAlign w:val="subscript"/>
        </w:rPr>
        <w:t>1</w:t>
      </w:r>
      <w:r w:rsidR="00A213E0">
        <w:t xml:space="preserve">’’ is eliminated, it is imperative to know that this equation can be modified to suit which points are </w:t>
      </w:r>
      <w:r w:rsidR="00093BAB">
        <w:t xml:space="preserve">fixed/free and consequently this linearized equation designs the shape of the A – </w:t>
      </w:r>
      <w:r w:rsidR="00093BAB">
        <w:lastRenderedPageBreak/>
        <w:t>Matrix.</w:t>
      </w:r>
      <w:r w:rsidR="00F37455">
        <w:t xml:space="preserve"> This A - Matrix, together with </w:t>
      </w:r>
      <w:r w:rsidR="00DE6867">
        <w:t xml:space="preserve">the L matrix and identity matrix P will provide the solution vector for the unknown </w:t>
      </w:r>
      <w:r w:rsidR="0090709F">
        <w:t xml:space="preserve">coordinates B, C, P and Q. </w:t>
      </w:r>
      <w:r w:rsidR="00B62432">
        <w:t xml:space="preserve">The code will iterate continuously until </w:t>
      </w:r>
      <w:r w:rsidR="005A6DEB">
        <w:t xml:space="preserve">the solution vector </w:t>
      </w:r>
      <w:r w:rsidR="005F51C0">
        <w:t xml:space="preserve">converges, each of these iterations will add the correction (from X vector) to the corresponding unknown co-ordinate. </w:t>
      </w:r>
      <w:r w:rsidR="005A6DEB">
        <w:t xml:space="preserve"> </w:t>
      </w:r>
      <w:r w:rsidR="00975F16">
        <w:t xml:space="preserve">For code-friendliness, the x-y co-ordinate file had an additional binary value column to determine </w:t>
      </w:r>
      <w:r w:rsidR="005E7C46">
        <w:t xml:space="preserve">whether the point was fixed or free. </w:t>
      </w:r>
    </w:p>
    <w:p w:rsidR="0077279D" w:rsidRDefault="0077279D" w:rsidP="00C118B5">
      <w:pPr>
        <w:jc w:val="both"/>
      </w:pPr>
    </w:p>
    <w:p w:rsidR="0077279D" w:rsidRDefault="0077279D" w:rsidP="00C118B5">
      <w:pPr>
        <w:jc w:val="both"/>
        <w:rPr>
          <w:b/>
        </w:rPr>
      </w:pPr>
      <w:r w:rsidRPr="0077279D">
        <w:rPr>
          <w:b/>
        </w:rPr>
        <w:t>Parametric</w:t>
      </w:r>
      <w:r w:rsidR="00102C1B">
        <w:rPr>
          <w:b/>
        </w:rPr>
        <w:t xml:space="preserve"> Adjustment with</w:t>
      </w:r>
      <w:r w:rsidRPr="0077279D">
        <w:rPr>
          <w:b/>
        </w:rPr>
        <w:t xml:space="preserve"> </w:t>
      </w:r>
      <w:r w:rsidR="00102C1B">
        <w:rPr>
          <w:b/>
        </w:rPr>
        <w:t>C</w:t>
      </w:r>
      <w:r w:rsidRPr="0077279D">
        <w:rPr>
          <w:b/>
        </w:rPr>
        <w:t>ondition</w:t>
      </w:r>
      <w:r w:rsidR="00102C1B">
        <w:rPr>
          <w:b/>
        </w:rPr>
        <w:t>s between the U</w:t>
      </w:r>
      <w:r w:rsidRPr="0077279D">
        <w:rPr>
          <w:b/>
        </w:rPr>
        <w:t>nknowns</w:t>
      </w:r>
    </w:p>
    <w:p w:rsidR="00102C1B" w:rsidRDefault="00EF7436" w:rsidP="00C118B5">
      <w:pPr>
        <w:jc w:val="both"/>
      </w:pPr>
      <w:r>
        <w:t>The parametric adjustment with conditions between the unknowns is almost identical to the normal parametric adjustment, expect for the addition of con</w:t>
      </w:r>
      <w:r w:rsidR="007A53E8">
        <w:t>dition(s) between the unknowns.</w:t>
      </w:r>
      <w:r w:rsidR="00154D82">
        <w:t xml:space="preserve"> The equation a</w:t>
      </w:r>
      <w:r w:rsidR="00D92BD8">
        <w:t xml:space="preserve">ssociated with these </w:t>
      </w:r>
      <w:r w:rsidR="00154D82">
        <w:t xml:space="preserve">condition(s) between the </w:t>
      </w:r>
      <w:r w:rsidR="00D92BD8">
        <w:t xml:space="preserve">unknowns is </w:t>
      </w:r>
      <w:r w:rsidR="00154D82" w:rsidRPr="00D92BD8">
        <w:rPr>
          <w:i/>
        </w:rPr>
        <w:t xml:space="preserve">Cx + </w:t>
      </w:r>
      <w:r w:rsidR="00D92BD8" w:rsidRPr="00D92BD8">
        <w:rPr>
          <w:i/>
        </w:rPr>
        <w:t>w = 0</w:t>
      </w:r>
      <w:r w:rsidR="00D92BD8">
        <w:rPr>
          <w:i/>
        </w:rPr>
        <w:t xml:space="preserve">, </w:t>
      </w:r>
      <w:r w:rsidR="009E4E15">
        <w:t>whilst the observation equations</w:t>
      </w:r>
      <w:r w:rsidR="009E4E15" w:rsidRPr="00305B2C">
        <w:rPr>
          <w:sz w:val="18"/>
          <w:szCs w:val="18"/>
        </w:rPr>
        <w:t xml:space="preserve"> </w:t>
      </w:r>
      <w:r w:rsidR="00305B2C">
        <w:rPr>
          <w:rFonts w:eastAsiaTheme="minorEastAsia"/>
          <w:sz w:val="18"/>
          <w:szCs w:val="18"/>
        </w:rPr>
        <w:t xml:space="preserve"> </w:t>
      </w:r>
      <m:oMath>
        <m:r>
          <w:rPr>
            <w:rFonts w:ascii="Cambria Math" w:hAnsi="Cambria Math"/>
            <w:sz w:val="18"/>
            <w:szCs w:val="18"/>
          </w:rPr>
          <m:t>v = Ax – l</m:t>
        </m:r>
      </m:oMath>
      <w:r w:rsidR="00305B2C">
        <w:rPr>
          <w:rFonts w:eastAsiaTheme="minorEastAsia"/>
          <w:sz w:val="18"/>
          <w:szCs w:val="18"/>
        </w:rPr>
        <w:t xml:space="preserve">  </w:t>
      </w:r>
      <w:r w:rsidR="009E4E15">
        <w:t>remain unchanged</w:t>
      </w:r>
      <w:r w:rsidR="00543A2C">
        <w:t>. The constraint in this network</w:t>
      </w:r>
      <w:r w:rsidR="001C218B">
        <w:t xml:space="preserve"> was simply a distance between unknown co-ordinates B and Q. The determination of the design matrix C is similar to that o</w:t>
      </w:r>
      <w:r w:rsidR="00300D7A">
        <w:t xml:space="preserve">f design matrix </w:t>
      </w:r>
      <w:proofErr w:type="gramStart"/>
      <w:r w:rsidR="00300D7A">
        <w:t>A</w:t>
      </w:r>
      <w:proofErr w:type="gramEnd"/>
      <w:r w:rsidR="00300D7A">
        <w:t>, reasoning being that you</w:t>
      </w:r>
      <w:r w:rsidR="001C218B">
        <w:t xml:space="preserve"> also differentiate</w:t>
      </w:r>
      <w:r w:rsidR="00300D7A">
        <w:t xml:space="preserve"> the constraint equation with</w:t>
      </w:r>
      <w:r w:rsidR="00AC212D">
        <w:t xml:space="preserve"> </w:t>
      </w:r>
      <w:r w:rsidR="00CE5944">
        <w:t>respec</w:t>
      </w:r>
      <w:r w:rsidR="00AC212D">
        <w:t xml:space="preserve">t to your unknowns. </w:t>
      </w:r>
    </w:p>
    <w:p w:rsidR="00300D7A" w:rsidRDefault="00300D7A" w:rsidP="001C5A8D">
      <w:pPr>
        <w:rPr>
          <w:b/>
        </w:rPr>
      </w:pPr>
      <w:r>
        <w:t xml:space="preserve">This added condition </w:t>
      </w:r>
      <w:r w:rsidR="00153643">
        <w:t>equation must still satisfy the principal least squares method that V</w:t>
      </w:r>
      <w:r w:rsidR="00153643">
        <w:rPr>
          <w:vertAlign w:val="superscript"/>
        </w:rPr>
        <w:t>T</w:t>
      </w:r>
      <w:r w:rsidR="00153643">
        <w:t>PV = 0; to satisfy</w:t>
      </w:r>
      <w:r w:rsidR="001C5A8D">
        <w:t xml:space="preserve"> </w:t>
      </w:r>
      <w:r w:rsidR="00D15F8B">
        <w:t>this condition</w:t>
      </w:r>
      <m:oMath>
        <m:r>
          <w:rPr>
            <w:rFonts w:ascii="Cambria Math" w:hAnsi="Cambria Math"/>
            <w:sz w:val="18"/>
            <w:szCs w:val="18"/>
          </w:rPr>
          <m:t xml:space="preserve"> ø = </m:t>
        </m:r>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T</m:t>
            </m:r>
          </m:sup>
        </m:sSup>
        <m:r>
          <w:rPr>
            <w:rFonts w:ascii="Cambria Math" w:hAnsi="Cambria Math"/>
            <w:sz w:val="18"/>
            <w:szCs w:val="18"/>
          </w:rPr>
          <m:t xml:space="preserve">PV </m:t>
        </m:r>
      </m:oMath>
      <w:r w:rsidR="00D15F8B">
        <w:t xml:space="preserve"> become</w:t>
      </w:r>
      <w:r w:rsidR="001C5A8D">
        <w:t>s</w:t>
      </w:r>
      <w:r w:rsidR="001C5A8D">
        <w:rPr>
          <w:b/>
        </w:rPr>
        <w:t xml:space="preserve">  </w:t>
      </w:r>
      <m:oMath>
        <m:r>
          <m:rPr>
            <m:sty m:val="b"/>
          </m:rPr>
          <w:rPr>
            <w:rFonts w:ascii="Cambria Math" w:hAnsi="Cambria Math"/>
            <w:sz w:val="16"/>
            <w:szCs w:val="16"/>
          </w:rPr>
          <m:t xml:space="preserve"> ø = </m:t>
        </m:r>
        <m:sSup>
          <m:sSupPr>
            <m:ctrlPr>
              <w:rPr>
                <w:rFonts w:ascii="Cambria Math" w:hAnsi="Cambria Math"/>
                <w:b/>
                <w:sz w:val="16"/>
                <w:szCs w:val="16"/>
              </w:rPr>
            </m:ctrlPr>
          </m:sSupPr>
          <m:e>
            <m:r>
              <m:rPr>
                <m:sty m:val="bi"/>
              </m:rPr>
              <w:rPr>
                <w:rFonts w:ascii="Cambria Math" w:hAnsi="Cambria Math"/>
                <w:sz w:val="16"/>
                <w:szCs w:val="16"/>
              </w:rPr>
              <m:t>V</m:t>
            </m:r>
          </m:e>
          <m:sup>
            <m:r>
              <m:rPr>
                <m:sty m:val="bi"/>
              </m:rPr>
              <w:rPr>
                <w:rFonts w:ascii="Cambria Math" w:hAnsi="Cambria Math"/>
                <w:sz w:val="16"/>
                <w:szCs w:val="16"/>
              </w:rPr>
              <m:t>T</m:t>
            </m:r>
          </m:sup>
        </m:sSup>
        <m:r>
          <m:rPr>
            <m:sty m:val="b"/>
          </m:rPr>
          <w:rPr>
            <w:rFonts w:ascii="Cambria Math" w:hAnsi="Cambria Math"/>
            <w:sz w:val="16"/>
            <w:szCs w:val="16"/>
          </w:rPr>
          <m:t>PV +2</m:t>
        </m:r>
        <m:sSup>
          <m:sSupPr>
            <m:ctrlPr>
              <w:rPr>
                <w:rFonts w:ascii="Cambria Math" w:hAnsi="Cambria Math"/>
                <w:b/>
                <w:sz w:val="16"/>
                <w:szCs w:val="16"/>
              </w:rPr>
            </m:ctrlPr>
          </m:sSupPr>
          <m:e>
            <m:r>
              <m:rPr>
                <m:sty m:val="bi"/>
              </m:rPr>
              <w:rPr>
                <w:rFonts w:ascii="Cambria Math" w:hAnsi="Cambria Math"/>
                <w:sz w:val="16"/>
                <w:szCs w:val="16"/>
              </w:rPr>
              <m:t>K</m:t>
            </m:r>
          </m:e>
          <m:sup>
            <m:r>
              <m:rPr>
                <m:sty m:val="bi"/>
              </m:rPr>
              <w:rPr>
                <w:rFonts w:ascii="Cambria Math" w:hAnsi="Cambria Math"/>
                <w:sz w:val="16"/>
                <w:szCs w:val="16"/>
              </w:rPr>
              <m:t>T</m:t>
            </m:r>
          </m:sup>
        </m:sSup>
        <m:r>
          <m:rPr>
            <m:sty m:val="b"/>
          </m:rPr>
          <w:rPr>
            <w:rFonts w:ascii="Cambria Math" w:hAnsi="Cambria Math"/>
            <w:sz w:val="16"/>
            <w:szCs w:val="16"/>
            <w:vertAlign w:val="superscript"/>
          </w:rPr>
          <m:t xml:space="preserve"> </m:t>
        </m:r>
        <m:r>
          <m:rPr>
            <m:sty m:val="b"/>
          </m:rPr>
          <w:rPr>
            <w:rFonts w:ascii="Cambria Math" w:hAnsi="Cambria Math"/>
            <w:sz w:val="16"/>
            <w:szCs w:val="16"/>
          </w:rPr>
          <m:t>(Cx + w)</m:t>
        </m:r>
        <m:r>
          <m:rPr>
            <m:sty m:val="p"/>
          </m:rPr>
          <w:rPr>
            <w:rFonts w:ascii="Cambria Math" w:hAnsi="Cambria Math"/>
            <w:sz w:val="16"/>
            <w:szCs w:val="16"/>
          </w:rPr>
          <w:br/>
        </m:r>
      </m:oMath>
    </w:p>
    <w:p w:rsidR="00D15F8B" w:rsidRDefault="00BB5BE1" w:rsidP="00BB5BE1">
      <w:pPr>
        <w:pStyle w:val="NoSpacing"/>
      </w:pPr>
      <w:r>
        <w:t>Without any derivation:</w:t>
      </w:r>
      <w:r w:rsidR="000E31E0" w:rsidRPr="001C5A8D">
        <w:t xml:space="preserve"> </w:t>
      </w:r>
      <w:r w:rsidR="00840022" w:rsidRPr="001C5A8D">
        <w:t xml:space="preserve"> </w:t>
      </w:r>
      <m:oMath>
        <m:sSub>
          <m:sSubPr>
            <m:ctrlPr>
              <w:rPr>
                <w:rFonts w:ascii="Cambria Math" w:hAnsi="Cambria Math"/>
                <w:b/>
                <w:color w:val="FF0000"/>
                <w:sz w:val="16"/>
                <w:szCs w:val="16"/>
              </w:rPr>
            </m:ctrlPr>
          </m:sSubPr>
          <m:e>
            <m:r>
              <m:rPr>
                <m:sty m:val="b"/>
              </m:rPr>
              <w:rPr>
                <w:rFonts w:ascii="Cambria Math" w:hAnsi="Cambria Math"/>
                <w:color w:val="FF0000"/>
                <w:sz w:val="16"/>
                <w:szCs w:val="16"/>
              </w:rPr>
              <m:t>Q</m:t>
            </m:r>
          </m:e>
          <m:sub>
            <m:r>
              <m:rPr>
                <m:sty m:val="b"/>
              </m:rPr>
              <w:rPr>
                <w:rFonts w:ascii="Cambria Math" w:hAnsi="Cambria Math"/>
                <w:color w:val="FF0000"/>
                <w:sz w:val="16"/>
                <w:szCs w:val="16"/>
              </w:rPr>
              <m:t>kk</m:t>
            </m:r>
          </m:sub>
        </m:sSub>
        <m:r>
          <m:rPr>
            <m:sty m:val="b"/>
          </m:rPr>
          <w:rPr>
            <w:rFonts w:ascii="Cambria Math" w:hAnsi="Cambria Math"/>
            <w:color w:val="FF0000"/>
            <w:sz w:val="16"/>
            <w:szCs w:val="16"/>
          </w:rPr>
          <m:t xml:space="preserve">= - </m:t>
        </m:r>
        <m:sSup>
          <m:sSupPr>
            <m:ctrlPr>
              <w:rPr>
                <w:rFonts w:ascii="Cambria Math" w:hAnsi="Cambria Math"/>
                <w:b/>
                <w:color w:val="FF0000"/>
                <w:sz w:val="16"/>
                <w:szCs w:val="16"/>
                <w:vertAlign w:val="superscript"/>
              </w:rPr>
            </m:ctrlPr>
          </m:sSupPr>
          <m:e>
            <m:r>
              <m:rPr>
                <m:sty m:val="b"/>
              </m:rPr>
              <w:rPr>
                <w:rFonts w:ascii="Cambria Math" w:hAnsi="Cambria Math"/>
                <w:color w:val="FF0000"/>
                <w:sz w:val="16"/>
                <w:szCs w:val="16"/>
              </w:rPr>
              <m:t>(</m:t>
            </m:r>
            <m:sSup>
              <m:sSupPr>
                <m:ctrlPr>
                  <w:rPr>
                    <w:rFonts w:ascii="Cambria Math" w:hAnsi="Cambria Math"/>
                    <w:b/>
                    <w:color w:val="FF0000"/>
                    <w:sz w:val="16"/>
                    <w:szCs w:val="16"/>
                    <w:vertAlign w:val="superscript"/>
                  </w:rPr>
                </m:ctrlPr>
              </m:sSupPr>
              <m:e>
                <m:r>
                  <m:rPr>
                    <m:sty m:val="b"/>
                  </m:rPr>
                  <w:rPr>
                    <w:rFonts w:ascii="Cambria Math" w:hAnsi="Cambria Math"/>
                    <w:color w:val="FF0000"/>
                    <w:sz w:val="16"/>
                    <w:szCs w:val="16"/>
                    <w:vertAlign w:val="superscript"/>
                  </w:rPr>
                  <m:t>CNC</m:t>
                </m:r>
              </m:e>
              <m:sup>
                <m:r>
                  <m:rPr>
                    <m:sty m:val="b"/>
                  </m:rPr>
                  <w:rPr>
                    <w:rFonts w:ascii="Cambria Math" w:hAnsi="Cambria Math"/>
                    <w:color w:val="FF0000"/>
                    <w:sz w:val="16"/>
                    <w:szCs w:val="16"/>
                    <w:vertAlign w:val="superscript"/>
                  </w:rPr>
                  <m:t>T</m:t>
                </m:r>
              </m:sup>
            </m:sSup>
            <m:r>
              <m:rPr>
                <m:sty m:val="b"/>
              </m:rPr>
              <w:rPr>
                <w:rFonts w:ascii="Cambria Math" w:hAnsi="Cambria Math"/>
                <w:color w:val="FF0000"/>
                <w:sz w:val="16"/>
                <w:szCs w:val="16"/>
              </w:rPr>
              <m:t>)</m:t>
            </m:r>
          </m:e>
          <m:sup>
            <m:r>
              <m:rPr>
                <m:sty m:val="b"/>
              </m:rPr>
              <w:rPr>
                <w:rFonts w:ascii="Cambria Math" w:hAnsi="Cambria Math"/>
                <w:color w:val="FF0000"/>
                <w:sz w:val="16"/>
                <w:szCs w:val="16"/>
                <w:vertAlign w:val="superscript"/>
              </w:rPr>
              <m:t>-1</m:t>
            </m:r>
          </m:sup>
        </m:sSup>
        <m:r>
          <m:rPr>
            <m:sty m:val="bi"/>
          </m:rPr>
          <w:rPr>
            <w:rFonts w:ascii="Cambria Math" w:hAnsi="Cambria Math"/>
            <w:color w:val="FF0000"/>
            <w:sz w:val="16"/>
            <w:szCs w:val="16"/>
          </w:rPr>
          <m:t xml:space="preserve">           Q</m:t>
        </m:r>
        <m:r>
          <m:rPr>
            <m:sty m:val="bi"/>
          </m:rPr>
          <w:rPr>
            <w:rFonts w:ascii="Cambria Math" w:hAnsi="Cambria Math"/>
            <w:color w:val="FF0000"/>
            <w:sz w:val="16"/>
            <w:szCs w:val="16"/>
            <w:vertAlign w:val="subscript"/>
          </w:rPr>
          <m:t>xx</m:t>
        </m:r>
        <m:r>
          <m:rPr>
            <m:sty m:val="bi"/>
          </m:rPr>
          <w:rPr>
            <w:rFonts w:ascii="Cambria Math" w:hAnsi="Cambria Math"/>
            <w:color w:val="FF0000"/>
            <w:sz w:val="16"/>
            <w:szCs w:val="16"/>
          </w:rPr>
          <m:t xml:space="preserve"> = </m:t>
        </m:r>
        <m:sSup>
          <m:sSupPr>
            <m:ctrlPr>
              <w:rPr>
                <w:rFonts w:ascii="Cambria Math" w:hAnsi="Cambria Math"/>
                <w:b/>
                <w:i/>
                <w:color w:val="FF0000"/>
                <w:sz w:val="16"/>
                <w:szCs w:val="16"/>
              </w:rPr>
            </m:ctrlPr>
          </m:sSupPr>
          <m:e>
            <m:r>
              <m:rPr>
                <m:sty m:val="bi"/>
              </m:rPr>
              <w:rPr>
                <w:rFonts w:ascii="Cambria Math" w:hAnsi="Cambria Math"/>
                <w:color w:val="FF0000"/>
                <w:sz w:val="16"/>
                <w:szCs w:val="16"/>
              </w:rPr>
              <m:t>N</m:t>
            </m:r>
          </m:e>
          <m:sup>
            <m:r>
              <m:rPr>
                <m:sty m:val="bi"/>
              </m:rPr>
              <w:rPr>
                <w:rFonts w:ascii="Cambria Math" w:hAnsi="Cambria Math"/>
                <w:color w:val="FF0000"/>
                <w:sz w:val="16"/>
                <w:szCs w:val="16"/>
              </w:rPr>
              <m:t>-1</m:t>
            </m:r>
          </m:sup>
        </m:sSup>
        <m:r>
          <m:rPr>
            <m:sty m:val="bi"/>
          </m:rPr>
          <w:rPr>
            <w:rFonts w:ascii="Cambria Math" w:hAnsi="Cambria Math"/>
            <w:color w:val="FF0000"/>
            <w:sz w:val="16"/>
            <w:szCs w:val="16"/>
          </w:rPr>
          <m:t xml:space="preserve"> – E C </m:t>
        </m:r>
        <m:sSup>
          <m:sSupPr>
            <m:ctrlPr>
              <w:rPr>
                <w:rFonts w:ascii="Cambria Math" w:hAnsi="Cambria Math"/>
                <w:b/>
                <w:i/>
                <w:color w:val="FF0000"/>
                <w:sz w:val="16"/>
                <w:szCs w:val="16"/>
              </w:rPr>
            </m:ctrlPr>
          </m:sSupPr>
          <m:e>
            <m:r>
              <m:rPr>
                <m:sty m:val="bi"/>
              </m:rPr>
              <w:rPr>
                <w:rFonts w:ascii="Cambria Math" w:hAnsi="Cambria Math"/>
                <w:color w:val="FF0000"/>
                <w:sz w:val="16"/>
                <w:szCs w:val="16"/>
              </w:rPr>
              <m:t>N</m:t>
            </m:r>
          </m:e>
          <m:sup>
            <m:r>
              <m:rPr>
                <m:sty m:val="bi"/>
              </m:rPr>
              <w:rPr>
                <w:rFonts w:ascii="Cambria Math" w:hAnsi="Cambria Math"/>
                <w:color w:val="FF0000"/>
                <w:sz w:val="16"/>
                <w:szCs w:val="16"/>
              </w:rPr>
              <m:t xml:space="preserve">-1      </m:t>
            </m:r>
          </m:sup>
        </m:sSup>
        <m:r>
          <m:rPr>
            <m:sty m:val="bi"/>
          </m:rPr>
          <w:rPr>
            <w:rFonts w:ascii="Cambria Math" w:hAnsi="Cambria Math"/>
            <w:color w:val="FF0000"/>
            <w:sz w:val="16"/>
            <w:szCs w:val="16"/>
          </w:rPr>
          <m:t xml:space="preserve">  </m:t>
        </m:r>
        <m:r>
          <m:rPr>
            <m:sty m:val="b"/>
          </m:rPr>
          <w:rPr>
            <w:rFonts w:ascii="Cambria Math" w:hAnsi="Cambria Math"/>
            <w:color w:val="FF0000"/>
            <w:sz w:val="16"/>
            <w:szCs w:val="16"/>
          </w:rPr>
          <m:t xml:space="preserve"> E = - </m:t>
        </m:r>
        <m:sSup>
          <m:sSupPr>
            <m:ctrlPr>
              <w:rPr>
                <w:rFonts w:ascii="Cambria Math" w:hAnsi="Cambria Math"/>
                <w:b/>
                <w:color w:val="FF0000"/>
                <w:sz w:val="16"/>
                <w:szCs w:val="16"/>
              </w:rPr>
            </m:ctrlPr>
          </m:sSupPr>
          <m:e>
            <m:r>
              <m:rPr>
                <m:sty m:val="bi"/>
              </m:rPr>
              <w:rPr>
                <w:rFonts w:ascii="Cambria Math" w:hAnsi="Cambria Math"/>
                <w:color w:val="FF0000"/>
                <w:sz w:val="16"/>
                <w:szCs w:val="16"/>
              </w:rPr>
              <m:t>N</m:t>
            </m:r>
          </m:e>
          <m:sup>
            <m:r>
              <m:rPr>
                <m:sty m:val="bi"/>
              </m:rPr>
              <w:rPr>
                <w:rFonts w:ascii="Cambria Math" w:hAnsi="Cambria Math"/>
                <w:color w:val="FF0000"/>
                <w:sz w:val="16"/>
                <w:szCs w:val="16"/>
              </w:rPr>
              <m:t>-1</m:t>
            </m:r>
          </m:sup>
        </m:sSup>
        <m:sSup>
          <m:sSupPr>
            <m:ctrlPr>
              <w:rPr>
                <w:rFonts w:ascii="Cambria Math" w:hAnsi="Cambria Math"/>
                <w:b/>
                <w:color w:val="FF0000"/>
                <w:sz w:val="16"/>
                <w:szCs w:val="16"/>
              </w:rPr>
            </m:ctrlPr>
          </m:sSupPr>
          <m:e>
            <m:r>
              <m:rPr>
                <m:sty m:val="bi"/>
              </m:rPr>
              <w:rPr>
                <w:rFonts w:ascii="Cambria Math" w:hAnsi="Cambria Math"/>
                <w:color w:val="FF0000"/>
                <w:sz w:val="16"/>
                <w:szCs w:val="16"/>
              </w:rPr>
              <m:t>C</m:t>
            </m:r>
          </m:e>
          <m:sup>
            <m:r>
              <m:rPr>
                <m:sty m:val="bi"/>
              </m:rPr>
              <w:rPr>
                <w:rFonts w:ascii="Cambria Math" w:hAnsi="Cambria Math"/>
                <w:color w:val="FF0000"/>
                <w:sz w:val="16"/>
                <w:szCs w:val="16"/>
              </w:rPr>
              <m:t>T</m:t>
            </m:r>
          </m:sup>
        </m:sSup>
        <m:sSub>
          <m:sSubPr>
            <m:ctrlPr>
              <w:rPr>
                <w:rFonts w:ascii="Cambria Math" w:hAnsi="Cambria Math"/>
                <w:b/>
                <w:color w:val="FF0000"/>
                <w:sz w:val="16"/>
                <w:szCs w:val="16"/>
              </w:rPr>
            </m:ctrlPr>
          </m:sSubPr>
          <m:e>
            <m:r>
              <m:rPr>
                <m:sty m:val="bi"/>
              </m:rPr>
              <w:rPr>
                <w:rFonts w:ascii="Cambria Math" w:hAnsi="Cambria Math"/>
                <w:color w:val="FF0000"/>
                <w:sz w:val="16"/>
                <w:szCs w:val="16"/>
              </w:rPr>
              <m:t>Q</m:t>
            </m:r>
          </m:e>
          <m:sub>
            <m:r>
              <m:rPr>
                <m:sty m:val="bi"/>
              </m:rPr>
              <w:rPr>
                <w:rFonts w:ascii="Cambria Math" w:hAnsi="Cambria Math"/>
                <w:color w:val="FF0000"/>
                <w:sz w:val="16"/>
                <w:szCs w:val="16"/>
              </w:rPr>
              <m:t>kk</m:t>
            </m:r>
          </m:sub>
        </m:sSub>
        <m:r>
          <m:rPr>
            <m:sty m:val="b"/>
          </m:rPr>
          <w:rPr>
            <w:rFonts w:ascii="Cambria Math" w:hAnsi="Cambria Math"/>
            <w:color w:val="FF0000"/>
            <w:sz w:val="16"/>
            <w:szCs w:val="16"/>
            <w:vertAlign w:val="subscript"/>
          </w:rPr>
          <m:t xml:space="preserve"> </m:t>
        </m:r>
        <m:r>
          <m:rPr>
            <m:sty m:val="b"/>
          </m:rPr>
          <w:rPr>
            <w:rFonts w:ascii="Cambria Math" w:hAnsi="Cambria Math"/>
            <w:color w:val="FF0000"/>
            <w:sz w:val="16"/>
            <w:szCs w:val="16"/>
          </w:rPr>
          <m:t xml:space="preserve"> </m:t>
        </m:r>
        <m:r>
          <m:rPr>
            <m:sty m:val="p"/>
          </m:rPr>
          <w:rPr>
            <w:rFonts w:ascii="Cambria Math" w:hAnsi="Cambria Math"/>
            <w:color w:val="FF0000"/>
            <w:sz w:val="16"/>
            <w:szCs w:val="16"/>
          </w:rPr>
          <w:br/>
        </m:r>
      </m:oMath>
    </w:p>
    <w:p w:rsidR="00BB5BE1" w:rsidRDefault="00BB5BE1" w:rsidP="00BB5BE1">
      <w:pPr>
        <w:pStyle w:val="NoSpacing"/>
        <w:rPr>
          <w:rFonts w:eastAsiaTheme="minorEastAsia"/>
        </w:rPr>
      </w:pPr>
      <w:r>
        <w:t xml:space="preserve">Where </w:t>
      </w:r>
      <m:oMath>
        <m:r>
          <w:rPr>
            <w:rFonts w:ascii="Cambria Math" w:hAnsi="Cambria Math"/>
          </w:rPr>
          <m:t xml:space="preserve">N =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oMath>
    </w:p>
    <w:p w:rsidR="001C5A8D" w:rsidRPr="001C5A8D" w:rsidRDefault="001C5A8D" w:rsidP="00BB5BE1">
      <w:pPr>
        <w:pStyle w:val="NoSpacing"/>
        <w:rPr>
          <w:sz w:val="16"/>
          <w:szCs w:val="16"/>
        </w:rPr>
      </w:pPr>
    </w:p>
    <w:p w:rsidR="00BB5BE1" w:rsidRDefault="00BA3168" w:rsidP="00BB5BE1">
      <w:r>
        <w:rPr>
          <w:noProof/>
          <w:lang w:eastAsia="en-ZA"/>
        </w:rPr>
        <mc:AlternateContent>
          <mc:Choice Requires="wps">
            <w:drawing>
              <wp:anchor distT="0" distB="0" distL="114300" distR="114300" simplePos="0" relativeHeight="251731968" behindDoc="0" locked="0" layoutInCell="1" allowOverlap="1" wp14:anchorId="63811CF1" wp14:editId="6B4046D4">
                <wp:simplePos x="0" y="0"/>
                <wp:positionH relativeFrom="column">
                  <wp:posOffset>2339163</wp:posOffset>
                </wp:positionH>
                <wp:positionV relativeFrom="paragraph">
                  <wp:posOffset>255743</wp:posOffset>
                </wp:positionV>
                <wp:extent cx="350874"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350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B5CA6E" id="_x0000_t32" coordsize="21600,21600" o:spt="32" o:oned="t" path="m,l21600,21600e" filled="f">
                <v:path arrowok="t" fillok="f" o:connecttype="none"/>
                <o:lock v:ext="edit" shapetype="t"/>
              </v:shapetype>
              <v:shape id="Straight Arrow Connector 5" o:spid="_x0000_s1026" type="#_x0000_t32" style="position:absolute;margin-left:184.2pt;margin-top:20.15pt;width:27.6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" strokecolor="black [3200]" strokeweight=".5pt">
                <v:stroke endarrow="block" joinstyle="miter"/>
              </v:shape>
            </w:pict>
          </mc:Fallback>
        </mc:AlternateContent>
      </w:r>
      <w:r>
        <w:t xml:space="preserve">These aforementioned submatrices will define our solution vector for the parametric adjustment with </w:t>
      </w:r>
      <w:r w:rsidR="001C5A8D">
        <w:t>conditions between</w:t>
      </w:r>
      <w:r>
        <w:t xml:space="preserve"> the unknowns </w:t>
      </w:r>
      <w:r>
        <w:tab/>
      </w:r>
      <w:r>
        <w:tab/>
      </w:r>
      <m:oMath>
        <m:r>
          <m:rPr>
            <m:sty m:val="bi"/>
          </m:rPr>
          <w:rPr>
            <w:rFonts w:ascii="Cambria Math" w:hAnsi="Cambria Math"/>
          </w:rPr>
          <m:t xml:space="preserve">x = Qxx  </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Pl + E w</m:t>
        </m:r>
      </m:oMath>
    </w:p>
    <w:p w:rsidR="00BA3168" w:rsidRDefault="00BA3168" w:rsidP="00BB5BE1"/>
    <w:p w:rsidR="00BA3168" w:rsidRDefault="00BA3168" w:rsidP="00BB5BE1">
      <w:pPr>
        <w:rPr>
          <w:b/>
        </w:rPr>
      </w:pPr>
      <w:r>
        <w:rPr>
          <w:b/>
        </w:rPr>
        <w:t>Free Network Adjustment</w:t>
      </w:r>
      <w:r w:rsidR="00247BFE">
        <w:rPr>
          <w:b/>
        </w:rPr>
        <w:t xml:space="preserve"> </w:t>
      </w:r>
    </w:p>
    <w:p w:rsidR="000E31E0" w:rsidRDefault="00305B2C" w:rsidP="001329D4">
      <w:pPr>
        <w:jc w:val="both"/>
        <w:rPr>
          <w:rFonts w:eastAsiaTheme="minorEastAsia"/>
        </w:rPr>
      </w:pPr>
      <w:r>
        <w:t>The Free Network, as the</w:t>
      </w:r>
      <w:r w:rsidR="0052763F">
        <w:t xml:space="preserve"> name suggests, means every point in the geodetic network is not fixed. </w:t>
      </w:r>
      <w:r w:rsidR="000B5131">
        <w:t xml:space="preserve">Similarly to how the program calculated the A – matrix for the Parametric Adjustment, the Free Network calculates it the same manner. Since every point in the geodetic network is now free, it means every x-y point </w:t>
      </w:r>
      <w:r w:rsidR="00CC1B22">
        <w:t xml:space="preserve">will quantify a column in our computed A – matrix. </w:t>
      </w:r>
      <w:r w:rsidR="00687634">
        <w:t>The number of real observations remains the same as the number of observations in parametric</w:t>
      </w:r>
      <w:r w:rsidR="001329D4">
        <w:t xml:space="preserve"> adjustment (20)</w:t>
      </w:r>
      <w:r w:rsidR="00687634">
        <w:t>.</w:t>
      </w:r>
      <w:r w:rsidR="001329D4">
        <w:t xml:space="preserve"> </w:t>
      </w:r>
      <w:r w:rsidR="00B266EF">
        <w:t xml:space="preserve">The L matrix is also calculated </w:t>
      </w:r>
      <w:r w:rsidR="00483682">
        <w:t xml:space="preserve">in </w:t>
      </w:r>
      <w:r w:rsidR="00504A16">
        <w:t>the same manner as it is in the parametric adjustment.</w:t>
      </w:r>
      <w:r w:rsidR="00483682">
        <w:t xml:space="preserve"> Due to the network having a datum defect as a result of not having a fixed scale or points, the </w:t>
      </w:r>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e>
          <m:sup>
            <m:r>
              <w:rPr>
                <w:rFonts w:ascii="Cambria Math" w:hAnsi="Cambria Math"/>
              </w:rPr>
              <m:t>-1</m:t>
            </m:r>
          </m:sup>
        </m:sSup>
      </m:oMath>
      <w:r w:rsidR="00483682">
        <w:rPr>
          <w:rFonts w:eastAsiaTheme="minorEastAsia"/>
        </w:rPr>
        <w:t xml:space="preserve">  will be un-calculable (due to rounding-off errors the code did calculate </w:t>
      </w:r>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e>
          <m:sup>
            <m:r>
              <w:rPr>
                <w:rFonts w:ascii="Cambria Math" w:hAnsi="Cambria Math"/>
              </w:rPr>
              <m:t>-1</m:t>
            </m:r>
          </m:sup>
        </m:sSup>
      </m:oMath>
      <w:r w:rsidR="007526E6">
        <w:rPr>
          <w:rFonts w:eastAsiaTheme="minorEastAsia"/>
        </w:rPr>
        <w:t>. To remove this rank defect a set of pseudo-observations</w:t>
      </w:r>
      <w:r w:rsidR="00571DAC">
        <w:rPr>
          <w:rFonts w:eastAsiaTheme="minorEastAsia"/>
        </w:rPr>
        <w:t>,</w:t>
      </w:r>
      <w:r w:rsidR="00E439C9">
        <w:rPr>
          <w:rFonts w:eastAsiaTheme="minorEastAsia"/>
        </w:rPr>
        <w:t xml:space="preserve"> which will not affect the final results, is</w:t>
      </w:r>
      <w:r w:rsidR="007526E6">
        <w:rPr>
          <w:rFonts w:eastAsiaTheme="minorEastAsia"/>
        </w:rPr>
        <w:t xml:space="preserve"> ad</w:t>
      </w:r>
      <w:r w:rsidR="00571DAC">
        <w:rPr>
          <w:rFonts w:eastAsiaTheme="minorEastAsia"/>
        </w:rPr>
        <w:t>ded to the system of equations</w:t>
      </w:r>
      <w:r w:rsidR="00E439C9">
        <w:rPr>
          <w:rFonts w:eastAsiaTheme="minorEastAsia"/>
        </w:rPr>
        <w:t>. The aforementioned pseudo-observations will result in the formulation of the G</w:t>
      </w:r>
      <w:r w:rsidR="00E439C9">
        <w:rPr>
          <w:rFonts w:eastAsiaTheme="minorEastAsia"/>
          <w:vertAlign w:val="superscript"/>
        </w:rPr>
        <w:t>T</w:t>
      </w:r>
      <w:r w:rsidR="00E439C9">
        <w:rPr>
          <w:rFonts w:eastAsiaTheme="minorEastAsia"/>
        </w:rPr>
        <w:t xml:space="preserve"> matrix, which will be used to remove the rank deficiency of the normal equation. </w:t>
      </w:r>
    </w:p>
    <w:p w:rsidR="00BA3168" w:rsidRDefault="00DF4734" w:rsidP="0019604B">
      <w:pPr>
        <w:jc w:val="both"/>
        <w:rPr>
          <w:rFonts w:eastAsiaTheme="minorEastAsia"/>
        </w:rPr>
      </w:pPr>
      <w:r>
        <w:rPr>
          <w:rFonts w:eastAsiaTheme="minorEastAsia"/>
        </w:rPr>
        <w:t>To calculate this G</w:t>
      </w:r>
      <w:r>
        <w:rPr>
          <w:rFonts w:eastAsiaTheme="minorEastAsia"/>
          <w:vertAlign w:val="superscript"/>
        </w:rPr>
        <w:t xml:space="preserve">T </w:t>
      </w:r>
      <w:r>
        <w:rPr>
          <w:rFonts w:eastAsiaTheme="minorEastAsia"/>
        </w:rPr>
        <w:t>matrix the eigenvalues and eigenvectors of the A</w:t>
      </w:r>
      <w:r>
        <w:rPr>
          <w:rFonts w:eastAsiaTheme="minorEastAsia"/>
          <w:vertAlign w:val="superscript"/>
        </w:rPr>
        <w:t>T</w:t>
      </w:r>
      <w:r>
        <w:rPr>
          <w:rFonts w:eastAsiaTheme="minorEastAsia"/>
        </w:rPr>
        <w:t>PA were determined, the eigenvectors corresponding to the λ = 0 eigenvalues</w:t>
      </w:r>
      <w:r w:rsidR="0019604B">
        <w:rPr>
          <w:rFonts w:eastAsiaTheme="minorEastAsia"/>
        </w:rPr>
        <w:t xml:space="preserve"> (linear dependency)</w:t>
      </w:r>
      <w:r w:rsidR="0047000C">
        <w:rPr>
          <w:rFonts w:eastAsiaTheme="minorEastAsia"/>
        </w:rPr>
        <w:t xml:space="preserve"> are concatenated together and then transposed</w:t>
      </w:r>
      <w:r>
        <w:rPr>
          <w:rFonts w:eastAsiaTheme="minorEastAsia"/>
        </w:rPr>
        <w:t xml:space="preserve"> formulate the G</w:t>
      </w:r>
      <w:r>
        <w:rPr>
          <w:rFonts w:eastAsiaTheme="minorEastAsia"/>
          <w:vertAlign w:val="superscript"/>
        </w:rPr>
        <w:t>T</w:t>
      </w:r>
      <w:r w:rsidR="0047000C">
        <w:rPr>
          <w:rFonts w:eastAsiaTheme="minorEastAsia"/>
        </w:rPr>
        <w:t xml:space="preserve">. </w:t>
      </w:r>
    </w:p>
    <w:p w:rsidR="0047000C" w:rsidRDefault="0047000C" w:rsidP="0019604B">
      <w:pPr>
        <w:jc w:val="both"/>
        <w:rPr>
          <w:rFonts w:eastAsiaTheme="minorEastAsia"/>
        </w:rPr>
      </w:pPr>
      <w:r>
        <w:rPr>
          <w:rFonts w:eastAsiaTheme="minorEastAsia"/>
        </w:rPr>
        <w:t>The G</w:t>
      </w:r>
      <w:r>
        <w:rPr>
          <w:rFonts w:eastAsiaTheme="minorEastAsia"/>
          <w:vertAlign w:val="superscript"/>
        </w:rPr>
        <w:t>T</w:t>
      </w:r>
      <w:r>
        <w:rPr>
          <w:rFonts w:eastAsiaTheme="minorEastAsia"/>
        </w:rPr>
        <w:t xml:space="preserve"> is added to the normal equation to formulate a new normal equation</w:t>
      </w:r>
      <w:proofErr w:type="gramStart"/>
      <w:r>
        <w:rPr>
          <w:rFonts w:eastAsiaTheme="minorEastAsia"/>
        </w:rPr>
        <w:t xml:space="preserve">; </w:t>
      </w:r>
      <w:proofErr w:type="gramEnd"/>
      <m:oMath>
        <m:r>
          <m:rPr>
            <m:sty m:val="p"/>
          </m:rPr>
          <w:rPr>
            <w:rFonts w:ascii="Cambria Math" w:eastAsiaTheme="minorEastAsia" w:hAnsi="Cambria Math"/>
          </w:rPr>
          <m:t>Ñ</m:t>
        </m:r>
        <m:r>
          <m:rPr>
            <m:sty m:val="p"/>
          </m:rPr>
          <w:rPr>
            <w:rFonts w:ascii="Cambria Math" w:eastAsiaTheme="minorEastAsia"/>
          </w:rPr>
          <m:t>=</m:t>
        </m:r>
        <m:sSup>
          <m:sSupPr>
            <m:ctrlPr>
              <w:rPr>
                <w:rFonts w:ascii="Cambria Math" w:eastAsiaTheme="minorEastAsia" w:hAnsi="Cambria Math"/>
              </w:rPr>
            </m:ctrlPr>
          </m:sSupPr>
          <m:e>
            <m:r>
              <w:rPr>
                <w:rFonts w:ascii="Cambria Math" w:eastAsiaTheme="minorEastAsia"/>
              </w:rPr>
              <m:t>A</m:t>
            </m:r>
          </m:e>
          <m:sup>
            <m:r>
              <w:rPr>
                <w:rFonts w:ascii="Cambria Math" w:eastAsiaTheme="minorEastAsia"/>
              </w:rPr>
              <m:t>T</m:t>
            </m:r>
          </m:sup>
        </m:sSup>
        <m:r>
          <w:rPr>
            <w:rFonts w:ascii="Cambria Math" w:eastAsiaTheme="minorEastAsia"/>
          </w:rPr>
          <m:t>PA+G</m:t>
        </m:r>
        <m:sSup>
          <m:sSupPr>
            <m:ctrlPr>
              <w:rPr>
                <w:rFonts w:ascii="Cambria Math" w:eastAsiaTheme="minorEastAsia" w:hAnsi="Cambria Math"/>
                <w:i/>
              </w:rPr>
            </m:ctrlPr>
          </m:sSupPr>
          <m:e>
            <m:r>
              <w:rPr>
                <w:rFonts w:ascii="Cambria Math" w:eastAsiaTheme="minorEastAsia"/>
              </w:rPr>
              <m:t>G</m:t>
            </m:r>
          </m:e>
          <m:sup>
            <m:r>
              <w:rPr>
                <w:rFonts w:ascii="Cambria Math" w:eastAsiaTheme="minorEastAsia"/>
              </w:rPr>
              <m:t>T</m:t>
            </m:r>
          </m:sup>
        </m:sSup>
      </m:oMath>
      <w:r w:rsidR="006A24DD">
        <w:rPr>
          <w:rFonts w:eastAsiaTheme="minorEastAsia"/>
        </w:rPr>
        <w:t xml:space="preserve">. The solution vector X becomes   </w:t>
      </w:r>
      <m:oMath>
        <m:r>
          <w:rPr>
            <w:rFonts w:ascii="Cambria Math" w:eastAsiaTheme="minorEastAsia" w:hAnsi="Cambria Math"/>
          </w:rPr>
          <m:t xml:space="preserve">x= </m:t>
        </m:r>
        <m:sSup>
          <m:sSupPr>
            <m:ctrlPr>
              <w:rPr>
                <w:rFonts w:ascii="Cambria Math" w:eastAsiaTheme="minorEastAsia" w:hAnsi="Cambria Math"/>
                <w:i/>
              </w:rPr>
            </m:ctrlPr>
          </m:sSupPr>
          <m:e>
            <m:r>
              <m:rPr>
                <m:sty m:val="p"/>
              </m:rPr>
              <w:rPr>
                <w:rFonts w:ascii="Cambria Math" w:eastAsiaTheme="minorEastAsia" w:hAnsi="Cambria Math"/>
              </w:rPr>
              <m:t>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Pl</m:t>
        </m:r>
      </m:oMath>
      <w:r w:rsidR="006A24DD">
        <w:rPr>
          <w:rFonts w:eastAsiaTheme="minorEastAsia"/>
        </w:rPr>
        <w:t xml:space="preserve">. </w:t>
      </w:r>
    </w:p>
    <w:p w:rsidR="006A24DD" w:rsidRDefault="006A24DD" w:rsidP="0019604B">
      <w:pPr>
        <w:jc w:val="both"/>
        <w:rPr>
          <w:rFonts w:eastAsiaTheme="minorEastAsia"/>
        </w:rPr>
      </w:pPr>
    </w:p>
    <w:p w:rsidR="006A24DD" w:rsidRDefault="006A24DD" w:rsidP="0019604B">
      <w:pPr>
        <w:jc w:val="both"/>
        <w:rPr>
          <w:rFonts w:eastAsiaTheme="minorEastAsia"/>
          <w:b/>
          <w:i/>
        </w:rPr>
      </w:pPr>
      <w:r w:rsidRPr="006A24DD">
        <w:rPr>
          <w:rFonts w:eastAsiaTheme="minorEastAsia"/>
          <w:b/>
          <w:i/>
        </w:rPr>
        <w:lastRenderedPageBreak/>
        <w:t>S TRANSFORMATION</w:t>
      </w:r>
    </w:p>
    <w:p w:rsidR="006A24DD" w:rsidRDefault="002E0034" w:rsidP="0019604B">
      <w:pPr>
        <w:jc w:val="both"/>
        <w:rPr>
          <w:rFonts w:eastAsiaTheme="minorEastAsia"/>
        </w:rPr>
      </w:pPr>
      <w:r>
        <w:rPr>
          <w:rFonts w:eastAsiaTheme="minorEastAsia"/>
        </w:rPr>
        <w:t>The only procedure needed, other than G</w:t>
      </w:r>
      <w:r>
        <w:rPr>
          <w:rFonts w:eastAsiaTheme="minorEastAsia"/>
          <w:vertAlign w:val="superscript"/>
        </w:rPr>
        <w:t>T</w:t>
      </w:r>
      <w:r w:rsidR="0033117E">
        <w:rPr>
          <w:rFonts w:eastAsiaTheme="minorEastAsia"/>
        </w:rPr>
        <w:t xml:space="preserve"> and X</w:t>
      </w:r>
      <w:r>
        <w:rPr>
          <w:rFonts w:eastAsiaTheme="minorEastAsia"/>
        </w:rPr>
        <w:t xml:space="preserve"> matrix calculated in the free network, is the addition of the selective identity matrix. This identity matrix is similar to the general identity matrix, expect 1’s are only placed in diagonal positions of co-ordinate points you wish to </w:t>
      </w:r>
      <w:r w:rsidR="00117B5E">
        <w:rPr>
          <w:rFonts w:eastAsiaTheme="minorEastAsia"/>
        </w:rPr>
        <w:t>fix. Figure 3 shows how this procedure is done.</w:t>
      </w:r>
      <w:r w:rsidR="00D46566">
        <w:rPr>
          <w:rFonts w:eastAsiaTheme="minorEastAsia"/>
        </w:rPr>
        <w:t xml:space="preserve"> </w:t>
      </w:r>
    </w:p>
    <w:p w:rsidR="00D46566" w:rsidRDefault="00D46566" w:rsidP="00D46566">
      <w:pPr>
        <w:keepNext/>
        <w:tabs>
          <w:tab w:val="center" w:pos="4513"/>
        </w:tabs>
      </w:pPr>
      <w:r>
        <w:rPr>
          <w:rFonts w:eastAsiaTheme="minorEastAsia"/>
          <w:noProof/>
          <w:lang w:eastAsia="en-ZA"/>
        </w:rPr>
        <mc:AlternateContent>
          <mc:Choice Requires="wps">
            <w:drawing>
              <wp:anchor distT="0" distB="0" distL="114300" distR="114300" simplePos="0" relativeHeight="251732992" behindDoc="0" locked="0" layoutInCell="1" allowOverlap="1" wp14:anchorId="686FB24E" wp14:editId="2018542C">
                <wp:simplePos x="0" y="0"/>
                <wp:positionH relativeFrom="column">
                  <wp:posOffset>2030819</wp:posOffset>
                </wp:positionH>
                <wp:positionV relativeFrom="paragraph">
                  <wp:posOffset>578588</wp:posOffset>
                </wp:positionV>
                <wp:extent cx="754380" cy="1"/>
                <wp:effectExtent l="0" t="133350" r="0" b="133350"/>
                <wp:wrapNone/>
                <wp:docPr id="24" name="Straight Arrow Connector 24"/>
                <wp:cNvGraphicFramePr/>
                <a:graphic xmlns:a="http://schemas.openxmlformats.org/drawingml/2006/main">
                  <a:graphicData uri="http://schemas.microsoft.com/office/word/2010/wordprocessingShape">
                    <wps:wsp>
                      <wps:cNvCnPr/>
                      <wps:spPr>
                        <a:xfrm flipV="1">
                          <a:off x="0" y="0"/>
                          <a:ext cx="754380" cy="1"/>
                        </a:xfrm>
                        <a:prstGeom prst="straightConnector1">
                          <a:avLst/>
                        </a:prstGeom>
                        <a:ln w="28575">
                          <a:prstDash val="sysDash"/>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EBFDAC0" id="Straight Arrow Connector 24" o:spid="_x0000_s1026" type="#_x0000_t32" style="position:absolute;margin-left:159.9pt;margin-top:45.55pt;width:59.4pt;height:0;flip:y;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" strokecolor="black [3200]" strokeweight="2.25pt">
                <v:stroke dashstyle="3 1" endarrow="open" joinstyle="miter"/>
              </v:shape>
            </w:pict>
          </mc:Fallback>
        </mc:AlternateContent>
      </w:r>
      <m:oMath>
        <m:r>
          <m:rPr>
            <m:sty m:val="p"/>
          </m:rPr>
          <w:rPr>
            <w:rFonts w:ascii="Cambria Math" w:eastAsiaTheme="minorEastAsia" w:hAnsi="Cambria Math"/>
          </w:rPr>
          <w:br/>
        </m:r>
      </m:oMath>
      <w:r>
        <w:rPr>
          <w:noProof/>
          <w:lang w:eastAsia="en-ZA"/>
        </w:rPr>
        <w:drawing>
          <wp:inline distT="0" distB="0" distL="0" distR="0" wp14:anchorId="2BF60E18" wp14:editId="19877BD3">
            <wp:extent cx="1771650" cy="1028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71650" cy="1028700"/>
                    </a:xfrm>
                    <a:prstGeom prst="rect">
                      <a:avLst/>
                    </a:prstGeom>
                  </pic:spPr>
                </pic:pic>
              </a:graphicData>
            </a:graphic>
          </wp:inline>
        </w:drawing>
      </w:r>
      <w:r>
        <w:t xml:space="preserve">    </w:t>
      </w:r>
      <w:r>
        <w:tab/>
      </w:r>
      <w:r>
        <w:tab/>
      </w:r>
      <w:r>
        <w:rPr>
          <w:noProof/>
          <w:lang w:eastAsia="en-ZA"/>
        </w:rPr>
        <w:drawing>
          <wp:inline distT="0" distB="0" distL="0" distR="0" wp14:anchorId="0D233238" wp14:editId="1A4A3A1B">
            <wp:extent cx="1666875" cy="1028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66875" cy="1028700"/>
                    </a:xfrm>
                    <a:prstGeom prst="rect">
                      <a:avLst/>
                    </a:prstGeom>
                  </pic:spPr>
                </pic:pic>
              </a:graphicData>
            </a:graphic>
          </wp:inline>
        </w:drawing>
      </w:r>
    </w:p>
    <w:p w:rsidR="00D46566" w:rsidRDefault="00D46566" w:rsidP="00D46566">
      <w:pPr>
        <w:pStyle w:val="Caption"/>
      </w:pPr>
      <w:r>
        <w:t xml:space="preserve">Figure 3: Selective Identity Matrix (Points A and C went from free to </w:t>
      </w:r>
      <w:proofErr w:type="gramStart"/>
      <w:r>
        <w:t>fixed</w:t>
      </w:r>
      <w:proofErr w:type="gramEnd"/>
      <w:r>
        <w:t>)</w:t>
      </w:r>
    </w:p>
    <w:p w:rsidR="000B1636" w:rsidRPr="001A4826" w:rsidRDefault="0033117E" w:rsidP="000B1636">
      <w:pPr>
        <w:tabs>
          <w:tab w:val="center" w:pos="4513"/>
        </w:tabs>
        <w:rPr>
          <w:rFonts w:eastAsiaTheme="minorEastAsia"/>
          <w:b/>
        </w:rPr>
      </w:pPr>
      <w:r>
        <w:t>The solution vector X for the S Transformation becomes:</w:t>
      </w:r>
      <w:r w:rsidR="001A4826">
        <w:t xml:space="preserve">      </w:t>
      </w:r>
      <w:r w:rsidRPr="001A4826">
        <w:rPr>
          <w:b/>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G(</m:t>
            </m:r>
            <m:sSup>
              <m:sSupPr>
                <m:ctrlPr>
                  <w:rPr>
                    <w:rFonts w:ascii="Cambria Math" w:eastAsiaTheme="minorEastAsia" w:hAnsi="Cambria Math"/>
                    <w:b/>
                    <w:i/>
                  </w:rPr>
                </m:ctrlPr>
              </m:sSupPr>
              <m:e>
                <m:r>
                  <m:rPr>
                    <m:sty m:val="bi"/>
                  </m:rPr>
                  <w:rPr>
                    <w:rFonts w:ascii="Cambria Math" w:eastAsiaTheme="minorEastAsia" w:hAnsi="Cambria Math"/>
                  </w:rPr>
                  <m:t>G</m:t>
                </m:r>
              </m:e>
              <m:sup>
                <m:r>
                  <m:rPr>
                    <m:sty m:val="bi"/>
                  </m:rPr>
                  <w:rPr>
                    <w:rFonts w:ascii="Cambria Math" w:eastAsiaTheme="minorEastAsia" w:hAnsi="Cambria Math"/>
                  </w:rPr>
                  <m:t>T</m:t>
                </m:r>
              </m:sup>
            </m:sSup>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S</m:t>
                </m:r>
              </m:sub>
            </m:sSub>
            <m:r>
              <m:rPr>
                <m:sty m:val="bi"/>
              </m:rPr>
              <w:rPr>
                <w:rFonts w:ascii="Cambria Math" w:eastAsiaTheme="minorEastAsia" w:hAnsi="Cambria Math"/>
              </w:rPr>
              <m:t>G)</m:t>
            </m:r>
          </m:e>
          <m:sup>
            <m:r>
              <m:rPr>
                <m:sty m:val="bi"/>
              </m:rPr>
              <w:rPr>
                <w:rFonts w:ascii="Cambria Math" w:eastAsiaTheme="minorEastAsia" w:hAnsi="Cambria Math"/>
              </w:rPr>
              <m:t>-1</m:t>
            </m:r>
          </m:sup>
        </m:sSup>
        <m:sSup>
          <m:sSupPr>
            <m:ctrlPr>
              <w:rPr>
                <w:rFonts w:ascii="Cambria Math" w:eastAsiaTheme="minorEastAsia" w:hAnsi="Cambria Math"/>
                <w:b/>
                <w:i/>
              </w:rPr>
            </m:ctrlPr>
          </m:sSupPr>
          <m:e>
            <m:r>
              <m:rPr>
                <m:sty m:val="bi"/>
              </m:rPr>
              <w:rPr>
                <w:rFonts w:ascii="Cambria Math" w:eastAsiaTheme="minorEastAsia" w:hAnsi="Cambria Math"/>
              </w:rPr>
              <m:t>G</m:t>
            </m:r>
          </m:e>
          <m:sup>
            <m:r>
              <m:rPr>
                <m:sty m:val="bi"/>
              </m:rPr>
              <w:rPr>
                <w:rFonts w:ascii="Cambria Math" w:eastAsiaTheme="minorEastAsia" w:hAnsi="Cambria Math"/>
              </w:rPr>
              <m:t>T</m:t>
            </m:r>
          </m:sup>
        </m:sSup>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S</m:t>
            </m:r>
          </m:sub>
        </m:sSub>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oMath>
      <w:r w:rsidR="001A4826" w:rsidRPr="001A4826">
        <w:rPr>
          <w:rFonts w:eastAsiaTheme="minorEastAsia"/>
          <w:b/>
        </w:rPr>
        <w:t xml:space="preserve"> </w:t>
      </w:r>
    </w:p>
    <w:p w:rsidR="001A4826" w:rsidRDefault="001A4826" w:rsidP="000B1636">
      <w:pPr>
        <w:tabs>
          <w:tab w:val="center" w:pos="4513"/>
        </w:tabs>
        <w:rPr>
          <w:rFonts w:eastAsiaTheme="minorEastAsia"/>
        </w:rPr>
      </w:pPr>
      <w:r>
        <w:rPr>
          <w:rFonts w:eastAsiaTheme="minorEastAsia"/>
        </w:rPr>
        <w:t>Where X</w:t>
      </w:r>
      <w:r w:rsidR="00760C90">
        <w:rPr>
          <w:rFonts w:eastAsiaTheme="minorEastAsia"/>
          <w:vertAlign w:val="subscript"/>
        </w:rPr>
        <w:t xml:space="preserve">1 </w:t>
      </w:r>
      <w:r>
        <w:rPr>
          <w:rFonts w:eastAsiaTheme="minorEastAsia"/>
        </w:rPr>
        <w:t>is the solution vector from the Free Network and I</w:t>
      </w:r>
      <w:r>
        <w:rPr>
          <w:rFonts w:eastAsiaTheme="minorEastAsia"/>
          <w:vertAlign w:val="subscript"/>
        </w:rPr>
        <w:t>S</w:t>
      </w:r>
      <w:r>
        <w:rPr>
          <w:rFonts w:eastAsiaTheme="minorEastAsia"/>
        </w:rPr>
        <w:t xml:space="preserve"> is the Selective Identity Matrix. </w:t>
      </w:r>
    </w:p>
    <w:p w:rsidR="00760C90" w:rsidRPr="001A4826" w:rsidRDefault="00760C90" w:rsidP="000B1636">
      <w:pPr>
        <w:tabs>
          <w:tab w:val="center" w:pos="4513"/>
        </w:tabs>
        <w:rPr>
          <w:rFonts w:eastAsiaTheme="minorEastAsia"/>
        </w:rPr>
      </w:pPr>
    </w:p>
    <w:p w:rsidR="00760C90" w:rsidRDefault="00D911E8" w:rsidP="000B1636">
      <w:pPr>
        <w:tabs>
          <w:tab w:val="center" w:pos="4513"/>
        </w:tabs>
        <w:rPr>
          <w:rFonts w:eastAsiaTheme="minorEastAsia"/>
          <w:b/>
          <w:i/>
        </w:rPr>
      </w:pPr>
      <w:r>
        <w:rPr>
          <w:rFonts w:eastAsiaTheme="minorEastAsia"/>
          <w:b/>
          <w:i/>
        </w:rPr>
        <w:t>RESULTS AND DISCUSSION</w:t>
      </w:r>
    </w:p>
    <w:p w:rsidR="00D911E8" w:rsidRDefault="00D911E8" w:rsidP="000B1636">
      <w:pPr>
        <w:tabs>
          <w:tab w:val="center" w:pos="4513"/>
        </w:tabs>
        <w:rPr>
          <w:rFonts w:eastAsiaTheme="minorEastAsia"/>
          <w:i/>
        </w:rPr>
      </w:pPr>
      <w:r w:rsidRPr="00D911E8">
        <w:rPr>
          <w:rFonts w:eastAsiaTheme="minorEastAsia"/>
          <w:i/>
        </w:rPr>
        <w:t xml:space="preserve">Solutions Vector X </w:t>
      </w:r>
    </w:p>
    <w:p w:rsidR="00D911E8" w:rsidRPr="00D911E8" w:rsidRDefault="008E32C7" w:rsidP="000B1636">
      <w:pPr>
        <w:tabs>
          <w:tab w:val="center" w:pos="4513"/>
        </w:tabs>
        <w:rPr>
          <w:rFonts w:eastAsiaTheme="minorEastAsia"/>
          <w:i/>
        </w:rPr>
      </w:pPr>
      <w:r w:rsidRPr="004D2D20">
        <w:rPr>
          <w:rFonts w:eastAsiaTheme="minorEastAsia"/>
          <w:i/>
          <w:noProof/>
          <w:lang w:eastAsia="en-ZA"/>
        </w:rPr>
        <mc:AlternateContent>
          <mc:Choice Requires="wps">
            <w:drawing>
              <wp:anchor distT="45720" distB="45720" distL="114300" distR="114300" simplePos="0" relativeHeight="251631616" behindDoc="0" locked="0" layoutInCell="1" allowOverlap="1" wp14:anchorId="4DA97187" wp14:editId="78752D6B">
                <wp:simplePos x="0" y="0"/>
                <wp:positionH relativeFrom="column">
                  <wp:posOffset>2638425</wp:posOffset>
                </wp:positionH>
                <wp:positionV relativeFrom="paragraph">
                  <wp:posOffset>52070</wp:posOffset>
                </wp:positionV>
                <wp:extent cx="1762125" cy="15430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543050"/>
                        </a:xfrm>
                        <a:prstGeom prst="rect">
                          <a:avLst/>
                        </a:prstGeom>
                        <a:solidFill>
                          <a:srgbClr val="FFFFFF"/>
                        </a:solidFill>
                        <a:ln w="9525">
                          <a:solidFill>
                            <a:srgbClr val="000000"/>
                          </a:solidFill>
                          <a:miter lim="800000"/>
                          <a:headEnd/>
                          <a:tailEnd/>
                        </a:ln>
                      </wps:spPr>
                      <wps:txbx>
                        <w:txbxContent>
                          <w:p w:rsidR="004D2D20" w:rsidRDefault="004D2D20" w:rsidP="004D2D20">
                            <w:pPr>
                              <w:pStyle w:val="NoSpacing"/>
                              <w:jc w:val="center"/>
                            </w:pPr>
                            <w:r>
                              <w:t>[  3.12342189e-04],</w:t>
                            </w:r>
                          </w:p>
                          <w:p w:rsidR="004D2D20" w:rsidRDefault="004D2D20" w:rsidP="004D2D20">
                            <w:pPr>
                              <w:pStyle w:val="NoSpacing"/>
                              <w:jc w:val="center"/>
                            </w:pPr>
                            <w:r>
                              <w:t>[  9.25343877e-04],</w:t>
                            </w:r>
                          </w:p>
                          <w:p w:rsidR="004D2D20" w:rsidRDefault="004D2D20" w:rsidP="004D2D20">
                            <w:pPr>
                              <w:pStyle w:val="NoSpacing"/>
                              <w:jc w:val="center"/>
                            </w:pPr>
                            <w:r>
                              <w:t>[ -2.38308515e-05],</w:t>
                            </w:r>
                          </w:p>
                          <w:p w:rsidR="004D2D20" w:rsidRDefault="004D2D20" w:rsidP="004D2D20">
                            <w:pPr>
                              <w:pStyle w:val="NoSpacing"/>
                              <w:jc w:val="center"/>
                            </w:pPr>
                            <w:r>
                              <w:t>[  5.67057657e-04],</w:t>
                            </w:r>
                          </w:p>
                          <w:p w:rsidR="004D2D20" w:rsidRDefault="004D2D20" w:rsidP="004D2D20">
                            <w:pPr>
                              <w:pStyle w:val="NoSpacing"/>
                              <w:jc w:val="center"/>
                            </w:pPr>
                            <w:r>
                              <w:t>[  1.09256667e-04],</w:t>
                            </w:r>
                          </w:p>
                          <w:p w:rsidR="004D2D20" w:rsidRDefault="004D2D20" w:rsidP="004D2D20">
                            <w:pPr>
                              <w:pStyle w:val="NoSpacing"/>
                              <w:jc w:val="center"/>
                            </w:pPr>
                            <w:r>
                              <w:t>[  4.08094190e-05],</w:t>
                            </w:r>
                          </w:p>
                          <w:p w:rsidR="004D2D20" w:rsidRDefault="004D2D20" w:rsidP="004D2D20">
                            <w:pPr>
                              <w:pStyle w:val="NoSpacing"/>
                              <w:jc w:val="center"/>
                            </w:pPr>
                            <w:r>
                              <w:t>[ -2.00348193e-03],</w:t>
                            </w:r>
                          </w:p>
                          <w:p w:rsidR="004D2D20" w:rsidRDefault="004D2D20" w:rsidP="004D2D20">
                            <w:pPr>
                              <w:pStyle w:val="NoSpacing"/>
                              <w:jc w:val="center"/>
                            </w:pPr>
                            <w:r>
                              <w:t>[ -1.14104197e-02]]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97187" id="_x0000_s1027" type="#_x0000_t202" style="position:absolute;margin-left:207.75pt;margin-top:4.1pt;width:138.75pt;height:121.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">
                <v:textbox>
                  <w:txbxContent>
                    <w:p w:rsidR="004D2D20" w:rsidRDefault="004D2D20" w:rsidP="004D2D20">
                      <w:pPr>
                        <w:pStyle w:val="NoSpacing"/>
                        <w:jc w:val="center"/>
                      </w:pPr>
                      <w:r>
                        <w:t>[  3.12342189e-04],</w:t>
                      </w:r>
                    </w:p>
                    <w:p w:rsidR="004D2D20" w:rsidRDefault="004D2D20" w:rsidP="004D2D20">
                      <w:pPr>
                        <w:pStyle w:val="NoSpacing"/>
                        <w:jc w:val="center"/>
                      </w:pPr>
                      <w:r>
                        <w:t>[  9.25343877e-04],</w:t>
                      </w:r>
                    </w:p>
                    <w:p w:rsidR="004D2D20" w:rsidRDefault="004D2D20" w:rsidP="004D2D20">
                      <w:pPr>
                        <w:pStyle w:val="NoSpacing"/>
                        <w:jc w:val="center"/>
                      </w:pPr>
                      <w:r>
                        <w:t>[ -2.38308515e-05],</w:t>
                      </w:r>
                    </w:p>
                    <w:p w:rsidR="004D2D20" w:rsidRDefault="004D2D20" w:rsidP="004D2D20">
                      <w:pPr>
                        <w:pStyle w:val="NoSpacing"/>
                        <w:jc w:val="center"/>
                      </w:pPr>
                      <w:r>
                        <w:t>[  5.67057657e-04],</w:t>
                      </w:r>
                    </w:p>
                    <w:p w:rsidR="004D2D20" w:rsidRDefault="004D2D20" w:rsidP="004D2D20">
                      <w:pPr>
                        <w:pStyle w:val="NoSpacing"/>
                        <w:jc w:val="center"/>
                      </w:pPr>
                      <w:r>
                        <w:t>[  1.09256667e-04],</w:t>
                      </w:r>
                    </w:p>
                    <w:p w:rsidR="004D2D20" w:rsidRDefault="004D2D20" w:rsidP="004D2D20">
                      <w:pPr>
                        <w:pStyle w:val="NoSpacing"/>
                        <w:jc w:val="center"/>
                      </w:pPr>
                      <w:r>
                        <w:t>[  4.08094190e-05],</w:t>
                      </w:r>
                    </w:p>
                    <w:p w:rsidR="004D2D20" w:rsidRDefault="004D2D20" w:rsidP="004D2D20">
                      <w:pPr>
                        <w:pStyle w:val="NoSpacing"/>
                        <w:jc w:val="center"/>
                      </w:pPr>
                      <w:r>
                        <w:t>[ -2.00348193e-03],</w:t>
                      </w:r>
                    </w:p>
                    <w:p w:rsidR="004D2D20" w:rsidRDefault="004D2D20" w:rsidP="004D2D20">
                      <w:pPr>
                        <w:pStyle w:val="NoSpacing"/>
                        <w:jc w:val="center"/>
                      </w:pPr>
                      <w:r>
                        <w:t>[ -1.14104197e-02]]</w:t>
                      </w:r>
                    </w:p>
                  </w:txbxContent>
                </v:textbox>
                <w10:wrap type="square"/>
              </v:shape>
            </w:pict>
          </mc:Fallback>
        </mc:AlternateContent>
      </w:r>
      <w:r w:rsidR="004D2D20">
        <w:rPr>
          <w:rFonts w:eastAsiaTheme="minorEastAsia"/>
          <w:i/>
        </w:rPr>
        <w:t xml:space="preserve">       </w:t>
      </w:r>
      <w:r w:rsidR="004D2D20">
        <w:rPr>
          <w:noProof/>
        </w:rPr>
        <mc:AlternateContent>
          <mc:Choice Requires="wps">
            <w:drawing>
              <wp:anchor distT="0" distB="0" distL="114300" distR="114300" simplePos="0" relativeHeight="251630592" behindDoc="0" locked="0" layoutInCell="1" allowOverlap="1" wp14:anchorId="41CC2DCB" wp14:editId="5105AB2C">
                <wp:simplePos x="0" y="0"/>
                <wp:positionH relativeFrom="column">
                  <wp:posOffset>0</wp:posOffset>
                </wp:positionH>
                <wp:positionV relativeFrom="paragraph">
                  <wp:posOffset>1652270</wp:posOffset>
                </wp:positionV>
                <wp:extent cx="16954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a:effectLst/>
                      </wps:spPr>
                      <wps:txbx>
                        <w:txbxContent>
                          <w:p w:rsidR="004D2D20" w:rsidRPr="000A6EA4" w:rsidRDefault="004D2D20" w:rsidP="004D2D20">
                            <w:pPr>
                              <w:pStyle w:val="Caption"/>
                              <w:rPr>
                                <w:noProof/>
                              </w:rPr>
                            </w:pPr>
                            <w:r>
                              <w:t xml:space="preserve">Figure </w:t>
                            </w:r>
                            <w:r w:rsidR="00325C91">
                              <w:t>4</w:t>
                            </w:r>
                            <w:r>
                              <w:t>: X matrix: Parametric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2DCB" id="Text Box 10" o:spid="_x0000_s1028" type="#_x0000_t202" style="position:absolute;margin-left:0;margin-top:130.1pt;width:133.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" stroked="f">
                <v:textbox style="mso-fit-shape-to-text:t" inset="0,0,0,0">
                  <w:txbxContent>
                    <w:p w:rsidR="004D2D20" w:rsidRPr="000A6EA4" w:rsidRDefault="004D2D20" w:rsidP="004D2D20">
                      <w:pPr>
                        <w:pStyle w:val="Caption"/>
                        <w:rPr>
                          <w:noProof/>
                        </w:rPr>
                      </w:pPr>
                      <w:r>
                        <w:t xml:space="preserve">Figure </w:t>
                      </w:r>
                      <w:r w:rsidR="00325C91">
                        <w:t>4</w:t>
                      </w:r>
                      <w:r>
                        <w:t>: X matrix: Parametric Adjustment</w:t>
                      </w:r>
                    </w:p>
                  </w:txbxContent>
                </v:textbox>
                <w10:wrap type="square"/>
              </v:shape>
            </w:pict>
          </mc:Fallback>
        </mc:AlternateContent>
      </w:r>
      <w:r w:rsidR="00D911E8" w:rsidRPr="00D911E8">
        <w:rPr>
          <w:rFonts w:eastAsiaTheme="minorEastAsia"/>
          <w:i/>
          <w:noProof/>
          <w:lang w:eastAsia="en-ZA"/>
        </w:rPr>
        <mc:AlternateContent>
          <mc:Choice Requires="wps">
            <w:drawing>
              <wp:anchor distT="45720" distB="45720" distL="114300" distR="114300" simplePos="0" relativeHeight="251628544" behindDoc="0" locked="0" layoutInCell="1" allowOverlap="1" wp14:anchorId="61849C70" wp14:editId="37724C48">
                <wp:simplePos x="0" y="0"/>
                <wp:positionH relativeFrom="column">
                  <wp:posOffset>0</wp:posOffset>
                </wp:positionH>
                <wp:positionV relativeFrom="paragraph">
                  <wp:posOffset>52070</wp:posOffset>
                </wp:positionV>
                <wp:extent cx="1695450" cy="15430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543050"/>
                        </a:xfrm>
                        <a:prstGeom prst="rect">
                          <a:avLst/>
                        </a:prstGeom>
                        <a:solidFill>
                          <a:srgbClr val="FFFFFF"/>
                        </a:solidFill>
                        <a:ln w="9525">
                          <a:solidFill>
                            <a:srgbClr val="000000"/>
                          </a:solidFill>
                          <a:miter lim="800000"/>
                          <a:headEnd/>
                          <a:tailEnd/>
                        </a:ln>
                      </wps:spPr>
                      <wps:txbx>
                        <w:txbxContent>
                          <w:p w:rsidR="004D2D20" w:rsidRDefault="004D2D20" w:rsidP="004D2D20">
                            <w:pPr>
                              <w:pStyle w:val="NoSpacing"/>
                              <w:jc w:val="center"/>
                            </w:pPr>
                            <w:r>
                              <w:t>[ -5.19320560e-16]</w:t>
                            </w:r>
                          </w:p>
                          <w:p w:rsidR="00D911E8" w:rsidRDefault="004D2D20" w:rsidP="004D2D20">
                            <w:pPr>
                              <w:pStyle w:val="NoSpacing"/>
                              <w:jc w:val="center"/>
                            </w:pPr>
                            <w:r>
                              <w:t>[ -9.22171988e-17]</w:t>
                            </w:r>
                          </w:p>
                          <w:p w:rsidR="00D911E8" w:rsidRDefault="00D911E8" w:rsidP="004D2D20">
                            <w:pPr>
                              <w:pStyle w:val="NoSpacing"/>
                              <w:jc w:val="center"/>
                            </w:pPr>
                            <w:r>
                              <w:t>[ -7.10394984e-15]</w:t>
                            </w:r>
                          </w:p>
                          <w:p w:rsidR="00D911E8" w:rsidRDefault="004D2D20" w:rsidP="004D2D20">
                            <w:pPr>
                              <w:pStyle w:val="NoSpacing"/>
                              <w:jc w:val="center"/>
                            </w:pPr>
                            <w:r>
                              <w:t>[ -9.75524117e-17]</w:t>
                            </w:r>
                          </w:p>
                          <w:p w:rsidR="00D911E8" w:rsidRDefault="004D2D20" w:rsidP="004D2D20">
                            <w:pPr>
                              <w:pStyle w:val="NoSpacing"/>
                              <w:jc w:val="center"/>
                            </w:pPr>
                            <w:r>
                              <w:t>[  1.22172309e-15]</w:t>
                            </w:r>
                          </w:p>
                          <w:p w:rsidR="00D911E8" w:rsidRDefault="004D2D20" w:rsidP="004D2D20">
                            <w:pPr>
                              <w:pStyle w:val="NoSpacing"/>
                              <w:jc w:val="center"/>
                            </w:pPr>
                            <w:r>
                              <w:t>[  1.01318922e-14]</w:t>
                            </w:r>
                          </w:p>
                          <w:p w:rsidR="00D911E8" w:rsidRDefault="004D2D20" w:rsidP="004D2D20">
                            <w:pPr>
                              <w:pStyle w:val="NoSpacing"/>
                              <w:jc w:val="center"/>
                            </w:pPr>
                            <w:r>
                              <w:t>[  2.06388175e-15]</w:t>
                            </w:r>
                          </w:p>
                          <w:p w:rsidR="00D911E8" w:rsidRDefault="004D2D20" w:rsidP="004D2D20">
                            <w:pPr>
                              <w:pStyle w:val="NoSpacing"/>
                              <w:jc w:val="center"/>
                            </w:pPr>
                            <w:r>
                              <w:t>[  1.44955821e-15]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49C70" id="_x0000_s1029" type="#_x0000_t202" style="position:absolute;margin-left:0;margin-top:4.1pt;width:133.5pt;height:12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QJQIAAEwEAAAOAAAAZHJzL2Uyb0RvYy54bWysVNtu2zAMfR+wfxD0vtjx4rYx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">
                <v:textbox>
                  <w:txbxContent>
                    <w:p w:rsidR="004D2D20" w:rsidRDefault="004D2D20" w:rsidP="004D2D20">
                      <w:pPr>
                        <w:pStyle w:val="NoSpacing"/>
                        <w:jc w:val="center"/>
                      </w:pPr>
                      <w:r>
                        <w:t>[ -5.19320560e-16]</w:t>
                      </w:r>
                    </w:p>
                    <w:p w:rsidR="00D911E8" w:rsidRDefault="004D2D20" w:rsidP="004D2D20">
                      <w:pPr>
                        <w:pStyle w:val="NoSpacing"/>
                        <w:jc w:val="center"/>
                      </w:pPr>
                      <w:r>
                        <w:t>[ -9.22171988e-17]</w:t>
                      </w:r>
                    </w:p>
                    <w:p w:rsidR="00D911E8" w:rsidRDefault="00D911E8" w:rsidP="004D2D20">
                      <w:pPr>
                        <w:pStyle w:val="NoSpacing"/>
                        <w:jc w:val="center"/>
                      </w:pPr>
                      <w:r>
                        <w:t>[ -7.10394984e-15]</w:t>
                      </w:r>
                    </w:p>
                    <w:p w:rsidR="00D911E8" w:rsidRDefault="004D2D20" w:rsidP="004D2D20">
                      <w:pPr>
                        <w:pStyle w:val="NoSpacing"/>
                        <w:jc w:val="center"/>
                      </w:pPr>
                      <w:r>
                        <w:t>[ -9.75524117e-17]</w:t>
                      </w:r>
                    </w:p>
                    <w:p w:rsidR="00D911E8" w:rsidRDefault="004D2D20" w:rsidP="004D2D20">
                      <w:pPr>
                        <w:pStyle w:val="NoSpacing"/>
                        <w:jc w:val="center"/>
                      </w:pPr>
                      <w:r>
                        <w:t>[  1.22172309e-15]</w:t>
                      </w:r>
                    </w:p>
                    <w:p w:rsidR="00D911E8" w:rsidRDefault="004D2D20" w:rsidP="004D2D20">
                      <w:pPr>
                        <w:pStyle w:val="NoSpacing"/>
                        <w:jc w:val="center"/>
                      </w:pPr>
                      <w:r>
                        <w:t>[  1.01318922e-14]</w:t>
                      </w:r>
                    </w:p>
                    <w:p w:rsidR="00D911E8" w:rsidRDefault="004D2D20" w:rsidP="004D2D20">
                      <w:pPr>
                        <w:pStyle w:val="NoSpacing"/>
                        <w:jc w:val="center"/>
                      </w:pPr>
                      <w:r>
                        <w:t>[  2.06388175e-15]</w:t>
                      </w:r>
                    </w:p>
                    <w:p w:rsidR="00D911E8" w:rsidRDefault="004D2D20" w:rsidP="004D2D20">
                      <w:pPr>
                        <w:pStyle w:val="NoSpacing"/>
                        <w:jc w:val="center"/>
                      </w:pPr>
                      <w:r>
                        <w:t>[  1.44955821e-15]</w:t>
                      </w:r>
                    </w:p>
                  </w:txbxContent>
                </v:textbox>
                <w10:wrap type="square"/>
              </v:shape>
            </w:pict>
          </mc:Fallback>
        </mc:AlternateContent>
      </w:r>
    </w:p>
    <w:p w:rsidR="000B1636" w:rsidRPr="00760C90" w:rsidRDefault="000B1636" w:rsidP="000B1636">
      <w:pPr>
        <w:tabs>
          <w:tab w:val="center" w:pos="4513"/>
        </w:tabs>
        <w:rPr>
          <w:rFonts w:eastAsiaTheme="minorEastAsia"/>
          <w:i/>
        </w:rPr>
      </w:pPr>
      <w:r w:rsidRPr="00760C90">
        <w:rPr>
          <w:rFonts w:eastAsiaTheme="minorEastAsia"/>
          <w:i/>
        </w:rPr>
        <w:t xml:space="preserve">       </w:t>
      </w:r>
    </w:p>
    <w:p w:rsidR="00117B5E" w:rsidRDefault="000B1636" w:rsidP="000B1636">
      <w:pPr>
        <w:rPr>
          <w:rFonts w:eastAsiaTheme="minorEastAsia"/>
        </w:rPr>
      </w:pPr>
      <m:oMathPara>
        <m:oMath>
          <m:r>
            <m:rPr>
              <m:sty m:val="p"/>
            </m:rPr>
            <w:rPr>
              <w:rFonts w:ascii="Cambria Math" w:eastAsiaTheme="minorEastAsia" w:hAnsi="Cambria Math"/>
            </w:rPr>
            <w:br/>
          </m:r>
        </m:oMath>
        <m:oMath>
          <m:r>
            <m:rPr>
              <m:sty m:val="p"/>
            </m:rPr>
            <w:rPr>
              <w:rFonts w:ascii="Cambria Math" w:eastAsiaTheme="minorEastAsia" w:hAnsi="Cambria Math"/>
            </w:rPr>
            <w:br/>
          </m:r>
        </m:oMath>
      </m:oMathPara>
    </w:p>
    <w:p w:rsidR="001612D6" w:rsidRDefault="001612D6" w:rsidP="0019604B">
      <w:pPr>
        <w:jc w:val="both"/>
        <w:rPr>
          <w:rFonts w:eastAsiaTheme="minorEastAsia"/>
        </w:rPr>
      </w:pPr>
      <w:r>
        <w:rPr>
          <w:noProof/>
        </w:rPr>
        <mc:AlternateContent>
          <mc:Choice Requires="wps">
            <w:drawing>
              <wp:anchor distT="0" distB="0" distL="114300" distR="114300" simplePos="0" relativeHeight="251749376" behindDoc="0" locked="0" layoutInCell="1" allowOverlap="1" wp14:anchorId="5AE400CA" wp14:editId="77FF35C6">
                <wp:simplePos x="0" y="0"/>
                <wp:positionH relativeFrom="column">
                  <wp:posOffset>847725</wp:posOffset>
                </wp:positionH>
                <wp:positionV relativeFrom="paragraph">
                  <wp:posOffset>3270885</wp:posOffset>
                </wp:positionV>
                <wp:extent cx="16764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rsidR="001612D6" w:rsidRDefault="001612D6" w:rsidP="001612D6">
                            <w:pPr>
                              <w:pStyle w:val="Caption"/>
                              <w:rPr>
                                <w:noProof/>
                              </w:rPr>
                            </w:pPr>
                            <w:r>
                              <w:t>Figure 7: X matrix: S Transformation applied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400CA" id="Text Box 21" o:spid="_x0000_s1030" type="#_x0000_t202" style="position:absolute;left:0;text-align:left;margin-left:66.75pt;margin-top:257.55pt;width:132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" stroked="f">
                <v:textbox style="mso-fit-shape-to-text:t" inset="0,0,0,0">
                  <w:txbxContent>
                    <w:p w:rsidR="001612D6" w:rsidRDefault="001612D6" w:rsidP="001612D6">
                      <w:pPr>
                        <w:pStyle w:val="Caption"/>
                        <w:rPr>
                          <w:noProof/>
                        </w:rPr>
                      </w:pPr>
                      <w:r>
                        <w:t>Figure 7: X matrix: S Transformation applied</w:t>
                      </w:r>
                    </w:p>
                  </w:txbxContent>
                </v:textbox>
                <w10:wrap type="square"/>
              </v:shape>
            </w:pict>
          </mc:Fallback>
        </mc:AlternateContent>
      </w:r>
      <w:r w:rsidR="008E32C7" w:rsidRPr="008E32C7">
        <w:rPr>
          <w:rFonts w:eastAsiaTheme="minorEastAsia"/>
          <w:noProof/>
          <w:lang w:eastAsia="en-ZA"/>
        </w:rPr>
        <mc:AlternateContent>
          <mc:Choice Requires="wps">
            <w:drawing>
              <wp:anchor distT="45720" distB="45720" distL="114300" distR="114300" simplePos="0" relativeHeight="251747328" behindDoc="0" locked="0" layoutInCell="1" allowOverlap="1">
                <wp:simplePos x="0" y="0"/>
                <wp:positionH relativeFrom="column">
                  <wp:posOffset>847725</wp:posOffset>
                </wp:positionH>
                <wp:positionV relativeFrom="paragraph">
                  <wp:posOffset>965835</wp:posOffset>
                </wp:positionV>
                <wp:extent cx="1676400" cy="22479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247900"/>
                        </a:xfrm>
                        <a:prstGeom prst="rect">
                          <a:avLst/>
                        </a:prstGeom>
                        <a:solidFill>
                          <a:srgbClr val="FFFFFF"/>
                        </a:solidFill>
                        <a:ln w="9525">
                          <a:solidFill>
                            <a:srgbClr val="000000"/>
                          </a:solidFill>
                          <a:miter lim="800000"/>
                          <a:headEnd/>
                          <a:tailEnd/>
                        </a:ln>
                      </wps:spPr>
                      <wps:txbx>
                        <w:txbxContent>
                          <w:p w:rsidR="008E32C7" w:rsidRDefault="00325C91" w:rsidP="00325C91">
                            <w:pPr>
                              <w:pStyle w:val="NoSpacing"/>
                              <w:jc w:val="center"/>
                            </w:pPr>
                            <w:r>
                              <w:t>[  9.66837287e-17]</w:t>
                            </w:r>
                          </w:p>
                          <w:p w:rsidR="008E32C7" w:rsidRDefault="00325C91" w:rsidP="00325C91">
                            <w:pPr>
                              <w:pStyle w:val="NoSpacing"/>
                              <w:jc w:val="center"/>
                            </w:pPr>
                            <w:r>
                              <w:t>[ -2.66713734e-17]</w:t>
                            </w:r>
                          </w:p>
                          <w:p w:rsidR="008E32C7" w:rsidRDefault="00325C91" w:rsidP="00325C91">
                            <w:pPr>
                              <w:pStyle w:val="NoSpacing"/>
                              <w:jc w:val="center"/>
                            </w:pPr>
                            <w:r>
                              <w:t>[ -1.80429030e-03]</w:t>
                            </w:r>
                          </w:p>
                          <w:p w:rsidR="008E32C7" w:rsidRDefault="008E32C7" w:rsidP="00325C91">
                            <w:pPr>
                              <w:pStyle w:val="NoSpacing"/>
                              <w:jc w:val="center"/>
                            </w:pPr>
                            <w:r>
                              <w:t>[  2.</w:t>
                            </w:r>
                            <w:r w:rsidR="00325C91">
                              <w:t>68364753e-03]</w:t>
                            </w:r>
                          </w:p>
                          <w:p w:rsidR="008E32C7" w:rsidRDefault="00325C91" w:rsidP="00325C91">
                            <w:pPr>
                              <w:pStyle w:val="NoSpacing"/>
                              <w:jc w:val="center"/>
                            </w:pPr>
                            <w:r>
                              <w:t>[ -5.83041792e-03]</w:t>
                            </w:r>
                          </w:p>
                          <w:p w:rsidR="008E32C7" w:rsidRDefault="00325C91" w:rsidP="00325C91">
                            <w:pPr>
                              <w:pStyle w:val="NoSpacing"/>
                              <w:jc w:val="center"/>
                            </w:pPr>
                            <w:r>
                              <w:t>[ -2.96444646e-02]</w:t>
                            </w:r>
                          </w:p>
                          <w:p w:rsidR="008E32C7" w:rsidRDefault="00325C91" w:rsidP="00325C91">
                            <w:pPr>
                              <w:pStyle w:val="NoSpacing"/>
                              <w:jc w:val="center"/>
                            </w:pPr>
                            <w:r>
                              <w:t>[  1.77479809e-02]</w:t>
                            </w:r>
                          </w:p>
                          <w:p w:rsidR="008E32C7" w:rsidRDefault="00325C91" w:rsidP="00325C91">
                            <w:pPr>
                              <w:pStyle w:val="NoSpacing"/>
                              <w:jc w:val="center"/>
                            </w:pPr>
                            <w:r>
                              <w:t>[  3.83982910e-04]</w:t>
                            </w:r>
                          </w:p>
                          <w:p w:rsidR="008E32C7" w:rsidRDefault="008E32C7" w:rsidP="00325C91">
                            <w:pPr>
                              <w:pStyle w:val="NoSpacing"/>
                              <w:jc w:val="center"/>
                            </w:pPr>
                            <w:r>
                              <w:t>[ -7.27077284e-02</w:t>
                            </w:r>
                            <w:r w:rsidR="00325C91">
                              <w:t>]</w:t>
                            </w:r>
                          </w:p>
                          <w:p w:rsidR="008E32C7" w:rsidRDefault="00325C91" w:rsidP="00325C91">
                            <w:pPr>
                              <w:pStyle w:val="NoSpacing"/>
                              <w:jc w:val="center"/>
                            </w:pPr>
                            <w:r>
                              <w:t>[  5.58058454e-03]</w:t>
                            </w:r>
                          </w:p>
                          <w:p w:rsidR="008E32C7" w:rsidRDefault="00325C91" w:rsidP="00325C91">
                            <w:pPr>
                              <w:pStyle w:val="NoSpacing"/>
                              <w:jc w:val="center"/>
                            </w:pPr>
                            <w:r>
                              <w:t>[ -9.64533358e-17]</w:t>
                            </w:r>
                          </w:p>
                          <w:p w:rsidR="008E32C7" w:rsidRDefault="008E32C7" w:rsidP="00325C91">
                            <w:pPr>
                              <w:pStyle w:val="NoSpacing"/>
                              <w:jc w:val="center"/>
                            </w:pPr>
                            <w:r>
                              <w:t>[  2.21177243e-17</w:t>
                            </w:r>
                            <w:r w:rsidR="00325C9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6.75pt;margin-top:76.05pt;width:132pt;height:177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">
                <v:textbox>
                  <w:txbxContent>
                    <w:p w:rsidR="008E32C7" w:rsidRDefault="00325C91" w:rsidP="00325C91">
                      <w:pPr>
                        <w:pStyle w:val="NoSpacing"/>
                        <w:jc w:val="center"/>
                      </w:pPr>
                      <w:r>
                        <w:t>[  9.66837287e-17]</w:t>
                      </w:r>
                    </w:p>
                    <w:p w:rsidR="008E32C7" w:rsidRDefault="00325C91" w:rsidP="00325C91">
                      <w:pPr>
                        <w:pStyle w:val="NoSpacing"/>
                        <w:jc w:val="center"/>
                      </w:pPr>
                      <w:r>
                        <w:t>[ -2.66713734e-17]</w:t>
                      </w:r>
                    </w:p>
                    <w:p w:rsidR="008E32C7" w:rsidRDefault="00325C91" w:rsidP="00325C91">
                      <w:pPr>
                        <w:pStyle w:val="NoSpacing"/>
                        <w:jc w:val="center"/>
                      </w:pPr>
                      <w:r>
                        <w:t>[ -1.80429030e-03]</w:t>
                      </w:r>
                    </w:p>
                    <w:p w:rsidR="008E32C7" w:rsidRDefault="008E32C7" w:rsidP="00325C91">
                      <w:pPr>
                        <w:pStyle w:val="NoSpacing"/>
                        <w:jc w:val="center"/>
                      </w:pPr>
                      <w:r>
                        <w:t>[  2.</w:t>
                      </w:r>
                      <w:r w:rsidR="00325C91">
                        <w:t>68364753e-03]</w:t>
                      </w:r>
                    </w:p>
                    <w:p w:rsidR="008E32C7" w:rsidRDefault="00325C91" w:rsidP="00325C91">
                      <w:pPr>
                        <w:pStyle w:val="NoSpacing"/>
                        <w:jc w:val="center"/>
                      </w:pPr>
                      <w:r>
                        <w:t>[ -5.83041792e-03]</w:t>
                      </w:r>
                    </w:p>
                    <w:p w:rsidR="008E32C7" w:rsidRDefault="00325C91" w:rsidP="00325C91">
                      <w:pPr>
                        <w:pStyle w:val="NoSpacing"/>
                        <w:jc w:val="center"/>
                      </w:pPr>
                      <w:r>
                        <w:t>[ -2.96444646e-02]</w:t>
                      </w:r>
                    </w:p>
                    <w:p w:rsidR="008E32C7" w:rsidRDefault="00325C91" w:rsidP="00325C91">
                      <w:pPr>
                        <w:pStyle w:val="NoSpacing"/>
                        <w:jc w:val="center"/>
                      </w:pPr>
                      <w:r>
                        <w:t>[  1.77479809e-02]</w:t>
                      </w:r>
                    </w:p>
                    <w:p w:rsidR="008E32C7" w:rsidRDefault="00325C91" w:rsidP="00325C91">
                      <w:pPr>
                        <w:pStyle w:val="NoSpacing"/>
                        <w:jc w:val="center"/>
                      </w:pPr>
                      <w:r>
                        <w:t>[  3.83982910e-04]</w:t>
                      </w:r>
                    </w:p>
                    <w:p w:rsidR="008E32C7" w:rsidRDefault="008E32C7" w:rsidP="00325C91">
                      <w:pPr>
                        <w:pStyle w:val="NoSpacing"/>
                        <w:jc w:val="center"/>
                      </w:pPr>
                      <w:r>
                        <w:t>[ -7.27077284e-02</w:t>
                      </w:r>
                      <w:r w:rsidR="00325C91">
                        <w:t>]</w:t>
                      </w:r>
                    </w:p>
                    <w:p w:rsidR="008E32C7" w:rsidRDefault="00325C91" w:rsidP="00325C91">
                      <w:pPr>
                        <w:pStyle w:val="NoSpacing"/>
                        <w:jc w:val="center"/>
                      </w:pPr>
                      <w:r>
                        <w:t>[  5.58058454e-03]</w:t>
                      </w:r>
                    </w:p>
                    <w:p w:rsidR="008E32C7" w:rsidRDefault="00325C91" w:rsidP="00325C91">
                      <w:pPr>
                        <w:pStyle w:val="NoSpacing"/>
                        <w:jc w:val="center"/>
                      </w:pPr>
                      <w:r>
                        <w:t>[ -9.64533358e-17]</w:t>
                      </w:r>
                    </w:p>
                    <w:p w:rsidR="008E32C7" w:rsidRDefault="008E32C7" w:rsidP="00325C91">
                      <w:pPr>
                        <w:pStyle w:val="NoSpacing"/>
                        <w:jc w:val="center"/>
                      </w:pPr>
                      <w:r>
                        <w:t>[  2.21177243e-17</w:t>
                      </w:r>
                      <w:r w:rsidR="00325C91">
                        <w:t>]</w:t>
                      </w:r>
                    </w:p>
                  </w:txbxContent>
                </v:textbox>
                <w10:wrap type="square"/>
              </v:shape>
            </w:pict>
          </mc:Fallback>
        </mc:AlternateContent>
      </w:r>
      <w:r w:rsidR="008E32C7">
        <w:rPr>
          <w:noProof/>
        </w:rPr>
        <mc:AlternateContent>
          <mc:Choice Requires="wps">
            <w:drawing>
              <wp:anchor distT="0" distB="0" distL="114300" distR="114300" simplePos="0" relativeHeight="251745280" behindDoc="0" locked="0" layoutInCell="1" allowOverlap="1" wp14:anchorId="446C4698" wp14:editId="08DD17AE">
                <wp:simplePos x="0" y="0"/>
                <wp:positionH relativeFrom="column">
                  <wp:posOffset>-1828800</wp:posOffset>
                </wp:positionH>
                <wp:positionV relativeFrom="paragraph">
                  <wp:posOffset>3251835</wp:posOffset>
                </wp:positionV>
                <wp:extent cx="16764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rsidR="008E32C7" w:rsidRDefault="008E32C7" w:rsidP="008E32C7">
                            <w:pPr>
                              <w:pStyle w:val="Caption"/>
                              <w:rPr>
                                <w:noProof/>
                              </w:rPr>
                            </w:pPr>
                            <w:r>
                              <w:t>Figure</w:t>
                            </w:r>
                            <w:r w:rsidR="00325C91">
                              <w:t xml:space="preserve"> 6</w:t>
                            </w:r>
                            <w:r>
                              <w:t>: X matrix: Free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C4698" id="Text Box 19" o:spid="_x0000_s1032" type="#_x0000_t202" style="position:absolute;left:0;text-align:left;margin-left:-2in;margin-top:256.05pt;width:132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" stroked="f">
                <v:textbox style="mso-fit-shape-to-text:t" inset="0,0,0,0">
                  <w:txbxContent>
                    <w:p w:rsidR="008E32C7" w:rsidRDefault="008E32C7" w:rsidP="008E32C7">
                      <w:pPr>
                        <w:pStyle w:val="Caption"/>
                        <w:rPr>
                          <w:noProof/>
                        </w:rPr>
                      </w:pPr>
                      <w:r>
                        <w:t>Figure</w:t>
                      </w:r>
                      <w:r w:rsidR="00325C91">
                        <w:t xml:space="preserve"> 6</w:t>
                      </w:r>
                      <w:r>
                        <w:t>: X matrix: Free Network</w:t>
                      </w:r>
                    </w:p>
                  </w:txbxContent>
                </v:textbox>
                <w10:wrap type="square"/>
              </v:shape>
            </w:pict>
          </mc:Fallback>
        </mc:AlternateContent>
      </w:r>
      <w:r w:rsidR="008E32C7" w:rsidRPr="008E32C7">
        <w:rPr>
          <w:rFonts w:eastAsiaTheme="minorEastAsia"/>
          <w:noProof/>
          <w:lang w:eastAsia="en-ZA"/>
        </w:rPr>
        <mc:AlternateContent>
          <mc:Choice Requires="wps">
            <w:drawing>
              <wp:anchor distT="45720" distB="45720" distL="114300" distR="114300" simplePos="0" relativeHeight="251743232" behindDoc="0" locked="0" layoutInCell="1" allowOverlap="1">
                <wp:simplePos x="0" y="0"/>
                <wp:positionH relativeFrom="column">
                  <wp:posOffset>-1828800</wp:posOffset>
                </wp:positionH>
                <wp:positionV relativeFrom="paragraph">
                  <wp:posOffset>984885</wp:posOffset>
                </wp:positionV>
                <wp:extent cx="1676400" cy="22098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209800"/>
                        </a:xfrm>
                        <a:prstGeom prst="rect">
                          <a:avLst/>
                        </a:prstGeom>
                        <a:solidFill>
                          <a:srgbClr val="FFFFFF"/>
                        </a:solidFill>
                        <a:ln w="9525">
                          <a:solidFill>
                            <a:srgbClr val="000000"/>
                          </a:solidFill>
                          <a:miter lim="800000"/>
                          <a:headEnd/>
                          <a:tailEnd/>
                        </a:ln>
                      </wps:spPr>
                      <wps:txbx>
                        <w:txbxContent>
                          <w:p w:rsidR="008E32C7" w:rsidRDefault="008E32C7" w:rsidP="008E32C7">
                            <w:pPr>
                              <w:pStyle w:val="NoSpacing"/>
                              <w:jc w:val="center"/>
                            </w:pPr>
                            <w:r>
                              <w:t>[</w:t>
                            </w:r>
                            <w:r w:rsidR="00325C91">
                              <w:t xml:space="preserve">1.63692688e-04 </w:t>
                            </w:r>
                            <w:r>
                              <w:t>]</w:t>
                            </w:r>
                          </w:p>
                          <w:p w:rsidR="008E32C7" w:rsidRDefault="008E32C7" w:rsidP="008E32C7">
                            <w:pPr>
                              <w:pStyle w:val="NoSpacing"/>
                              <w:jc w:val="center"/>
                            </w:pPr>
                            <w:r>
                              <w:t>[ -1.08145499e-03</w:t>
                            </w:r>
                            <w:r>
                              <w:t>]</w:t>
                            </w:r>
                          </w:p>
                          <w:p w:rsidR="008E32C7" w:rsidRDefault="008E32C7" w:rsidP="008E32C7">
                            <w:pPr>
                              <w:pStyle w:val="NoSpacing"/>
                              <w:jc w:val="center"/>
                            </w:pPr>
                            <w:r>
                              <w:t>[ -2.94292569e-04]</w:t>
                            </w:r>
                          </w:p>
                          <w:p w:rsidR="008E32C7" w:rsidRDefault="008E32C7" w:rsidP="008E32C7">
                            <w:pPr>
                              <w:pStyle w:val="NoSpacing"/>
                              <w:jc w:val="center"/>
                            </w:pPr>
                            <w:r>
                              <w:t>[ -3.76415312e-04</w:t>
                            </w:r>
                            <w:r>
                              <w:t>]</w:t>
                            </w:r>
                          </w:p>
                          <w:p w:rsidR="008E32C7" w:rsidRDefault="008E32C7" w:rsidP="008E32C7">
                            <w:pPr>
                              <w:pStyle w:val="NoSpacing"/>
                              <w:jc w:val="center"/>
                            </w:pPr>
                            <w:r>
                              <w:t>[ -4.68215844e-04</w:t>
                            </w:r>
                            <w:r>
                              <w:t>]</w:t>
                            </w:r>
                          </w:p>
                          <w:p w:rsidR="008E32C7" w:rsidRDefault="008E32C7" w:rsidP="008E32C7">
                            <w:pPr>
                              <w:pStyle w:val="NoSpacing"/>
                              <w:jc w:val="center"/>
                            </w:pPr>
                            <w:r>
                              <w:t>[ -4.17393570e-04</w:t>
                            </w:r>
                            <w:r>
                              <w:t>]</w:t>
                            </w:r>
                          </w:p>
                          <w:p w:rsidR="008E32C7" w:rsidRDefault="008E32C7" w:rsidP="008E32C7">
                            <w:pPr>
                              <w:pStyle w:val="NoSpacing"/>
                              <w:jc w:val="center"/>
                            </w:pPr>
                            <w:r>
                              <w:t>[ -2.54728800e-04</w:t>
                            </w:r>
                            <w:r>
                              <w:t>]</w:t>
                            </w:r>
                          </w:p>
                          <w:p w:rsidR="008E32C7" w:rsidRDefault="008E32C7" w:rsidP="008E32C7">
                            <w:pPr>
                              <w:pStyle w:val="NoSpacing"/>
                              <w:jc w:val="center"/>
                            </w:pPr>
                            <w:r>
                              <w:t>[ -3.64509510e-05</w:t>
                            </w:r>
                            <w:r>
                              <w:t>]</w:t>
                            </w:r>
                          </w:p>
                          <w:p w:rsidR="008E32C7" w:rsidRDefault="00325C91" w:rsidP="008E32C7">
                            <w:pPr>
                              <w:pStyle w:val="NoSpacing"/>
                              <w:jc w:val="center"/>
                            </w:pPr>
                            <w:r>
                              <w:t>[4.86077077e</w:t>
                            </w:r>
                            <w:r w:rsidR="008E32C7">
                              <w:t>-05 ]</w:t>
                            </w:r>
                          </w:p>
                          <w:p w:rsidR="008E32C7" w:rsidRDefault="008E32C7" w:rsidP="008E32C7">
                            <w:pPr>
                              <w:pStyle w:val="NoSpacing"/>
                              <w:jc w:val="center"/>
                            </w:pPr>
                            <w:r>
                              <w:t>[ -7.59520710e-04</w:t>
                            </w:r>
                            <w:r>
                              <w:t>]</w:t>
                            </w:r>
                          </w:p>
                          <w:p w:rsidR="008E32C7" w:rsidRDefault="008E32C7" w:rsidP="008E32C7">
                            <w:pPr>
                              <w:pStyle w:val="NoSpacing"/>
                              <w:jc w:val="center"/>
                            </w:pPr>
                            <w:r>
                              <w:t>[ -9.82861829e-05</w:t>
                            </w:r>
                            <w:r>
                              <w:t>]</w:t>
                            </w:r>
                          </w:p>
                          <w:p w:rsidR="008E32C7" w:rsidRDefault="008E32C7" w:rsidP="008E32C7">
                            <w:pPr>
                              <w:pStyle w:val="NoSpacing"/>
                              <w:jc w:val="center"/>
                            </w:pPr>
                            <w:r>
                              <w:t>[ -8.60868727e-04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in;margin-top:77.55pt;width:132pt;height:17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">
                <v:textbox>
                  <w:txbxContent>
                    <w:p w:rsidR="008E32C7" w:rsidRDefault="008E32C7" w:rsidP="008E32C7">
                      <w:pPr>
                        <w:pStyle w:val="NoSpacing"/>
                        <w:jc w:val="center"/>
                      </w:pPr>
                      <w:r>
                        <w:t>[</w:t>
                      </w:r>
                      <w:r w:rsidR="00325C91">
                        <w:t xml:space="preserve">1.63692688e-04 </w:t>
                      </w:r>
                      <w:r>
                        <w:t>]</w:t>
                      </w:r>
                    </w:p>
                    <w:p w:rsidR="008E32C7" w:rsidRDefault="008E32C7" w:rsidP="008E32C7">
                      <w:pPr>
                        <w:pStyle w:val="NoSpacing"/>
                        <w:jc w:val="center"/>
                      </w:pPr>
                      <w:r>
                        <w:t>[ -1.08145499e-03</w:t>
                      </w:r>
                      <w:r>
                        <w:t>]</w:t>
                      </w:r>
                    </w:p>
                    <w:p w:rsidR="008E32C7" w:rsidRDefault="008E32C7" w:rsidP="008E32C7">
                      <w:pPr>
                        <w:pStyle w:val="NoSpacing"/>
                        <w:jc w:val="center"/>
                      </w:pPr>
                      <w:r>
                        <w:t>[ -2.94292569e-04]</w:t>
                      </w:r>
                    </w:p>
                    <w:p w:rsidR="008E32C7" w:rsidRDefault="008E32C7" w:rsidP="008E32C7">
                      <w:pPr>
                        <w:pStyle w:val="NoSpacing"/>
                        <w:jc w:val="center"/>
                      </w:pPr>
                      <w:r>
                        <w:t>[ -3.76415312e-04</w:t>
                      </w:r>
                      <w:r>
                        <w:t>]</w:t>
                      </w:r>
                    </w:p>
                    <w:p w:rsidR="008E32C7" w:rsidRDefault="008E32C7" w:rsidP="008E32C7">
                      <w:pPr>
                        <w:pStyle w:val="NoSpacing"/>
                        <w:jc w:val="center"/>
                      </w:pPr>
                      <w:r>
                        <w:t>[ -4.68215844e-04</w:t>
                      </w:r>
                      <w:r>
                        <w:t>]</w:t>
                      </w:r>
                    </w:p>
                    <w:p w:rsidR="008E32C7" w:rsidRDefault="008E32C7" w:rsidP="008E32C7">
                      <w:pPr>
                        <w:pStyle w:val="NoSpacing"/>
                        <w:jc w:val="center"/>
                      </w:pPr>
                      <w:r>
                        <w:t>[ -4.17393570e-04</w:t>
                      </w:r>
                      <w:r>
                        <w:t>]</w:t>
                      </w:r>
                    </w:p>
                    <w:p w:rsidR="008E32C7" w:rsidRDefault="008E32C7" w:rsidP="008E32C7">
                      <w:pPr>
                        <w:pStyle w:val="NoSpacing"/>
                        <w:jc w:val="center"/>
                      </w:pPr>
                      <w:r>
                        <w:t>[ -2.54728800e-04</w:t>
                      </w:r>
                      <w:r>
                        <w:t>]</w:t>
                      </w:r>
                    </w:p>
                    <w:p w:rsidR="008E32C7" w:rsidRDefault="008E32C7" w:rsidP="008E32C7">
                      <w:pPr>
                        <w:pStyle w:val="NoSpacing"/>
                        <w:jc w:val="center"/>
                      </w:pPr>
                      <w:r>
                        <w:t>[ -3.64509510e-05</w:t>
                      </w:r>
                      <w:r>
                        <w:t>]</w:t>
                      </w:r>
                    </w:p>
                    <w:p w:rsidR="008E32C7" w:rsidRDefault="00325C91" w:rsidP="008E32C7">
                      <w:pPr>
                        <w:pStyle w:val="NoSpacing"/>
                        <w:jc w:val="center"/>
                      </w:pPr>
                      <w:r>
                        <w:t>[4.86077077e</w:t>
                      </w:r>
                      <w:r w:rsidR="008E32C7">
                        <w:t>-05 ]</w:t>
                      </w:r>
                    </w:p>
                    <w:p w:rsidR="008E32C7" w:rsidRDefault="008E32C7" w:rsidP="008E32C7">
                      <w:pPr>
                        <w:pStyle w:val="NoSpacing"/>
                        <w:jc w:val="center"/>
                      </w:pPr>
                      <w:r>
                        <w:t>[ -7.59520710e-04</w:t>
                      </w:r>
                      <w:r>
                        <w:t>]</w:t>
                      </w:r>
                    </w:p>
                    <w:p w:rsidR="008E32C7" w:rsidRDefault="008E32C7" w:rsidP="008E32C7">
                      <w:pPr>
                        <w:pStyle w:val="NoSpacing"/>
                        <w:jc w:val="center"/>
                      </w:pPr>
                      <w:r>
                        <w:t>[ -9.82861829e-05</w:t>
                      </w:r>
                      <w:r>
                        <w:t>]</w:t>
                      </w:r>
                    </w:p>
                    <w:p w:rsidR="008E32C7" w:rsidRDefault="008E32C7" w:rsidP="008E32C7">
                      <w:pPr>
                        <w:pStyle w:val="NoSpacing"/>
                        <w:jc w:val="center"/>
                      </w:pPr>
                      <w:r>
                        <w:t>[ -8.60868727e-04</w:t>
                      </w:r>
                      <w:r>
                        <w:t>]</w:t>
                      </w:r>
                    </w:p>
                  </w:txbxContent>
                </v:textbox>
                <w10:wrap type="square"/>
              </v:shape>
            </w:pict>
          </mc:Fallback>
        </mc:AlternateContent>
      </w:r>
      <w:r w:rsidR="008E32C7">
        <w:rPr>
          <w:noProof/>
        </w:rPr>
        <mc:AlternateContent>
          <mc:Choice Requires="wps">
            <w:drawing>
              <wp:anchor distT="0" distB="0" distL="114300" distR="114300" simplePos="0" relativeHeight="251633664" behindDoc="0" locked="0" layoutInCell="1" allowOverlap="1" wp14:anchorId="4E9FF4CB" wp14:editId="697EDECB">
                <wp:simplePos x="0" y="0"/>
                <wp:positionH relativeFrom="column">
                  <wp:posOffset>828675</wp:posOffset>
                </wp:positionH>
                <wp:positionV relativeFrom="paragraph">
                  <wp:posOffset>451485</wp:posOffset>
                </wp:positionV>
                <wp:extent cx="17621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4D2D20" w:rsidRPr="00E86C79" w:rsidRDefault="004D2D20" w:rsidP="004D2D20">
                            <w:pPr>
                              <w:pStyle w:val="Caption"/>
                              <w:rPr>
                                <w:noProof/>
                              </w:rPr>
                            </w:pPr>
                            <w:r>
                              <w:t xml:space="preserve">Figure </w:t>
                            </w:r>
                            <w:r w:rsidR="00325C91">
                              <w:t>5</w:t>
                            </w:r>
                            <w:r>
                              <w:t>: X matrix: Parametric</w:t>
                            </w:r>
                            <w:r w:rsidR="00325C91">
                              <w:t xml:space="preserve"> with constraint </w:t>
                            </w:r>
                            <w:r w:rsidR="001612D6">
                              <w:t>between unknowns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FF4CB" id="Text Box 17" o:spid="_x0000_s1034" type="#_x0000_t202" style="position:absolute;left:0;text-align:left;margin-left:65.25pt;margin-top:35.55pt;width:138.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" stroked="f">
                <v:textbox style="mso-fit-shape-to-text:t" inset="0,0,0,0">
                  <w:txbxContent>
                    <w:p w:rsidR="004D2D20" w:rsidRPr="00E86C79" w:rsidRDefault="004D2D20" w:rsidP="004D2D20">
                      <w:pPr>
                        <w:pStyle w:val="Caption"/>
                        <w:rPr>
                          <w:noProof/>
                        </w:rPr>
                      </w:pPr>
                      <w:r>
                        <w:t xml:space="preserve">Figure </w:t>
                      </w:r>
                      <w:r w:rsidR="00325C91">
                        <w:t>5</w:t>
                      </w:r>
                      <w:r>
                        <w:t>: X matrix: Parametric</w:t>
                      </w:r>
                      <w:r w:rsidR="00325C91">
                        <w:t xml:space="preserve"> with constraint </w:t>
                      </w:r>
                      <w:r w:rsidR="001612D6">
                        <w:t>between unknowns</w:t>
                      </w:r>
                    </w:p>
                  </w:txbxContent>
                </v:textbox>
                <w10:wrap type="square"/>
              </v:shape>
            </w:pict>
          </mc:Fallback>
        </mc:AlternateContent>
      </w:r>
    </w:p>
    <w:p w:rsidR="001612D6" w:rsidRPr="001612D6" w:rsidRDefault="001612D6" w:rsidP="001612D6">
      <w:pPr>
        <w:rPr>
          <w:rFonts w:eastAsiaTheme="minorEastAsia"/>
        </w:rPr>
      </w:pPr>
    </w:p>
    <w:p w:rsidR="001612D6" w:rsidRPr="001612D6" w:rsidRDefault="001612D6" w:rsidP="001612D6">
      <w:pPr>
        <w:rPr>
          <w:rFonts w:eastAsiaTheme="minorEastAsia"/>
        </w:rPr>
      </w:pPr>
    </w:p>
    <w:p w:rsidR="001612D6" w:rsidRPr="001612D6" w:rsidRDefault="001612D6" w:rsidP="001612D6">
      <w:pPr>
        <w:rPr>
          <w:rFonts w:eastAsiaTheme="minorEastAsia"/>
        </w:rPr>
      </w:pPr>
    </w:p>
    <w:p w:rsidR="001612D6" w:rsidRPr="001612D6" w:rsidRDefault="001612D6" w:rsidP="001612D6">
      <w:pPr>
        <w:rPr>
          <w:rFonts w:eastAsiaTheme="minorEastAsia"/>
        </w:rPr>
      </w:pPr>
    </w:p>
    <w:p w:rsidR="001612D6" w:rsidRPr="001612D6" w:rsidRDefault="001612D6" w:rsidP="001612D6">
      <w:pPr>
        <w:rPr>
          <w:rFonts w:eastAsiaTheme="minorEastAsia"/>
        </w:rPr>
      </w:pPr>
    </w:p>
    <w:p w:rsidR="001612D6" w:rsidRPr="001612D6" w:rsidRDefault="001612D6" w:rsidP="001612D6">
      <w:pPr>
        <w:rPr>
          <w:rFonts w:eastAsiaTheme="minorEastAsia"/>
        </w:rPr>
      </w:pPr>
    </w:p>
    <w:p w:rsidR="00117B5E" w:rsidRDefault="00117B5E" w:rsidP="001612D6">
      <w:pPr>
        <w:rPr>
          <w:rFonts w:eastAsiaTheme="minorEastAsia"/>
        </w:rPr>
      </w:pPr>
    </w:p>
    <w:p w:rsidR="0056503C" w:rsidRDefault="0056503C" w:rsidP="00E750D6">
      <w:pPr>
        <w:jc w:val="both"/>
        <w:rPr>
          <w:rFonts w:eastAsiaTheme="minorEastAsia"/>
        </w:rPr>
      </w:pPr>
    </w:p>
    <w:p w:rsidR="0056503C" w:rsidRDefault="0056503C" w:rsidP="00E750D6">
      <w:pPr>
        <w:jc w:val="both"/>
        <w:rPr>
          <w:rFonts w:eastAsiaTheme="minorEastAsia"/>
        </w:rPr>
      </w:pPr>
    </w:p>
    <w:p w:rsidR="0056503C" w:rsidRDefault="0056503C" w:rsidP="00E750D6">
      <w:pPr>
        <w:jc w:val="both"/>
        <w:rPr>
          <w:rFonts w:eastAsiaTheme="minorEastAsia"/>
        </w:rPr>
      </w:pPr>
    </w:p>
    <w:p w:rsidR="001612D6" w:rsidRDefault="001612D6" w:rsidP="00E750D6">
      <w:pPr>
        <w:jc w:val="both"/>
        <w:rPr>
          <w:rFonts w:eastAsiaTheme="minorEastAsia"/>
        </w:rPr>
      </w:pPr>
      <w:r>
        <w:rPr>
          <w:rFonts w:eastAsiaTheme="minorEastAsia"/>
        </w:rPr>
        <w:t xml:space="preserve">Figure 4 shows the solution vector of the parametric adjustment, and as expected we had an 8X1 matrix, since the network had 4 free points and 2 fixed. </w:t>
      </w:r>
      <w:r w:rsidR="0078630A">
        <w:rPr>
          <w:rFonts w:eastAsiaTheme="minorEastAsia"/>
        </w:rPr>
        <w:t xml:space="preserve">Figure 5 also shows the solution vector of the same network, however this is a parametric adjustment with constraints between points C and P, thus the reason for the differences in solution vectors. </w:t>
      </w:r>
    </w:p>
    <w:p w:rsidR="0078630A" w:rsidRDefault="0078630A" w:rsidP="00E750D6">
      <w:pPr>
        <w:jc w:val="both"/>
        <w:rPr>
          <w:rFonts w:eastAsiaTheme="minorEastAsia"/>
        </w:rPr>
      </w:pPr>
      <w:r>
        <w:rPr>
          <w:rFonts w:eastAsiaTheme="minorEastAsia"/>
        </w:rPr>
        <w:t xml:space="preserve">Figure 6 shows the X matrix of the Free Network, and as anticipated the dimensions of its solution vector is not 8X1 but 12X1 because it has included points A and D in the adjustment and made them free points as well. </w:t>
      </w:r>
      <w:r w:rsidR="007109ED">
        <w:rPr>
          <w:rFonts w:eastAsiaTheme="minorEastAsia"/>
        </w:rPr>
        <w:t xml:space="preserve">Figure 7 shows the S Transformation, using the aforementioned selective identity matrix, it is clear that that the first and last co-ordinate points have been ‘fixed’ as their corrections are much smaller than the rest of the corrections and approximate zero. This further proves how the S Transformation can convert a Free Network into a Minimum Constraint Network. </w:t>
      </w:r>
    </w:p>
    <w:p w:rsidR="007109ED" w:rsidRDefault="007109ED" w:rsidP="00E750D6">
      <w:pPr>
        <w:jc w:val="both"/>
        <w:rPr>
          <w:rFonts w:eastAsiaTheme="minorEastAsia"/>
        </w:rPr>
      </w:pPr>
      <w:r>
        <w:rPr>
          <w:rFonts w:eastAsiaTheme="minorEastAsia"/>
        </w:rPr>
        <w:t>The above solution vectors simply show how each adjustment can be</w:t>
      </w:r>
      <w:r w:rsidR="00E536DD">
        <w:rPr>
          <w:rFonts w:eastAsiaTheme="minorEastAsia"/>
        </w:rPr>
        <w:t xml:space="preserve"> easily</w:t>
      </w:r>
      <w:r>
        <w:rPr>
          <w:rFonts w:eastAsiaTheme="minorEastAsia"/>
        </w:rPr>
        <w:t xml:space="preserve"> </w:t>
      </w:r>
      <w:r w:rsidR="00E536DD">
        <w:rPr>
          <w:rFonts w:eastAsiaTheme="minorEastAsia"/>
        </w:rPr>
        <w:t>altered</w:t>
      </w:r>
      <w:r>
        <w:rPr>
          <w:rFonts w:eastAsiaTheme="minorEastAsia"/>
        </w:rPr>
        <w:t xml:space="preserve"> into another adjustment by apply</w:t>
      </w:r>
      <w:r w:rsidR="00E536DD">
        <w:rPr>
          <w:rFonts w:eastAsiaTheme="minorEastAsia"/>
        </w:rPr>
        <w:t>ing</w:t>
      </w:r>
      <w:r>
        <w:rPr>
          <w:rFonts w:eastAsiaTheme="minorEastAsia"/>
        </w:rPr>
        <w:t xml:space="preserve"> </w:t>
      </w:r>
      <w:r w:rsidR="00E536DD">
        <w:rPr>
          <w:rFonts w:eastAsiaTheme="minorEastAsia"/>
        </w:rPr>
        <w:t xml:space="preserve">certain mathematical conditions to the original adjustment. </w:t>
      </w:r>
    </w:p>
    <w:p w:rsidR="00FA7883" w:rsidRDefault="00FA7883" w:rsidP="001612D6">
      <w:pPr>
        <w:rPr>
          <w:rFonts w:eastAsiaTheme="minorEastAsia"/>
        </w:rPr>
      </w:pPr>
    </w:p>
    <w:p w:rsidR="00FA7883" w:rsidRDefault="00FA7883" w:rsidP="001612D6">
      <w:pPr>
        <w:rPr>
          <w:rFonts w:eastAsiaTheme="minorEastAsia"/>
          <w:b/>
        </w:rPr>
      </w:pPr>
      <w:r>
        <w:rPr>
          <w:rFonts w:eastAsiaTheme="minorEastAsia"/>
          <w:b/>
        </w:rPr>
        <w:t>REFERENCES</w:t>
      </w:r>
    </w:p>
    <w:p w:rsidR="00387E6C" w:rsidRDefault="00387E6C" w:rsidP="00387E6C">
      <w:pPr>
        <w:pStyle w:val="NoSpacing"/>
      </w:pPr>
      <w:r>
        <w:t>Rueger, J. 2006. Overview of Geodetic Deformation Measurements of Dams.</w:t>
      </w:r>
    </w:p>
    <w:p w:rsidR="00E750D6" w:rsidRDefault="00E750D6" w:rsidP="00387E6C">
      <w:pPr>
        <w:pStyle w:val="NoSpacing"/>
      </w:pPr>
    </w:p>
    <w:p w:rsidR="00387E6C" w:rsidRDefault="00387E6C" w:rsidP="00387E6C">
      <w:pPr>
        <w:pStyle w:val="NoSpacing"/>
      </w:pPr>
      <w:r>
        <w:t>Papo, H. 1986. Extended Free Net Adjustment Constraints</w:t>
      </w:r>
      <w:r w:rsidR="007576ED">
        <w:t>.</w:t>
      </w:r>
    </w:p>
    <w:p w:rsidR="00E750D6" w:rsidRDefault="00E750D6" w:rsidP="00387E6C">
      <w:pPr>
        <w:pStyle w:val="NoSpacing"/>
      </w:pPr>
    </w:p>
    <w:p w:rsidR="007576ED" w:rsidRDefault="00DD529A" w:rsidP="00387E6C">
      <w:pPr>
        <w:pStyle w:val="NoSpacing"/>
      </w:pPr>
      <w:r>
        <w:t>Schwarz</w:t>
      </w:r>
      <w:r w:rsidR="007576ED">
        <w:t xml:space="preserve">, C. 1994. </w:t>
      </w:r>
      <w:r>
        <w:t xml:space="preserve">The Trouble with Constrained Adjustment. </w:t>
      </w:r>
    </w:p>
    <w:p w:rsidR="00E750D6" w:rsidRPr="00387E6C" w:rsidRDefault="00E750D6" w:rsidP="00387E6C">
      <w:pPr>
        <w:pStyle w:val="NoSpacing"/>
      </w:pPr>
    </w:p>
    <w:p w:rsidR="00FA7883" w:rsidRPr="00FA7883" w:rsidRDefault="00FA7883" w:rsidP="001612D6">
      <w:pPr>
        <w:rPr>
          <w:rFonts w:eastAsiaTheme="minorEastAsia"/>
        </w:rPr>
      </w:pPr>
      <w:r>
        <w:rPr>
          <w:rFonts w:eastAsiaTheme="minorEastAsia"/>
        </w:rPr>
        <w:t xml:space="preserve">Ruther, H. Engineering Surveying and Adjustment. </w:t>
      </w:r>
      <w:r w:rsidRPr="00FA7883">
        <w:rPr>
          <w:rFonts w:eastAsiaTheme="minorEastAsia"/>
        </w:rPr>
        <w:t>University of Cape Town</w:t>
      </w:r>
      <w:r>
        <w:rPr>
          <w:rFonts w:eastAsiaTheme="minorEastAsia"/>
        </w:rPr>
        <w:t>.</w:t>
      </w:r>
    </w:p>
    <w:sectPr w:rsidR="00FA7883" w:rsidRPr="00FA78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972" w:rsidRDefault="00F65972" w:rsidP="00D54D11">
      <w:pPr>
        <w:spacing w:after="0" w:line="240" w:lineRule="auto"/>
      </w:pPr>
      <w:r>
        <w:separator/>
      </w:r>
    </w:p>
  </w:endnote>
  <w:endnote w:type="continuationSeparator" w:id="0">
    <w:p w:rsidR="00F65972" w:rsidRDefault="00F65972" w:rsidP="00D5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972" w:rsidRDefault="00F65972" w:rsidP="00D54D11">
      <w:pPr>
        <w:spacing w:after="0" w:line="240" w:lineRule="auto"/>
      </w:pPr>
      <w:r>
        <w:separator/>
      </w:r>
    </w:p>
  </w:footnote>
  <w:footnote w:type="continuationSeparator" w:id="0">
    <w:p w:rsidR="00F65972" w:rsidRDefault="00F65972" w:rsidP="00D54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4pt;height:11.7pt;visibility:visible;mso-wrap-style:square" o:bullet="t">
        <v:imagedata r:id="rId1" o:title=""/>
      </v:shape>
    </w:pict>
  </w:numPicBullet>
  <w:abstractNum w:abstractNumId="0">
    <w:nsid w:val="5CA73532"/>
    <w:multiLevelType w:val="hybridMultilevel"/>
    <w:tmpl w:val="F208B824"/>
    <w:lvl w:ilvl="0" w:tplc="E5745208">
      <w:start w:val="1"/>
      <w:numFmt w:val="bullet"/>
      <w:lvlText w:val=""/>
      <w:lvlPicBulletId w:val="0"/>
      <w:lvlJc w:val="left"/>
      <w:pPr>
        <w:tabs>
          <w:tab w:val="num" w:pos="720"/>
        </w:tabs>
        <w:ind w:left="720" w:hanging="360"/>
      </w:pPr>
      <w:rPr>
        <w:rFonts w:ascii="Symbol" w:hAnsi="Symbol" w:hint="default"/>
      </w:rPr>
    </w:lvl>
    <w:lvl w:ilvl="1" w:tplc="650AAC92" w:tentative="1">
      <w:start w:val="1"/>
      <w:numFmt w:val="bullet"/>
      <w:lvlText w:val=""/>
      <w:lvlJc w:val="left"/>
      <w:pPr>
        <w:tabs>
          <w:tab w:val="num" w:pos="1440"/>
        </w:tabs>
        <w:ind w:left="1440" w:hanging="360"/>
      </w:pPr>
      <w:rPr>
        <w:rFonts w:ascii="Symbol" w:hAnsi="Symbol" w:hint="default"/>
      </w:rPr>
    </w:lvl>
    <w:lvl w:ilvl="2" w:tplc="CE0AEAEA" w:tentative="1">
      <w:start w:val="1"/>
      <w:numFmt w:val="bullet"/>
      <w:lvlText w:val=""/>
      <w:lvlJc w:val="left"/>
      <w:pPr>
        <w:tabs>
          <w:tab w:val="num" w:pos="2160"/>
        </w:tabs>
        <w:ind w:left="2160" w:hanging="360"/>
      </w:pPr>
      <w:rPr>
        <w:rFonts w:ascii="Symbol" w:hAnsi="Symbol" w:hint="default"/>
      </w:rPr>
    </w:lvl>
    <w:lvl w:ilvl="3" w:tplc="91727028" w:tentative="1">
      <w:start w:val="1"/>
      <w:numFmt w:val="bullet"/>
      <w:lvlText w:val=""/>
      <w:lvlJc w:val="left"/>
      <w:pPr>
        <w:tabs>
          <w:tab w:val="num" w:pos="2880"/>
        </w:tabs>
        <w:ind w:left="2880" w:hanging="360"/>
      </w:pPr>
      <w:rPr>
        <w:rFonts w:ascii="Symbol" w:hAnsi="Symbol" w:hint="default"/>
      </w:rPr>
    </w:lvl>
    <w:lvl w:ilvl="4" w:tplc="526A4294" w:tentative="1">
      <w:start w:val="1"/>
      <w:numFmt w:val="bullet"/>
      <w:lvlText w:val=""/>
      <w:lvlJc w:val="left"/>
      <w:pPr>
        <w:tabs>
          <w:tab w:val="num" w:pos="3600"/>
        </w:tabs>
        <w:ind w:left="3600" w:hanging="360"/>
      </w:pPr>
      <w:rPr>
        <w:rFonts w:ascii="Symbol" w:hAnsi="Symbol" w:hint="default"/>
      </w:rPr>
    </w:lvl>
    <w:lvl w:ilvl="5" w:tplc="7C006CF2" w:tentative="1">
      <w:start w:val="1"/>
      <w:numFmt w:val="bullet"/>
      <w:lvlText w:val=""/>
      <w:lvlJc w:val="left"/>
      <w:pPr>
        <w:tabs>
          <w:tab w:val="num" w:pos="4320"/>
        </w:tabs>
        <w:ind w:left="4320" w:hanging="360"/>
      </w:pPr>
      <w:rPr>
        <w:rFonts w:ascii="Symbol" w:hAnsi="Symbol" w:hint="default"/>
      </w:rPr>
    </w:lvl>
    <w:lvl w:ilvl="6" w:tplc="F7FE62D4" w:tentative="1">
      <w:start w:val="1"/>
      <w:numFmt w:val="bullet"/>
      <w:lvlText w:val=""/>
      <w:lvlJc w:val="left"/>
      <w:pPr>
        <w:tabs>
          <w:tab w:val="num" w:pos="5040"/>
        </w:tabs>
        <w:ind w:left="5040" w:hanging="360"/>
      </w:pPr>
      <w:rPr>
        <w:rFonts w:ascii="Symbol" w:hAnsi="Symbol" w:hint="default"/>
      </w:rPr>
    </w:lvl>
    <w:lvl w:ilvl="7" w:tplc="BCA20EA8" w:tentative="1">
      <w:start w:val="1"/>
      <w:numFmt w:val="bullet"/>
      <w:lvlText w:val=""/>
      <w:lvlJc w:val="left"/>
      <w:pPr>
        <w:tabs>
          <w:tab w:val="num" w:pos="5760"/>
        </w:tabs>
        <w:ind w:left="5760" w:hanging="360"/>
      </w:pPr>
      <w:rPr>
        <w:rFonts w:ascii="Symbol" w:hAnsi="Symbol" w:hint="default"/>
      </w:rPr>
    </w:lvl>
    <w:lvl w:ilvl="8" w:tplc="AFA27DC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0A5"/>
    <w:rsid w:val="000171B0"/>
    <w:rsid w:val="00052A11"/>
    <w:rsid w:val="000571EA"/>
    <w:rsid w:val="0006186A"/>
    <w:rsid w:val="0006556A"/>
    <w:rsid w:val="000731AC"/>
    <w:rsid w:val="00080997"/>
    <w:rsid w:val="00090457"/>
    <w:rsid w:val="00093BAB"/>
    <w:rsid w:val="00097175"/>
    <w:rsid w:val="00097997"/>
    <w:rsid w:val="000A580B"/>
    <w:rsid w:val="000B1636"/>
    <w:rsid w:val="000B5131"/>
    <w:rsid w:val="000B59BF"/>
    <w:rsid w:val="000C3F13"/>
    <w:rsid w:val="000E31E0"/>
    <w:rsid w:val="00101E32"/>
    <w:rsid w:val="00102C1B"/>
    <w:rsid w:val="001042B0"/>
    <w:rsid w:val="00113987"/>
    <w:rsid w:val="001157A9"/>
    <w:rsid w:val="00117B5E"/>
    <w:rsid w:val="00117DC1"/>
    <w:rsid w:val="00125F0E"/>
    <w:rsid w:val="001329D4"/>
    <w:rsid w:val="00133760"/>
    <w:rsid w:val="00141DFE"/>
    <w:rsid w:val="001428C2"/>
    <w:rsid w:val="00147B6D"/>
    <w:rsid w:val="00153643"/>
    <w:rsid w:val="00154D82"/>
    <w:rsid w:val="001612D6"/>
    <w:rsid w:val="001929E2"/>
    <w:rsid w:val="0019604B"/>
    <w:rsid w:val="001A4826"/>
    <w:rsid w:val="001C218B"/>
    <w:rsid w:val="001C5A8D"/>
    <w:rsid w:val="001F33BB"/>
    <w:rsid w:val="001F62A8"/>
    <w:rsid w:val="00207256"/>
    <w:rsid w:val="0021283E"/>
    <w:rsid w:val="00214D77"/>
    <w:rsid w:val="002222DE"/>
    <w:rsid w:val="00247BFE"/>
    <w:rsid w:val="002703B4"/>
    <w:rsid w:val="00271DEE"/>
    <w:rsid w:val="002814B1"/>
    <w:rsid w:val="002A6B8D"/>
    <w:rsid w:val="002B6D91"/>
    <w:rsid w:val="002C1567"/>
    <w:rsid w:val="002E0034"/>
    <w:rsid w:val="002E07F8"/>
    <w:rsid w:val="002E6AF6"/>
    <w:rsid w:val="00300D7A"/>
    <w:rsid w:val="00305B2C"/>
    <w:rsid w:val="00315E09"/>
    <w:rsid w:val="00325C91"/>
    <w:rsid w:val="0033117E"/>
    <w:rsid w:val="0037443E"/>
    <w:rsid w:val="00374C9B"/>
    <w:rsid w:val="003754E3"/>
    <w:rsid w:val="0037584F"/>
    <w:rsid w:val="003877B9"/>
    <w:rsid w:val="00387E6C"/>
    <w:rsid w:val="003915E0"/>
    <w:rsid w:val="0039271A"/>
    <w:rsid w:val="0039438E"/>
    <w:rsid w:val="004047FA"/>
    <w:rsid w:val="004116F8"/>
    <w:rsid w:val="004366E6"/>
    <w:rsid w:val="00446BD0"/>
    <w:rsid w:val="00452E62"/>
    <w:rsid w:val="0047000C"/>
    <w:rsid w:val="00474AEA"/>
    <w:rsid w:val="00483682"/>
    <w:rsid w:val="00494A30"/>
    <w:rsid w:val="004A78B2"/>
    <w:rsid w:val="004B18E9"/>
    <w:rsid w:val="004C67E8"/>
    <w:rsid w:val="004D2D20"/>
    <w:rsid w:val="004D7512"/>
    <w:rsid w:val="004E7646"/>
    <w:rsid w:val="00504A16"/>
    <w:rsid w:val="00512A4F"/>
    <w:rsid w:val="005202AE"/>
    <w:rsid w:val="0052763F"/>
    <w:rsid w:val="00541D1F"/>
    <w:rsid w:val="00543A2C"/>
    <w:rsid w:val="00545B14"/>
    <w:rsid w:val="0056503C"/>
    <w:rsid w:val="00571DAC"/>
    <w:rsid w:val="005A6728"/>
    <w:rsid w:val="005A6DEB"/>
    <w:rsid w:val="005B5DBD"/>
    <w:rsid w:val="005E4916"/>
    <w:rsid w:val="005E6CA0"/>
    <w:rsid w:val="005E7C46"/>
    <w:rsid w:val="005F51C0"/>
    <w:rsid w:val="00600A86"/>
    <w:rsid w:val="006104B6"/>
    <w:rsid w:val="00612531"/>
    <w:rsid w:val="00637519"/>
    <w:rsid w:val="00642284"/>
    <w:rsid w:val="0065695B"/>
    <w:rsid w:val="00687634"/>
    <w:rsid w:val="006A24DD"/>
    <w:rsid w:val="00704496"/>
    <w:rsid w:val="007109ED"/>
    <w:rsid w:val="00714F1C"/>
    <w:rsid w:val="00716FE9"/>
    <w:rsid w:val="00741FA9"/>
    <w:rsid w:val="007526E6"/>
    <w:rsid w:val="007576ED"/>
    <w:rsid w:val="00760C90"/>
    <w:rsid w:val="0077279D"/>
    <w:rsid w:val="0078630A"/>
    <w:rsid w:val="007A53E8"/>
    <w:rsid w:val="007B2BBD"/>
    <w:rsid w:val="007C28E5"/>
    <w:rsid w:val="007E76C3"/>
    <w:rsid w:val="0080650C"/>
    <w:rsid w:val="00831FB9"/>
    <w:rsid w:val="0083768E"/>
    <w:rsid w:val="00840022"/>
    <w:rsid w:val="00850806"/>
    <w:rsid w:val="008761D8"/>
    <w:rsid w:val="0088069D"/>
    <w:rsid w:val="008A5C2C"/>
    <w:rsid w:val="008B776B"/>
    <w:rsid w:val="008D3ED3"/>
    <w:rsid w:val="008E32C7"/>
    <w:rsid w:val="0090709F"/>
    <w:rsid w:val="00910348"/>
    <w:rsid w:val="00924474"/>
    <w:rsid w:val="009347F3"/>
    <w:rsid w:val="009553F9"/>
    <w:rsid w:val="00975F16"/>
    <w:rsid w:val="00976459"/>
    <w:rsid w:val="009820FD"/>
    <w:rsid w:val="0099675A"/>
    <w:rsid w:val="00996F88"/>
    <w:rsid w:val="009B0794"/>
    <w:rsid w:val="009B4F7A"/>
    <w:rsid w:val="009D00A5"/>
    <w:rsid w:val="009E4E15"/>
    <w:rsid w:val="00A213E0"/>
    <w:rsid w:val="00A25EE4"/>
    <w:rsid w:val="00A427C7"/>
    <w:rsid w:val="00A51E8D"/>
    <w:rsid w:val="00A60897"/>
    <w:rsid w:val="00A71665"/>
    <w:rsid w:val="00A91FD1"/>
    <w:rsid w:val="00AB3BE8"/>
    <w:rsid w:val="00AC212D"/>
    <w:rsid w:val="00AD0644"/>
    <w:rsid w:val="00AD14BC"/>
    <w:rsid w:val="00B266EF"/>
    <w:rsid w:val="00B2707C"/>
    <w:rsid w:val="00B36539"/>
    <w:rsid w:val="00B602BB"/>
    <w:rsid w:val="00B62432"/>
    <w:rsid w:val="00B93620"/>
    <w:rsid w:val="00BA3168"/>
    <w:rsid w:val="00BB3382"/>
    <w:rsid w:val="00BB5BE1"/>
    <w:rsid w:val="00BC71D7"/>
    <w:rsid w:val="00BD71D2"/>
    <w:rsid w:val="00C118B5"/>
    <w:rsid w:val="00C15E7C"/>
    <w:rsid w:val="00C20D80"/>
    <w:rsid w:val="00C34608"/>
    <w:rsid w:val="00C43E4A"/>
    <w:rsid w:val="00C767F2"/>
    <w:rsid w:val="00C76C75"/>
    <w:rsid w:val="00CB062D"/>
    <w:rsid w:val="00CB09D4"/>
    <w:rsid w:val="00CC1B22"/>
    <w:rsid w:val="00CD7720"/>
    <w:rsid w:val="00CE5944"/>
    <w:rsid w:val="00D0435A"/>
    <w:rsid w:val="00D0560F"/>
    <w:rsid w:val="00D07768"/>
    <w:rsid w:val="00D15F8B"/>
    <w:rsid w:val="00D3660C"/>
    <w:rsid w:val="00D461D2"/>
    <w:rsid w:val="00D46566"/>
    <w:rsid w:val="00D54D11"/>
    <w:rsid w:val="00D911E8"/>
    <w:rsid w:val="00D92BD8"/>
    <w:rsid w:val="00DD529A"/>
    <w:rsid w:val="00DE6867"/>
    <w:rsid w:val="00DF4035"/>
    <w:rsid w:val="00DF4734"/>
    <w:rsid w:val="00E00C45"/>
    <w:rsid w:val="00E17BDA"/>
    <w:rsid w:val="00E2281F"/>
    <w:rsid w:val="00E24AE1"/>
    <w:rsid w:val="00E30825"/>
    <w:rsid w:val="00E34BB7"/>
    <w:rsid w:val="00E36B00"/>
    <w:rsid w:val="00E439C9"/>
    <w:rsid w:val="00E536DD"/>
    <w:rsid w:val="00E750D6"/>
    <w:rsid w:val="00EA2BC9"/>
    <w:rsid w:val="00EB4B54"/>
    <w:rsid w:val="00EB7CA5"/>
    <w:rsid w:val="00EC1188"/>
    <w:rsid w:val="00EC591F"/>
    <w:rsid w:val="00ED2D61"/>
    <w:rsid w:val="00EF02CF"/>
    <w:rsid w:val="00EF7436"/>
    <w:rsid w:val="00F010AA"/>
    <w:rsid w:val="00F178F7"/>
    <w:rsid w:val="00F37455"/>
    <w:rsid w:val="00F53D23"/>
    <w:rsid w:val="00F65972"/>
    <w:rsid w:val="00FA7883"/>
    <w:rsid w:val="00FB5509"/>
    <w:rsid w:val="00FC5925"/>
    <w:rsid w:val="00FF18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2958730-B33E-4C61-8620-63DEB0D5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DFE"/>
    <w:pPr>
      <w:spacing w:after="0" w:line="240" w:lineRule="auto"/>
    </w:pPr>
  </w:style>
  <w:style w:type="paragraph" w:styleId="Caption">
    <w:name w:val="caption"/>
    <w:basedOn w:val="Normal"/>
    <w:next w:val="Normal"/>
    <w:uiPriority w:val="35"/>
    <w:unhideWhenUsed/>
    <w:qFormat/>
    <w:rsid w:val="00315E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54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D11"/>
  </w:style>
  <w:style w:type="paragraph" w:styleId="Footer">
    <w:name w:val="footer"/>
    <w:basedOn w:val="Normal"/>
    <w:link w:val="FooterChar"/>
    <w:uiPriority w:val="99"/>
    <w:unhideWhenUsed/>
    <w:rsid w:val="00D54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D11"/>
  </w:style>
  <w:style w:type="paragraph" w:styleId="ListParagraph">
    <w:name w:val="List Paragraph"/>
    <w:basedOn w:val="Normal"/>
    <w:uiPriority w:val="34"/>
    <w:qFormat/>
    <w:rsid w:val="00996F88"/>
    <w:pPr>
      <w:ind w:left="720"/>
      <w:contextualSpacing/>
    </w:pPr>
  </w:style>
  <w:style w:type="character" w:customStyle="1" w:styleId="Heading1Char">
    <w:name w:val="Heading 1 Char"/>
    <w:basedOn w:val="DefaultParagraphFont"/>
    <w:link w:val="Heading1"/>
    <w:uiPriority w:val="9"/>
    <w:rsid w:val="00FB5509"/>
    <w:rPr>
      <w:rFonts w:ascii="Times New Roman" w:eastAsia="Times New Roman" w:hAnsi="Times New Roman" w:cs="Times New Roman"/>
      <w:b/>
      <w:bCs/>
      <w:kern w:val="36"/>
      <w:sz w:val="48"/>
      <w:szCs w:val="48"/>
      <w:lang w:eastAsia="en-ZA"/>
    </w:rPr>
  </w:style>
  <w:style w:type="paragraph" w:styleId="BalloonText">
    <w:name w:val="Balloon Text"/>
    <w:basedOn w:val="Normal"/>
    <w:link w:val="BalloonTextChar"/>
    <w:uiPriority w:val="99"/>
    <w:semiHidden/>
    <w:unhideWhenUsed/>
    <w:rsid w:val="00FB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509"/>
    <w:rPr>
      <w:rFonts w:ascii="Segoe UI" w:hAnsi="Segoe UI" w:cs="Segoe UI"/>
      <w:sz w:val="18"/>
      <w:szCs w:val="18"/>
    </w:rPr>
  </w:style>
  <w:style w:type="character" w:styleId="Hyperlink">
    <w:name w:val="Hyperlink"/>
    <w:basedOn w:val="DefaultParagraphFont"/>
    <w:uiPriority w:val="99"/>
    <w:unhideWhenUsed/>
    <w:rsid w:val="000B59BF"/>
    <w:rPr>
      <w:color w:val="0563C1" w:themeColor="hyperlink"/>
      <w:u w:val="single"/>
    </w:rPr>
  </w:style>
  <w:style w:type="character" w:styleId="PlaceholderText">
    <w:name w:val="Placeholder Text"/>
    <w:basedOn w:val="DefaultParagraphFont"/>
    <w:uiPriority w:val="99"/>
    <w:semiHidden/>
    <w:rsid w:val="00934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590702">
      <w:bodyDiv w:val="1"/>
      <w:marLeft w:val="0"/>
      <w:marRight w:val="0"/>
      <w:marTop w:val="0"/>
      <w:marBottom w:val="0"/>
      <w:divBdr>
        <w:top w:val="none" w:sz="0" w:space="0" w:color="auto"/>
        <w:left w:val="none" w:sz="0" w:space="0" w:color="auto"/>
        <w:bottom w:val="none" w:sz="0" w:space="0" w:color="auto"/>
        <w:right w:val="none" w:sz="0" w:space="0" w:color="auto"/>
      </w:divBdr>
    </w:div>
    <w:div w:id="2052262036">
      <w:bodyDiv w:val="1"/>
      <w:marLeft w:val="0"/>
      <w:marRight w:val="0"/>
      <w:marTop w:val="0"/>
      <w:marBottom w:val="0"/>
      <w:divBdr>
        <w:top w:val="none" w:sz="0" w:space="0" w:color="auto"/>
        <w:left w:val="none" w:sz="0" w:space="0" w:color="auto"/>
        <w:bottom w:val="none" w:sz="0" w:space="0" w:color="auto"/>
        <w:right w:val="none" w:sz="0" w:space="0" w:color="auto"/>
      </w:divBdr>
    </w:div>
    <w:div w:id="21438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3C9F3-3E10-499F-B9D1-57F06A4C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7</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Khamuka Moloi</dc:creator>
  <cp:keywords/>
  <dc:description/>
  <cp:lastModifiedBy>Khamuka Moloi</cp:lastModifiedBy>
  <cp:revision>50</cp:revision>
  <cp:lastPrinted>2015-04-20T14:52:00Z</cp:lastPrinted>
  <dcterms:created xsi:type="dcterms:W3CDTF">2015-04-11T23:54:00Z</dcterms:created>
  <dcterms:modified xsi:type="dcterms:W3CDTF">2015-04-20T14:55:00Z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