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49"/>
        <w:gridCol w:w="211"/>
        <w:gridCol w:w="1525"/>
        <w:gridCol w:w="1451"/>
        <w:gridCol w:w="1384"/>
        <w:gridCol w:w="4143"/>
      </w:tblGrid>
      <w:tr w:rsidR="00E06204" w:rsidRPr="00435EA3" w14:paraId="654208C5" w14:textId="77777777" w:rsidTr="009115F6">
        <w:trPr>
          <w:trHeight w:val="657"/>
        </w:trPr>
        <w:tc>
          <w:tcPr>
            <w:tcW w:w="1560" w:type="dxa"/>
            <w:gridSpan w:val="2"/>
            <w:shd w:val="clear" w:color="auto" w:fill="F9F9F9"/>
            <w:vAlign w:val="bottom"/>
            <w:hideMark/>
          </w:tcPr>
          <w:p w14:paraId="06D34C70" w14:textId="5147AA43" w:rsidR="00E66E6E" w:rsidRPr="00435EA3" w:rsidRDefault="003B08D0" w:rsidP="00C10138">
            <w:pPr>
              <w:rPr>
                <w:rFonts w:ascii="Tahoma" w:hAnsi="Tahoma" w:cs="Tahoma"/>
              </w:rPr>
            </w:pPr>
            <w:r>
              <w:rPr>
                <w:rFonts w:ascii="微软雅黑" w:eastAsia="微软雅黑" w:hAnsi="微软雅黑" w:hint="eastAsia"/>
                <w:b/>
                <w:sz w:val="33"/>
                <w:szCs w:val="33"/>
              </w:rPr>
              <w:t>jassy</w:t>
            </w:r>
            <w:r w:rsidR="00C10138" w:rsidRPr="00435EA3">
              <w:rPr>
                <w:rFonts w:ascii="微软雅黑" w:eastAsia="微软雅黑" w:hAnsi="微软雅黑" w:hint="eastAsia"/>
                <w:b/>
                <w:sz w:val="33"/>
                <w:szCs w:val="33"/>
              </w:rPr>
              <w:t xml:space="preserve"> </w:t>
            </w:r>
            <w:r w:rsidR="00C10138">
              <w:rPr>
                <w:rFonts w:ascii="Tahoma" w:hAnsi="Tahoma"/>
              </w:rPr>
              <w:t>女</w:t>
            </w:r>
          </w:p>
        </w:tc>
        <w:tc>
          <w:tcPr>
            <w:tcW w:w="8503" w:type="dxa"/>
            <w:gridSpan w:val="4"/>
            <w:shd w:val="clear" w:color="auto" w:fill="F9F9F9"/>
            <w:vAlign w:val="bottom"/>
            <w:hideMark/>
          </w:tcPr>
          <w:p w14:paraId="73281F34" w14:textId="592FAD01" w:rsidR="00E66E6E" w:rsidRPr="00435EA3" w:rsidRDefault="00E66E6E" w:rsidP="00C10138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E06204" w:rsidRPr="00435EA3" w14:paraId="1751BD19" w14:textId="77777777" w:rsidTr="009115F6">
        <w:trPr>
          <w:trHeight w:val="20"/>
        </w:trPr>
        <w:tc>
          <w:tcPr>
            <w:tcW w:w="3085" w:type="dxa"/>
            <w:gridSpan w:val="3"/>
            <w:shd w:val="clear" w:color="auto" w:fill="F9F9F9"/>
            <w:vAlign w:val="center"/>
            <w:hideMark/>
          </w:tcPr>
          <w:p w14:paraId="0179F77C" w14:textId="028B5968" w:rsidR="00E06204" w:rsidRPr="00E06204" w:rsidRDefault="00E06204" w:rsidP="00E06204">
            <w:pPr>
              <w:rPr>
                <w:rFonts w:ascii="Tahoma" w:hAnsi="Tahoma" w:cs="Tahoma"/>
              </w:rPr>
            </w:pPr>
            <w:r>
              <w:rPr>
                <w:rFonts w:ascii="Tahoma" w:hAnsi="Tahoma" w:hint="eastAsia"/>
                <w:color w:val="666666"/>
              </w:rPr>
              <w:t>职业</w:t>
            </w:r>
            <w:r>
              <w:rPr>
                <w:rFonts w:ascii="Tahoma" w:hAnsi="Tahoma"/>
                <w:color w:val="666666"/>
              </w:rPr>
              <w:t>意向</w:t>
            </w:r>
            <w:r w:rsidRPr="00435EA3">
              <w:rPr>
                <w:rFonts w:ascii="Tahoma" w:hAnsi="Tahoma" w:hint="eastAsia"/>
                <w:color w:val="666666"/>
              </w:rPr>
              <w:t>：</w:t>
            </w:r>
            <w:r>
              <w:rPr>
                <w:rFonts w:ascii="Tahoma" w:hAnsi="Tahoma" w:hint="eastAsia"/>
              </w:rPr>
              <w:t>前端</w:t>
            </w:r>
            <w:r>
              <w:rPr>
                <w:rFonts w:ascii="Tahoma" w:hAnsi="Tahoma"/>
              </w:rPr>
              <w:t>工程师</w:t>
            </w:r>
            <w:r w:rsidRPr="00435EA3">
              <w:rPr>
                <w:rFonts w:ascii="Tahoma" w:hAnsi="Tahoma" w:hint="eastAsia"/>
              </w:rPr>
              <w:t xml:space="preserve"> </w:t>
            </w:r>
          </w:p>
        </w:tc>
        <w:tc>
          <w:tcPr>
            <w:tcW w:w="2835" w:type="dxa"/>
            <w:gridSpan w:val="2"/>
            <w:shd w:val="clear" w:color="auto" w:fill="F9F9F9"/>
            <w:vAlign w:val="center"/>
          </w:tcPr>
          <w:p w14:paraId="324068FC" w14:textId="3C98E5A2" w:rsidR="00E06204" w:rsidRPr="00435EA3" w:rsidRDefault="00E06204" w:rsidP="00E06204">
            <w:pPr>
              <w:spacing w:line="360" w:lineRule="auto"/>
              <w:ind w:right="420"/>
              <w:jc w:val="center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前端</w:t>
            </w:r>
            <w:r>
              <w:rPr>
                <w:rFonts w:ascii="Tahoma" w:hAnsi="Tahoma"/>
                <w:color w:val="666666"/>
              </w:rPr>
              <w:t>经验</w:t>
            </w:r>
            <w:r>
              <w:rPr>
                <w:rFonts w:ascii="Tahoma" w:hAnsi="Tahoma" w:hint="eastAsia"/>
                <w:color w:val="666666"/>
              </w:rPr>
              <w:t>:</w:t>
            </w:r>
            <w:r>
              <w:rPr>
                <w:rFonts w:ascii="Tahoma" w:hAnsi="Tahoma"/>
              </w:rPr>
              <w:t xml:space="preserve"> 2</w:t>
            </w:r>
            <w:r>
              <w:rPr>
                <w:rFonts w:ascii="Tahoma" w:hAnsi="Tahoma" w:hint="eastAsia"/>
              </w:rPr>
              <w:t>年</w:t>
            </w:r>
          </w:p>
        </w:tc>
        <w:tc>
          <w:tcPr>
            <w:tcW w:w="4143" w:type="dxa"/>
            <w:shd w:val="clear" w:color="auto" w:fill="F9F9F9"/>
          </w:tcPr>
          <w:p w14:paraId="3F1803AC" w14:textId="05E7708F" w:rsidR="00E06204" w:rsidRPr="00435EA3" w:rsidRDefault="00E06204" w:rsidP="00E06204">
            <w:pPr>
              <w:spacing w:line="360" w:lineRule="auto"/>
              <w:ind w:right="420"/>
              <w:jc w:val="center"/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hint="eastAsia"/>
                <w:color w:val="666666"/>
              </w:rPr>
              <w:t>程序</w:t>
            </w:r>
            <w:r>
              <w:rPr>
                <w:rFonts w:ascii="Tahoma" w:hAnsi="Tahoma"/>
                <w:color w:val="666666"/>
              </w:rPr>
              <w:t>开发经验</w:t>
            </w:r>
            <w:r>
              <w:rPr>
                <w:rFonts w:ascii="Tahoma" w:hAnsi="Tahoma" w:hint="eastAsia"/>
                <w:color w:val="666666"/>
              </w:rPr>
              <w:t>：</w:t>
            </w:r>
            <w:r>
              <w:rPr>
                <w:rFonts w:ascii="Tahoma" w:hAnsi="Tahoma" w:cs="Tahoma"/>
              </w:rPr>
              <w:t>3</w:t>
            </w:r>
            <w:r w:rsidRPr="00435EA3">
              <w:rPr>
                <w:rFonts w:ascii="Tahoma" w:hAnsi="Tahoma" w:cs="Tahoma"/>
              </w:rPr>
              <w:t>年</w:t>
            </w:r>
            <w:r>
              <w:rPr>
                <w:rFonts w:ascii="Tahoma" w:hAnsi="Tahoma" w:cs="Tahoma"/>
              </w:rPr>
              <w:t>以上</w:t>
            </w:r>
          </w:p>
        </w:tc>
      </w:tr>
      <w:tr w:rsidR="00C10138" w:rsidRPr="00435EA3" w14:paraId="4850F7E1" w14:textId="77777777" w:rsidTr="009115F6">
        <w:trPr>
          <w:trHeight w:val="20"/>
        </w:trPr>
        <w:tc>
          <w:tcPr>
            <w:tcW w:w="10063" w:type="dxa"/>
            <w:gridSpan w:val="6"/>
            <w:shd w:val="clear" w:color="auto" w:fill="auto"/>
            <w:hideMark/>
          </w:tcPr>
          <w:p w14:paraId="04478F4C" w14:textId="77777777" w:rsidR="00C10138" w:rsidRPr="00435EA3" w:rsidRDefault="00C10138">
            <w:pPr>
              <w:rPr>
                <w:rFonts w:ascii="微软雅黑" w:eastAsia="微软雅黑" w:hAnsi="微软雅黑"/>
                <w:b/>
              </w:rPr>
            </w:pPr>
            <w:r w:rsidRPr="00435EA3">
              <w:rPr>
                <w:rFonts w:ascii="微软雅黑" w:eastAsia="微软雅黑" w:hAnsi="微软雅黑" w:hint="eastAsia"/>
                <w:b/>
              </w:rPr>
              <w:t xml:space="preserve">基本资料 </w:t>
            </w:r>
          </w:p>
        </w:tc>
      </w:tr>
      <w:tr w:rsidR="009115F6" w:rsidRPr="00435EA3" w14:paraId="0BACF11C" w14:textId="77777777" w:rsidTr="009115F6">
        <w:trPr>
          <w:trHeight w:val="439"/>
        </w:trPr>
        <w:tc>
          <w:tcPr>
            <w:tcW w:w="1349" w:type="dxa"/>
            <w:shd w:val="clear" w:color="auto" w:fill="auto"/>
          </w:tcPr>
          <w:p w14:paraId="65423F17" w14:textId="6F56B304" w:rsidR="00C10138" w:rsidRPr="00435EA3" w:rsidRDefault="00C10138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/>
                <w:color w:val="666666"/>
                <w:szCs w:val="21"/>
              </w:rPr>
              <w:t>学</w:t>
            </w:r>
            <w:r>
              <w:rPr>
                <w:rFonts w:ascii="Tahoma" w:hAnsi="Tahoma"/>
                <w:color w:val="666666"/>
                <w:szCs w:val="21"/>
              </w:rPr>
              <w:t xml:space="preserve">    </w:t>
            </w:r>
            <w:r>
              <w:rPr>
                <w:rFonts w:ascii="Tahoma" w:hAnsi="Tahoma"/>
                <w:color w:val="666666"/>
                <w:szCs w:val="21"/>
              </w:rPr>
              <w:t>历：</w:t>
            </w:r>
          </w:p>
        </w:tc>
        <w:tc>
          <w:tcPr>
            <w:tcW w:w="3187" w:type="dxa"/>
            <w:gridSpan w:val="3"/>
            <w:shd w:val="clear" w:color="auto" w:fill="auto"/>
          </w:tcPr>
          <w:p w14:paraId="397B32B8" w14:textId="53F35436" w:rsidR="00C10138" w:rsidRPr="00435EA3" w:rsidRDefault="00C10138" w:rsidP="00435EA3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大学本科（</w:t>
            </w:r>
            <w:r>
              <w:rPr>
                <w:rFonts w:ascii="Tahoma" w:hAnsi="Tahoma" w:hint="eastAsia"/>
                <w:szCs w:val="21"/>
              </w:rPr>
              <w:t>统招</w:t>
            </w:r>
            <w:r>
              <w:rPr>
                <w:rFonts w:ascii="Tahoma" w:hAnsi="Tahoma"/>
                <w:szCs w:val="21"/>
              </w:rPr>
              <w:t>）</w:t>
            </w:r>
          </w:p>
        </w:tc>
        <w:tc>
          <w:tcPr>
            <w:tcW w:w="1384" w:type="dxa"/>
            <w:shd w:val="clear" w:color="auto" w:fill="auto"/>
          </w:tcPr>
          <w:p w14:paraId="46557CC2" w14:textId="45000FDE" w:rsidR="00C10138" w:rsidRPr="00435EA3" w:rsidRDefault="00C10138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/>
                <w:color w:val="666666"/>
                <w:szCs w:val="21"/>
              </w:rPr>
              <w:t>毕业院校：</w:t>
            </w:r>
          </w:p>
        </w:tc>
        <w:tc>
          <w:tcPr>
            <w:tcW w:w="4143" w:type="dxa"/>
            <w:shd w:val="clear" w:color="auto" w:fill="auto"/>
          </w:tcPr>
          <w:p w14:paraId="589FF5FE" w14:textId="0EE756A1" w:rsidR="00C10138" w:rsidRPr="00435EA3" w:rsidRDefault="00C10138" w:rsidP="00435EA3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华北水利水电大学</w:t>
            </w:r>
            <w:r w:rsidR="009115F6">
              <w:rPr>
                <w:rFonts w:ascii="Tahoma" w:hAnsi="Tahoma"/>
                <w:szCs w:val="21"/>
              </w:rPr>
              <w:t>（</w:t>
            </w:r>
            <w:r w:rsidR="009115F6">
              <w:rPr>
                <w:rFonts w:ascii="Tahoma" w:hAnsi="Tahoma" w:hint="eastAsia"/>
                <w:szCs w:val="21"/>
              </w:rPr>
              <w:t>毕业</w:t>
            </w:r>
            <w:r w:rsidR="009115F6">
              <w:rPr>
                <w:rFonts w:ascii="Tahoma" w:hAnsi="Tahoma"/>
                <w:szCs w:val="21"/>
              </w:rPr>
              <w:t>于</w:t>
            </w:r>
            <w:r w:rsidR="009115F6">
              <w:rPr>
                <w:rFonts w:ascii="Tahoma" w:hAnsi="Tahoma"/>
                <w:szCs w:val="21"/>
              </w:rPr>
              <w:t>2011.07</w:t>
            </w:r>
            <w:r w:rsidR="009115F6">
              <w:rPr>
                <w:rFonts w:ascii="Tahoma" w:hAnsi="Tahoma"/>
                <w:szCs w:val="21"/>
              </w:rPr>
              <w:t>）</w:t>
            </w:r>
          </w:p>
        </w:tc>
      </w:tr>
      <w:tr w:rsidR="009115F6" w:rsidRPr="00435EA3" w14:paraId="2664B083" w14:textId="77777777" w:rsidTr="009115F6">
        <w:trPr>
          <w:trHeight w:val="20"/>
        </w:trPr>
        <w:tc>
          <w:tcPr>
            <w:tcW w:w="1349" w:type="dxa"/>
            <w:shd w:val="clear" w:color="auto" w:fill="auto"/>
          </w:tcPr>
          <w:p w14:paraId="17E0B35C" w14:textId="321455C2" w:rsidR="00C10138" w:rsidRPr="00435EA3" w:rsidRDefault="00C10138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 w:hint="eastAsia"/>
                <w:color w:val="666666"/>
                <w:szCs w:val="21"/>
              </w:rPr>
              <w:t>计</w:t>
            </w:r>
            <w:r>
              <w:rPr>
                <w:rFonts w:ascii="Tahoma" w:hAnsi="Tahoma"/>
                <w:color w:val="666666"/>
                <w:szCs w:val="21"/>
              </w:rPr>
              <w:t xml:space="preserve"> </w:t>
            </w:r>
            <w:r>
              <w:rPr>
                <w:rFonts w:ascii="Tahoma" w:hAnsi="Tahoma" w:hint="eastAsia"/>
                <w:color w:val="666666"/>
                <w:szCs w:val="21"/>
              </w:rPr>
              <w:t>算</w:t>
            </w:r>
            <w:r>
              <w:rPr>
                <w:rFonts w:ascii="Tahoma" w:hAnsi="Tahoma"/>
                <w:color w:val="666666"/>
                <w:szCs w:val="21"/>
              </w:rPr>
              <w:t xml:space="preserve"> </w:t>
            </w:r>
            <w:r>
              <w:rPr>
                <w:rFonts w:ascii="Tahoma" w:hAnsi="Tahoma"/>
                <w:color w:val="666666"/>
                <w:szCs w:val="21"/>
              </w:rPr>
              <w:t>机：</w:t>
            </w:r>
          </w:p>
        </w:tc>
        <w:tc>
          <w:tcPr>
            <w:tcW w:w="3187" w:type="dxa"/>
            <w:gridSpan w:val="3"/>
            <w:shd w:val="clear" w:color="auto" w:fill="auto"/>
          </w:tcPr>
          <w:p w14:paraId="224D846D" w14:textId="40E91C07" w:rsidR="00C10138" w:rsidRDefault="00C10138" w:rsidP="00435EA3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C</w:t>
            </w:r>
            <w:r>
              <w:rPr>
                <w:rFonts w:ascii="Tahoma" w:hAnsi="Tahoma"/>
                <w:szCs w:val="21"/>
              </w:rPr>
              <w:t>语言</w:t>
            </w:r>
            <w:r>
              <w:rPr>
                <w:rFonts w:ascii="Tahoma" w:hAnsi="Tahoma" w:hint="eastAsia"/>
                <w:szCs w:val="21"/>
              </w:rPr>
              <w:t>二级</w:t>
            </w:r>
            <w:r>
              <w:rPr>
                <w:rFonts w:ascii="Tahoma" w:hAnsi="Tahoma"/>
                <w:szCs w:val="21"/>
              </w:rPr>
              <w:t>、网络工程</w:t>
            </w:r>
            <w:r>
              <w:rPr>
                <w:rFonts w:ascii="Tahoma" w:hAnsi="Tahoma" w:hint="eastAsia"/>
                <w:szCs w:val="21"/>
              </w:rPr>
              <w:t>三级</w:t>
            </w:r>
          </w:p>
        </w:tc>
        <w:tc>
          <w:tcPr>
            <w:tcW w:w="1384" w:type="dxa"/>
            <w:shd w:val="clear" w:color="auto" w:fill="auto"/>
          </w:tcPr>
          <w:p w14:paraId="12DDFF53" w14:textId="703C034E" w:rsidR="00C10138" w:rsidRPr="00435EA3" w:rsidRDefault="00C10138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/>
                <w:color w:val="666666"/>
                <w:szCs w:val="21"/>
              </w:rPr>
              <w:t>英语水平</w:t>
            </w:r>
          </w:p>
        </w:tc>
        <w:tc>
          <w:tcPr>
            <w:tcW w:w="4143" w:type="dxa"/>
            <w:shd w:val="clear" w:color="auto" w:fill="auto"/>
          </w:tcPr>
          <w:p w14:paraId="6998CFB1" w14:textId="079A1B91" w:rsidR="00C10138" w:rsidRDefault="00C10138" w:rsidP="00435EA3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CET</w:t>
            </w:r>
            <w:r>
              <w:rPr>
                <w:rFonts w:ascii="Tahoma" w:hAnsi="Tahoma"/>
                <w:szCs w:val="21"/>
              </w:rPr>
              <w:t>六级</w:t>
            </w:r>
          </w:p>
        </w:tc>
      </w:tr>
      <w:tr w:rsidR="009115F6" w:rsidRPr="00435EA3" w14:paraId="3DABD4DB" w14:textId="77777777" w:rsidTr="009115F6">
        <w:trPr>
          <w:trHeight w:val="20"/>
        </w:trPr>
        <w:tc>
          <w:tcPr>
            <w:tcW w:w="1349" w:type="dxa"/>
            <w:shd w:val="clear" w:color="auto" w:fill="auto"/>
          </w:tcPr>
          <w:p w14:paraId="52689E58" w14:textId="03B2BD42" w:rsidR="00E95AAD" w:rsidRPr="00435EA3" w:rsidRDefault="00E95AAD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435EA3">
              <w:rPr>
                <w:rFonts w:ascii="Tahoma" w:hAnsi="Tahoma" w:hint="eastAsia"/>
                <w:color w:val="666666"/>
                <w:szCs w:val="21"/>
              </w:rPr>
              <w:t>手　　机：</w:t>
            </w: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187" w:type="dxa"/>
            <w:gridSpan w:val="3"/>
            <w:shd w:val="clear" w:color="auto" w:fill="auto"/>
          </w:tcPr>
          <w:p w14:paraId="128F6AB7" w14:textId="7B134458" w:rsidR="00E95AAD" w:rsidRDefault="00E95AAD" w:rsidP="00435EA3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158 7266 3864</w:t>
            </w:r>
          </w:p>
        </w:tc>
        <w:tc>
          <w:tcPr>
            <w:tcW w:w="1384" w:type="dxa"/>
            <w:shd w:val="clear" w:color="auto" w:fill="auto"/>
          </w:tcPr>
          <w:p w14:paraId="22FDB2AB" w14:textId="2D31ED17" w:rsidR="00E95AAD" w:rsidRPr="00435EA3" w:rsidRDefault="00E95AAD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435EA3">
              <w:rPr>
                <w:rFonts w:ascii="Tahoma" w:hAnsi="Tahoma" w:hint="eastAsia"/>
                <w:color w:val="666666"/>
                <w:szCs w:val="21"/>
              </w:rPr>
              <w:t>邮　　箱：</w:t>
            </w: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4143" w:type="dxa"/>
            <w:shd w:val="clear" w:color="auto" w:fill="auto"/>
            <w:vAlign w:val="center"/>
          </w:tcPr>
          <w:p w14:paraId="79BC08D5" w14:textId="0508A888" w:rsidR="00E95AAD" w:rsidRPr="001347B8" w:rsidRDefault="00E95AAD" w:rsidP="009115F6">
            <w:pPr>
              <w:rPr>
                <w:rFonts w:eastAsia="Times New Roman"/>
              </w:rPr>
            </w:pPr>
            <w:r w:rsidRPr="00746A3D">
              <w:rPr>
                <w:rFonts w:ascii="Arial" w:hAnsi="Arial" w:cs="Arial"/>
                <w:color w:val="414A60"/>
                <w:szCs w:val="21"/>
                <w:shd w:val="clear" w:color="auto" w:fill="FFFFFF"/>
              </w:rPr>
              <w:t>2010@163.co</w:t>
            </w:r>
            <w:r>
              <w:rPr>
                <w:rFonts w:ascii="Arial" w:hAnsi="Arial" w:cs="Arial" w:hint="eastAsia"/>
                <w:color w:val="414A60"/>
                <w:szCs w:val="21"/>
                <w:shd w:val="clear" w:color="auto" w:fill="FFFFFF"/>
              </w:rPr>
              <w:t>m</w:t>
            </w:r>
          </w:p>
        </w:tc>
      </w:tr>
      <w:tr w:rsidR="009115F6" w:rsidRPr="00435EA3" w14:paraId="292B4FFD" w14:textId="77777777" w:rsidTr="009115F6">
        <w:trPr>
          <w:trHeight w:val="20"/>
        </w:trPr>
        <w:tc>
          <w:tcPr>
            <w:tcW w:w="1349" w:type="dxa"/>
            <w:shd w:val="clear" w:color="auto" w:fill="auto"/>
          </w:tcPr>
          <w:p w14:paraId="06151C93" w14:textId="4DD35BBA" w:rsidR="009115F6" w:rsidRDefault="009115F6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 w:hint="eastAsia"/>
                <w:color w:val="666666"/>
                <w:szCs w:val="21"/>
              </w:rPr>
              <w:t>出生</w:t>
            </w:r>
            <w:r>
              <w:rPr>
                <w:rFonts w:ascii="Tahoma" w:hAnsi="Tahoma"/>
                <w:color w:val="666666"/>
                <w:szCs w:val="21"/>
              </w:rPr>
              <w:t>年月</w:t>
            </w:r>
            <w:r w:rsidRPr="00435EA3">
              <w:rPr>
                <w:rFonts w:ascii="Tahoma" w:hAnsi="Tahoma" w:hint="eastAsia"/>
                <w:color w:val="666666"/>
                <w:szCs w:val="21"/>
              </w:rPr>
              <w:t>：</w:t>
            </w: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187" w:type="dxa"/>
            <w:gridSpan w:val="3"/>
            <w:shd w:val="clear" w:color="auto" w:fill="auto"/>
          </w:tcPr>
          <w:p w14:paraId="72F5E4B4" w14:textId="092FACE6" w:rsidR="009115F6" w:rsidRDefault="003B08D0" w:rsidP="00435EA3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1988</w:t>
            </w:r>
          </w:p>
        </w:tc>
        <w:tc>
          <w:tcPr>
            <w:tcW w:w="1384" w:type="dxa"/>
            <w:shd w:val="clear" w:color="auto" w:fill="auto"/>
          </w:tcPr>
          <w:p w14:paraId="5E53BB29" w14:textId="7AB36763" w:rsidR="009115F6" w:rsidRPr="00435EA3" w:rsidRDefault="009115F6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435EA3">
              <w:rPr>
                <w:rFonts w:ascii="Tahoma" w:hAnsi="Tahoma" w:hint="eastAsia"/>
                <w:color w:val="666666"/>
                <w:szCs w:val="21"/>
              </w:rPr>
              <w:t>婚姻状况：</w:t>
            </w: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4143" w:type="dxa"/>
            <w:shd w:val="clear" w:color="auto" w:fill="auto"/>
          </w:tcPr>
          <w:p w14:paraId="4D3FF1C7" w14:textId="4F9239F9" w:rsidR="009115F6" w:rsidRDefault="009115F6" w:rsidP="00435EA3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未婚</w:t>
            </w:r>
          </w:p>
        </w:tc>
      </w:tr>
      <w:tr w:rsidR="009115F6" w:rsidRPr="00435EA3" w14:paraId="73C5D35D" w14:textId="77777777" w:rsidTr="009115F6">
        <w:trPr>
          <w:trHeight w:val="383"/>
        </w:trPr>
        <w:tc>
          <w:tcPr>
            <w:tcW w:w="1349" w:type="dxa"/>
            <w:shd w:val="clear" w:color="auto" w:fill="auto"/>
          </w:tcPr>
          <w:p w14:paraId="04AA7EDD" w14:textId="1A4C4A34" w:rsidR="009115F6" w:rsidRPr="00435EA3" w:rsidRDefault="009115F6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/>
                <w:color w:val="666666"/>
                <w:szCs w:val="21"/>
              </w:rPr>
              <w:t>政治</w:t>
            </w:r>
            <w:r>
              <w:rPr>
                <w:rFonts w:ascii="Tahoma" w:hAnsi="Tahoma" w:hint="eastAsia"/>
                <w:color w:val="666666"/>
                <w:szCs w:val="21"/>
              </w:rPr>
              <w:t>面貌</w:t>
            </w:r>
            <w:r w:rsidRPr="00435EA3">
              <w:rPr>
                <w:rFonts w:ascii="Tahoma" w:hAnsi="Tahoma" w:hint="eastAsia"/>
                <w:color w:val="666666"/>
                <w:szCs w:val="21"/>
              </w:rPr>
              <w:t>：</w:t>
            </w: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187" w:type="dxa"/>
            <w:gridSpan w:val="3"/>
            <w:shd w:val="clear" w:color="auto" w:fill="auto"/>
          </w:tcPr>
          <w:p w14:paraId="1BD1A6E6" w14:textId="7BC76695" w:rsidR="009115F6" w:rsidRPr="00435EA3" w:rsidRDefault="009115F6" w:rsidP="00435EA3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中国</w:t>
            </w:r>
            <w:r>
              <w:rPr>
                <w:rFonts w:ascii="Tahoma" w:hAnsi="Tahoma"/>
                <w:szCs w:val="21"/>
              </w:rPr>
              <w:t>共产党党</w:t>
            </w:r>
            <w:r>
              <w:rPr>
                <w:rFonts w:ascii="Tahoma" w:hAnsi="Tahoma" w:hint="eastAsia"/>
                <w:szCs w:val="21"/>
              </w:rPr>
              <w:t>员</w:t>
            </w:r>
            <w:r w:rsidRPr="00435EA3">
              <w:rPr>
                <w:rFonts w:ascii="Tahoma" w:hAnsi="Tahoma" w:hint="eastAsia"/>
                <w:szCs w:val="21"/>
              </w:rPr>
              <w:t xml:space="preserve"> </w:t>
            </w:r>
          </w:p>
        </w:tc>
        <w:tc>
          <w:tcPr>
            <w:tcW w:w="1384" w:type="dxa"/>
            <w:shd w:val="clear" w:color="auto" w:fill="auto"/>
          </w:tcPr>
          <w:p w14:paraId="54FC8B63" w14:textId="7C649A1C" w:rsidR="009115F6" w:rsidRPr="00435EA3" w:rsidRDefault="009115F6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435EA3">
              <w:rPr>
                <w:rFonts w:ascii="Tahoma" w:hAnsi="Tahoma" w:hint="eastAsia"/>
                <w:szCs w:val="21"/>
              </w:rPr>
              <w:t>GitHub</w:t>
            </w:r>
            <w:r w:rsidRPr="00435EA3">
              <w:rPr>
                <w:rFonts w:ascii="Tahoma" w:hAnsi="Tahoma" w:hint="eastAsia"/>
                <w:szCs w:val="21"/>
              </w:rPr>
              <w:t>：</w:t>
            </w:r>
          </w:p>
        </w:tc>
        <w:tc>
          <w:tcPr>
            <w:tcW w:w="4143" w:type="dxa"/>
            <w:shd w:val="clear" w:color="auto" w:fill="auto"/>
          </w:tcPr>
          <w:p w14:paraId="777C39E4" w14:textId="3A792A72" w:rsidR="009115F6" w:rsidRPr="00435EA3" w:rsidRDefault="0075762A" w:rsidP="00435EA3">
            <w:pPr>
              <w:spacing w:line="312" w:lineRule="auto"/>
              <w:rPr>
                <w:rFonts w:ascii="Tahoma" w:hAnsi="Tahoma"/>
                <w:szCs w:val="21"/>
              </w:rPr>
            </w:pPr>
            <w:hyperlink r:id="rId7" w:history="1">
              <w:r w:rsidR="009115F6" w:rsidRPr="00FD5011">
                <w:rPr>
                  <w:rStyle w:val="ad"/>
                  <w:rFonts w:ascii="Tahoma" w:hAnsi="Tahoma"/>
                  <w:szCs w:val="21"/>
                </w:rPr>
                <w:t>https://github.com/jasscia</w:t>
              </w:r>
            </w:hyperlink>
            <w:bookmarkStart w:id="0" w:name="_GoBack"/>
            <w:bookmarkEnd w:id="0"/>
          </w:p>
        </w:tc>
      </w:tr>
    </w:tbl>
    <w:p w14:paraId="55E66F08" w14:textId="3E254376" w:rsidR="00E66E6E" w:rsidRPr="005F1751" w:rsidRDefault="0075762A" w:rsidP="005F1751">
      <w:pPr>
        <w:jc w:val="center"/>
        <w:rPr>
          <w:rFonts w:ascii="Tahoma" w:hAnsi="Tahoma"/>
        </w:rPr>
      </w:pPr>
      <w:r>
        <w:rPr>
          <w:rFonts w:ascii="Tahoma" w:hAnsi="Tahoma"/>
        </w:rPr>
        <w:pict w14:anchorId="40DE9954">
          <v:rect id="_x0000_i1025" style="width:.05pt;height:1pt" o:hralign="center" o:hrstd="t" o:hrnoshade="t" o:hr="t" fillcolor="#f2f2f2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64"/>
      </w:tblGrid>
      <w:tr w:rsidR="008C0649" w:rsidRPr="00435EA3" w14:paraId="675F1A65" w14:textId="77777777" w:rsidTr="008C0649">
        <w:tc>
          <w:tcPr>
            <w:tcW w:w="10064" w:type="dxa"/>
            <w:shd w:val="clear" w:color="auto" w:fill="auto"/>
            <w:hideMark/>
          </w:tcPr>
          <w:p w14:paraId="043E5C14" w14:textId="77777777" w:rsidR="008C0649" w:rsidRPr="00435EA3" w:rsidRDefault="008C0649" w:rsidP="00E0620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技术</w:t>
            </w:r>
            <w:r>
              <w:rPr>
                <w:rFonts w:ascii="微软雅黑" w:eastAsia="微软雅黑" w:hAnsi="微软雅黑"/>
                <w:b/>
              </w:rPr>
              <w:t>能力</w:t>
            </w:r>
            <w:r w:rsidRPr="00435EA3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8C0649" w:rsidRPr="00435EA3" w14:paraId="7AAD2773" w14:textId="77777777" w:rsidTr="00256D18">
        <w:trPr>
          <w:trHeight w:val="4296"/>
        </w:trPr>
        <w:tc>
          <w:tcPr>
            <w:tcW w:w="10064" w:type="dxa"/>
            <w:shd w:val="clear" w:color="auto" w:fill="auto"/>
            <w:hideMark/>
          </w:tcPr>
          <w:p w14:paraId="17FCB9B8" w14:textId="5A9330FE" w:rsidR="00DC7333" w:rsidRPr="0093020C" w:rsidRDefault="00DC7333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了解常</w:t>
            </w:r>
            <w:r w:rsidRPr="0093020C">
              <w:rPr>
                <w:rFonts w:ascii="SimSun" w:eastAsia="SimSun" w:hAnsi="SimSun" w:cs="SimSun"/>
                <w:sz w:val="24"/>
                <w:szCs w:val="24"/>
              </w:rPr>
              <w:t>见</w:t>
            </w: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的数据</w:t>
            </w:r>
            <w:r w:rsidRPr="0093020C">
              <w:rPr>
                <w:rFonts w:ascii="SimSun" w:eastAsia="SimSun" w:hAnsi="SimSun" w:cs="SimSun"/>
                <w:sz w:val="24"/>
                <w:szCs w:val="24"/>
              </w:rPr>
              <w:t>结</w:t>
            </w: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构及算法</w:t>
            </w:r>
          </w:p>
          <w:p w14:paraId="5C5AECD8" w14:textId="3BAD0CAF" w:rsidR="00F63933" w:rsidRPr="0093020C" w:rsidRDefault="00F63933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rFonts w:eastAsia="新宋体"/>
                <w:sz w:val="24"/>
                <w:szCs w:val="24"/>
              </w:rPr>
            </w:pPr>
            <w:r w:rsidRPr="0093020C">
              <w:rPr>
                <w:rFonts w:eastAsia="新宋体" w:hint="eastAsia"/>
                <w:sz w:val="24"/>
                <w:szCs w:val="24"/>
              </w:rPr>
              <w:t>扎实的</w:t>
            </w:r>
            <w:r w:rsidRPr="0093020C">
              <w:rPr>
                <w:rFonts w:eastAsia="新宋体" w:hint="eastAsia"/>
                <w:sz w:val="24"/>
                <w:szCs w:val="24"/>
              </w:rPr>
              <w:t xml:space="preserve">JavaScript/HTML/CSS </w:t>
            </w:r>
            <w:r w:rsidR="000D01A3">
              <w:rPr>
                <w:rFonts w:eastAsia="新宋体" w:hint="eastAsia"/>
                <w:sz w:val="24"/>
                <w:szCs w:val="24"/>
              </w:rPr>
              <w:t>基础</w:t>
            </w:r>
          </w:p>
          <w:p w14:paraId="55C4E111" w14:textId="77E7B4F6" w:rsidR="006C7F55" w:rsidRPr="0093020C" w:rsidRDefault="006C7F55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熟悉</w:t>
            </w:r>
            <w:r w:rsidRPr="0093020C">
              <w:rPr>
                <w:sz w:val="24"/>
                <w:szCs w:val="24"/>
              </w:rPr>
              <w:t>ECMAScript6</w:t>
            </w:r>
            <w:r w:rsidR="005E64AB">
              <w:rPr>
                <w:rFonts w:ascii="MS Mincho" w:eastAsia="MS Mincho" w:hAnsi="MS Mincho" w:cs="MS Mincho" w:hint="eastAsia"/>
                <w:sz w:val="24"/>
                <w:szCs w:val="24"/>
              </w:rPr>
              <w:t>以及</w:t>
            </w:r>
            <w:r w:rsidR="005E64AB">
              <w:rPr>
                <w:rFonts w:ascii="MS Mincho" w:eastAsia="MS Mincho" w:hAnsi="MS Mincho" w:cs="MS Mincho"/>
                <w:sz w:val="24"/>
                <w:szCs w:val="24"/>
                <w:lang w:eastAsia="zh-CN"/>
              </w:rPr>
              <w:t>相关</w:t>
            </w:r>
            <w:r w:rsidR="005E64AB">
              <w:rPr>
                <w:rFonts w:ascii="SimSun" w:eastAsia="SimSun" w:hAnsi="SimSun" w:cs="SimSun"/>
                <w:sz w:val="24"/>
                <w:szCs w:val="24"/>
                <w:lang w:eastAsia="zh-CN"/>
              </w:rPr>
              <w:t>规</w:t>
            </w:r>
            <w:r w:rsidR="005E64AB">
              <w:rPr>
                <w:rFonts w:ascii="MS Mincho" w:eastAsia="MS Mincho" w:hAnsi="MS Mincho" w:cs="MS Mincho" w:hint="eastAsia"/>
                <w:sz w:val="24"/>
                <w:szCs w:val="24"/>
                <w:lang w:eastAsia="zh-CN"/>
              </w:rPr>
              <w:t>范</w:t>
            </w:r>
            <w:r w:rsidR="00E27200" w:rsidRPr="0093020C">
              <w:rPr>
                <w:rFonts w:ascii="MS Mincho" w:eastAsia="MS Mincho" w:hAnsi="MS Mincho" w:cs="MS Mincho"/>
                <w:sz w:val="24"/>
                <w:szCs w:val="24"/>
              </w:rPr>
              <w:t>，熟悉</w:t>
            </w:r>
            <w:r w:rsidR="00E27200" w:rsidRPr="0093020C">
              <w:rPr>
                <w:sz w:val="24"/>
                <w:szCs w:val="24"/>
              </w:rPr>
              <w:t>Javascript</w:t>
            </w:r>
            <w:r w:rsidR="00E27200" w:rsidRPr="0093020C">
              <w:rPr>
                <w:rFonts w:ascii="MS Mincho" w:eastAsia="MS Mincho" w:hAnsi="MS Mincho" w:cs="MS Mincho"/>
                <w:sz w:val="24"/>
                <w:szCs w:val="24"/>
              </w:rPr>
              <w:t>中面向</w:t>
            </w:r>
            <w:r w:rsidR="00E27200" w:rsidRPr="0093020C">
              <w:rPr>
                <w:rFonts w:ascii="SimSun" w:eastAsia="SimSun" w:hAnsi="SimSun" w:cs="SimSun"/>
                <w:sz w:val="24"/>
                <w:szCs w:val="24"/>
              </w:rPr>
              <w:t>对</w:t>
            </w:r>
            <w:r w:rsidR="00E27200" w:rsidRPr="0093020C">
              <w:rPr>
                <w:rFonts w:ascii="MS Mincho" w:eastAsia="MS Mincho" w:hAnsi="MS Mincho" w:cs="MS Mincho"/>
                <w:sz w:val="24"/>
                <w:szCs w:val="24"/>
              </w:rPr>
              <w:t>象的</w:t>
            </w:r>
            <w:r w:rsidR="00E27200" w:rsidRPr="0093020C">
              <w:rPr>
                <w:rFonts w:ascii="SimSun" w:eastAsia="SimSun" w:hAnsi="SimSun" w:cs="SimSun"/>
                <w:sz w:val="24"/>
                <w:szCs w:val="24"/>
              </w:rPr>
              <w:t>继</w:t>
            </w:r>
            <w:r w:rsidR="00E27200" w:rsidRPr="0093020C">
              <w:rPr>
                <w:rFonts w:ascii="MS Mincho" w:eastAsia="MS Mincho" w:hAnsi="MS Mincho" w:cs="MS Mincho"/>
                <w:sz w:val="24"/>
                <w:szCs w:val="24"/>
              </w:rPr>
              <w:t>承、封装、</w:t>
            </w:r>
            <w:r w:rsidR="00E27200" w:rsidRPr="0093020C">
              <w:rPr>
                <w:rFonts w:ascii="SimSun" w:eastAsia="SimSun" w:hAnsi="SimSun" w:cs="SimSun"/>
                <w:sz w:val="24"/>
                <w:szCs w:val="24"/>
              </w:rPr>
              <w:t>单</w:t>
            </w:r>
            <w:r w:rsidR="00E27200" w:rsidRPr="0093020C">
              <w:rPr>
                <w:rFonts w:ascii="MS Mincho" w:eastAsia="MS Mincho" w:hAnsi="MS Mincho" w:cs="MS Mincho"/>
                <w:sz w:val="24"/>
                <w:szCs w:val="24"/>
              </w:rPr>
              <w:t>例模式、工厂模式、原型模式</w:t>
            </w:r>
          </w:p>
          <w:p w14:paraId="6A8074D5" w14:textId="4F7BF00D" w:rsidR="00F63933" w:rsidRPr="0093020C" w:rsidRDefault="00F63933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93020C">
              <w:rPr>
                <w:rFonts w:eastAsia="新宋体" w:hint="eastAsia"/>
                <w:sz w:val="24"/>
                <w:szCs w:val="24"/>
              </w:rPr>
              <w:t>熟悉</w:t>
            </w:r>
            <w:r w:rsidRPr="0093020C">
              <w:rPr>
                <w:rFonts w:eastAsia="新宋体" w:hint="eastAsia"/>
                <w:sz w:val="24"/>
                <w:szCs w:val="24"/>
              </w:rPr>
              <w:t>HTML5</w:t>
            </w:r>
            <w:r w:rsidR="000D01A3">
              <w:rPr>
                <w:rFonts w:eastAsia="新宋体" w:hint="eastAsia"/>
                <w:sz w:val="24"/>
                <w:szCs w:val="24"/>
              </w:rPr>
              <w:t>语义化标签</w:t>
            </w:r>
            <w:r w:rsidRPr="0093020C">
              <w:rPr>
                <w:rFonts w:eastAsia="新宋体" w:hint="eastAsia"/>
                <w:sz w:val="24"/>
                <w:szCs w:val="24"/>
              </w:rPr>
              <w:t>以及相关</w:t>
            </w:r>
            <w:r w:rsidRPr="0093020C">
              <w:rPr>
                <w:rFonts w:eastAsia="新宋体" w:hint="eastAsia"/>
                <w:sz w:val="24"/>
                <w:szCs w:val="24"/>
              </w:rPr>
              <w:t xml:space="preserve">API </w:t>
            </w:r>
            <w:r w:rsidRPr="0093020C">
              <w:rPr>
                <w:rFonts w:eastAsia="新宋体" w:hint="eastAsia"/>
                <w:sz w:val="24"/>
                <w:szCs w:val="24"/>
              </w:rPr>
              <w:t>如</w:t>
            </w:r>
            <w:r w:rsidRPr="0093020C">
              <w:rPr>
                <w:rFonts w:eastAsia="新宋体" w:hint="eastAsia"/>
                <w:sz w:val="24"/>
                <w:szCs w:val="24"/>
              </w:rPr>
              <w:t xml:space="preserve">Canvas </w:t>
            </w:r>
            <w:r w:rsidRPr="0093020C">
              <w:rPr>
                <w:rFonts w:eastAsia="新宋体" w:hint="eastAsia"/>
                <w:sz w:val="24"/>
                <w:szCs w:val="24"/>
              </w:rPr>
              <w:t>、</w:t>
            </w:r>
            <w:r w:rsidRPr="0093020C">
              <w:rPr>
                <w:rFonts w:eastAsia="新宋体" w:hint="eastAsia"/>
                <w:sz w:val="24"/>
                <w:szCs w:val="24"/>
              </w:rPr>
              <w:t>SVG</w:t>
            </w:r>
            <w:r w:rsidRPr="0093020C">
              <w:rPr>
                <w:rFonts w:eastAsia="新宋体" w:hint="eastAsia"/>
                <w:sz w:val="24"/>
                <w:szCs w:val="24"/>
              </w:rPr>
              <w:t>、</w:t>
            </w:r>
            <w:r w:rsidRPr="0093020C">
              <w:rPr>
                <w:rFonts w:eastAsia="新宋体" w:hint="eastAsia"/>
                <w:sz w:val="24"/>
                <w:szCs w:val="24"/>
              </w:rPr>
              <w:t>Geol</w:t>
            </w:r>
            <w:r w:rsidR="000D01A3">
              <w:rPr>
                <w:rFonts w:eastAsia="新宋体" w:hint="eastAsia"/>
                <w:sz w:val="24"/>
                <w:szCs w:val="24"/>
                <w:lang w:eastAsia="zh-CN"/>
              </w:rPr>
              <w:t>o</w:t>
            </w:r>
            <w:r w:rsidRPr="0093020C">
              <w:rPr>
                <w:rFonts w:eastAsia="新宋体" w:hint="eastAsia"/>
                <w:sz w:val="24"/>
                <w:szCs w:val="24"/>
              </w:rPr>
              <w:t xml:space="preserve">cation </w:t>
            </w:r>
            <w:r w:rsidRPr="0093020C">
              <w:rPr>
                <w:rFonts w:eastAsia="新宋体" w:hint="eastAsia"/>
                <w:sz w:val="24"/>
                <w:szCs w:val="24"/>
              </w:rPr>
              <w:t>、</w:t>
            </w:r>
            <w:r w:rsidR="00B16E5C">
              <w:rPr>
                <w:rFonts w:eastAsia="新宋体"/>
                <w:sz w:val="24"/>
                <w:szCs w:val="24"/>
                <w:lang w:eastAsia="zh-CN"/>
              </w:rPr>
              <w:t>IndexedDB</w:t>
            </w:r>
            <w:r w:rsidRPr="0093020C">
              <w:rPr>
                <w:rFonts w:eastAsia="新宋体" w:hint="eastAsia"/>
                <w:sz w:val="24"/>
                <w:szCs w:val="24"/>
              </w:rPr>
              <w:t>、</w:t>
            </w:r>
            <w:r w:rsidR="000D01A3">
              <w:rPr>
                <w:rFonts w:eastAsia="新宋体" w:hint="eastAsia"/>
                <w:sz w:val="24"/>
                <w:szCs w:val="24"/>
              </w:rPr>
              <w:t>LocalStorage</w:t>
            </w:r>
            <w:r w:rsidRPr="0093020C">
              <w:rPr>
                <w:rFonts w:eastAsia="新宋体" w:hint="eastAsia"/>
                <w:sz w:val="24"/>
                <w:szCs w:val="24"/>
              </w:rPr>
              <w:t>、</w:t>
            </w:r>
            <w:r w:rsidRPr="0093020C">
              <w:rPr>
                <w:rFonts w:eastAsia="新宋体" w:hint="eastAsia"/>
                <w:sz w:val="24"/>
                <w:szCs w:val="24"/>
              </w:rPr>
              <w:t>WebSocket</w:t>
            </w:r>
            <w:r w:rsidR="00BD2BEC">
              <w:rPr>
                <w:rFonts w:eastAsia="新宋体" w:hint="eastAsia"/>
                <w:sz w:val="24"/>
                <w:szCs w:val="24"/>
              </w:rPr>
              <w:t>、</w:t>
            </w:r>
            <w:r w:rsidRPr="0093020C">
              <w:rPr>
                <w:rFonts w:eastAsia="新宋体" w:hint="eastAsia"/>
                <w:sz w:val="24"/>
                <w:szCs w:val="24"/>
              </w:rPr>
              <w:t>Video</w:t>
            </w:r>
            <w:r w:rsidR="000D01A3">
              <w:rPr>
                <w:rFonts w:eastAsia="新宋体"/>
                <w:sz w:val="24"/>
                <w:szCs w:val="24"/>
                <w:lang w:eastAsia="zh-CN"/>
              </w:rPr>
              <w:t>等</w:t>
            </w:r>
            <w:r w:rsidRPr="0093020C">
              <w:rPr>
                <w:rFonts w:eastAsia="新宋体" w:hint="eastAsia"/>
                <w:sz w:val="24"/>
                <w:szCs w:val="24"/>
              </w:rPr>
              <w:t>的使用</w:t>
            </w:r>
          </w:p>
          <w:p w14:paraId="2379ECF2" w14:textId="3B1C65E0" w:rsidR="00E45528" w:rsidRPr="0093020C" w:rsidRDefault="00E45528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93020C">
              <w:rPr>
                <w:rFonts w:eastAsia="新宋体" w:hint="eastAsia"/>
                <w:sz w:val="24"/>
                <w:szCs w:val="24"/>
              </w:rPr>
              <w:t>熟悉</w:t>
            </w:r>
            <w:r w:rsidRPr="0093020C">
              <w:rPr>
                <w:rFonts w:eastAsia="新宋体" w:hint="eastAsia"/>
                <w:sz w:val="24"/>
                <w:szCs w:val="24"/>
              </w:rPr>
              <w:t>CSS3</w:t>
            </w:r>
            <w:r w:rsidRPr="0093020C">
              <w:rPr>
                <w:rFonts w:eastAsia="新宋体" w:hint="eastAsia"/>
                <w:sz w:val="24"/>
                <w:szCs w:val="24"/>
              </w:rPr>
              <w:t>新特性如</w:t>
            </w:r>
            <w:r w:rsidR="000D01A3">
              <w:rPr>
                <w:rFonts w:eastAsia="新宋体" w:hint="eastAsia"/>
                <w:sz w:val="24"/>
                <w:szCs w:val="24"/>
              </w:rPr>
              <w:t>transform</w:t>
            </w:r>
            <w:r w:rsidRPr="0093020C">
              <w:rPr>
                <w:rFonts w:eastAsia="新宋体" w:hint="eastAsia"/>
                <w:sz w:val="24"/>
                <w:szCs w:val="24"/>
              </w:rPr>
              <w:t>、</w:t>
            </w:r>
            <w:r w:rsidR="00413502">
              <w:rPr>
                <w:rFonts w:eastAsia="新宋体" w:hint="eastAsia"/>
                <w:sz w:val="24"/>
                <w:szCs w:val="24"/>
              </w:rPr>
              <w:t>trans</w:t>
            </w:r>
            <w:r w:rsidR="00413502">
              <w:rPr>
                <w:rFonts w:eastAsia="新宋体" w:hint="eastAsia"/>
                <w:sz w:val="24"/>
                <w:szCs w:val="24"/>
                <w:lang w:eastAsia="zh-CN"/>
              </w:rPr>
              <w:t>ition</w:t>
            </w:r>
            <w:r w:rsidRPr="0093020C">
              <w:rPr>
                <w:rFonts w:eastAsia="新宋体" w:hint="eastAsia"/>
                <w:sz w:val="24"/>
                <w:szCs w:val="24"/>
              </w:rPr>
              <w:t>、</w:t>
            </w:r>
            <w:r w:rsidR="000D01A3">
              <w:rPr>
                <w:rFonts w:eastAsia="新宋体" w:hint="eastAsia"/>
                <w:sz w:val="24"/>
                <w:szCs w:val="24"/>
              </w:rPr>
              <w:t>animation</w:t>
            </w:r>
            <w:r w:rsidRPr="0093020C">
              <w:rPr>
                <w:rFonts w:eastAsia="新宋体" w:hint="eastAsia"/>
                <w:sz w:val="24"/>
                <w:szCs w:val="24"/>
              </w:rPr>
              <w:t>、</w:t>
            </w:r>
            <w:r w:rsidRPr="0093020C">
              <w:rPr>
                <w:rFonts w:eastAsia="新宋体" w:hint="eastAsia"/>
                <w:sz w:val="24"/>
                <w:szCs w:val="24"/>
              </w:rPr>
              <w:t>Media Query</w:t>
            </w:r>
            <w:r w:rsidRPr="0093020C">
              <w:rPr>
                <w:rFonts w:eastAsia="新宋体"/>
                <w:sz w:val="24"/>
                <w:szCs w:val="24"/>
              </w:rPr>
              <w:t>、</w:t>
            </w:r>
            <w:r w:rsidR="00F63933" w:rsidRPr="0093020C">
              <w:rPr>
                <w:rFonts w:eastAsia="新宋体" w:hint="eastAsia"/>
                <w:sz w:val="24"/>
                <w:szCs w:val="24"/>
              </w:rPr>
              <w:t>F</w:t>
            </w:r>
            <w:r w:rsidR="000D01A3">
              <w:rPr>
                <w:rFonts w:eastAsia="新宋体" w:hint="eastAsia"/>
                <w:sz w:val="24"/>
                <w:szCs w:val="24"/>
              </w:rPr>
              <w:t>l</w:t>
            </w:r>
            <w:r w:rsidRPr="0093020C">
              <w:rPr>
                <w:rFonts w:eastAsia="新宋体" w:hint="eastAsia"/>
                <w:sz w:val="24"/>
                <w:szCs w:val="24"/>
              </w:rPr>
              <w:t>exbox</w:t>
            </w:r>
            <w:r w:rsidRPr="0093020C">
              <w:rPr>
                <w:rFonts w:eastAsia="新宋体" w:hint="eastAsia"/>
                <w:sz w:val="24"/>
                <w:szCs w:val="24"/>
              </w:rPr>
              <w:t>等</w:t>
            </w:r>
            <w:r w:rsidRPr="0093020C">
              <w:rPr>
                <w:rFonts w:eastAsia="新宋体"/>
                <w:sz w:val="24"/>
                <w:szCs w:val="24"/>
              </w:rPr>
              <w:t>，</w:t>
            </w:r>
            <w:r w:rsidRPr="0093020C">
              <w:rPr>
                <w:rFonts w:eastAsia="新宋体" w:hint="eastAsia"/>
                <w:sz w:val="24"/>
                <w:szCs w:val="24"/>
              </w:rPr>
              <w:t>熟悉</w:t>
            </w:r>
            <w:r w:rsidRPr="0093020C">
              <w:rPr>
                <w:rFonts w:eastAsia="新宋体"/>
                <w:sz w:val="24"/>
                <w:szCs w:val="24"/>
              </w:rPr>
              <w:t>Less</w:t>
            </w:r>
          </w:p>
          <w:p w14:paraId="544FFC9E" w14:textId="6C2568E3" w:rsidR="006C7F55" w:rsidRPr="0093020C" w:rsidRDefault="00841A53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sz w:val="24"/>
                <w:szCs w:val="24"/>
              </w:rPr>
              <w:t>掌握</w:t>
            </w:r>
            <w:r w:rsidR="000F584D">
              <w:rPr>
                <w:sz w:val="24"/>
                <w:szCs w:val="24"/>
              </w:rPr>
              <w:t>PC</w:t>
            </w:r>
            <w:r w:rsidR="000F584D">
              <w:rPr>
                <w:rFonts w:ascii="MS Mincho" w:eastAsia="MS Mincho" w:hAnsi="MS Mincho" w:cs="MS Mincho"/>
                <w:sz w:val="24"/>
                <w:szCs w:val="24"/>
                <w:lang w:eastAsia="zh-CN"/>
              </w:rPr>
              <w:t>端</w:t>
            </w:r>
            <w:r w:rsidR="006C7F55" w:rsidRPr="0093020C">
              <w:rPr>
                <w:sz w:val="24"/>
                <w:szCs w:val="24"/>
              </w:rPr>
              <w:t>Web</w:t>
            </w:r>
            <w:r w:rsidR="00A16F09" w:rsidRPr="0093020C">
              <w:rPr>
                <w:rFonts w:ascii="MS Mincho" w:eastAsia="MS Mincho" w:hAnsi="MS Mincho" w:cs="MS Mincho"/>
                <w:sz w:val="24"/>
                <w:szCs w:val="24"/>
              </w:rPr>
              <w:t>及</w:t>
            </w:r>
            <w:r w:rsidR="00A16F09" w:rsidRPr="0093020C">
              <w:rPr>
                <w:sz w:val="24"/>
                <w:szCs w:val="24"/>
              </w:rPr>
              <w:t>H5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开</w:t>
            </w:r>
            <w:r w:rsidR="006C7F55" w:rsidRPr="0093020C">
              <w:rPr>
                <w:rFonts w:ascii="SimSun" w:eastAsia="SimSun" w:hAnsi="SimSun" w:cs="SimSun"/>
                <w:sz w:val="24"/>
                <w:szCs w:val="24"/>
              </w:rPr>
              <w:t>发</w:t>
            </w: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技能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，</w:t>
            </w:r>
            <w:r w:rsidR="000F584D">
              <w:rPr>
                <w:rFonts w:ascii="MS Mincho" w:eastAsia="MS Mincho" w:hAnsi="MS Mincho" w:cs="MS Mincho"/>
                <w:sz w:val="24"/>
                <w:szCs w:val="24"/>
              </w:rPr>
              <w:t>以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及相关</w:t>
            </w:r>
            <w:r w:rsidR="006C7F55" w:rsidRPr="0093020C">
              <w:rPr>
                <w:rFonts w:ascii="SimSun" w:eastAsia="SimSun" w:hAnsi="SimSun" w:cs="SimSun"/>
                <w:sz w:val="24"/>
                <w:szCs w:val="24"/>
              </w:rPr>
              <w:t>调试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、</w:t>
            </w:r>
            <w:r w:rsidR="006C7F55" w:rsidRPr="0093020C">
              <w:rPr>
                <w:rFonts w:ascii="SimSun" w:eastAsia="SimSun" w:hAnsi="SimSun" w:cs="SimSun"/>
                <w:sz w:val="24"/>
                <w:szCs w:val="24"/>
              </w:rPr>
              <w:t>优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化技巧</w:t>
            </w:r>
            <w:r w:rsidR="00802910">
              <w:rPr>
                <w:rFonts w:ascii="MS Mincho" w:eastAsia="MS Mincho" w:hAnsi="MS Mincho" w:cs="MS Mincho"/>
                <w:sz w:val="24"/>
                <w:szCs w:val="24"/>
              </w:rPr>
              <w:t>,</w:t>
            </w:r>
            <w:r w:rsidR="00870474" w:rsidRPr="0093020C">
              <w:rPr>
                <w:rFonts w:ascii="MS Mincho" w:eastAsia="MS Mincho" w:hAnsi="MS Mincho" w:cs="MS Mincho"/>
                <w:sz w:val="24"/>
                <w:szCs w:val="24"/>
              </w:rPr>
              <w:t>了解</w:t>
            </w:r>
            <w:r w:rsidR="00870474" w:rsidRPr="0093020C">
              <w:rPr>
                <w:sz w:val="24"/>
                <w:szCs w:val="24"/>
              </w:rPr>
              <w:t>PWA</w:t>
            </w:r>
          </w:p>
          <w:p w14:paraId="6F56F7B2" w14:textId="38B034C9" w:rsidR="006C7F55" w:rsidRPr="0093020C" w:rsidRDefault="006C7F55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熟悉使用</w:t>
            </w:r>
            <w:r w:rsidRPr="0093020C">
              <w:rPr>
                <w:sz w:val="24"/>
                <w:szCs w:val="24"/>
              </w:rPr>
              <w:t>React</w:t>
            </w: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、</w:t>
            </w:r>
            <w:r w:rsidRPr="0093020C">
              <w:rPr>
                <w:sz w:val="24"/>
                <w:szCs w:val="24"/>
              </w:rPr>
              <w:t>Vue</w:t>
            </w:r>
            <w:r w:rsidR="004A3ED1" w:rsidRPr="0093020C">
              <w:rPr>
                <w:rFonts w:ascii="MS Mincho" w:eastAsia="MS Mincho" w:hAnsi="MS Mincho" w:cs="MS Mincho"/>
                <w:sz w:val="24"/>
                <w:szCs w:val="24"/>
              </w:rPr>
              <w:t>、</w:t>
            </w:r>
            <w:r w:rsidR="004A3ED1" w:rsidRPr="0093020C">
              <w:rPr>
                <w:rFonts w:hint="eastAsia"/>
                <w:sz w:val="24"/>
                <w:szCs w:val="24"/>
              </w:rPr>
              <w:t>Wepy</w:t>
            </w:r>
            <w:r w:rsidR="00E54E1B">
              <w:rPr>
                <w:rFonts w:ascii="MS Mincho" w:eastAsia="MS Mincho" w:hAnsi="MS Mincho" w:cs="MS Mincho"/>
                <w:sz w:val="24"/>
                <w:szCs w:val="24"/>
                <w:lang w:eastAsia="zh-CN"/>
              </w:rPr>
              <w:t>、</w:t>
            </w:r>
            <w:r w:rsidR="00E54E1B" w:rsidRPr="0093020C">
              <w:rPr>
                <w:sz w:val="24"/>
                <w:szCs w:val="24"/>
              </w:rPr>
              <w:t>jQuery</w:t>
            </w:r>
            <w:r w:rsidR="00E54E1B" w:rsidRPr="0093020C">
              <w:rPr>
                <w:rFonts w:ascii="MS Mincho" w:eastAsia="MS Mincho" w:hAnsi="MS Mincho" w:cs="MS Mincho"/>
                <w:sz w:val="24"/>
                <w:szCs w:val="24"/>
              </w:rPr>
              <w:t>、</w:t>
            </w:r>
            <w:r w:rsidR="00E54E1B" w:rsidRPr="0093020C">
              <w:rPr>
                <w:sz w:val="24"/>
                <w:szCs w:val="24"/>
              </w:rPr>
              <w:t>Bootstra</w:t>
            </w:r>
            <w:r w:rsidR="000D01A3">
              <w:rPr>
                <w:sz w:val="24"/>
                <w:szCs w:val="24"/>
              </w:rPr>
              <w:t>p</w:t>
            </w:r>
            <w:r w:rsidR="00E54E1B">
              <w:rPr>
                <w:rFonts w:ascii="MS Mincho" w:eastAsia="MS Mincho" w:hAnsi="MS Mincho" w:cs="MS Mincho"/>
                <w:sz w:val="24"/>
                <w:szCs w:val="24"/>
                <w:lang w:eastAsia="zh-CN"/>
              </w:rPr>
              <w:t>等常用前端框架</w:t>
            </w:r>
          </w:p>
          <w:p w14:paraId="39564AEF" w14:textId="5AE5D6A3" w:rsidR="006C7F55" w:rsidRPr="0093020C" w:rsidRDefault="00587D6F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ascii="MS Mincho" w:eastAsia="MS Mincho" w:hAnsi="MS Mincho" w:cs="MS Mincho" w:hint="eastAsia"/>
                <w:sz w:val="24"/>
                <w:szCs w:val="24"/>
              </w:rPr>
              <w:t>熟悉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小程序开</w:t>
            </w:r>
            <w:r w:rsidR="006C7F55" w:rsidRPr="0093020C">
              <w:rPr>
                <w:rFonts w:ascii="SimSun" w:eastAsia="SimSun" w:hAnsi="SimSun" w:cs="SimSun"/>
                <w:sz w:val="24"/>
                <w:szCs w:val="24"/>
              </w:rPr>
              <w:t>发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，并有两个小程序</w:t>
            </w:r>
            <w:r w:rsidR="006C7F55" w:rsidRPr="0093020C">
              <w:rPr>
                <w:rFonts w:ascii="SimSun" w:eastAsia="SimSun" w:hAnsi="SimSun" w:cs="SimSun"/>
                <w:sz w:val="24"/>
                <w:szCs w:val="24"/>
              </w:rPr>
              <w:t>项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目</w:t>
            </w:r>
            <w:r w:rsidR="006C7F55" w:rsidRPr="0093020C">
              <w:rPr>
                <w:rFonts w:ascii="SimSun" w:eastAsia="SimSun" w:hAnsi="SimSun" w:cs="SimSun"/>
                <w:sz w:val="24"/>
                <w:szCs w:val="24"/>
              </w:rPr>
              <w:t>经验</w:t>
            </w:r>
          </w:p>
          <w:p w14:paraId="18A6FF96" w14:textId="3109AB4D" w:rsidR="006C7F55" w:rsidRPr="0093020C" w:rsidRDefault="002F2089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熟悉</w:t>
            </w:r>
            <w:r w:rsidR="006C7F55" w:rsidRPr="0093020C">
              <w:rPr>
                <w:sz w:val="24"/>
                <w:szCs w:val="24"/>
              </w:rPr>
              <w:t>nodeJS</w:t>
            </w: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以及常用第三方包如</w:t>
            </w:r>
            <w:r w:rsidRPr="0093020C">
              <w:rPr>
                <w:sz w:val="24"/>
                <w:szCs w:val="24"/>
              </w:rPr>
              <w:t>request</w:t>
            </w: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、</w:t>
            </w:r>
            <w:r w:rsidRPr="0093020C">
              <w:rPr>
                <w:rFonts w:hint="eastAsia"/>
                <w:sz w:val="24"/>
                <w:szCs w:val="24"/>
              </w:rPr>
              <w:t>E</w:t>
            </w:r>
            <w:r w:rsidR="006C7F55" w:rsidRPr="0093020C">
              <w:rPr>
                <w:sz w:val="24"/>
                <w:szCs w:val="24"/>
              </w:rPr>
              <w:t>xpress</w:t>
            </w:r>
            <w:r w:rsidR="006C7F55" w:rsidRPr="0093020C">
              <w:rPr>
                <w:rFonts w:ascii="MS Mincho" w:eastAsia="MS Mincho" w:hAnsi="MS Mincho" w:cs="MS Mincho"/>
                <w:sz w:val="24"/>
                <w:szCs w:val="24"/>
              </w:rPr>
              <w:t>等</w:t>
            </w:r>
          </w:p>
          <w:p w14:paraId="5AFD7FD0" w14:textId="2C689A04" w:rsidR="002F2089" w:rsidRPr="0093020C" w:rsidRDefault="002F2089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熟悉常</w:t>
            </w:r>
            <w:r w:rsidRPr="0093020C">
              <w:rPr>
                <w:rFonts w:ascii="SimSun" w:eastAsia="SimSun" w:hAnsi="SimSun" w:cs="SimSun"/>
                <w:sz w:val="24"/>
                <w:szCs w:val="24"/>
              </w:rPr>
              <w:t>见</w:t>
            </w:r>
            <w:r w:rsidR="000D01A3">
              <w:rPr>
                <w:rFonts w:ascii="SimSun" w:eastAsia="SimSun" w:hAnsi="SimSun" w:cs="SimSun" w:hint="eastAsia"/>
                <w:sz w:val="24"/>
                <w:szCs w:val="24"/>
                <w:lang w:eastAsia="zh-CN"/>
              </w:rPr>
              <w:t>的</w:t>
            </w: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前端</w:t>
            </w:r>
            <w:r w:rsidRPr="0093020C">
              <w:rPr>
                <w:rFonts w:ascii="SimSun" w:eastAsia="SimSun" w:hAnsi="SimSun" w:cs="SimSun"/>
                <w:sz w:val="24"/>
                <w:szCs w:val="24"/>
              </w:rPr>
              <w:t>组件</w:t>
            </w:r>
            <w:r w:rsidR="00E95AAD">
              <w:rPr>
                <w:rFonts w:ascii="MS Mincho" w:eastAsia="MS Mincho" w:hAnsi="MS Mincho" w:cs="MS Mincho"/>
                <w:sz w:val="24"/>
                <w:szCs w:val="24"/>
              </w:rPr>
              <w:t>化、工程化方案，</w:t>
            </w: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熟悉</w:t>
            </w:r>
            <w:r w:rsidRPr="0093020C">
              <w:rPr>
                <w:rFonts w:hint="eastAsia"/>
                <w:sz w:val="24"/>
                <w:szCs w:val="24"/>
              </w:rPr>
              <w:t>w</w:t>
            </w:r>
            <w:r w:rsidRPr="0093020C">
              <w:rPr>
                <w:sz w:val="24"/>
                <w:szCs w:val="24"/>
              </w:rPr>
              <w:t>ebpack</w:t>
            </w:r>
          </w:p>
          <w:p w14:paraId="20F2F64E" w14:textId="01E44D98" w:rsidR="002F2089" w:rsidRDefault="002F2089" w:rsidP="00DA24FC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93020C">
              <w:rPr>
                <w:rFonts w:ascii="MS Mincho" w:eastAsia="MS Mincho" w:hAnsi="MS Mincho" w:cs="MS Mincho"/>
                <w:sz w:val="24"/>
                <w:szCs w:val="24"/>
              </w:rPr>
              <w:t>了解</w:t>
            </w:r>
            <w:r w:rsidR="00891ACE" w:rsidRPr="0093020C">
              <w:rPr>
                <w:rFonts w:ascii="MS Mincho" w:eastAsia="MS Mincho" w:hAnsi="MS Mincho" w:cs="MS Mincho"/>
                <w:sz w:val="24"/>
                <w:szCs w:val="24"/>
              </w:rPr>
              <w:t>常</w:t>
            </w:r>
            <w:r w:rsidR="00891ACE" w:rsidRPr="0093020C">
              <w:rPr>
                <w:rFonts w:ascii="SimSun" w:eastAsia="SimSun" w:hAnsi="SimSun" w:cs="SimSun"/>
                <w:sz w:val="24"/>
                <w:szCs w:val="24"/>
              </w:rPr>
              <w:t>见</w:t>
            </w:r>
            <w:r w:rsidR="00891ACE" w:rsidRPr="0093020C">
              <w:rPr>
                <w:rFonts w:ascii="MS Mincho" w:eastAsia="MS Mincho" w:hAnsi="MS Mincho" w:cs="MS Mincho"/>
                <w:sz w:val="24"/>
                <w:szCs w:val="24"/>
              </w:rPr>
              <w:t>的</w:t>
            </w:r>
            <w:r w:rsidR="00891ACE" w:rsidRPr="0093020C">
              <w:rPr>
                <w:rFonts w:hint="eastAsia"/>
                <w:sz w:val="24"/>
                <w:szCs w:val="24"/>
              </w:rPr>
              <w:t>Web</w:t>
            </w:r>
            <w:r w:rsidR="00891ACE" w:rsidRPr="0093020C">
              <w:rPr>
                <w:rFonts w:ascii="SimSun" w:eastAsia="SimSun" w:hAnsi="SimSun" w:cs="SimSun"/>
                <w:sz w:val="24"/>
                <w:szCs w:val="24"/>
              </w:rPr>
              <w:t>协议</w:t>
            </w:r>
            <w:r w:rsidR="00891ACE" w:rsidRPr="0093020C">
              <w:rPr>
                <w:rFonts w:ascii="MS Mincho" w:eastAsia="MS Mincho" w:hAnsi="MS Mincho" w:cs="MS Mincho"/>
                <w:sz w:val="24"/>
                <w:szCs w:val="24"/>
              </w:rPr>
              <w:t>，比如</w:t>
            </w:r>
            <w:r w:rsidR="00891ACE" w:rsidRPr="0093020C">
              <w:rPr>
                <w:sz w:val="24"/>
                <w:szCs w:val="24"/>
              </w:rPr>
              <w:t>H</w:t>
            </w:r>
            <w:r w:rsidR="00891ACE" w:rsidRPr="0093020C">
              <w:rPr>
                <w:rFonts w:hint="eastAsia"/>
                <w:sz w:val="24"/>
                <w:szCs w:val="24"/>
              </w:rPr>
              <w:t>TTP</w:t>
            </w:r>
            <w:r w:rsidR="00891ACE" w:rsidRPr="0093020C">
              <w:rPr>
                <w:rFonts w:ascii="MS Mincho" w:eastAsia="MS Mincho" w:hAnsi="MS Mincho" w:cs="MS Mincho"/>
                <w:sz w:val="24"/>
                <w:szCs w:val="24"/>
              </w:rPr>
              <w:t>、</w:t>
            </w:r>
            <w:r w:rsidR="00891ACE" w:rsidRPr="0093020C">
              <w:rPr>
                <w:rFonts w:hint="eastAsia"/>
                <w:sz w:val="24"/>
                <w:szCs w:val="24"/>
              </w:rPr>
              <w:t>HTTPS</w:t>
            </w:r>
            <w:r w:rsidR="00891ACE" w:rsidRPr="0093020C">
              <w:rPr>
                <w:rFonts w:ascii="MS Mincho" w:eastAsia="MS Mincho" w:hAnsi="MS Mincho" w:cs="MS Mincho"/>
                <w:sz w:val="24"/>
                <w:szCs w:val="24"/>
              </w:rPr>
              <w:t>，</w:t>
            </w:r>
            <w:r w:rsidR="00891ACE" w:rsidRPr="0093020C">
              <w:rPr>
                <w:rFonts w:hint="eastAsia"/>
                <w:sz w:val="24"/>
                <w:szCs w:val="24"/>
              </w:rPr>
              <w:t>WebSocket</w:t>
            </w:r>
          </w:p>
          <w:p w14:paraId="0B19DFD8" w14:textId="4576B144" w:rsidR="006C7F55" w:rsidRPr="0059559D" w:rsidRDefault="0059559D" w:rsidP="0059559D">
            <w:pPr>
              <w:pStyle w:val="ac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sz w:val="24"/>
                <w:szCs w:val="24"/>
              </w:rPr>
              <w:t>其他</w:t>
            </w:r>
            <w:r>
              <w:rPr>
                <w:rFonts w:ascii="MS Mincho" w:eastAsia="MS Mincho" w:hAnsi="MS Mincho" w:cs="MS Mincho"/>
                <w:sz w:val="24"/>
                <w:szCs w:val="24"/>
                <w:lang w:eastAsia="zh-CN"/>
              </w:rPr>
              <w:t>技能:</w:t>
            </w:r>
            <w:r>
              <w:rPr>
                <w:rFonts w:hint="eastAsia"/>
              </w:rPr>
              <w:t xml:space="preserve"> </w:t>
            </w:r>
            <w:r w:rsidRPr="00A40AD8">
              <w:rPr>
                <w:rFonts w:ascii="MS Mincho" w:eastAsia="MS Mincho" w:hAnsi="MS Mincho" w:cs="MS Mincho" w:hint="eastAsia"/>
                <w:sz w:val="24"/>
                <w:szCs w:val="24"/>
                <w:lang w:eastAsia="zh-CN"/>
              </w:rPr>
              <w:t>熟悉Git、切</w:t>
            </w:r>
            <w:r w:rsidRPr="00A40AD8">
              <w:rPr>
                <w:rFonts w:ascii="SimSun" w:eastAsia="SimSun" w:hAnsi="SimSun" w:cs="SimSun"/>
                <w:sz w:val="24"/>
                <w:szCs w:val="24"/>
                <w:lang w:eastAsia="zh-CN"/>
              </w:rPr>
              <w:t>图</w:t>
            </w:r>
            <w:r w:rsidRPr="00A40AD8">
              <w:rPr>
                <w:rFonts w:ascii="MS Mincho" w:eastAsia="MS Mincho" w:hAnsi="MS Mincho" w:cs="MS Mincho" w:hint="eastAsia"/>
                <w:sz w:val="24"/>
                <w:szCs w:val="24"/>
                <w:lang w:eastAsia="zh-CN"/>
              </w:rPr>
              <w:t>、文档</w:t>
            </w:r>
            <w:r w:rsidRPr="00A40AD8">
              <w:rPr>
                <w:rFonts w:ascii="SimSun" w:eastAsia="SimSun" w:hAnsi="SimSun" w:cs="SimSun"/>
                <w:sz w:val="24"/>
                <w:szCs w:val="24"/>
                <w:lang w:eastAsia="zh-CN"/>
              </w:rPr>
              <w:t>编</w:t>
            </w:r>
            <w:r w:rsidRPr="00A40AD8">
              <w:rPr>
                <w:rFonts w:ascii="MS Mincho" w:eastAsia="MS Mincho" w:hAnsi="MS Mincho" w:cs="MS Mincho" w:hint="eastAsia"/>
                <w:sz w:val="24"/>
                <w:szCs w:val="24"/>
                <w:lang w:eastAsia="zh-CN"/>
              </w:rPr>
              <w:t>写、Mac、</w:t>
            </w:r>
            <w:r w:rsidR="00E95AAD">
              <w:rPr>
                <w:rFonts w:ascii="MS Mincho" w:eastAsia="MS Mincho" w:hAnsi="MS Mincho" w:cs="MS Mincho" w:hint="eastAsia"/>
                <w:sz w:val="24"/>
                <w:szCs w:val="24"/>
                <w:lang w:eastAsia="zh-CN"/>
              </w:rPr>
              <w:t xml:space="preserve"> A</w:t>
            </w:r>
            <w:r w:rsidRPr="00A40AD8">
              <w:rPr>
                <w:rFonts w:ascii="MS Mincho" w:eastAsia="MS Mincho" w:hAnsi="MS Mincho" w:cs="MS Mincho" w:hint="eastAsia"/>
                <w:sz w:val="24"/>
                <w:szCs w:val="24"/>
                <w:lang w:eastAsia="zh-CN"/>
              </w:rPr>
              <w:t>xure 、</w:t>
            </w:r>
            <w:r w:rsidR="00E95AAD">
              <w:rPr>
                <w:rFonts w:ascii="MS Mincho" w:eastAsia="MS Mincho" w:hAnsi="MS Mincho" w:cs="MS Mincho" w:hint="eastAsia"/>
                <w:sz w:val="24"/>
                <w:szCs w:val="24"/>
                <w:lang w:eastAsia="zh-CN"/>
              </w:rPr>
              <w:t>C</w:t>
            </w:r>
            <w:r w:rsidRPr="00A40AD8">
              <w:rPr>
                <w:rFonts w:ascii="MS Mincho" w:eastAsia="MS Mincho" w:hAnsi="MS Mincho" w:cs="MS Mincho" w:hint="eastAsia"/>
                <w:sz w:val="24"/>
                <w:szCs w:val="24"/>
                <w:lang w:eastAsia="zh-CN"/>
              </w:rPr>
              <w:t>harles等</w:t>
            </w:r>
          </w:p>
        </w:tc>
      </w:tr>
    </w:tbl>
    <w:p w14:paraId="26C5F5E1" w14:textId="77777777" w:rsidR="00D92247" w:rsidRPr="00106892" w:rsidRDefault="0075762A" w:rsidP="00106892">
      <w:pPr>
        <w:rPr>
          <w:rFonts w:ascii="Tahoma" w:hAnsi="Tahoma"/>
        </w:rPr>
      </w:pPr>
      <w:r>
        <w:rPr>
          <w:rFonts w:ascii="Tahoma" w:hAnsi="Tahoma"/>
        </w:rPr>
        <w:pict w14:anchorId="36ACF565">
          <v:rect id="_x0000_i1026" style="width:.05pt;height:1pt" o:hralign="center" o:hrstd="t" o:hrnoshade="t" o:hr="t" fillcolor="#f2f2f2" stroked="f"/>
        </w:pict>
      </w:r>
    </w:p>
    <w:tbl>
      <w:tblPr>
        <w:tblW w:w="10161" w:type="dxa"/>
        <w:tblInd w:w="-20" w:type="dxa"/>
        <w:tblLook w:val="04A0" w:firstRow="1" w:lastRow="0" w:firstColumn="1" w:lastColumn="0" w:noHBand="0" w:noVBand="1"/>
      </w:tblPr>
      <w:tblGrid>
        <w:gridCol w:w="412"/>
        <w:gridCol w:w="1309"/>
        <w:gridCol w:w="4201"/>
        <w:gridCol w:w="4239"/>
      </w:tblGrid>
      <w:tr w:rsidR="00D92247" w:rsidRPr="00435EA3" w14:paraId="44E82033" w14:textId="77777777" w:rsidTr="00256D18">
        <w:tc>
          <w:tcPr>
            <w:tcW w:w="10161" w:type="dxa"/>
            <w:gridSpan w:val="4"/>
            <w:shd w:val="clear" w:color="auto" w:fill="auto"/>
            <w:hideMark/>
          </w:tcPr>
          <w:p w14:paraId="13768565" w14:textId="77777777" w:rsidR="00D92247" w:rsidRPr="00435EA3" w:rsidRDefault="00D92247" w:rsidP="00BA764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</w:t>
            </w:r>
            <w:r w:rsidRPr="00435EA3">
              <w:rPr>
                <w:rFonts w:ascii="微软雅黑" w:eastAsia="微软雅黑" w:hAnsi="微软雅黑" w:hint="eastAsia"/>
                <w:b/>
              </w:rPr>
              <w:t xml:space="preserve">经历 </w:t>
            </w:r>
          </w:p>
        </w:tc>
      </w:tr>
      <w:tr w:rsidR="00256D18" w:rsidRPr="00435EA3" w14:paraId="6410587C" w14:textId="77777777" w:rsidTr="00256D18">
        <w:trPr>
          <w:trHeight w:val="397"/>
        </w:trPr>
        <w:tc>
          <w:tcPr>
            <w:tcW w:w="1721" w:type="dxa"/>
            <w:gridSpan w:val="2"/>
            <w:shd w:val="clear" w:color="auto" w:fill="F2F2F2"/>
            <w:vAlign w:val="center"/>
            <w:hideMark/>
          </w:tcPr>
          <w:p w14:paraId="18281A53" w14:textId="77777777" w:rsidR="00D92247" w:rsidRPr="00435EA3" w:rsidRDefault="00D92247" w:rsidP="00BA764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2011.07</w:t>
            </w:r>
            <w:r w:rsidRPr="00435EA3">
              <w:rPr>
                <w:rFonts w:ascii="Tahoma" w:hAnsi="Tahoma" w:cs="Tahoma"/>
              </w:rPr>
              <w:t>-</w:t>
            </w:r>
            <w:r w:rsidRPr="00435EA3">
              <w:rPr>
                <w:rFonts w:ascii="Tahoma" w:hAnsi="Tahoma" w:cs="Tahoma"/>
              </w:rPr>
              <w:t>至今</w:t>
            </w:r>
            <w:r w:rsidRPr="00435EA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201" w:type="dxa"/>
            <w:shd w:val="clear" w:color="auto" w:fill="F2F2F2"/>
            <w:vAlign w:val="center"/>
            <w:hideMark/>
          </w:tcPr>
          <w:p w14:paraId="558694CE" w14:textId="77777777" w:rsidR="00D92247" w:rsidRPr="00435EA3" w:rsidRDefault="00D92247" w:rsidP="00BA7649">
            <w:r>
              <w:rPr>
                <w:rFonts w:ascii="Tahoma" w:hAnsi="Tahoma"/>
                <w:b/>
              </w:rPr>
              <w:t>葛洲坝集团试验检测有限公司</w:t>
            </w:r>
          </w:p>
        </w:tc>
        <w:tc>
          <w:tcPr>
            <w:tcW w:w="4239" w:type="dxa"/>
            <w:shd w:val="clear" w:color="auto" w:fill="F2F2F2"/>
            <w:vAlign w:val="center"/>
          </w:tcPr>
          <w:p w14:paraId="27077496" w14:textId="77777777" w:rsidR="00D92247" w:rsidRPr="00435EA3" w:rsidRDefault="00D92247" w:rsidP="00BA7649">
            <w:r>
              <w:rPr>
                <w:rFonts w:ascii="Tahoma" w:hAnsi="Tahoma" w:hint="eastAsia"/>
                <w:szCs w:val="21"/>
              </w:rPr>
              <w:t>湖北</w:t>
            </w:r>
            <w:r>
              <w:rPr>
                <w:rFonts w:ascii="Tahoma" w:hAnsi="Tahoma"/>
                <w:szCs w:val="21"/>
              </w:rPr>
              <w:t>宜昌</w:t>
            </w:r>
          </w:p>
        </w:tc>
      </w:tr>
      <w:tr w:rsidR="00256D18" w:rsidRPr="00435EA3" w14:paraId="58DFD715" w14:textId="77777777" w:rsidTr="00256D18">
        <w:tc>
          <w:tcPr>
            <w:tcW w:w="412" w:type="dxa"/>
            <w:shd w:val="clear" w:color="auto" w:fill="auto"/>
            <w:hideMark/>
          </w:tcPr>
          <w:p w14:paraId="4FFA39FA" w14:textId="49FC8128" w:rsidR="00256D18" w:rsidRDefault="00256D18" w:rsidP="00BA7649">
            <w:pPr>
              <w:spacing w:line="312" w:lineRule="auto"/>
              <w:rPr>
                <w:rFonts w:ascii="Tahoma" w:hAnsi="Tahoma" w:cs="Tahoma"/>
                <w:szCs w:val="21"/>
              </w:rPr>
            </w:pPr>
          </w:p>
        </w:tc>
        <w:tc>
          <w:tcPr>
            <w:tcW w:w="9749" w:type="dxa"/>
            <w:gridSpan w:val="3"/>
            <w:shd w:val="clear" w:color="auto" w:fill="auto"/>
          </w:tcPr>
          <w:p w14:paraId="7E37128B" w14:textId="77777777" w:rsidR="00256D18" w:rsidRDefault="00256D18" w:rsidP="00256D18">
            <w:pPr>
              <w:spacing w:line="312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担任桥隧检测工程师，</w:t>
            </w:r>
            <w:r>
              <w:rPr>
                <w:rFonts w:ascii="Tahoma" w:hAnsi="Tahoma" w:cs="Tahoma"/>
                <w:szCs w:val="21"/>
              </w:rPr>
              <w:t>主要</w:t>
            </w:r>
            <w:r>
              <w:rPr>
                <w:rFonts w:ascii="Tahoma" w:hAnsi="Tahoma" w:cs="Tahoma" w:hint="eastAsia"/>
                <w:szCs w:val="21"/>
              </w:rPr>
              <w:t>负责桥隧</w:t>
            </w:r>
            <w:r>
              <w:rPr>
                <w:rFonts w:ascii="Tahoma" w:hAnsi="Tahoma" w:cs="Tahoma"/>
                <w:szCs w:val="21"/>
              </w:rPr>
              <w:t>结构物</w:t>
            </w:r>
            <w:r>
              <w:rPr>
                <w:rFonts w:ascii="Tahoma" w:hAnsi="Tahoma" w:cs="Tahoma" w:hint="eastAsia"/>
                <w:szCs w:val="21"/>
              </w:rPr>
              <w:t>无损</w:t>
            </w:r>
            <w:r>
              <w:rPr>
                <w:rFonts w:ascii="Tahoma" w:hAnsi="Tahoma" w:cs="Tahoma"/>
                <w:szCs w:val="21"/>
              </w:rPr>
              <w:t>检测、</w:t>
            </w:r>
            <w:r>
              <w:rPr>
                <w:rFonts w:ascii="Tahoma" w:hAnsi="Tahoma" w:cs="Tahoma" w:hint="eastAsia"/>
                <w:szCs w:val="21"/>
              </w:rPr>
              <w:t>技术状况评定等</w:t>
            </w:r>
            <w:r>
              <w:rPr>
                <w:rFonts w:ascii="Tahoma" w:hAnsi="Tahoma" w:cs="Tahoma"/>
                <w:szCs w:val="21"/>
              </w:rPr>
              <w:t>工作。</w:t>
            </w:r>
          </w:p>
          <w:p w14:paraId="6D1EFD14" w14:textId="21CF564F" w:rsidR="00256D18" w:rsidRPr="00435EA3" w:rsidRDefault="00256D18" w:rsidP="00256D18">
            <w:pPr>
              <w:spacing w:line="312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 w:hint="eastAsia"/>
                <w:szCs w:val="21"/>
              </w:rPr>
              <w:t>20</w:t>
            </w:r>
            <w:r w:rsidRPr="00FE6EEE">
              <w:rPr>
                <w:rFonts w:ascii="Tahoma" w:hAnsi="Tahoma" w:cs="Tahoma" w:hint="eastAsia"/>
                <w:szCs w:val="21"/>
              </w:rPr>
              <w:t>14</w:t>
            </w:r>
            <w:r w:rsidRPr="00FE6EEE">
              <w:rPr>
                <w:rFonts w:ascii="Tahoma" w:hAnsi="Tahoma" w:cs="Tahoma" w:hint="eastAsia"/>
                <w:szCs w:val="21"/>
              </w:rPr>
              <w:t>年开始从事检测软件开发，</w:t>
            </w:r>
            <w:r w:rsidRPr="00FE6EEE">
              <w:rPr>
                <w:rFonts w:ascii="Tahoma" w:hAnsi="Tahoma" w:cs="Tahoma" w:hint="eastAsia"/>
                <w:szCs w:val="21"/>
              </w:rPr>
              <w:t>15</w:t>
            </w:r>
            <w:r w:rsidRPr="00FE6EEE">
              <w:rPr>
                <w:rFonts w:ascii="Tahoma" w:hAnsi="Tahoma" w:cs="Tahoma" w:hint="eastAsia"/>
                <w:szCs w:val="21"/>
              </w:rPr>
              <w:t>年开始接触前端</w:t>
            </w:r>
            <w:r>
              <w:rPr>
                <w:rFonts w:ascii="Tahoma" w:hAnsi="Tahoma" w:cs="Tahoma" w:hint="eastAsia"/>
                <w:szCs w:val="21"/>
              </w:rPr>
              <w:t>，并开发</w:t>
            </w:r>
            <w:r w:rsidRPr="00FE6EEE">
              <w:rPr>
                <w:rFonts w:ascii="Tahoma" w:hAnsi="Tahoma" w:cs="Tahoma" w:hint="eastAsia"/>
                <w:szCs w:val="21"/>
              </w:rPr>
              <w:t>相关</w:t>
            </w:r>
            <w:r w:rsidRPr="00FE6EEE">
              <w:rPr>
                <w:rFonts w:ascii="Tahoma" w:hAnsi="Tahoma" w:cs="Tahoma" w:hint="eastAsia"/>
                <w:szCs w:val="21"/>
              </w:rPr>
              <w:t>web</w:t>
            </w:r>
            <w:r w:rsidRPr="00FE6EEE">
              <w:rPr>
                <w:rFonts w:ascii="Tahoma" w:hAnsi="Tahoma" w:cs="Tahoma" w:hint="eastAsia"/>
                <w:szCs w:val="21"/>
              </w:rPr>
              <w:t>系统</w:t>
            </w:r>
            <w:r>
              <w:rPr>
                <w:rFonts w:ascii="Tahoma" w:hAnsi="Tahoma" w:cs="Tahoma"/>
                <w:szCs w:val="21"/>
              </w:rPr>
              <w:t>，</w:t>
            </w:r>
            <w:r>
              <w:rPr>
                <w:rFonts w:ascii="Tahoma" w:hAnsi="Tahoma" w:cs="Tahoma" w:hint="eastAsia"/>
                <w:szCs w:val="21"/>
              </w:rPr>
              <w:t>用于部门</w:t>
            </w:r>
            <w:r>
              <w:rPr>
                <w:rFonts w:ascii="Tahoma" w:hAnsi="Tahoma" w:cs="Tahoma"/>
                <w:szCs w:val="21"/>
              </w:rPr>
              <w:t>日常业务</w:t>
            </w:r>
            <w:r>
              <w:rPr>
                <w:rFonts w:ascii="Tahoma" w:hAnsi="Tahoma" w:cs="Tahoma" w:hint="eastAsia"/>
                <w:szCs w:val="21"/>
              </w:rPr>
              <w:t>管理</w:t>
            </w:r>
            <w:r w:rsidRPr="00FE6EEE">
              <w:rPr>
                <w:rFonts w:ascii="Tahoma" w:hAnsi="Tahoma" w:cs="Tahoma" w:hint="eastAsia"/>
                <w:szCs w:val="21"/>
              </w:rPr>
              <w:t>。在程序开发方面</w:t>
            </w:r>
            <w:r>
              <w:rPr>
                <w:rFonts w:ascii="Tahoma" w:hAnsi="Tahoma" w:cs="Tahoma" w:hint="eastAsia"/>
                <w:szCs w:val="21"/>
              </w:rPr>
              <w:t>，</w:t>
            </w:r>
            <w:r w:rsidRPr="00FE6EEE">
              <w:rPr>
                <w:rFonts w:ascii="Tahoma" w:hAnsi="Tahoma" w:cs="Tahoma" w:hint="eastAsia"/>
                <w:szCs w:val="21"/>
              </w:rPr>
              <w:t>目前有一年以上</w:t>
            </w:r>
            <w:r w:rsidRPr="00FE6EEE">
              <w:rPr>
                <w:rFonts w:ascii="Tahoma" w:hAnsi="Tahoma" w:cs="Tahoma" w:hint="eastAsia"/>
                <w:szCs w:val="21"/>
              </w:rPr>
              <w:t xml:space="preserve"> VBA </w:t>
            </w:r>
            <w:r>
              <w:rPr>
                <w:rFonts w:ascii="Tahoma" w:hAnsi="Tahoma" w:cs="Tahoma" w:hint="eastAsia"/>
                <w:szCs w:val="21"/>
              </w:rPr>
              <w:t>开发经验及两年</w:t>
            </w:r>
            <w:r w:rsidRPr="00FE6EEE">
              <w:rPr>
                <w:rFonts w:ascii="Tahoma" w:hAnsi="Tahoma" w:cs="Tahoma" w:hint="eastAsia"/>
                <w:szCs w:val="21"/>
              </w:rPr>
              <w:t>前端</w:t>
            </w:r>
            <w:r>
              <w:rPr>
                <w:rFonts w:ascii="Tahoma" w:hAnsi="Tahoma" w:cs="Tahoma"/>
                <w:szCs w:val="21"/>
              </w:rPr>
              <w:t>开发</w:t>
            </w:r>
            <w:r w:rsidRPr="00FE6EEE">
              <w:rPr>
                <w:rFonts w:ascii="Tahoma" w:hAnsi="Tahoma" w:cs="Tahoma" w:hint="eastAsia"/>
                <w:szCs w:val="21"/>
              </w:rPr>
              <w:t>经验</w:t>
            </w:r>
            <w:r>
              <w:rPr>
                <w:rFonts w:ascii="Tahoma" w:hAnsi="Tahoma" w:cs="Tahoma"/>
                <w:szCs w:val="21"/>
              </w:rPr>
              <w:t>。</w:t>
            </w:r>
          </w:p>
        </w:tc>
      </w:tr>
    </w:tbl>
    <w:p w14:paraId="3308843A" w14:textId="3EA2DDF2" w:rsidR="00256D18" w:rsidRDefault="0075762A">
      <w:r>
        <w:rPr>
          <w:rFonts w:ascii="Tahoma" w:hAnsi="Tahoma"/>
        </w:rPr>
        <w:pict w14:anchorId="4B094B84">
          <v:rect id="_x0000_i1027" style="width:.05pt;height:1pt" o:hralign="center" o:hrstd="t" o:hrnoshade="t" o:hr="t" fillcolor="#f2f2f2" stroked="f"/>
        </w:pict>
      </w:r>
    </w:p>
    <w:tbl>
      <w:tblPr>
        <w:tblW w:w="10161" w:type="dxa"/>
        <w:tblInd w:w="-20" w:type="dxa"/>
        <w:tblLook w:val="04A0" w:firstRow="1" w:lastRow="0" w:firstColumn="1" w:lastColumn="0" w:noHBand="0" w:noVBand="1"/>
      </w:tblPr>
      <w:tblGrid>
        <w:gridCol w:w="461"/>
        <w:gridCol w:w="3802"/>
        <w:gridCol w:w="1640"/>
        <w:gridCol w:w="38"/>
        <w:gridCol w:w="4220"/>
      </w:tblGrid>
      <w:tr w:rsidR="00E66E6E" w:rsidRPr="00435EA3" w14:paraId="4A6E2B03" w14:textId="77777777" w:rsidTr="00256D18">
        <w:tc>
          <w:tcPr>
            <w:tcW w:w="10161" w:type="dxa"/>
            <w:gridSpan w:val="5"/>
            <w:shd w:val="clear" w:color="auto" w:fill="auto"/>
            <w:hideMark/>
          </w:tcPr>
          <w:p w14:paraId="75CCBCA6" w14:textId="7FE06375" w:rsidR="00106892" w:rsidRPr="00524868" w:rsidRDefault="00E66E6E">
            <w:pPr>
              <w:rPr>
                <w:rFonts w:ascii="微软雅黑" w:eastAsia="微软雅黑" w:hAnsi="微软雅黑"/>
                <w:b/>
              </w:rPr>
            </w:pPr>
            <w:r w:rsidRPr="00435EA3">
              <w:rPr>
                <w:rFonts w:ascii="微软雅黑" w:eastAsia="微软雅黑" w:hAnsi="微软雅黑" w:hint="eastAsia"/>
                <w:b/>
              </w:rPr>
              <w:t xml:space="preserve">项目经历 </w:t>
            </w:r>
          </w:p>
        </w:tc>
      </w:tr>
      <w:tr w:rsidR="00524868" w:rsidRPr="00435EA3" w14:paraId="2A0CF3AF" w14:textId="77777777" w:rsidTr="00256D18">
        <w:trPr>
          <w:trHeight w:val="397"/>
        </w:trPr>
        <w:tc>
          <w:tcPr>
            <w:tcW w:w="5941" w:type="dxa"/>
            <w:gridSpan w:val="4"/>
            <w:shd w:val="clear" w:color="auto" w:fill="F2F2F2"/>
            <w:vAlign w:val="center"/>
            <w:hideMark/>
          </w:tcPr>
          <w:p w14:paraId="35115583" w14:textId="77777777" w:rsidR="00524868" w:rsidRPr="00435EA3" w:rsidRDefault="00524868" w:rsidP="00A719D6">
            <w:pPr>
              <w:rPr>
                <w:rFonts w:ascii="Tahoma" w:hAnsi="Tahoma"/>
                <w:b/>
              </w:rPr>
            </w:pPr>
            <w:r>
              <w:rPr>
                <w:rFonts w:ascii="Tahoma" w:hAnsi="Tahoma" w:hint="eastAsia"/>
                <w:b/>
              </w:rPr>
              <w:t>产值</w:t>
            </w:r>
            <w:r>
              <w:rPr>
                <w:rFonts w:ascii="Tahoma" w:hAnsi="Tahoma"/>
                <w:b/>
              </w:rPr>
              <w:t>分配系统</w:t>
            </w:r>
            <w:r w:rsidRPr="00435EA3">
              <w:rPr>
                <w:rFonts w:ascii="Tahoma" w:hAnsi="Tahoma" w:hint="eastAsia"/>
                <w:b/>
              </w:rPr>
              <w:t xml:space="preserve"> </w:t>
            </w:r>
          </w:p>
        </w:tc>
        <w:tc>
          <w:tcPr>
            <w:tcW w:w="4220" w:type="dxa"/>
            <w:shd w:val="clear" w:color="auto" w:fill="F2F2F2"/>
            <w:vAlign w:val="center"/>
            <w:hideMark/>
          </w:tcPr>
          <w:p w14:paraId="750A5FDF" w14:textId="77777777" w:rsidR="00524868" w:rsidRPr="00435EA3" w:rsidRDefault="00524868" w:rsidP="00A719D6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</w:p>
        </w:tc>
      </w:tr>
      <w:tr w:rsidR="00524868" w:rsidRPr="00435EA3" w14:paraId="16F8548A" w14:textId="77777777" w:rsidTr="00256D18">
        <w:tc>
          <w:tcPr>
            <w:tcW w:w="461" w:type="dxa"/>
            <w:shd w:val="clear" w:color="auto" w:fill="auto"/>
            <w:hideMark/>
          </w:tcPr>
          <w:p w14:paraId="4DED5C36" w14:textId="77777777" w:rsidR="00524868" w:rsidRPr="00435EA3" w:rsidRDefault="00524868" w:rsidP="00A719D6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700" w:type="dxa"/>
            <w:gridSpan w:val="4"/>
            <w:shd w:val="clear" w:color="auto" w:fill="auto"/>
            <w:hideMark/>
          </w:tcPr>
          <w:p w14:paraId="2625D4C7" w14:textId="77777777" w:rsidR="001B3B7D" w:rsidRDefault="00524868" w:rsidP="00A719D6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针对</w:t>
            </w:r>
            <w:r>
              <w:rPr>
                <w:rFonts w:ascii="Tahoma" w:hAnsi="Tahoma" w:hint="eastAsia"/>
                <w:szCs w:val="21"/>
              </w:rPr>
              <w:t>部门</w:t>
            </w:r>
            <w:r>
              <w:rPr>
                <w:rFonts w:ascii="Tahoma" w:hAnsi="Tahoma"/>
                <w:szCs w:val="21"/>
              </w:rPr>
              <w:t>薪酬</w:t>
            </w:r>
            <w:r>
              <w:rPr>
                <w:rFonts w:ascii="Tahoma" w:hAnsi="Tahoma" w:hint="eastAsia"/>
                <w:szCs w:val="21"/>
              </w:rPr>
              <w:t>制度</w:t>
            </w:r>
            <w:r>
              <w:rPr>
                <w:rFonts w:ascii="Tahoma" w:hAnsi="Tahoma"/>
                <w:szCs w:val="21"/>
              </w:rPr>
              <w:t>改革需要计算</w:t>
            </w:r>
            <w:r>
              <w:rPr>
                <w:rFonts w:ascii="Tahoma" w:hAnsi="Tahoma" w:hint="eastAsia"/>
                <w:szCs w:val="21"/>
              </w:rPr>
              <w:t>个人</w:t>
            </w:r>
            <w:r>
              <w:rPr>
                <w:rFonts w:ascii="Tahoma" w:hAnsi="Tahoma"/>
                <w:szCs w:val="21"/>
              </w:rPr>
              <w:t>产值的需求，利用</w:t>
            </w:r>
            <w:r>
              <w:rPr>
                <w:rFonts w:ascii="Tahoma" w:hAnsi="Tahoma"/>
                <w:szCs w:val="21"/>
              </w:rPr>
              <w:t>React</w:t>
            </w:r>
            <w:r w:rsidR="001B3B7D">
              <w:rPr>
                <w:rFonts w:ascii="Tahoma" w:hAnsi="Tahoma" w:hint="eastAsia"/>
                <w:szCs w:val="21"/>
              </w:rPr>
              <w:t>开发</w:t>
            </w:r>
            <w:r w:rsidR="001B3B7D">
              <w:rPr>
                <w:rFonts w:ascii="Tahoma" w:hAnsi="Tahoma"/>
                <w:szCs w:val="21"/>
              </w:rPr>
              <w:t>了</w:t>
            </w:r>
            <w:r>
              <w:rPr>
                <w:rFonts w:ascii="Tahoma" w:hAnsi="Tahoma" w:hint="eastAsia"/>
                <w:szCs w:val="21"/>
              </w:rPr>
              <w:t>产值</w:t>
            </w:r>
            <w:r>
              <w:rPr>
                <w:rFonts w:ascii="Tahoma" w:hAnsi="Tahoma"/>
                <w:szCs w:val="21"/>
              </w:rPr>
              <w:t>分配</w:t>
            </w:r>
            <w:r>
              <w:rPr>
                <w:rFonts w:ascii="Tahoma" w:hAnsi="Tahoma" w:hint="eastAsia"/>
                <w:szCs w:val="21"/>
              </w:rPr>
              <w:t>系统</w:t>
            </w:r>
            <w:r>
              <w:rPr>
                <w:rFonts w:ascii="Tahoma" w:hAnsi="Tahoma"/>
                <w:szCs w:val="21"/>
              </w:rPr>
              <w:t>。实现基准值</w:t>
            </w:r>
            <w:r>
              <w:rPr>
                <w:rFonts w:ascii="Tahoma" w:hAnsi="Tahoma" w:hint="eastAsia"/>
                <w:szCs w:val="21"/>
              </w:rPr>
              <w:t>计算</w:t>
            </w:r>
            <w:r>
              <w:rPr>
                <w:rFonts w:ascii="Tahoma" w:hAnsi="Tahoma"/>
                <w:szCs w:val="21"/>
              </w:rPr>
              <w:t>、项目</w:t>
            </w:r>
            <w:r>
              <w:rPr>
                <w:rFonts w:ascii="Tahoma" w:hAnsi="Tahoma" w:hint="eastAsia"/>
                <w:szCs w:val="21"/>
              </w:rPr>
              <w:t>基本</w:t>
            </w:r>
            <w:r>
              <w:rPr>
                <w:rFonts w:ascii="Tahoma" w:hAnsi="Tahoma"/>
                <w:szCs w:val="21"/>
              </w:rPr>
              <w:t>信息</w:t>
            </w:r>
            <w:r>
              <w:rPr>
                <w:rFonts w:ascii="Tahoma" w:hAnsi="Tahoma" w:hint="eastAsia"/>
                <w:szCs w:val="21"/>
              </w:rPr>
              <w:t>及</w:t>
            </w:r>
            <w:r>
              <w:rPr>
                <w:rFonts w:ascii="Tahoma" w:hAnsi="Tahoma"/>
                <w:szCs w:val="21"/>
              </w:rPr>
              <w:t>参与</w:t>
            </w:r>
            <w:r>
              <w:rPr>
                <w:rFonts w:ascii="Tahoma" w:hAnsi="Tahoma" w:hint="eastAsia"/>
                <w:szCs w:val="21"/>
              </w:rPr>
              <w:t>人员</w:t>
            </w:r>
            <w:r>
              <w:rPr>
                <w:rFonts w:ascii="Tahoma" w:hAnsi="Tahoma"/>
                <w:szCs w:val="21"/>
              </w:rPr>
              <w:t>管理、单个项目产值划分、个人产值终</w:t>
            </w:r>
            <w:r>
              <w:rPr>
                <w:rFonts w:ascii="Tahoma" w:hAnsi="Tahoma" w:hint="eastAsia"/>
                <w:szCs w:val="21"/>
              </w:rPr>
              <w:t>值</w:t>
            </w:r>
            <w:r>
              <w:rPr>
                <w:rFonts w:ascii="Tahoma" w:hAnsi="Tahoma"/>
                <w:szCs w:val="21"/>
              </w:rPr>
              <w:t>计算等</w:t>
            </w:r>
            <w:r w:rsidRPr="00435EA3">
              <w:rPr>
                <w:rFonts w:ascii="Tahoma" w:hAnsi="Tahoma" w:hint="eastAsia"/>
                <w:szCs w:val="21"/>
              </w:rPr>
              <w:t>。</w:t>
            </w:r>
          </w:p>
          <w:p w14:paraId="25F76314" w14:textId="14609E87" w:rsidR="00524868" w:rsidRDefault="0086728B" w:rsidP="00A719D6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开发</w:t>
            </w:r>
            <w:r>
              <w:rPr>
                <w:rFonts w:ascii="Tahoma" w:hAnsi="Tahoma"/>
                <w:szCs w:val="21"/>
              </w:rPr>
              <w:t>过程</w:t>
            </w:r>
            <w:r w:rsidR="00524868">
              <w:rPr>
                <w:rFonts w:ascii="Tahoma" w:hAnsi="Tahoma"/>
                <w:szCs w:val="21"/>
              </w:rPr>
              <w:t>中</w:t>
            </w:r>
            <w:r w:rsidR="00524868">
              <w:rPr>
                <w:rFonts w:ascii="Tahoma" w:hAnsi="Tahoma" w:hint="eastAsia"/>
                <w:szCs w:val="21"/>
              </w:rPr>
              <w:t>参与需求</w:t>
            </w:r>
            <w:r w:rsidR="00524868">
              <w:rPr>
                <w:rFonts w:ascii="Tahoma" w:hAnsi="Tahoma"/>
                <w:szCs w:val="21"/>
              </w:rPr>
              <w:t>分析、</w:t>
            </w:r>
            <w:r w:rsidR="00524868">
              <w:rPr>
                <w:rFonts w:ascii="Tahoma" w:hAnsi="Tahoma" w:hint="eastAsia"/>
                <w:szCs w:val="21"/>
              </w:rPr>
              <w:t>后端接口</w:t>
            </w:r>
            <w:r w:rsidR="00524868">
              <w:rPr>
                <w:rFonts w:ascii="Tahoma" w:hAnsi="Tahoma"/>
                <w:szCs w:val="21"/>
              </w:rPr>
              <w:t>设计</w:t>
            </w:r>
            <w:r w:rsidR="00524868">
              <w:rPr>
                <w:rFonts w:ascii="Tahoma" w:hAnsi="Tahoma" w:hint="eastAsia"/>
                <w:szCs w:val="21"/>
              </w:rPr>
              <w:t>、</w:t>
            </w:r>
            <w:r w:rsidR="00524868">
              <w:rPr>
                <w:rFonts w:ascii="Tahoma" w:hAnsi="Tahoma"/>
                <w:szCs w:val="21"/>
              </w:rPr>
              <w:t>负责前端页面设计、</w:t>
            </w:r>
            <w:r w:rsidR="00524868">
              <w:rPr>
                <w:rFonts w:ascii="Tahoma" w:hAnsi="Tahoma" w:hint="eastAsia"/>
                <w:szCs w:val="21"/>
              </w:rPr>
              <w:t>独立完成</w:t>
            </w:r>
            <w:r w:rsidR="00524868">
              <w:rPr>
                <w:rFonts w:ascii="Tahoma" w:hAnsi="Tahoma"/>
                <w:szCs w:val="21"/>
              </w:rPr>
              <w:t>前端页面开发。</w:t>
            </w:r>
          </w:p>
          <w:p w14:paraId="1EA0B97B" w14:textId="44015AEE" w:rsidR="00524868" w:rsidRPr="00435EA3" w:rsidRDefault="00524868" w:rsidP="00201D90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通过</w:t>
            </w:r>
            <w:r>
              <w:rPr>
                <w:rFonts w:ascii="Tahoma" w:hAnsi="Tahoma"/>
                <w:szCs w:val="21"/>
              </w:rPr>
              <w:t>该项目</w:t>
            </w:r>
            <w:r w:rsidR="0086728B">
              <w:rPr>
                <w:rFonts w:ascii="Tahoma" w:hAnsi="Tahoma" w:hint="eastAsia"/>
                <w:szCs w:val="21"/>
              </w:rPr>
              <w:t>掌握</w:t>
            </w:r>
            <w:r w:rsidR="0086728B">
              <w:rPr>
                <w:rFonts w:ascii="Tahoma" w:hAnsi="Tahoma"/>
                <w:szCs w:val="21"/>
              </w:rPr>
              <w:t>了</w:t>
            </w:r>
            <w:r w:rsidR="00114B7C">
              <w:rPr>
                <w:rFonts w:ascii="Tahoma" w:hAnsi="Tahoma" w:hint="eastAsia"/>
                <w:szCs w:val="21"/>
              </w:rPr>
              <w:t>R</w:t>
            </w:r>
            <w:r>
              <w:rPr>
                <w:rFonts w:ascii="Tahoma" w:hAnsi="Tahoma"/>
                <w:szCs w:val="21"/>
              </w:rPr>
              <w:t>eact</w:t>
            </w:r>
            <w:r>
              <w:rPr>
                <w:rFonts w:ascii="Tahoma" w:hAnsi="Tahoma" w:hint="eastAsia"/>
                <w:szCs w:val="21"/>
              </w:rPr>
              <w:t>框架</w:t>
            </w:r>
            <w:r>
              <w:rPr>
                <w:rFonts w:ascii="Tahoma" w:hAnsi="Tahoma"/>
                <w:szCs w:val="21"/>
              </w:rPr>
              <w:t>，</w:t>
            </w:r>
            <w:r>
              <w:rPr>
                <w:rFonts w:ascii="Tahoma" w:hAnsi="Tahoma" w:hint="eastAsia"/>
                <w:szCs w:val="21"/>
              </w:rPr>
              <w:t>深入</w:t>
            </w:r>
            <w:r>
              <w:rPr>
                <w:rFonts w:ascii="Tahoma" w:hAnsi="Tahoma"/>
                <w:szCs w:val="21"/>
              </w:rPr>
              <w:t>理解</w:t>
            </w:r>
            <w:r w:rsidR="00114B7C">
              <w:rPr>
                <w:rFonts w:ascii="Tahoma" w:hAnsi="Tahoma" w:hint="eastAsia"/>
                <w:szCs w:val="21"/>
              </w:rPr>
              <w:t>R</w:t>
            </w:r>
            <w:r>
              <w:rPr>
                <w:rFonts w:ascii="Tahoma" w:hAnsi="Tahoma"/>
                <w:szCs w:val="21"/>
              </w:rPr>
              <w:t>eact</w:t>
            </w:r>
            <w:r>
              <w:rPr>
                <w:rFonts w:ascii="Tahoma" w:hAnsi="Tahoma" w:hint="eastAsia"/>
                <w:szCs w:val="21"/>
              </w:rPr>
              <w:t>生命</w:t>
            </w:r>
            <w:r>
              <w:rPr>
                <w:rFonts w:ascii="Tahoma" w:hAnsi="Tahoma"/>
                <w:szCs w:val="21"/>
              </w:rPr>
              <w:t>周期、</w:t>
            </w:r>
            <w:r>
              <w:rPr>
                <w:rFonts w:ascii="Tahoma" w:hAnsi="Tahoma" w:hint="eastAsia"/>
                <w:szCs w:val="21"/>
              </w:rPr>
              <w:t>router</w:t>
            </w:r>
            <w:r>
              <w:rPr>
                <w:rFonts w:ascii="Tahoma" w:hAnsi="Tahoma"/>
                <w:szCs w:val="21"/>
              </w:rPr>
              <w:t>、</w:t>
            </w:r>
            <w:r w:rsidR="00201D90">
              <w:rPr>
                <w:rFonts w:ascii="Tahoma" w:hAnsi="Tahoma" w:hint="eastAsia"/>
                <w:szCs w:val="21"/>
              </w:rPr>
              <w:t>JSX</w:t>
            </w:r>
            <w:r>
              <w:rPr>
                <w:rFonts w:ascii="Tahoma" w:hAnsi="Tahoma" w:hint="eastAsia"/>
                <w:szCs w:val="21"/>
              </w:rPr>
              <w:t>语法</w:t>
            </w:r>
            <w:r>
              <w:rPr>
                <w:rFonts w:ascii="Tahoma" w:hAnsi="Tahoma"/>
                <w:szCs w:val="21"/>
              </w:rPr>
              <w:t>等</w:t>
            </w:r>
            <w:r w:rsidRPr="00435EA3">
              <w:rPr>
                <w:rFonts w:ascii="Tahoma" w:hAnsi="Tahoma" w:hint="eastAsia"/>
                <w:szCs w:val="21"/>
              </w:rPr>
              <w:t>。</w:t>
            </w:r>
          </w:p>
        </w:tc>
      </w:tr>
      <w:tr w:rsidR="00E66E6E" w:rsidRPr="00435EA3" w14:paraId="20BA6285" w14:textId="77777777" w:rsidTr="00256D18">
        <w:trPr>
          <w:trHeight w:val="397"/>
        </w:trPr>
        <w:tc>
          <w:tcPr>
            <w:tcW w:w="5941" w:type="dxa"/>
            <w:gridSpan w:val="4"/>
            <w:shd w:val="clear" w:color="auto" w:fill="F2F2F2"/>
            <w:vAlign w:val="center"/>
            <w:hideMark/>
          </w:tcPr>
          <w:p w14:paraId="7F74E27C" w14:textId="786E4CA5" w:rsidR="00E66E6E" w:rsidRPr="00435EA3" w:rsidRDefault="007B20FD">
            <w:pPr>
              <w:rPr>
                <w:rFonts w:ascii="Tahoma" w:hAnsi="Tahoma"/>
                <w:b/>
              </w:rPr>
            </w:pPr>
            <w:r>
              <w:rPr>
                <w:rFonts w:ascii="Tahoma" w:hAnsi="Tahoma" w:hint="eastAsia"/>
                <w:b/>
              </w:rPr>
              <w:t>材料</w:t>
            </w:r>
            <w:r>
              <w:rPr>
                <w:rFonts w:ascii="Tahoma" w:hAnsi="Tahoma"/>
                <w:b/>
              </w:rPr>
              <w:t>管理系统</w:t>
            </w:r>
            <w:r w:rsidR="00E66E6E" w:rsidRPr="00435EA3">
              <w:rPr>
                <w:rFonts w:ascii="Tahoma" w:hAnsi="Tahoma" w:hint="eastAsia"/>
                <w:b/>
              </w:rPr>
              <w:t xml:space="preserve"> </w:t>
            </w:r>
          </w:p>
        </w:tc>
        <w:tc>
          <w:tcPr>
            <w:tcW w:w="4220" w:type="dxa"/>
            <w:shd w:val="clear" w:color="auto" w:fill="F2F2F2"/>
            <w:vAlign w:val="center"/>
            <w:hideMark/>
          </w:tcPr>
          <w:p w14:paraId="4221AB6E" w14:textId="60A5F134" w:rsidR="00E66E6E" w:rsidRPr="00435EA3" w:rsidRDefault="00E66E6E" w:rsidP="00435EA3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</w:p>
        </w:tc>
      </w:tr>
      <w:tr w:rsidR="00665B58" w:rsidRPr="00435EA3" w14:paraId="17A8DA95" w14:textId="77777777" w:rsidTr="00256D18">
        <w:tc>
          <w:tcPr>
            <w:tcW w:w="461" w:type="dxa"/>
            <w:shd w:val="clear" w:color="auto" w:fill="auto"/>
            <w:hideMark/>
          </w:tcPr>
          <w:p w14:paraId="445EDF07" w14:textId="4FCFF618" w:rsidR="00E66E6E" w:rsidRPr="00435EA3" w:rsidRDefault="00E66E6E" w:rsidP="00435EA3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</w:p>
        </w:tc>
        <w:tc>
          <w:tcPr>
            <w:tcW w:w="9700" w:type="dxa"/>
            <w:gridSpan w:val="4"/>
            <w:shd w:val="clear" w:color="auto" w:fill="auto"/>
            <w:hideMark/>
          </w:tcPr>
          <w:p w14:paraId="55FD8E45" w14:textId="77777777" w:rsidR="001B3B7D" w:rsidRDefault="00524868" w:rsidP="007B20FD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针对</w:t>
            </w:r>
            <w:r w:rsidR="0086728B">
              <w:rPr>
                <w:rFonts w:ascii="Tahoma" w:hAnsi="Tahoma"/>
                <w:szCs w:val="21"/>
              </w:rPr>
              <w:t>部门</w:t>
            </w:r>
            <w:r>
              <w:rPr>
                <w:rFonts w:ascii="Tahoma" w:hAnsi="Tahoma" w:hint="eastAsia"/>
                <w:szCs w:val="21"/>
              </w:rPr>
              <w:t>月材料</w:t>
            </w:r>
            <w:r>
              <w:rPr>
                <w:rFonts w:ascii="Tahoma" w:hAnsi="Tahoma"/>
                <w:szCs w:val="21"/>
              </w:rPr>
              <w:t>计划申报与材料库管理的痛点，</w:t>
            </w:r>
            <w:r w:rsidR="00E66E6E" w:rsidRPr="00435EA3">
              <w:rPr>
                <w:rFonts w:ascii="Tahoma" w:hAnsi="Tahoma" w:hint="eastAsia"/>
                <w:szCs w:val="21"/>
              </w:rPr>
              <w:t>使用</w:t>
            </w:r>
            <w:r w:rsidR="007B20FD">
              <w:rPr>
                <w:rFonts w:ascii="Tahoma" w:hAnsi="Tahoma" w:hint="eastAsia"/>
                <w:szCs w:val="21"/>
              </w:rPr>
              <w:t>jQuery</w:t>
            </w:r>
            <w:r w:rsidR="007B20FD">
              <w:rPr>
                <w:rFonts w:ascii="Tahoma" w:hAnsi="Tahoma"/>
                <w:szCs w:val="21"/>
              </w:rPr>
              <w:t>、</w:t>
            </w:r>
            <w:r w:rsidR="001B3B7D">
              <w:rPr>
                <w:rFonts w:ascii="Tahoma" w:hAnsi="Tahoma" w:hint="eastAsia"/>
                <w:szCs w:val="21"/>
              </w:rPr>
              <w:t>B</w:t>
            </w:r>
            <w:r w:rsidR="007B20FD">
              <w:rPr>
                <w:rFonts w:ascii="Tahoma" w:hAnsi="Tahoma"/>
                <w:szCs w:val="21"/>
              </w:rPr>
              <w:t>ootstrap</w:t>
            </w:r>
            <w:r w:rsidR="007B20FD">
              <w:rPr>
                <w:rFonts w:ascii="Tahoma" w:hAnsi="Tahoma" w:hint="eastAsia"/>
                <w:szCs w:val="21"/>
              </w:rPr>
              <w:t>开发</w:t>
            </w:r>
            <w:r w:rsidR="007B20FD">
              <w:rPr>
                <w:rFonts w:ascii="Tahoma" w:hAnsi="Tahoma"/>
                <w:szCs w:val="21"/>
              </w:rPr>
              <w:t>了一套材料管理系统，</w:t>
            </w:r>
            <w:r w:rsidR="007B20FD">
              <w:rPr>
                <w:rFonts w:ascii="Tahoma" w:hAnsi="Tahoma" w:hint="eastAsia"/>
                <w:szCs w:val="21"/>
              </w:rPr>
              <w:t>实现</w:t>
            </w:r>
            <w:r w:rsidR="007B20FD">
              <w:rPr>
                <w:rFonts w:ascii="Tahoma" w:hAnsi="Tahoma"/>
                <w:szCs w:val="21"/>
              </w:rPr>
              <w:t>材料</w:t>
            </w:r>
            <w:r w:rsidR="007B20FD">
              <w:rPr>
                <w:rFonts w:ascii="Tahoma" w:hAnsi="Tahoma" w:hint="eastAsia"/>
                <w:szCs w:val="21"/>
              </w:rPr>
              <w:t>库</w:t>
            </w:r>
            <w:r w:rsidR="007B20FD">
              <w:rPr>
                <w:rFonts w:ascii="Tahoma" w:hAnsi="Tahoma"/>
                <w:szCs w:val="21"/>
              </w:rPr>
              <w:t>管理、</w:t>
            </w:r>
            <w:r w:rsidR="007B20FD">
              <w:rPr>
                <w:rFonts w:ascii="Tahoma" w:hAnsi="Tahoma" w:hint="eastAsia"/>
                <w:szCs w:val="21"/>
              </w:rPr>
              <w:t>查询</w:t>
            </w:r>
            <w:r w:rsidR="007B20FD">
              <w:rPr>
                <w:rFonts w:ascii="Tahoma" w:hAnsi="Tahoma"/>
                <w:szCs w:val="21"/>
              </w:rPr>
              <w:t>、</w:t>
            </w:r>
            <w:r w:rsidR="007B20FD">
              <w:rPr>
                <w:rFonts w:ascii="Tahoma" w:hAnsi="Tahoma" w:hint="eastAsia"/>
                <w:szCs w:val="21"/>
              </w:rPr>
              <w:t>材料</w:t>
            </w:r>
            <w:r w:rsidR="007B20FD">
              <w:rPr>
                <w:rFonts w:ascii="Tahoma" w:hAnsi="Tahoma"/>
                <w:szCs w:val="21"/>
              </w:rPr>
              <w:t>申报、审批、</w:t>
            </w:r>
            <w:r w:rsidR="007B20FD">
              <w:rPr>
                <w:rFonts w:ascii="Tahoma" w:hAnsi="Tahoma" w:hint="eastAsia"/>
                <w:szCs w:val="21"/>
              </w:rPr>
              <w:t>领用</w:t>
            </w:r>
            <w:r w:rsidR="007B20FD">
              <w:rPr>
                <w:rFonts w:ascii="Tahoma" w:hAnsi="Tahoma"/>
                <w:szCs w:val="21"/>
              </w:rPr>
              <w:t>、</w:t>
            </w:r>
            <w:r w:rsidR="007B20FD">
              <w:rPr>
                <w:rFonts w:ascii="Tahoma" w:hAnsi="Tahoma" w:hint="eastAsia"/>
                <w:szCs w:val="21"/>
              </w:rPr>
              <w:t>使用</w:t>
            </w:r>
            <w:r w:rsidR="007B20FD">
              <w:rPr>
                <w:rFonts w:ascii="Tahoma" w:hAnsi="Tahoma"/>
                <w:szCs w:val="21"/>
              </w:rPr>
              <w:t>信息反馈等功能</w:t>
            </w:r>
            <w:r w:rsidR="0086728B">
              <w:rPr>
                <w:rFonts w:ascii="Tahoma" w:hAnsi="Tahoma" w:hint="eastAsia"/>
                <w:szCs w:val="21"/>
              </w:rPr>
              <w:t>，</w:t>
            </w:r>
            <w:r w:rsidR="0086728B">
              <w:rPr>
                <w:rFonts w:ascii="Tahoma" w:hAnsi="Tahoma"/>
                <w:szCs w:val="21"/>
              </w:rPr>
              <w:t>使</w:t>
            </w:r>
            <w:r w:rsidR="0086728B">
              <w:rPr>
                <w:rFonts w:ascii="Tahoma" w:hAnsi="Tahoma" w:hint="eastAsia"/>
                <w:szCs w:val="21"/>
              </w:rPr>
              <w:t>部门</w:t>
            </w:r>
            <w:r w:rsidR="0086728B">
              <w:rPr>
                <w:rFonts w:ascii="Tahoma" w:hAnsi="Tahoma"/>
                <w:szCs w:val="21"/>
              </w:rPr>
              <w:t>内部人员均可</w:t>
            </w:r>
            <w:r w:rsidR="0086728B">
              <w:rPr>
                <w:rFonts w:ascii="Tahoma" w:hAnsi="Tahoma" w:hint="eastAsia"/>
                <w:szCs w:val="21"/>
              </w:rPr>
              <w:t>看到</w:t>
            </w:r>
            <w:r w:rsidR="0086728B">
              <w:rPr>
                <w:rFonts w:ascii="Tahoma" w:hAnsi="Tahoma"/>
                <w:szCs w:val="21"/>
              </w:rPr>
              <w:t>材料库存</w:t>
            </w:r>
            <w:r w:rsidR="0086728B">
              <w:rPr>
                <w:rFonts w:ascii="Tahoma" w:hAnsi="Tahoma" w:hint="eastAsia"/>
                <w:szCs w:val="21"/>
              </w:rPr>
              <w:t>状态</w:t>
            </w:r>
            <w:r w:rsidR="0086728B">
              <w:rPr>
                <w:rFonts w:ascii="Tahoma" w:hAnsi="Tahoma"/>
                <w:szCs w:val="21"/>
              </w:rPr>
              <w:t>、</w:t>
            </w:r>
            <w:r w:rsidR="0086728B">
              <w:rPr>
                <w:rFonts w:ascii="Tahoma" w:hAnsi="Tahoma" w:hint="eastAsia"/>
                <w:szCs w:val="21"/>
              </w:rPr>
              <w:t>随时</w:t>
            </w:r>
            <w:r w:rsidR="0086728B">
              <w:rPr>
                <w:rFonts w:ascii="Tahoma" w:hAnsi="Tahoma"/>
                <w:szCs w:val="21"/>
              </w:rPr>
              <w:t>随地</w:t>
            </w:r>
            <w:r w:rsidR="0086728B">
              <w:rPr>
                <w:rFonts w:ascii="Tahoma" w:hAnsi="Tahoma" w:hint="eastAsia"/>
                <w:szCs w:val="21"/>
              </w:rPr>
              <w:t>提出</w:t>
            </w:r>
            <w:r w:rsidR="0086728B">
              <w:rPr>
                <w:rFonts w:ascii="Tahoma" w:hAnsi="Tahoma"/>
                <w:szCs w:val="21"/>
              </w:rPr>
              <w:t>申购需求、</w:t>
            </w:r>
            <w:r w:rsidR="00665B58">
              <w:rPr>
                <w:rFonts w:ascii="Tahoma" w:hAnsi="Tahoma" w:hint="eastAsia"/>
                <w:szCs w:val="21"/>
              </w:rPr>
              <w:t>方便信息</w:t>
            </w:r>
            <w:r w:rsidR="0086728B">
              <w:rPr>
                <w:rFonts w:ascii="Tahoma" w:hAnsi="Tahoma"/>
                <w:szCs w:val="21"/>
              </w:rPr>
              <w:t>反馈等，</w:t>
            </w:r>
            <w:r w:rsidR="0086728B">
              <w:rPr>
                <w:rFonts w:ascii="Tahoma" w:hAnsi="Tahoma" w:hint="eastAsia"/>
                <w:szCs w:val="21"/>
              </w:rPr>
              <w:t>解决</w:t>
            </w:r>
            <w:r w:rsidR="0086728B">
              <w:rPr>
                <w:rFonts w:ascii="Tahoma" w:hAnsi="Tahoma"/>
                <w:szCs w:val="21"/>
              </w:rPr>
              <w:t>了</w:t>
            </w:r>
            <w:r w:rsidR="00665B58">
              <w:rPr>
                <w:rFonts w:ascii="Tahoma" w:hAnsi="Tahoma"/>
                <w:szCs w:val="21"/>
              </w:rPr>
              <w:t>部分痛点</w:t>
            </w:r>
            <w:r>
              <w:rPr>
                <w:rFonts w:ascii="Tahoma" w:hAnsi="Tahoma"/>
                <w:szCs w:val="21"/>
              </w:rPr>
              <w:t>。</w:t>
            </w:r>
          </w:p>
          <w:p w14:paraId="395BEF76" w14:textId="586E407D" w:rsidR="00665B58" w:rsidRDefault="001B3B7D" w:rsidP="007B20FD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开发</w:t>
            </w:r>
            <w:r w:rsidR="00524868">
              <w:rPr>
                <w:rFonts w:ascii="Tahoma" w:hAnsi="Tahoma"/>
                <w:szCs w:val="21"/>
              </w:rPr>
              <w:t>过程</w:t>
            </w:r>
            <w:r w:rsidR="00524868">
              <w:rPr>
                <w:rFonts w:ascii="Tahoma" w:hAnsi="Tahoma" w:hint="eastAsia"/>
                <w:szCs w:val="21"/>
              </w:rPr>
              <w:t>中</w:t>
            </w:r>
            <w:r w:rsidR="00524868">
              <w:rPr>
                <w:rFonts w:ascii="Tahoma" w:hAnsi="Tahoma"/>
                <w:szCs w:val="21"/>
              </w:rPr>
              <w:t>参与需求分析，负责前端页面设计、独立</w:t>
            </w:r>
            <w:r w:rsidR="00524868">
              <w:rPr>
                <w:rFonts w:ascii="Tahoma" w:hAnsi="Tahoma" w:hint="eastAsia"/>
                <w:szCs w:val="21"/>
              </w:rPr>
              <w:t>完成</w:t>
            </w:r>
            <w:r w:rsidR="00524868">
              <w:rPr>
                <w:rFonts w:ascii="Tahoma" w:hAnsi="Tahoma"/>
                <w:szCs w:val="21"/>
              </w:rPr>
              <w:t>前端</w:t>
            </w:r>
            <w:r w:rsidR="00524868">
              <w:rPr>
                <w:rFonts w:ascii="Tahoma" w:hAnsi="Tahoma" w:hint="eastAsia"/>
                <w:szCs w:val="21"/>
              </w:rPr>
              <w:t>页</w:t>
            </w:r>
            <w:r w:rsidR="00524868">
              <w:rPr>
                <w:rFonts w:ascii="Tahoma" w:hAnsi="Tahoma"/>
                <w:szCs w:val="21"/>
              </w:rPr>
              <w:t>面开发</w:t>
            </w:r>
            <w:r w:rsidR="00665B58">
              <w:rPr>
                <w:rFonts w:ascii="Tahoma" w:hAnsi="Tahoma"/>
                <w:szCs w:val="21"/>
              </w:rPr>
              <w:t>。</w:t>
            </w:r>
          </w:p>
          <w:p w14:paraId="069EDD9F" w14:textId="03DA8B33" w:rsidR="00E66E6E" w:rsidRPr="00435EA3" w:rsidRDefault="00665B58" w:rsidP="007B20FD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通过该项目</w:t>
            </w:r>
            <w:r>
              <w:rPr>
                <w:rFonts w:ascii="Tahoma" w:hAnsi="Tahoma" w:hint="eastAsia"/>
                <w:szCs w:val="21"/>
              </w:rPr>
              <w:t>深入</w:t>
            </w:r>
            <w:r>
              <w:rPr>
                <w:rFonts w:ascii="Tahoma" w:hAnsi="Tahoma"/>
                <w:szCs w:val="21"/>
              </w:rPr>
              <w:t>理解了前端开发开发工作流程以及前后端配合工作的意义、</w:t>
            </w:r>
            <w:r>
              <w:rPr>
                <w:rFonts w:ascii="Tahoma" w:hAnsi="Tahoma" w:hint="eastAsia"/>
                <w:szCs w:val="21"/>
              </w:rPr>
              <w:t>熟练应用</w:t>
            </w:r>
            <w:r>
              <w:rPr>
                <w:rFonts w:ascii="Tahoma" w:hAnsi="Tahoma" w:hint="eastAsia"/>
                <w:szCs w:val="21"/>
              </w:rPr>
              <w:t>jQ</w:t>
            </w:r>
            <w:r>
              <w:rPr>
                <w:rFonts w:ascii="Tahoma" w:hAnsi="Tahoma"/>
                <w:szCs w:val="21"/>
              </w:rPr>
              <w:t>uery</w:t>
            </w:r>
            <w:r w:rsidR="001B3B7D">
              <w:rPr>
                <w:rFonts w:ascii="Tahoma" w:hAnsi="Tahoma"/>
                <w:szCs w:val="21"/>
              </w:rPr>
              <w:t xml:space="preserve"> B</w:t>
            </w:r>
            <w:r>
              <w:rPr>
                <w:rFonts w:ascii="Tahoma" w:hAnsi="Tahoma" w:hint="eastAsia"/>
                <w:szCs w:val="21"/>
              </w:rPr>
              <w:t>ootstrap</w:t>
            </w:r>
            <w:r>
              <w:rPr>
                <w:rFonts w:ascii="Tahoma" w:hAnsi="Tahoma"/>
                <w:szCs w:val="21"/>
              </w:rPr>
              <w:t>库的应用</w:t>
            </w:r>
            <w:r>
              <w:rPr>
                <w:rFonts w:ascii="Tahoma" w:hAnsi="Tahoma"/>
                <w:szCs w:val="21"/>
              </w:rPr>
              <w:t>,</w:t>
            </w:r>
            <w:r>
              <w:rPr>
                <w:rFonts w:ascii="Tahoma" w:hAnsi="Tahoma" w:hint="eastAsia"/>
                <w:szCs w:val="21"/>
              </w:rPr>
              <w:t>对</w:t>
            </w:r>
            <w:r>
              <w:rPr>
                <w:rFonts w:ascii="Tahoma" w:hAnsi="Tahoma"/>
                <w:szCs w:val="21"/>
              </w:rPr>
              <w:t>Ajax</w:t>
            </w:r>
            <w:r>
              <w:rPr>
                <w:rFonts w:ascii="Tahoma" w:hAnsi="Tahoma"/>
                <w:szCs w:val="21"/>
              </w:rPr>
              <w:t>有更深一步的理解</w:t>
            </w:r>
            <w:r>
              <w:rPr>
                <w:rFonts w:ascii="Tahoma" w:hAnsi="Tahoma"/>
                <w:szCs w:val="21"/>
              </w:rPr>
              <w:t>,</w:t>
            </w:r>
            <w:r>
              <w:rPr>
                <w:rFonts w:ascii="Tahoma" w:hAnsi="Tahoma" w:hint="eastAsia"/>
                <w:szCs w:val="21"/>
              </w:rPr>
              <w:t>认识</w:t>
            </w:r>
            <w:r>
              <w:rPr>
                <w:rFonts w:ascii="Tahoma" w:hAnsi="Tahoma"/>
                <w:szCs w:val="21"/>
              </w:rPr>
              <w:t>到模块化开发的重要性。</w:t>
            </w:r>
          </w:p>
        </w:tc>
      </w:tr>
      <w:tr w:rsidR="00243F55" w:rsidRPr="00435EA3" w14:paraId="24C0A21A" w14:textId="77777777" w:rsidTr="00256D18">
        <w:trPr>
          <w:trHeight w:val="397"/>
        </w:trPr>
        <w:tc>
          <w:tcPr>
            <w:tcW w:w="5941" w:type="dxa"/>
            <w:gridSpan w:val="4"/>
            <w:shd w:val="clear" w:color="auto" w:fill="F2F2F2"/>
            <w:vAlign w:val="center"/>
            <w:hideMark/>
          </w:tcPr>
          <w:p w14:paraId="5919F3D9" w14:textId="58FBFA49" w:rsidR="00243F55" w:rsidRPr="00435EA3" w:rsidRDefault="00DC7333" w:rsidP="006C7F55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羽毛球自由布阵赛</w:t>
            </w:r>
            <w:r w:rsidR="006C7F55">
              <w:rPr>
                <w:rFonts w:ascii="Tahoma" w:hAnsi="Tahoma" w:hint="eastAsia"/>
                <w:b/>
              </w:rPr>
              <w:t xml:space="preserve">   </w:t>
            </w:r>
            <w:r w:rsidR="006C7F55">
              <w:rPr>
                <w:rFonts w:ascii="Tahoma" w:hAnsi="Tahoma" w:hint="eastAsia"/>
                <w:b/>
              </w:rPr>
              <w:t>小程序</w:t>
            </w:r>
          </w:p>
        </w:tc>
        <w:tc>
          <w:tcPr>
            <w:tcW w:w="4220" w:type="dxa"/>
            <w:shd w:val="clear" w:color="auto" w:fill="F2F2F2"/>
            <w:vAlign w:val="center"/>
            <w:hideMark/>
          </w:tcPr>
          <w:p w14:paraId="53ACBC4C" w14:textId="331696CD" w:rsidR="00243F55" w:rsidRPr="00435EA3" w:rsidRDefault="0075762A" w:rsidP="00DC7333">
            <w:pPr>
              <w:spacing w:line="276" w:lineRule="auto"/>
              <w:jc w:val="center"/>
              <w:rPr>
                <w:rFonts w:ascii="Tahoma" w:hAnsi="Tahoma" w:cs="Tahoma"/>
                <w:szCs w:val="21"/>
              </w:rPr>
            </w:pPr>
            <w:hyperlink r:id="rId8" w:history="1">
              <w:r w:rsidR="004C6BB6" w:rsidRPr="004C6BB6">
                <w:rPr>
                  <w:rStyle w:val="ad"/>
                </w:rPr>
                <w:t>https://github.com/jasscia/newBadminton</w:t>
              </w:r>
            </w:hyperlink>
          </w:p>
        </w:tc>
      </w:tr>
      <w:tr w:rsidR="00665B58" w:rsidRPr="00435EA3" w14:paraId="6CB7D74A" w14:textId="77777777" w:rsidTr="00256D18">
        <w:trPr>
          <w:trHeight w:val="433"/>
        </w:trPr>
        <w:tc>
          <w:tcPr>
            <w:tcW w:w="461" w:type="dxa"/>
            <w:shd w:val="clear" w:color="auto" w:fill="auto"/>
            <w:hideMark/>
          </w:tcPr>
          <w:p w14:paraId="4D6692FC" w14:textId="757BB063" w:rsidR="00524868" w:rsidRPr="00435EA3" w:rsidRDefault="00524868" w:rsidP="00DD52A5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</w:p>
        </w:tc>
        <w:tc>
          <w:tcPr>
            <w:tcW w:w="9700" w:type="dxa"/>
            <w:gridSpan w:val="4"/>
            <w:shd w:val="clear" w:color="auto" w:fill="auto"/>
            <w:hideMark/>
          </w:tcPr>
          <w:p w14:paraId="77D6A34A" w14:textId="2561D0E4" w:rsidR="001B3B7D" w:rsidRDefault="00524868" w:rsidP="00DD52A5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针对</w:t>
            </w:r>
            <w:r>
              <w:rPr>
                <w:rFonts w:ascii="Tahoma" w:hAnsi="Tahoma"/>
                <w:szCs w:val="21"/>
              </w:rPr>
              <w:t>公司羽毛球</w:t>
            </w:r>
            <w:r>
              <w:rPr>
                <w:rFonts w:ascii="Tahoma" w:hAnsi="Tahoma" w:hint="eastAsia"/>
                <w:szCs w:val="21"/>
              </w:rPr>
              <w:t>协会需求</w:t>
            </w:r>
            <w:r>
              <w:rPr>
                <w:rFonts w:ascii="Tahoma" w:hAnsi="Tahoma"/>
                <w:szCs w:val="21"/>
              </w:rPr>
              <w:t>，</w:t>
            </w:r>
            <w:r w:rsidR="00243F55">
              <w:rPr>
                <w:rFonts w:ascii="Tahoma" w:hAnsi="Tahoma"/>
                <w:szCs w:val="21"/>
              </w:rPr>
              <w:t>利用</w:t>
            </w:r>
            <w:r>
              <w:rPr>
                <w:rFonts w:ascii="Tahoma" w:hAnsi="Tahoma"/>
                <w:szCs w:val="21"/>
              </w:rPr>
              <w:t>微信</w:t>
            </w:r>
            <w:r w:rsidR="00243F55">
              <w:rPr>
                <w:rFonts w:ascii="Tahoma" w:hAnsi="Tahoma"/>
                <w:szCs w:val="21"/>
              </w:rPr>
              <w:t>小程序、</w:t>
            </w:r>
            <w:r w:rsidR="001B3B7D">
              <w:rPr>
                <w:rFonts w:ascii="Tahoma" w:hAnsi="Tahoma" w:hint="eastAsia"/>
                <w:szCs w:val="21"/>
              </w:rPr>
              <w:t>W</w:t>
            </w:r>
            <w:r w:rsidR="00243F55">
              <w:rPr>
                <w:rFonts w:ascii="Tahoma" w:hAnsi="Tahoma" w:hint="eastAsia"/>
                <w:szCs w:val="21"/>
              </w:rPr>
              <w:t>epy</w:t>
            </w:r>
            <w:r>
              <w:rPr>
                <w:rFonts w:ascii="Tahoma" w:hAnsi="Tahoma"/>
                <w:szCs w:val="21"/>
              </w:rPr>
              <w:t>框架</w:t>
            </w:r>
            <w:r w:rsidR="00243F55">
              <w:rPr>
                <w:rFonts w:ascii="Tahoma" w:hAnsi="Tahoma" w:hint="eastAsia"/>
                <w:szCs w:val="21"/>
              </w:rPr>
              <w:t>，</w:t>
            </w:r>
            <w:r>
              <w:rPr>
                <w:rFonts w:ascii="Tahoma" w:hAnsi="Tahoma"/>
                <w:szCs w:val="21"/>
              </w:rPr>
              <w:t>开发了一个</w:t>
            </w:r>
            <w:r w:rsidR="0086728B">
              <w:rPr>
                <w:rFonts w:ascii="Tahoma" w:hAnsi="Tahoma" w:hint="eastAsia"/>
                <w:szCs w:val="21"/>
              </w:rPr>
              <w:t>智能</w:t>
            </w:r>
            <w:r w:rsidR="00997281">
              <w:rPr>
                <w:rFonts w:ascii="Tahoma" w:hAnsi="Tahoma"/>
                <w:szCs w:val="21"/>
              </w:rPr>
              <w:t>生成对阵方案的</w:t>
            </w:r>
            <w:r w:rsidR="00997281">
              <w:rPr>
                <w:rFonts w:ascii="Tahoma" w:hAnsi="Tahoma" w:hint="eastAsia"/>
                <w:szCs w:val="21"/>
              </w:rPr>
              <w:t>微信</w:t>
            </w:r>
            <w:r w:rsidR="00997281">
              <w:rPr>
                <w:rFonts w:ascii="Tahoma" w:hAnsi="Tahoma"/>
                <w:szCs w:val="21"/>
              </w:rPr>
              <w:t>小程序</w:t>
            </w:r>
            <w:r>
              <w:rPr>
                <w:rFonts w:ascii="Tahoma" w:hAnsi="Tahoma"/>
                <w:szCs w:val="21"/>
              </w:rPr>
              <w:t>，</w:t>
            </w:r>
            <w:r w:rsidR="00243F55">
              <w:rPr>
                <w:rFonts w:ascii="Tahoma" w:hAnsi="Tahoma" w:hint="eastAsia"/>
                <w:szCs w:val="21"/>
              </w:rPr>
              <w:t>实现了</w:t>
            </w:r>
            <w:r w:rsidR="00243F55">
              <w:rPr>
                <w:rFonts w:ascii="Tahoma" w:hAnsi="Tahoma"/>
                <w:szCs w:val="21"/>
              </w:rPr>
              <w:t>人员报名、</w:t>
            </w:r>
            <w:r w:rsidR="00243F55">
              <w:rPr>
                <w:rFonts w:ascii="Tahoma" w:hAnsi="Tahoma" w:hint="eastAsia"/>
                <w:szCs w:val="21"/>
              </w:rPr>
              <w:t>生成</w:t>
            </w:r>
            <w:r w:rsidR="00243F55">
              <w:rPr>
                <w:rFonts w:ascii="Tahoma" w:hAnsi="Tahoma"/>
                <w:szCs w:val="21"/>
              </w:rPr>
              <w:t>对阵表、</w:t>
            </w:r>
            <w:r w:rsidR="0086728B">
              <w:rPr>
                <w:rFonts w:ascii="Tahoma" w:hAnsi="Tahoma"/>
                <w:szCs w:val="21"/>
              </w:rPr>
              <w:t>排名</w:t>
            </w:r>
            <w:r w:rsidR="0086728B">
              <w:rPr>
                <w:rFonts w:ascii="Tahoma" w:hAnsi="Tahoma" w:hint="eastAsia"/>
                <w:szCs w:val="21"/>
              </w:rPr>
              <w:t>等</w:t>
            </w:r>
            <w:r w:rsidR="0086728B">
              <w:rPr>
                <w:rFonts w:ascii="Tahoma" w:hAnsi="Tahoma"/>
                <w:szCs w:val="21"/>
              </w:rPr>
              <w:t>功能</w:t>
            </w:r>
            <w:r w:rsidR="00A673EA">
              <w:rPr>
                <w:rFonts w:ascii="Tahoma" w:hAnsi="Tahoma"/>
                <w:szCs w:val="21"/>
              </w:rPr>
              <w:t>，</w:t>
            </w:r>
            <w:r w:rsidR="0086728B">
              <w:rPr>
                <w:rFonts w:ascii="Tahoma" w:hAnsi="Tahoma"/>
                <w:szCs w:val="21"/>
              </w:rPr>
              <w:t>提高了</w:t>
            </w:r>
            <w:r w:rsidR="001B3B7D">
              <w:rPr>
                <w:rFonts w:ascii="Tahoma" w:hAnsi="Tahoma" w:hint="eastAsia"/>
                <w:szCs w:val="21"/>
              </w:rPr>
              <w:t>羽毛球活动</w:t>
            </w:r>
            <w:r w:rsidR="001B3B7D">
              <w:rPr>
                <w:rFonts w:ascii="Tahoma" w:hAnsi="Tahoma"/>
                <w:szCs w:val="21"/>
              </w:rPr>
              <w:t>的</w:t>
            </w:r>
            <w:r w:rsidR="0086728B">
              <w:rPr>
                <w:rFonts w:ascii="Tahoma" w:hAnsi="Tahoma"/>
                <w:szCs w:val="21"/>
              </w:rPr>
              <w:t>趣味性和竞技性</w:t>
            </w:r>
            <w:r w:rsidR="00A673EA">
              <w:rPr>
                <w:rFonts w:ascii="Tahoma" w:hAnsi="Tahoma"/>
                <w:szCs w:val="21"/>
              </w:rPr>
              <w:t>。</w:t>
            </w:r>
          </w:p>
          <w:p w14:paraId="4F928A64" w14:textId="656610A4" w:rsidR="00243F55" w:rsidRDefault="0086728B" w:rsidP="00DD52A5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开发过程中</w:t>
            </w:r>
            <w:r w:rsidR="001B3B7D">
              <w:rPr>
                <w:rFonts w:ascii="Tahoma" w:hAnsi="Tahoma" w:hint="eastAsia"/>
                <w:szCs w:val="21"/>
              </w:rPr>
              <w:t>参与实现排阵</w:t>
            </w:r>
            <w:r>
              <w:rPr>
                <w:rFonts w:ascii="Tahoma" w:hAnsi="Tahoma"/>
                <w:szCs w:val="21"/>
              </w:rPr>
              <w:t>算法、</w:t>
            </w:r>
            <w:r w:rsidR="001B3B7D">
              <w:rPr>
                <w:rFonts w:ascii="Tahoma" w:hAnsi="Tahoma" w:hint="eastAsia"/>
                <w:szCs w:val="21"/>
              </w:rPr>
              <w:t>负责</w:t>
            </w:r>
            <w:r>
              <w:rPr>
                <w:rFonts w:ascii="Tahoma" w:hAnsi="Tahoma" w:hint="eastAsia"/>
                <w:szCs w:val="21"/>
              </w:rPr>
              <w:t>前端</w:t>
            </w:r>
            <w:r>
              <w:rPr>
                <w:rFonts w:ascii="Tahoma" w:hAnsi="Tahoma"/>
                <w:szCs w:val="21"/>
              </w:rPr>
              <w:t>页面设计</w:t>
            </w:r>
            <w:r w:rsidR="00B95AD8">
              <w:rPr>
                <w:rFonts w:ascii="Tahoma" w:hAnsi="Tahoma" w:hint="eastAsia"/>
                <w:szCs w:val="21"/>
              </w:rPr>
              <w:t>、</w:t>
            </w:r>
            <w:r>
              <w:rPr>
                <w:rFonts w:ascii="Tahoma" w:hAnsi="Tahoma" w:hint="eastAsia"/>
                <w:szCs w:val="21"/>
              </w:rPr>
              <w:t>独立</w:t>
            </w:r>
            <w:r>
              <w:rPr>
                <w:rFonts w:ascii="Tahoma" w:hAnsi="Tahoma"/>
                <w:szCs w:val="21"/>
              </w:rPr>
              <w:t>完成前端页面开发。</w:t>
            </w:r>
          </w:p>
          <w:p w14:paraId="7321A4B0" w14:textId="7255935C" w:rsidR="0086728B" w:rsidRPr="00435EA3" w:rsidRDefault="0086728B" w:rsidP="0086728B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通过</w:t>
            </w:r>
            <w:r>
              <w:rPr>
                <w:rFonts w:ascii="Tahoma" w:hAnsi="Tahoma"/>
                <w:szCs w:val="21"/>
              </w:rPr>
              <w:t>该项目</w:t>
            </w:r>
            <w:r w:rsidR="00665B58">
              <w:rPr>
                <w:rFonts w:ascii="Tahoma" w:hAnsi="Tahoma" w:hint="eastAsia"/>
                <w:szCs w:val="21"/>
              </w:rPr>
              <w:t>深入</w:t>
            </w:r>
            <w:r w:rsidR="00665B58">
              <w:rPr>
                <w:rFonts w:ascii="Tahoma" w:hAnsi="Tahoma"/>
                <w:szCs w:val="21"/>
              </w:rPr>
              <w:t>理解了微信小程序的</w:t>
            </w:r>
            <w:r w:rsidR="00665B58">
              <w:rPr>
                <w:rFonts w:ascii="Tahoma" w:hAnsi="Tahoma" w:hint="eastAsia"/>
                <w:szCs w:val="21"/>
              </w:rPr>
              <w:t>开发</w:t>
            </w:r>
            <w:r w:rsidR="00665B58">
              <w:rPr>
                <w:rFonts w:ascii="Tahoma" w:hAnsi="Tahoma"/>
                <w:szCs w:val="21"/>
              </w:rPr>
              <w:t>流程、</w:t>
            </w:r>
            <w:r>
              <w:rPr>
                <w:rFonts w:ascii="Tahoma" w:hAnsi="Tahoma" w:hint="eastAsia"/>
                <w:szCs w:val="21"/>
              </w:rPr>
              <w:t>掌握</w:t>
            </w:r>
            <w:r w:rsidR="001B3B7D">
              <w:rPr>
                <w:rFonts w:ascii="Tahoma" w:hAnsi="Tahoma" w:hint="eastAsia"/>
                <w:szCs w:val="21"/>
              </w:rPr>
              <w:t>W</w:t>
            </w:r>
            <w:r>
              <w:rPr>
                <w:rFonts w:ascii="Tahoma" w:hAnsi="Tahoma" w:hint="eastAsia"/>
                <w:szCs w:val="21"/>
              </w:rPr>
              <w:t>epy</w:t>
            </w:r>
            <w:r>
              <w:rPr>
                <w:rFonts w:ascii="Tahoma" w:hAnsi="Tahoma"/>
                <w:szCs w:val="21"/>
              </w:rPr>
              <w:t>框架</w:t>
            </w:r>
            <w:r w:rsidR="00665B58">
              <w:rPr>
                <w:rFonts w:ascii="Tahoma" w:hAnsi="Tahoma"/>
                <w:szCs w:val="21"/>
              </w:rPr>
              <w:t>、</w:t>
            </w:r>
            <w:r>
              <w:rPr>
                <w:rFonts w:ascii="Tahoma" w:hAnsi="Tahoma"/>
                <w:szCs w:val="21"/>
              </w:rPr>
              <w:t>深入</w:t>
            </w:r>
            <w:r>
              <w:rPr>
                <w:rFonts w:ascii="Tahoma" w:hAnsi="Tahoma" w:hint="eastAsia"/>
                <w:szCs w:val="21"/>
              </w:rPr>
              <w:t>理解</w:t>
            </w:r>
            <w:r>
              <w:rPr>
                <w:rFonts w:ascii="Tahoma" w:hAnsi="Tahoma"/>
                <w:szCs w:val="21"/>
              </w:rPr>
              <w:t>了</w:t>
            </w:r>
            <w:r>
              <w:rPr>
                <w:rFonts w:ascii="Tahoma" w:hAnsi="Tahoma" w:hint="eastAsia"/>
                <w:szCs w:val="21"/>
              </w:rPr>
              <w:t>微信小程序</w:t>
            </w:r>
            <w:r>
              <w:rPr>
                <w:rFonts w:ascii="Tahoma" w:hAnsi="Tahoma"/>
                <w:szCs w:val="21"/>
              </w:rPr>
              <w:t>生命周期</w:t>
            </w:r>
            <w:r w:rsidR="00403069">
              <w:rPr>
                <w:rFonts w:ascii="Tahoma" w:hAnsi="Tahoma"/>
                <w:szCs w:val="21"/>
              </w:rPr>
              <w:t>。</w:t>
            </w:r>
          </w:p>
        </w:tc>
      </w:tr>
      <w:tr w:rsidR="008C6F94" w:rsidRPr="00435EA3" w14:paraId="5F6EBCEC" w14:textId="77777777" w:rsidTr="00256D18">
        <w:trPr>
          <w:trHeight w:val="397"/>
        </w:trPr>
        <w:tc>
          <w:tcPr>
            <w:tcW w:w="5903" w:type="dxa"/>
            <w:gridSpan w:val="3"/>
            <w:shd w:val="clear" w:color="auto" w:fill="F2F2F2"/>
            <w:vAlign w:val="center"/>
            <w:hideMark/>
          </w:tcPr>
          <w:p w14:paraId="5F2A2EAB" w14:textId="3FE56129" w:rsidR="008C6F94" w:rsidRPr="00435EA3" w:rsidRDefault="00665B58" w:rsidP="00A719D6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 xml:space="preserve"> </w:t>
            </w:r>
            <w:r w:rsidR="008C6F94">
              <w:rPr>
                <w:rFonts w:ascii="Tahoma" w:hAnsi="Tahoma"/>
                <w:b/>
              </w:rPr>
              <w:t>[ONE]</w:t>
            </w:r>
            <w:r w:rsidR="008C6F94" w:rsidRPr="00435EA3">
              <w:rPr>
                <w:rFonts w:ascii="Tahoma" w:hAnsi="Tahoma" w:hint="eastAsia"/>
                <w:b/>
              </w:rPr>
              <w:t xml:space="preserve"> </w:t>
            </w:r>
          </w:p>
        </w:tc>
        <w:tc>
          <w:tcPr>
            <w:tcW w:w="4258" w:type="dxa"/>
            <w:gridSpan w:val="2"/>
            <w:shd w:val="clear" w:color="auto" w:fill="F2F2F2"/>
            <w:vAlign w:val="center"/>
            <w:hideMark/>
          </w:tcPr>
          <w:p w14:paraId="704D4576" w14:textId="64D0B7AF" w:rsidR="008C6F94" w:rsidRPr="00435EA3" w:rsidRDefault="008C6F94" w:rsidP="00A719D6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</w:p>
        </w:tc>
      </w:tr>
      <w:tr w:rsidR="00665B58" w:rsidRPr="00435EA3" w14:paraId="43FC4D54" w14:textId="77777777" w:rsidTr="00256D18">
        <w:tc>
          <w:tcPr>
            <w:tcW w:w="461" w:type="dxa"/>
            <w:shd w:val="clear" w:color="auto" w:fill="auto"/>
            <w:hideMark/>
          </w:tcPr>
          <w:p w14:paraId="365289B8" w14:textId="306336C3" w:rsidR="008C6F94" w:rsidRPr="00435EA3" w:rsidRDefault="008C6F94" w:rsidP="00A719D6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700" w:type="dxa"/>
            <w:gridSpan w:val="4"/>
            <w:shd w:val="clear" w:color="auto" w:fill="auto"/>
            <w:hideMark/>
          </w:tcPr>
          <w:p w14:paraId="177A2579" w14:textId="41C0C413" w:rsidR="008C6F94" w:rsidRPr="00435EA3" w:rsidRDefault="008C6F94" w:rsidP="00114B7C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使用</w:t>
            </w:r>
            <w:r>
              <w:rPr>
                <w:rFonts w:ascii="Tahoma" w:hAnsi="Tahoma"/>
                <w:szCs w:val="21"/>
              </w:rPr>
              <w:t>Vue.js</w:t>
            </w:r>
            <w:r>
              <w:rPr>
                <w:rFonts w:ascii="Tahoma" w:hAnsi="Tahoma"/>
                <w:szCs w:val="21"/>
              </w:rPr>
              <w:t>，</w:t>
            </w:r>
            <w:r>
              <w:rPr>
                <w:rFonts w:ascii="Tahoma" w:hAnsi="Tahoma" w:hint="eastAsia"/>
                <w:szCs w:val="21"/>
              </w:rPr>
              <w:t>重写</w:t>
            </w:r>
            <w:r w:rsidR="00665B58">
              <w:rPr>
                <w:rFonts w:ascii="Tahoma" w:hAnsi="Tahoma"/>
                <w:szCs w:val="21"/>
              </w:rPr>
              <w:t xml:space="preserve"> </w:t>
            </w:r>
            <w:r>
              <w:rPr>
                <w:rFonts w:ascii="Tahoma" w:hAnsi="Tahoma"/>
                <w:szCs w:val="21"/>
              </w:rPr>
              <w:t>[ONE]</w:t>
            </w:r>
            <w:r>
              <w:rPr>
                <w:rFonts w:ascii="Tahoma" w:hAnsi="Tahoma" w:hint="eastAsia"/>
                <w:szCs w:val="21"/>
              </w:rPr>
              <w:t>阅读</w:t>
            </w:r>
            <w:r>
              <w:rPr>
                <w:rFonts w:ascii="Tahoma" w:hAnsi="Tahoma"/>
                <w:szCs w:val="21"/>
              </w:rPr>
              <w:t>、</w:t>
            </w:r>
            <w:r>
              <w:rPr>
                <w:rFonts w:ascii="Tahoma" w:hAnsi="Tahoma" w:hint="eastAsia"/>
                <w:szCs w:val="21"/>
              </w:rPr>
              <w:t>音乐</w:t>
            </w:r>
            <w:r>
              <w:rPr>
                <w:rFonts w:ascii="Tahoma" w:hAnsi="Tahoma"/>
                <w:szCs w:val="21"/>
              </w:rPr>
              <w:t>、电影三个板块</w:t>
            </w:r>
            <w:r w:rsidRPr="00435EA3">
              <w:rPr>
                <w:rFonts w:ascii="Tahoma" w:hAnsi="Tahoma" w:hint="eastAsia"/>
                <w:szCs w:val="21"/>
              </w:rPr>
              <w:t>。</w:t>
            </w:r>
            <w:r w:rsidR="00665B58">
              <w:rPr>
                <w:rFonts w:ascii="Tahoma" w:hAnsi="Tahoma" w:hint="eastAsia"/>
                <w:szCs w:val="21"/>
              </w:rPr>
              <w:t>通过</w:t>
            </w:r>
            <w:r w:rsidR="00665B58">
              <w:rPr>
                <w:rFonts w:ascii="Tahoma" w:hAnsi="Tahoma"/>
                <w:szCs w:val="21"/>
              </w:rPr>
              <w:t>该项目</w:t>
            </w:r>
            <w:r w:rsidR="00665B58">
              <w:rPr>
                <w:rFonts w:ascii="Tahoma" w:hAnsi="Tahoma" w:hint="eastAsia"/>
                <w:szCs w:val="21"/>
              </w:rPr>
              <w:t>熟练了</w:t>
            </w:r>
            <w:r w:rsidR="00665B58">
              <w:rPr>
                <w:rFonts w:ascii="Tahoma" w:hAnsi="Tahoma"/>
                <w:szCs w:val="21"/>
              </w:rPr>
              <w:t>Vue</w:t>
            </w:r>
            <w:r w:rsidR="00665B58">
              <w:rPr>
                <w:rFonts w:ascii="Tahoma" w:hAnsi="Tahoma" w:hint="eastAsia"/>
                <w:szCs w:val="21"/>
              </w:rPr>
              <w:t>框架</w:t>
            </w:r>
            <w:r w:rsidR="00665B58">
              <w:rPr>
                <w:rFonts w:ascii="Tahoma" w:hAnsi="Tahoma"/>
                <w:szCs w:val="21"/>
              </w:rPr>
              <w:t>、对程序生命周期、</w:t>
            </w:r>
            <w:r w:rsidR="00665B58">
              <w:rPr>
                <w:rFonts w:ascii="Tahoma" w:hAnsi="Tahoma" w:hint="eastAsia"/>
                <w:szCs w:val="21"/>
              </w:rPr>
              <w:t>router</w:t>
            </w:r>
            <w:r w:rsidR="00665B58">
              <w:rPr>
                <w:rFonts w:ascii="Tahoma" w:hAnsi="Tahoma"/>
                <w:szCs w:val="21"/>
              </w:rPr>
              <w:t>等有了比较深刻的认识、</w:t>
            </w:r>
            <w:r w:rsidR="00665B58">
              <w:rPr>
                <w:rFonts w:ascii="Tahoma" w:hAnsi="Tahoma" w:hint="eastAsia"/>
                <w:szCs w:val="21"/>
              </w:rPr>
              <w:t>对</w:t>
            </w:r>
            <w:r w:rsidR="00114B7C">
              <w:rPr>
                <w:rFonts w:ascii="Tahoma" w:hAnsi="Tahoma"/>
                <w:szCs w:val="21"/>
              </w:rPr>
              <w:t>v</w:t>
            </w:r>
            <w:r w:rsidR="00114B7C">
              <w:rPr>
                <w:rFonts w:ascii="Tahoma" w:hAnsi="Tahoma" w:hint="eastAsia"/>
                <w:szCs w:val="21"/>
              </w:rPr>
              <w:t>ideo</w:t>
            </w:r>
            <w:r w:rsidR="00665B58">
              <w:rPr>
                <w:rFonts w:ascii="Tahoma" w:hAnsi="Tahoma" w:hint="eastAsia"/>
                <w:szCs w:val="21"/>
              </w:rPr>
              <w:t>标签有了更深</w:t>
            </w:r>
            <w:r w:rsidR="00665B58">
              <w:rPr>
                <w:rFonts w:ascii="Tahoma" w:hAnsi="Tahoma"/>
                <w:szCs w:val="21"/>
              </w:rPr>
              <w:t>层次的认识</w:t>
            </w:r>
            <w:r w:rsidR="00403069">
              <w:rPr>
                <w:rFonts w:ascii="Tahoma" w:hAnsi="Tahoma"/>
                <w:szCs w:val="21"/>
              </w:rPr>
              <w:t>。</w:t>
            </w:r>
          </w:p>
        </w:tc>
      </w:tr>
      <w:tr w:rsidR="008C6F94" w:rsidRPr="00435EA3" w14:paraId="24B9BD05" w14:textId="77777777" w:rsidTr="00256D18">
        <w:trPr>
          <w:trHeight w:val="397"/>
        </w:trPr>
        <w:tc>
          <w:tcPr>
            <w:tcW w:w="4263" w:type="dxa"/>
            <w:gridSpan w:val="2"/>
            <w:shd w:val="clear" w:color="auto" w:fill="F2F2F2"/>
            <w:vAlign w:val="center"/>
            <w:hideMark/>
          </w:tcPr>
          <w:p w14:paraId="3F861A2E" w14:textId="22DBF7BB" w:rsidR="008C6F94" w:rsidRPr="00435EA3" w:rsidRDefault="008C6F94" w:rsidP="006C7F55">
            <w:pPr>
              <w:rPr>
                <w:rFonts w:ascii="Tahoma" w:hAnsi="Tahoma"/>
                <w:b/>
              </w:rPr>
            </w:pPr>
            <w:r>
              <w:rPr>
                <w:rFonts w:ascii="Tahoma" w:hAnsi="Tahoma" w:hint="eastAsia"/>
                <w:b/>
              </w:rPr>
              <w:t>我要</w:t>
            </w:r>
            <w:r>
              <w:rPr>
                <w:rFonts w:ascii="Tahoma" w:hAnsi="Tahoma"/>
                <w:b/>
              </w:rPr>
              <w:t>圣诞帽</w:t>
            </w:r>
            <w:r w:rsidR="006C7F55">
              <w:rPr>
                <w:rFonts w:ascii="Tahoma" w:hAnsi="Tahoma" w:hint="eastAsia"/>
                <w:b/>
              </w:rPr>
              <w:t xml:space="preserve">    </w:t>
            </w:r>
          </w:p>
        </w:tc>
        <w:tc>
          <w:tcPr>
            <w:tcW w:w="5898" w:type="dxa"/>
            <w:gridSpan w:val="3"/>
            <w:shd w:val="clear" w:color="auto" w:fill="F2F2F2"/>
            <w:vAlign w:val="center"/>
            <w:hideMark/>
          </w:tcPr>
          <w:p w14:paraId="16A7216B" w14:textId="4C1966ED" w:rsidR="008C6F94" w:rsidRPr="00435EA3" w:rsidRDefault="0075762A" w:rsidP="00A719D6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  <w:hyperlink r:id="rId9" w:history="1">
              <w:r w:rsidR="006C7F55" w:rsidRPr="00FD5011">
                <w:rPr>
                  <w:rStyle w:val="ad"/>
                  <w:rFonts w:ascii="Tahoma" w:hAnsi="Tahoma"/>
                  <w:szCs w:val="21"/>
                </w:rPr>
                <w:t>https://github.com/jasscia/ChristmasHat</w:t>
              </w:r>
            </w:hyperlink>
          </w:p>
        </w:tc>
      </w:tr>
      <w:tr w:rsidR="00665B58" w:rsidRPr="00435EA3" w14:paraId="3891BC46" w14:textId="77777777" w:rsidTr="00256D18">
        <w:tc>
          <w:tcPr>
            <w:tcW w:w="461" w:type="dxa"/>
            <w:shd w:val="clear" w:color="auto" w:fill="auto"/>
            <w:hideMark/>
          </w:tcPr>
          <w:p w14:paraId="049536AC" w14:textId="6938AA15" w:rsidR="008C6F94" w:rsidRPr="00435EA3" w:rsidRDefault="008C6F94" w:rsidP="00A719D6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700" w:type="dxa"/>
            <w:gridSpan w:val="4"/>
            <w:shd w:val="clear" w:color="auto" w:fill="auto"/>
            <w:hideMark/>
          </w:tcPr>
          <w:p w14:paraId="6B5F0D65" w14:textId="5FF6DB62" w:rsidR="00FD5011" w:rsidRPr="00FD5011" w:rsidRDefault="00665B58" w:rsidP="00665B58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面对</w:t>
            </w:r>
            <w:r w:rsidR="00882680">
              <w:rPr>
                <w:rFonts w:ascii="Tahoma" w:hAnsi="Tahoma"/>
                <w:szCs w:val="21"/>
              </w:rPr>
              <w:t>2017</w:t>
            </w:r>
            <w:r w:rsidR="00882680">
              <w:rPr>
                <w:rFonts w:ascii="Tahoma" w:hAnsi="Tahoma" w:hint="eastAsia"/>
                <w:szCs w:val="21"/>
              </w:rPr>
              <w:t>年</w:t>
            </w:r>
            <w:r>
              <w:rPr>
                <w:rFonts w:ascii="Tahoma" w:hAnsi="Tahoma"/>
                <w:szCs w:val="21"/>
              </w:rPr>
              <w:t>圣诞前夕，</w:t>
            </w:r>
            <w:r>
              <w:rPr>
                <w:rFonts w:ascii="Tahoma" w:hAnsi="Tahoma" w:hint="eastAsia"/>
                <w:szCs w:val="21"/>
              </w:rPr>
              <w:t>关于</w:t>
            </w:r>
            <w:r>
              <w:rPr>
                <w:rFonts w:ascii="Tahoma" w:hAnsi="Tahoma"/>
                <w:szCs w:val="21"/>
              </w:rPr>
              <w:t>’@</w:t>
            </w:r>
            <w:r>
              <w:rPr>
                <w:rFonts w:ascii="Tahoma" w:hAnsi="Tahoma" w:hint="eastAsia"/>
                <w:szCs w:val="21"/>
              </w:rPr>
              <w:t>微信</w:t>
            </w:r>
            <w:r>
              <w:rPr>
                <w:rFonts w:ascii="Tahoma" w:hAnsi="Tahoma"/>
                <w:szCs w:val="21"/>
              </w:rPr>
              <w:t>官方</w:t>
            </w:r>
            <w:r>
              <w:rPr>
                <w:rFonts w:ascii="Tahoma" w:hAnsi="Tahoma"/>
                <w:szCs w:val="21"/>
              </w:rPr>
              <w:t xml:space="preserve"> </w:t>
            </w:r>
            <w:r>
              <w:rPr>
                <w:rFonts w:ascii="Tahoma" w:hAnsi="Tahoma" w:hint="eastAsia"/>
                <w:szCs w:val="21"/>
              </w:rPr>
              <w:t>我也</w:t>
            </w:r>
            <w:r>
              <w:rPr>
                <w:rFonts w:ascii="Tahoma" w:hAnsi="Tahoma"/>
                <w:szCs w:val="21"/>
              </w:rPr>
              <w:t>圣诞帽</w:t>
            </w:r>
            <w:r>
              <w:rPr>
                <w:rFonts w:ascii="Tahoma" w:hAnsi="Tahoma"/>
                <w:szCs w:val="21"/>
              </w:rPr>
              <w:t>’</w:t>
            </w:r>
            <w:r>
              <w:rPr>
                <w:rFonts w:ascii="Tahoma" w:hAnsi="Tahoma"/>
                <w:szCs w:val="21"/>
              </w:rPr>
              <w:t>的需求灵感，</w:t>
            </w:r>
            <w:r w:rsidR="008C6F94">
              <w:rPr>
                <w:rFonts w:ascii="Tahoma" w:hAnsi="Tahoma"/>
                <w:szCs w:val="21"/>
              </w:rPr>
              <w:t>使用微信小程序</w:t>
            </w:r>
            <w:r w:rsidR="00403069">
              <w:rPr>
                <w:rFonts w:ascii="Tahoma" w:hAnsi="Tahoma"/>
                <w:szCs w:val="21"/>
              </w:rPr>
              <w:t>实现了</w:t>
            </w:r>
            <w:r>
              <w:rPr>
                <w:rFonts w:ascii="Tahoma" w:hAnsi="Tahoma"/>
                <w:szCs w:val="21"/>
              </w:rPr>
              <w:t>头像适配</w:t>
            </w:r>
            <w:r w:rsidR="008C6F94">
              <w:rPr>
                <w:rFonts w:ascii="Tahoma" w:hAnsi="Tahoma"/>
                <w:szCs w:val="21"/>
              </w:rPr>
              <w:t>圣诞帽的功能</w:t>
            </w:r>
            <w:r w:rsidR="008C6F94" w:rsidRPr="00435EA3">
              <w:rPr>
                <w:rFonts w:ascii="Tahoma" w:hAnsi="Tahoma" w:hint="eastAsia"/>
                <w:szCs w:val="21"/>
              </w:rPr>
              <w:t>。</w:t>
            </w:r>
            <w:r>
              <w:rPr>
                <w:rFonts w:ascii="Tahoma" w:hAnsi="Tahoma" w:hint="eastAsia"/>
                <w:szCs w:val="21"/>
              </w:rPr>
              <w:t>通过</w:t>
            </w:r>
            <w:r>
              <w:rPr>
                <w:rFonts w:ascii="Tahoma" w:hAnsi="Tahoma"/>
                <w:szCs w:val="21"/>
              </w:rPr>
              <w:t>该项目</w:t>
            </w:r>
            <w:r>
              <w:rPr>
                <w:rFonts w:ascii="Tahoma" w:hAnsi="Tahoma" w:hint="eastAsia"/>
                <w:szCs w:val="21"/>
              </w:rPr>
              <w:t>熟练</w:t>
            </w:r>
            <w:r>
              <w:rPr>
                <w:rFonts w:ascii="Tahoma" w:hAnsi="Tahoma"/>
                <w:szCs w:val="21"/>
              </w:rPr>
              <w:t>运用</w:t>
            </w:r>
            <w:r>
              <w:rPr>
                <w:rFonts w:ascii="Tahoma" w:hAnsi="Tahoma"/>
                <w:szCs w:val="21"/>
              </w:rPr>
              <w:t>canvas</w:t>
            </w:r>
            <w:r>
              <w:rPr>
                <w:rFonts w:ascii="Tahoma" w:hAnsi="Tahoma"/>
                <w:szCs w:val="21"/>
              </w:rPr>
              <w:t>、</w:t>
            </w:r>
            <w:r>
              <w:rPr>
                <w:rFonts w:ascii="Tahoma" w:hAnsi="Tahoma" w:hint="eastAsia"/>
                <w:szCs w:val="21"/>
              </w:rPr>
              <w:t>深刻理解</w:t>
            </w:r>
            <w:r>
              <w:rPr>
                <w:rFonts w:ascii="Tahoma" w:hAnsi="Tahoma"/>
                <w:szCs w:val="21"/>
              </w:rPr>
              <w:t>触摸界面</w:t>
            </w:r>
            <w:r>
              <w:rPr>
                <w:rFonts w:ascii="Tahoma" w:hAnsi="Tahoma" w:hint="eastAsia"/>
                <w:szCs w:val="21"/>
              </w:rPr>
              <w:t>及</w:t>
            </w:r>
            <w:r>
              <w:rPr>
                <w:rFonts w:ascii="Tahoma" w:hAnsi="Tahoma"/>
                <w:szCs w:val="21"/>
              </w:rPr>
              <w:t>事件、</w:t>
            </w:r>
            <w:r>
              <w:rPr>
                <w:rFonts w:ascii="Tahoma" w:hAnsi="Tahoma" w:hint="eastAsia"/>
                <w:szCs w:val="21"/>
              </w:rPr>
              <w:t>对</w:t>
            </w:r>
            <w:r>
              <w:rPr>
                <w:rFonts w:ascii="Tahoma" w:hAnsi="Tahoma"/>
                <w:szCs w:val="21"/>
              </w:rPr>
              <w:t>CSS</w:t>
            </w:r>
            <w:r>
              <w:rPr>
                <w:rFonts w:ascii="Tahoma" w:hAnsi="Tahoma"/>
                <w:szCs w:val="21"/>
              </w:rPr>
              <w:t>动画有了更深的理解</w:t>
            </w:r>
            <w:r w:rsidR="00403069">
              <w:rPr>
                <w:rFonts w:ascii="Tahoma" w:hAnsi="Tahoma"/>
                <w:szCs w:val="21"/>
              </w:rPr>
              <w:t>。</w:t>
            </w:r>
          </w:p>
        </w:tc>
      </w:tr>
      <w:tr w:rsidR="00C26B08" w:rsidRPr="00435EA3" w14:paraId="2B5A46B0" w14:textId="77777777" w:rsidTr="00256D18">
        <w:trPr>
          <w:trHeight w:val="397"/>
        </w:trPr>
        <w:tc>
          <w:tcPr>
            <w:tcW w:w="5903" w:type="dxa"/>
            <w:gridSpan w:val="3"/>
            <w:shd w:val="clear" w:color="auto" w:fill="F2F2F2"/>
            <w:vAlign w:val="center"/>
            <w:hideMark/>
          </w:tcPr>
          <w:p w14:paraId="3B92B66D" w14:textId="4B98187A" w:rsidR="00C26B08" w:rsidRPr="00435EA3" w:rsidRDefault="00C26B08" w:rsidP="00A719D6">
            <w:pPr>
              <w:rPr>
                <w:rFonts w:ascii="Tahoma" w:hAnsi="Tahoma"/>
                <w:b/>
              </w:rPr>
            </w:pPr>
            <w:r>
              <w:rPr>
                <w:rFonts w:ascii="Tahoma" w:hAnsi="Tahoma" w:hint="eastAsia"/>
                <w:b/>
              </w:rPr>
              <w:t>桥梁</w:t>
            </w:r>
            <w:r>
              <w:rPr>
                <w:rFonts w:ascii="Tahoma" w:hAnsi="Tahoma"/>
                <w:b/>
              </w:rPr>
              <w:t>技术状况</w:t>
            </w:r>
            <w:r>
              <w:rPr>
                <w:rFonts w:ascii="Tahoma" w:hAnsi="Tahoma" w:hint="eastAsia"/>
                <w:b/>
              </w:rPr>
              <w:t>评定</w:t>
            </w:r>
            <w:r>
              <w:rPr>
                <w:rFonts w:ascii="Tahoma" w:hAnsi="Tahoma"/>
                <w:b/>
              </w:rPr>
              <w:t>、资料整理</w:t>
            </w:r>
            <w:r w:rsidR="0079073C">
              <w:rPr>
                <w:rFonts w:ascii="Tahoma" w:hAnsi="Tahoma" w:hint="eastAsia"/>
                <w:b/>
              </w:rPr>
              <w:t>软件</w:t>
            </w:r>
            <w:r w:rsidRPr="00435EA3">
              <w:rPr>
                <w:rFonts w:ascii="Tahoma" w:hAnsi="Tahoma" w:hint="eastAsia"/>
                <w:b/>
              </w:rPr>
              <w:t xml:space="preserve"> </w:t>
            </w:r>
          </w:p>
        </w:tc>
        <w:tc>
          <w:tcPr>
            <w:tcW w:w="4258" w:type="dxa"/>
            <w:gridSpan w:val="2"/>
            <w:shd w:val="clear" w:color="auto" w:fill="F2F2F2"/>
            <w:vAlign w:val="center"/>
            <w:hideMark/>
          </w:tcPr>
          <w:p w14:paraId="066D54C9" w14:textId="77777777" w:rsidR="00C26B08" w:rsidRPr="00435EA3" w:rsidRDefault="00C26B08" w:rsidP="00A719D6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</w:p>
        </w:tc>
      </w:tr>
      <w:tr w:rsidR="00C26B08" w:rsidRPr="00435EA3" w14:paraId="5EB08286" w14:textId="77777777" w:rsidTr="00256D18">
        <w:tc>
          <w:tcPr>
            <w:tcW w:w="461" w:type="dxa"/>
            <w:shd w:val="clear" w:color="auto" w:fill="auto"/>
            <w:hideMark/>
          </w:tcPr>
          <w:p w14:paraId="41569319" w14:textId="77777777" w:rsidR="00C26B08" w:rsidRPr="00435EA3" w:rsidRDefault="00C26B08" w:rsidP="00A719D6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435EA3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700" w:type="dxa"/>
            <w:gridSpan w:val="4"/>
            <w:shd w:val="clear" w:color="auto" w:fill="auto"/>
            <w:hideMark/>
          </w:tcPr>
          <w:p w14:paraId="170A4D56" w14:textId="366FE66A" w:rsidR="00C26B08" w:rsidRDefault="0079073C" w:rsidP="0079073C">
            <w:pPr>
              <w:spacing w:line="312" w:lineRule="auto"/>
              <w:rPr>
                <w:rFonts w:ascii="Tahoma" w:hAnsi="Tahoma"/>
                <w:color w:val="000000" w:themeColor="text1"/>
                <w:szCs w:val="21"/>
              </w:rPr>
            </w:pPr>
            <w:r>
              <w:rPr>
                <w:rFonts w:ascii="Tahoma" w:hAnsi="Tahoma"/>
                <w:szCs w:val="21"/>
              </w:rPr>
              <w:t>针对公司新增业务</w:t>
            </w:r>
            <w:r>
              <w:rPr>
                <w:rFonts w:ascii="Tahoma" w:hAnsi="Tahoma"/>
                <w:szCs w:val="21"/>
              </w:rPr>
              <w:t>‘</w:t>
            </w:r>
            <w:r>
              <w:rPr>
                <w:rFonts w:ascii="Tahoma" w:hAnsi="Tahoma"/>
                <w:szCs w:val="21"/>
              </w:rPr>
              <w:t>桥梁技术状况评定</w:t>
            </w:r>
            <w:r>
              <w:rPr>
                <w:rFonts w:ascii="Tahoma" w:hAnsi="Tahoma"/>
                <w:szCs w:val="21"/>
              </w:rPr>
              <w:t>’</w:t>
            </w:r>
            <w:r>
              <w:rPr>
                <w:rFonts w:ascii="Tahoma" w:hAnsi="Tahoma"/>
                <w:szCs w:val="21"/>
              </w:rPr>
              <w:t>中，</w:t>
            </w:r>
            <w:r>
              <w:rPr>
                <w:rFonts w:ascii="Tahoma" w:hAnsi="Tahoma" w:hint="eastAsia"/>
                <w:szCs w:val="21"/>
              </w:rPr>
              <w:t>存在</w:t>
            </w:r>
            <w:r>
              <w:rPr>
                <w:rFonts w:ascii="Tahoma" w:hAnsi="Tahoma"/>
                <w:szCs w:val="21"/>
              </w:rPr>
              <w:t>大规模计算，</w:t>
            </w:r>
            <w:r>
              <w:rPr>
                <w:rFonts w:ascii="Tahoma" w:hAnsi="Tahoma" w:hint="eastAsia"/>
                <w:szCs w:val="21"/>
              </w:rPr>
              <w:t>并且</w:t>
            </w:r>
            <w:r>
              <w:rPr>
                <w:rFonts w:ascii="Tahoma" w:hAnsi="Tahoma"/>
                <w:szCs w:val="21"/>
              </w:rPr>
              <w:t>计算环环相扣、</w:t>
            </w:r>
            <w:r>
              <w:rPr>
                <w:rFonts w:ascii="Tahoma" w:hAnsi="Tahoma" w:hint="eastAsia"/>
                <w:szCs w:val="21"/>
              </w:rPr>
              <w:t>需要</w:t>
            </w:r>
            <w:r w:rsidR="006527F0">
              <w:rPr>
                <w:rFonts w:ascii="Tahoma" w:hAnsi="Tahoma"/>
                <w:szCs w:val="21"/>
              </w:rPr>
              <w:t>大量</w:t>
            </w:r>
            <w:r w:rsidR="006527F0">
              <w:rPr>
                <w:rFonts w:ascii="Tahoma" w:hAnsi="Tahoma" w:hint="eastAsia"/>
                <w:szCs w:val="21"/>
              </w:rPr>
              <w:t>查</w:t>
            </w:r>
            <w:r>
              <w:rPr>
                <w:rFonts w:ascii="Tahoma" w:hAnsi="Tahoma"/>
                <w:szCs w:val="21"/>
              </w:rPr>
              <w:t>表，每个项目仅</w:t>
            </w:r>
            <w:r>
              <w:rPr>
                <w:rFonts w:ascii="Tahoma" w:hAnsi="Tahoma" w:hint="eastAsia"/>
                <w:szCs w:val="21"/>
              </w:rPr>
              <w:t>处理</w:t>
            </w:r>
            <w:r>
              <w:rPr>
                <w:rFonts w:ascii="Tahoma" w:hAnsi="Tahoma"/>
                <w:szCs w:val="21"/>
              </w:rPr>
              <w:t>计算数据就需要</w:t>
            </w:r>
            <w:r>
              <w:rPr>
                <w:rFonts w:ascii="Tahoma" w:hAnsi="Tahoma"/>
                <w:szCs w:val="21"/>
              </w:rPr>
              <w:t>1-2</w:t>
            </w:r>
            <w:r>
              <w:rPr>
                <w:rFonts w:ascii="Tahoma" w:hAnsi="Tahoma" w:hint="eastAsia"/>
                <w:szCs w:val="21"/>
              </w:rPr>
              <w:t>个月</w:t>
            </w:r>
            <w:r>
              <w:rPr>
                <w:rFonts w:ascii="Tahoma" w:hAnsi="Tahoma"/>
                <w:szCs w:val="21"/>
              </w:rPr>
              <w:t>的时间，</w:t>
            </w:r>
            <w:r>
              <w:rPr>
                <w:rFonts w:ascii="Tahoma" w:hAnsi="Tahoma" w:hint="eastAsia"/>
                <w:szCs w:val="21"/>
              </w:rPr>
              <w:t>比较</w:t>
            </w:r>
            <w:r>
              <w:rPr>
                <w:rFonts w:ascii="Tahoma" w:hAnsi="Tahoma"/>
                <w:szCs w:val="21"/>
              </w:rPr>
              <w:t>不利于服务</w:t>
            </w:r>
            <w:r>
              <w:rPr>
                <w:rFonts w:ascii="Tahoma" w:hAnsi="Tahoma" w:hint="eastAsia"/>
                <w:szCs w:val="21"/>
              </w:rPr>
              <w:t>客户</w:t>
            </w:r>
            <w:r w:rsidR="00C26B08" w:rsidRPr="00435EA3">
              <w:rPr>
                <w:rFonts w:ascii="Tahoma" w:hAnsi="Tahoma" w:hint="eastAsia"/>
                <w:szCs w:val="21"/>
              </w:rPr>
              <w:t>。</w:t>
            </w:r>
            <w:r>
              <w:rPr>
                <w:rFonts w:ascii="Tahoma" w:hAnsi="Tahoma" w:hint="eastAsia"/>
                <w:szCs w:val="21"/>
              </w:rPr>
              <w:t>面对</w:t>
            </w:r>
            <w:r>
              <w:rPr>
                <w:rFonts w:ascii="Tahoma" w:hAnsi="Tahoma"/>
                <w:szCs w:val="21"/>
              </w:rPr>
              <w:t>这种</w:t>
            </w:r>
            <w:r>
              <w:rPr>
                <w:rFonts w:ascii="Tahoma" w:hAnsi="Tahoma" w:hint="eastAsia"/>
                <w:szCs w:val="21"/>
              </w:rPr>
              <w:t>窘境</w:t>
            </w:r>
            <w:r>
              <w:rPr>
                <w:rFonts w:ascii="Tahoma" w:hAnsi="Tahoma"/>
                <w:szCs w:val="21"/>
              </w:rPr>
              <w:t>，</w:t>
            </w:r>
            <w:r>
              <w:rPr>
                <w:rFonts w:ascii="Tahoma" w:hAnsi="Tahoma" w:hint="eastAsia"/>
                <w:szCs w:val="21"/>
              </w:rPr>
              <w:t>主动</w:t>
            </w:r>
            <w:r>
              <w:rPr>
                <w:rFonts w:ascii="Tahoma" w:hAnsi="Tahoma"/>
                <w:szCs w:val="21"/>
              </w:rPr>
              <w:t>提出并负责开发计算程序，</w:t>
            </w:r>
            <w:r w:rsidR="006527F0">
              <w:rPr>
                <w:rFonts w:ascii="Tahoma" w:hAnsi="Tahoma" w:hint="eastAsia"/>
                <w:szCs w:val="21"/>
              </w:rPr>
              <w:t>通过自</w:t>
            </w:r>
            <w:r w:rsidR="006527F0">
              <w:rPr>
                <w:rFonts w:ascii="Tahoma" w:hAnsi="Tahoma"/>
                <w:szCs w:val="21"/>
              </w:rPr>
              <w:t>学</w:t>
            </w:r>
            <w:r>
              <w:rPr>
                <w:rFonts w:ascii="Tahoma" w:hAnsi="Tahoma"/>
                <w:szCs w:val="21"/>
              </w:rPr>
              <w:t>，</w:t>
            </w:r>
            <w:r>
              <w:rPr>
                <w:rFonts w:ascii="Tahoma" w:hAnsi="Tahoma" w:hint="eastAsia"/>
                <w:szCs w:val="21"/>
              </w:rPr>
              <w:t>最终</w:t>
            </w:r>
            <w:r>
              <w:rPr>
                <w:rFonts w:ascii="Tahoma" w:hAnsi="Tahoma"/>
                <w:szCs w:val="21"/>
              </w:rPr>
              <w:t>完成了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 xml:space="preserve"> ‘</w:t>
            </w:r>
            <w:r w:rsidRPr="0079073C">
              <w:rPr>
                <w:rFonts w:ascii="Tahoma" w:hAnsi="Tahoma" w:hint="eastAsia"/>
                <w:color w:val="000000" w:themeColor="text1"/>
                <w:szCs w:val="21"/>
              </w:rPr>
              <w:t>桥梁技术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状况评定</w:t>
            </w:r>
            <w:r w:rsidRPr="0079073C">
              <w:rPr>
                <w:rFonts w:ascii="Tahoma" w:hAnsi="Tahoma" w:hint="eastAsia"/>
                <w:color w:val="000000" w:themeColor="text1"/>
                <w:szCs w:val="21"/>
              </w:rPr>
              <w:t>助手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’</w:t>
            </w:r>
            <w:r>
              <w:rPr>
                <w:rFonts w:ascii="Tahoma" w:hAnsi="Tahoma"/>
                <w:color w:val="000000" w:themeColor="text1"/>
                <w:szCs w:val="21"/>
              </w:rPr>
              <w:t>的开发工作，</w:t>
            </w:r>
            <w:r>
              <w:rPr>
                <w:rFonts w:ascii="Tahoma" w:hAnsi="Tahoma" w:hint="eastAsia"/>
                <w:color w:val="000000" w:themeColor="text1"/>
                <w:szCs w:val="21"/>
              </w:rPr>
              <w:t>保证</w:t>
            </w:r>
            <w:r w:rsidR="006527F0">
              <w:rPr>
                <w:rFonts w:ascii="Tahoma" w:hAnsi="Tahoma" w:hint="eastAsia"/>
                <w:color w:val="000000" w:themeColor="text1"/>
                <w:szCs w:val="21"/>
              </w:rPr>
              <w:t>计算结果</w:t>
            </w:r>
            <w:r>
              <w:rPr>
                <w:rFonts w:ascii="Tahoma" w:hAnsi="Tahoma"/>
                <w:color w:val="000000" w:themeColor="text1"/>
                <w:szCs w:val="21"/>
              </w:rPr>
              <w:t>正确的前提下，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极大的提高了</w:t>
            </w:r>
            <w:r w:rsidRPr="0079073C">
              <w:rPr>
                <w:rFonts w:ascii="Tahoma" w:hAnsi="Tahoma" w:hint="eastAsia"/>
                <w:color w:val="000000" w:themeColor="text1"/>
                <w:szCs w:val="21"/>
              </w:rPr>
              <w:t>工作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效率，</w:t>
            </w:r>
            <w:r w:rsidRPr="0079073C">
              <w:rPr>
                <w:rFonts w:ascii="Tahoma" w:hAnsi="Tahoma" w:hint="eastAsia"/>
                <w:color w:val="000000" w:themeColor="text1"/>
                <w:szCs w:val="21"/>
              </w:rPr>
              <w:t>有效地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促成了公司在桥梁检测方面的优势地位，</w:t>
            </w:r>
            <w:r w:rsidRPr="0079073C">
              <w:rPr>
                <w:rFonts w:ascii="Tahoma" w:hAnsi="Tahoma" w:hint="eastAsia"/>
                <w:color w:val="000000" w:themeColor="text1"/>
                <w:szCs w:val="21"/>
              </w:rPr>
              <w:t>获得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公司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‘</w:t>
            </w:r>
            <w:r w:rsidRPr="0079073C">
              <w:rPr>
                <w:rFonts w:ascii="Tahoma" w:hAnsi="Tahoma" w:hint="eastAsia"/>
                <w:color w:val="000000" w:themeColor="text1"/>
                <w:szCs w:val="21"/>
              </w:rPr>
              <w:t>五小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’</w:t>
            </w:r>
            <w:r w:rsidRPr="0079073C">
              <w:rPr>
                <w:rFonts w:ascii="Tahoma" w:hAnsi="Tahoma" w:hint="eastAsia"/>
                <w:color w:val="000000" w:themeColor="text1"/>
                <w:szCs w:val="21"/>
              </w:rPr>
              <w:t>成果</w:t>
            </w:r>
            <w:r w:rsidRPr="0079073C">
              <w:rPr>
                <w:rFonts w:ascii="Tahoma" w:hAnsi="Tahoma"/>
                <w:color w:val="000000" w:themeColor="text1"/>
                <w:szCs w:val="21"/>
              </w:rPr>
              <w:t>一等奖</w:t>
            </w:r>
            <w:r>
              <w:rPr>
                <w:rFonts w:ascii="Tahoma" w:hAnsi="Tahoma"/>
                <w:color w:val="000000" w:themeColor="text1"/>
                <w:szCs w:val="21"/>
              </w:rPr>
              <w:t>。</w:t>
            </w:r>
            <w:r w:rsidR="006527F0">
              <w:rPr>
                <w:rFonts w:ascii="Tahoma" w:hAnsi="Tahoma"/>
                <w:color w:val="000000" w:themeColor="text1"/>
                <w:szCs w:val="21"/>
              </w:rPr>
              <w:t>后又开发功能补强</w:t>
            </w:r>
            <w:r w:rsidR="006527F0">
              <w:rPr>
                <w:rFonts w:ascii="Tahoma" w:hAnsi="Tahoma" w:hint="eastAsia"/>
                <w:color w:val="000000" w:themeColor="text1"/>
                <w:szCs w:val="21"/>
              </w:rPr>
              <w:t>版</w:t>
            </w:r>
            <w:r w:rsidR="00403069">
              <w:rPr>
                <w:rFonts w:ascii="Tahoma" w:hAnsi="Tahoma"/>
                <w:color w:val="000000" w:themeColor="text1"/>
                <w:szCs w:val="21"/>
              </w:rPr>
              <w:t>，均</w:t>
            </w:r>
            <w:r w:rsidR="00403069">
              <w:rPr>
                <w:rFonts w:ascii="Tahoma" w:hAnsi="Tahoma" w:hint="eastAsia"/>
                <w:color w:val="000000" w:themeColor="text1"/>
                <w:szCs w:val="21"/>
              </w:rPr>
              <w:t>取得</w:t>
            </w:r>
            <w:r w:rsidR="00403069">
              <w:rPr>
                <w:rFonts w:ascii="Tahoma" w:hAnsi="Tahoma"/>
                <w:color w:val="000000" w:themeColor="text1"/>
                <w:szCs w:val="21"/>
              </w:rPr>
              <w:t>软件著作权，</w:t>
            </w:r>
            <w:r w:rsidR="00201D90">
              <w:rPr>
                <w:rFonts w:ascii="Tahoma" w:hAnsi="Tahoma" w:hint="eastAsia"/>
                <w:color w:val="000000" w:themeColor="text1"/>
                <w:szCs w:val="21"/>
              </w:rPr>
              <w:t>登记号分别为</w:t>
            </w:r>
            <w:r w:rsidR="00201D90">
              <w:rPr>
                <w:rFonts w:ascii="Tahoma" w:hAnsi="Tahoma" w:hint="eastAsia"/>
                <w:color w:val="000000" w:themeColor="text1"/>
                <w:szCs w:val="21"/>
              </w:rPr>
              <w:t>2015SR114127</w:t>
            </w:r>
            <w:r w:rsidR="00201D90">
              <w:rPr>
                <w:rFonts w:ascii="Tahoma" w:hAnsi="Tahoma" w:hint="eastAsia"/>
                <w:color w:val="000000" w:themeColor="text1"/>
                <w:szCs w:val="21"/>
              </w:rPr>
              <w:t>、</w:t>
            </w:r>
            <w:r w:rsidR="00201D90">
              <w:rPr>
                <w:rFonts w:ascii="Tahoma" w:hAnsi="Tahoma" w:hint="eastAsia"/>
                <w:color w:val="000000" w:themeColor="text1"/>
                <w:szCs w:val="21"/>
              </w:rPr>
              <w:t>2016SR151514</w:t>
            </w:r>
            <w:r w:rsidR="006527F0">
              <w:rPr>
                <w:rFonts w:ascii="Tahoma" w:hAnsi="Tahoma" w:hint="eastAsia"/>
                <w:color w:val="000000" w:themeColor="text1"/>
                <w:szCs w:val="21"/>
              </w:rPr>
              <w:t>。</w:t>
            </w:r>
          </w:p>
          <w:p w14:paraId="494B094C" w14:textId="2EC5E432" w:rsidR="0079073C" w:rsidRPr="00435EA3" w:rsidRDefault="0079073C" w:rsidP="006527F0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color w:val="000000" w:themeColor="text1"/>
                <w:szCs w:val="21"/>
              </w:rPr>
              <w:t>通过</w:t>
            </w:r>
            <w:r>
              <w:rPr>
                <w:rFonts w:ascii="Tahoma" w:hAnsi="Tahoma"/>
                <w:color w:val="000000" w:themeColor="text1"/>
                <w:szCs w:val="21"/>
              </w:rPr>
              <w:t>本项目扎实了</w:t>
            </w:r>
            <w:r w:rsidR="006527F0">
              <w:rPr>
                <w:rFonts w:ascii="Tahoma" w:hAnsi="Tahoma" w:hint="eastAsia"/>
                <w:color w:val="000000" w:themeColor="text1"/>
                <w:szCs w:val="21"/>
              </w:rPr>
              <w:t>专业知识</w:t>
            </w:r>
            <w:r>
              <w:rPr>
                <w:rFonts w:ascii="Tahoma" w:hAnsi="Tahoma"/>
                <w:color w:val="000000" w:themeColor="text1"/>
                <w:szCs w:val="21"/>
              </w:rPr>
              <w:t>、</w:t>
            </w:r>
            <w:r w:rsidR="003135F6">
              <w:rPr>
                <w:rFonts w:ascii="Tahoma" w:hAnsi="Tahoma" w:hint="eastAsia"/>
                <w:color w:val="000000" w:themeColor="text1"/>
                <w:szCs w:val="21"/>
              </w:rPr>
              <w:t>掌握</w:t>
            </w:r>
            <w:r w:rsidR="003135F6">
              <w:rPr>
                <w:rFonts w:ascii="Tahoma" w:hAnsi="Tahoma"/>
                <w:color w:val="000000" w:themeColor="text1"/>
                <w:szCs w:val="21"/>
              </w:rPr>
              <w:t>了</w:t>
            </w:r>
            <w:r>
              <w:rPr>
                <w:rFonts w:ascii="Tahoma" w:hAnsi="Tahoma"/>
                <w:color w:val="000000" w:themeColor="text1"/>
                <w:szCs w:val="21"/>
              </w:rPr>
              <w:t>VBA</w:t>
            </w:r>
            <w:r>
              <w:rPr>
                <w:rFonts w:ascii="Tahoma" w:hAnsi="Tahoma"/>
                <w:color w:val="000000" w:themeColor="text1"/>
                <w:szCs w:val="21"/>
              </w:rPr>
              <w:t>，</w:t>
            </w:r>
            <w:r>
              <w:rPr>
                <w:rFonts w:ascii="Tahoma" w:hAnsi="Tahoma" w:hint="eastAsia"/>
                <w:color w:val="000000" w:themeColor="text1"/>
                <w:szCs w:val="21"/>
              </w:rPr>
              <w:t>并</w:t>
            </w:r>
            <w:r>
              <w:rPr>
                <w:rFonts w:ascii="Tahoma" w:hAnsi="Tahoma"/>
                <w:color w:val="000000" w:themeColor="text1"/>
                <w:szCs w:val="21"/>
              </w:rPr>
              <w:t>在后续过程中，</w:t>
            </w:r>
            <w:r>
              <w:rPr>
                <w:rFonts w:ascii="Tahoma" w:hAnsi="Tahoma" w:hint="eastAsia"/>
                <w:color w:val="000000" w:themeColor="text1"/>
                <w:szCs w:val="21"/>
              </w:rPr>
              <w:t>帮</w:t>
            </w:r>
            <w:r>
              <w:rPr>
                <w:rFonts w:ascii="Tahoma" w:hAnsi="Tahoma"/>
                <w:color w:val="000000" w:themeColor="text1"/>
                <w:szCs w:val="21"/>
              </w:rPr>
              <w:t>同事开发其他简易程序</w:t>
            </w:r>
            <w:r w:rsidR="00403069">
              <w:rPr>
                <w:rFonts w:ascii="Tahoma" w:hAnsi="Tahoma"/>
                <w:color w:val="000000" w:themeColor="text1"/>
                <w:szCs w:val="21"/>
              </w:rPr>
              <w:t>。</w:t>
            </w:r>
          </w:p>
        </w:tc>
      </w:tr>
    </w:tbl>
    <w:p w14:paraId="2A2ED943" w14:textId="014961B3" w:rsidR="00256D18" w:rsidRDefault="0075762A">
      <w:r>
        <w:rPr>
          <w:rFonts w:ascii="Tahoma" w:hAnsi="Tahoma"/>
        </w:rPr>
        <w:pict w14:anchorId="3E41E70B">
          <v:rect id="_x0000_i1028" style="width:.05pt;height:1pt" o:hralign="center" o:hrstd="t" o:hrnoshade="t" o:hr="t" fillcolor="#f2f2f2" stroked="f"/>
        </w:pict>
      </w:r>
    </w:p>
    <w:tbl>
      <w:tblPr>
        <w:tblW w:w="10279" w:type="dxa"/>
        <w:tblInd w:w="1" w:type="dxa"/>
        <w:tblLook w:val="04A0" w:firstRow="1" w:lastRow="0" w:firstColumn="1" w:lastColumn="0" w:noHBand="0" w:noVBand="1"/>
      </w:tblPr>
      <w:tblGrid>
        <w:gridCol w:w="10140"/>
        <w:gridCol w:w="139"/>
      </w:tblGrid>
      <w:tr w:rsidR="008C6F94" w:rsidRPr="00435EA3" w14:paraId="45AFCF47" w14:textId="77777777" w:rsidTr="00256D18">
        <w:tc>
          <w:tcPr>
            <w:tcW w:w="10279" w:type="dxa"/>
            <w:gridSpan w:val="2"/>
            <w:shd w:val="clear" w:color="auto" w:fill="auto"/>
            <w:hideMark/>
          </w:tcPr>
          <w:p w14:paraId="46E476D6" w14:textId="0145927F" w:rsidR="008C6F94" w:rsidRPr="00435EA3" w:rsidRDefault="008C6F94" w:rsidP="00A719D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其他</w:t>
            </w:r>
            <w:r>
              <w:rPr>
                <w:rFonts w:ascii="微软雅黑" w:eastAsia="微软雅黑" w:hAnsi="微软雅黑"/>
                <w:b/>
              </w:rPr>
              <w:t>成绩</w:t>
            </w:r>
            <w:r w:rsidRPr="00435EA3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882680" w:rsidRPr="00435EA3" w14:paraId="40B807C9" w14:textId="77777777" w:rsidTr="00256D18">
        <w:tc>
          <w:tcPr>
            <w:tcW w:w="10279" w:type="dxa"/>
            <w:gridSpan w:val="2"/>
            <w:shd w:val="clear" w:color="auto" w:fill="auto"/>
          </w:tcPr>
          <w:p w14:paraId="068C0E4A" w14:textId="77777777" w:rsidR="00882680" w:rsidRPr="00D95A25" w:rsidRDefault="00882680" w:rsidP="001B3B7D">
            <w:pPr>
              <w:pStyle w:val="ac"/>
              <w:numPr>
                <w:ilvl w:val="0"/>
                <w:numId w:val="2"/>
              </w:numPr>
              <w:spacing w:line="312" w:lineRule="auto"/>
              <w:ind w:firstLineChars="0"/>
              <w:rPr>
                <w:sz w:val="24"/>
                <w:szCs w:val="24"/>
                <w:lang w:eastAsia="zh-CN"/>
              </w:rPr>
            </w:pPr>
            <w:r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取得</w:t>
            </w:r>
            <w:r w:rsidRPr="00D95A25">
              <w:rPr>
                <w:rFonts w:ascii="Tahoma" w:eastAsia="宋体" w:hAnsi="Tahoma"/>
                <w:sz w:val="24"/>
                <w:szCs w:val="24"/>
                <w:lang w:eastAsia="zh-CN"/>
              </w:rPr>
              <w:t>业内比较有分量的</w:t>
            </w:r>
            <w:r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一级</w:t>
            </w:r>
            <w:r w:rsidRPr="00D95A25">
              <w:rPr>
                <w:rFonts w:ascii="Tahoma" w:eastAsia="宋体" w:hAnsi="Tahoma"/>
                <w:sz w:val="24"/>
                <w:szCs w:val="24"/>
                <w:lang w:eastAsia="zh-CN"/>
              </w:rPr>
              <w:t>建造师</w:t>
            </w:r>
            <w:r w:rsidR="001B3B7D" w:rsidRPr="00D95A25">
              <w:rPr>
                <w:rFonts w:ascii="Tahoma" w:eastAsia="宋体" w:hAnsi="Tahoma"/>
                <w:sz w:val="24"/>
                <w:szCs w:val="24"/>
                <w:lang w:eastAsia="zh-CN"/>
              </w:rPr>
              <w:t>执业资格</w:t>
            </w:r>
            <w:r w:rsidRPr="00D95A25">
              <w:rPr>
                <w:rFonts w:ascii="Tahoma" w:eastAsia="宋体" w:hAnsi="Tahoma"/>
                <w:sz w:val="24"/>
                <w:szCs w:val="24"/>
                <w:lang w:eastAsia="zh-CN"/>
              </w:rPr>
              <w:t>证书</w:t>
            </w:r>
            <w:r w:rsidR="001B3B7D" w:rsidRPr="00D95A25">
              <w:rPr>
                <w:rFonts w:ascii="Tahoma" w:eastAsia="宋体" w:hAnsi="Tahoma"/>
                <w:sz w:val="24"/>
                <w:szCs w:val="24"/>
                <w:lang w:eastAsia="zh-CN"/>
              </w:rPr>
              <w:t>、</w:t>
            </w:r>
            <w:r w:rsidR="001B3B7D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桥隧</w:t>
            </w:r>
            <w:r w:rsidR="001B3B7D" w:rsidRPr="00D95A25">
              <w:rPr>
                <w:rFonts w:ascii="Tahoma" w:eastAsia="宋体" w:hAnsi="Tahoma"/>
                <w:sz w:val="24"/>
                <w:szCs w:val="24"/>
                <w:lang w:eastAsia="zh-CN"/>
              </w:rPr>
              <w:t>检测师</w:t>
            </w:r>
            <w:r w:rsidR="001B3B7D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证书</w:t>
            </w:r>
            <w:r w:rsidR="001B3B7D" w:rsidRPr="00D95A25">
              <w:rPr>
                <w:rFonts w:ascii="Tahoma" w:eastAsia="宋体" w:hAnsi="Tahoma"/>
                <w:sz w:val="24"/>
                <w:szCs w:val="24"/>
                <w:lang w:eastAsia="zh-CN"/>
              </w:rPr>
              <w:t>等</w:t>
            </w:r>
          </w:p>
          <w:p w14:paraId="4E58D389" w14:textId="77CE2E20" w:rsidR="00201D90" w:rsidRPr="00882680" w:rsidRDefault="00FD5011" w:rsidP="00FD5011">
            <w:pPr>
              <w:pStyle w:val="ac"/>
              <w:numPr>
                <w:ilvl w:val="0"/>
                <w:numId w:val="2"/>
              </w:numPr>
              <w:spacing w:line="312" w:lineRule="auto"/>
              <w:ind w:firstLineChars="0"/>
              <w:rPr>
                <w:szCs w:val="21"/>
                <w:lang w:eastAsia="zh-CN"/>
              </w:rPr>
            </w:pPr>
            <w:r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在隧道检测专业领域内，获得</w:t>
            </w:r>
            <w:r w:rsidR="00201D90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实用新型专利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3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项，专利号分别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ZL201320693474.X(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第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1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作者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)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、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ZL201220460093.2(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第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3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作者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)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、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ZL201720930719.4(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第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4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作者</w:t>
            </w:r>
            <w:r w:rsidR="00B95AD8" w:rsidRPr="00D95A25">
              <w:rPr>
                <w:rFonts w:ascii="Tahoma" w:eastAsia="宋体" w:hAnsi="Tahoma" w:hint="eastAsia"/>
                <w:sz w:val="24"/>
                <w:szCs w:val="24"/>
                <w:lang w:eastAsia="zh-CN"/>
              </w:rPr>
              <w:t>)</w:t>
            </w:r>
          </w:p>
        </w:tc>
      </w:tr>
      <w:tr w:rsidR="007B20FD" w:rsidRPr="00435EA3" w14:paraId="3404B7C0" w14:textId="77777777" w:rsidTr="00256D18">
        <w:tc>
          <w:tcPr>
            <w:tcW w:w="10279" w:type="dxa"/>
            <w:gridSpan w:val="2"/>
            <w:shd w:val="clear" w:color="auto" w:fill="auto"/>
          </w:tcPr>
          <w:p w14:paraId="33ED5C8F" w14:textId="6274F63C" w:rsidR="007B20FD" w:rsidRPr="00435EA3" w:rsidRDefault="0075762A" w:rsidP="00DD52A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Tahoma" w:hAnsi="Tahoma"/>
              </w:rPr>
              <w:pict w14:anchorId="7735B530">
                <v:rect id="_x0000_i1029" style="width:.05pt;height:1pt" o:hralign="center" o:hrstd="t" o:hrnoshade="t" o:hr="t" fillcolor="#f2f2f2" stroked="f"/>
              </w:pict>
            </w:r>
          </w:p>
        </w:tc>
      </w:tr>
      <w:tr w:rsidR="00A673EA" w:rsidRPr="00435EA3" w14:paraId="77F40603" w14:textId="77777777" w:rsidTr="00256D18">
        <w:trPr>
          <w:gridAfter w:val="1"/>
          <w:wAfter w:w="139" w:type="dxa"/>
        </w:trPr>
        <w:tc>
          <w:tcPr>
            <w:tcW w:w="10140" w:type="dxa"/>
            <w:shd w:val="clear" w:color="auto" w:fill="auto"/>
            <w:hideMark/>
          </w:tcPr>
          <w:p w14:paraId="015012F6" w14:textId="77777777" w:rsidR="00A673EA" w:rsidRPr="00435EA3" w:rsidRDefault="00A673EA">
            <w:pPr>
              <w:rPr>
                <w:rFonts w:ascii="微软雅黑" w:eastAsia="微软雅黑" w:hAnsi="微软雅黑"/>
                <w:b/>
              </w:rPr>
            </w:pPr>
            <w:r w:rsidRPr="00435EA3">
              <w:rPr>
                <w:rFonts w:ascii="微软雅黑" w:eastAsia="微软雅黑" w:hAnsi="微软雅黑" w:hint="eastAsia"/>
                <w:b/>
              </w:rPr>
              <w:t xml:space="preserve">自我评价 </w:t>
            </w:r>
          </w:p>
        </w:tc>
      </w:tr>
      <w:tr w:rsidR="00A673EA" w:rsidRPr="00435EA3" w14:paraId="3B002667" w14:textId="77777777" w:rsidTr="00256D18">
        <w:trPr>
          <w:gridAfter w:val="1"/>
          <w:wAfter w:w="139" w:type="dxa"/>
        </w:trPr>
        <w:tc>
          <w:tcPr>
            <w:tcW w:w="10140" w:type="dxa"/>
            <w:shd w:val="clear" w:color="auto" w:fill="auto"/>
            <w:hideMark/>
          </w:tcPr>
          <w:p w14:paraId="67978618" w14:textId="11FFF8D0" w:rsidR="00E54374" w:rsidRPr="00435EA3" w:rsidRDefault="00072855" w:rsidP="00DA24FC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喜爱</w:t>
            </w:r>
            <w:r w:rsidR="004C6BB6">
              <w:rPr>
                <w:rFonts w:ascii="Tahoma" w:hAnsi="Tahoma"/>
                <w:szCs w:val="21"/>
              </w:rPr>
              <w:t>编程，</w:t>
            </w:r>
            <w:r w:rsidR="00E54374">
              <w:rPr>
                <w:rFonts w:ascii="Tahoma" w:hAnsi="Tahoma"/>
                <w:szCs w:val="21"/>
              </w:rPr>
              <w:t>关注</w:t>
            </w:r>
            <w:r w:rsidR="00E54374">
              <w:rPr>
                <w:rFonts w:ascii="Tahoma" w:hAnsi="Tahoma"/>
                <w:szCs w:val="21"/>
              </w:rPr>
              <w:t>Web</w:t>
            </w:r>
            <w:r w:rsidR="00E54374">
              <w:rPr>
                <w:rFonts w:ascii="Tahoma" w:hAnsi="Tahoma" w:hint="eastAsia"/>
                <w:szCs w:val="21"/>
              </w:rPr>
              <w:t>开发</w:t>
            </w:r>
            <w:r w:rsidR="00E54374">
              <w:rPr>
                <w:rFonts w:ascii="Tahoma" w:hAnsi="Tahoma"/>
                <w:szCs w:val="21"/>
              </w:rPr>
              <w:t>技术。</w:t>
            </w:r>
            <w:r w:rsidR="00DA24FC" w:rsidRPr="00435EA3">
              <w:rPr>
                <w:rFonts w:ascii="Tahoma" w:hAnsi="Tahoma" w:hint="eastAsia"/>
                <w:szCs w:val="21"/>
              </w:rPr>
              <w:t>工作细心负责，</w:t>
            </w:r>
            <w:r w:rsidR="00DA24FC">
              <w:rPr>
                <w:rFonts w:ascii="Tahoma" w:hAnsi="Tahoma"/>
                <w:szCs w:val="21"/>
              </w:rPr>
              <w:t>态度端正踏实</w:t>
            </w:r>
            <w:r w:rsidR="00DA24FC" w:rsidRPr="00435EA3">
              <w:rPr>
                <w:rFonts w:ascii="Tahoma" w:hAnsi="Tahoma" w:hint="eastAsia"/>
                <w:szCs w:val="21"/>
              </w:rPr>
              <w:t>。</w:t>
            </w:r>
          </w:p>
        </w:tc>
      </w:tr>
    </w:tbl>
    <w:p w14:paraId="4474C60A" w14:textId="3BCC7DA2" w:rsidR="00E66E6E" w:rsidRPr="00435EA3" w:rsidRDefault="0075762A" w:rsidP="00FD5011">
      <w:pPr>
        <w:jc w:val="center"/>
        <w:rPr>
          <w:rFonts w:ascii="Tahoma" w:hAnsi="Tahoma"/>
        </w:rPr>
      </w:pPr>
      <w:r>
        <w:rPr>
          <w:rFonts w:ascii="Tahoma" w:hAnsi="Tahoma"/>
        </w:rPr>
        <w:pict w14:anchorId="05F0D59E">
          <v:rect id="_x0000_i1030" style="width:.05pt;height:1pt" o:hralign="center" o:hrstd="t" o:hrnoshade="t" o:hr="t" fillcolor="#f2f2f2" stroked="f"/>
        </w:pict>
      </w:r>
    </w:p>
    <w:sectPr w:rsidR="00E66E6E" w:rsidRPr="00435EA3" w:rsidSect="003135F6">
      <w:pgSz w:w="11906" w:h="16838"/>
      <w:pgMar w:top="567" w:right="851" w:bottom="873" w:left="992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07A35" w14:textId="77777777" w:rsidR="0075762A" w:rsidRDefault="0075762A" w:rsidP="00114B7C">
      <w:r>
        <w:separator/>
      </w:r>
    </w:p>
  </w:endnote>
  <w:endnote w:type="continuationSeparator" w:id="0">
    <w:p w14:paraId="6E4B093A" w14:textId="77777777" w:rsidR="0075762A" w:rsidRDefault="0075762A" w:rsidP="0011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default"/>
    <w:sig w:usb0="000000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1456B" w14:textId="77777777" w:rsidR="0075762A" w:rsidRDefault="0075762A" w:rsidP="00114B7C">
      <w:r>
        <w:separator/>
      </w:r>
    </w:p>
  </w:footnote>
  <w:footnote w:type="continuationSeparator" w:id="0">
    <w:p w14:paraId="55AC5454" w14:textId="77777777" w:rsidR="0075762A" w:rsidRDefault="0075762A" w:rsidP="00114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82091"/>
    <w:multiLevelType w:val="hybridMultilevel"/>
    <w:tmpl w:val="2124E2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764071"/>
    <w:multiLevelType w:val="multilevel"/>
    <w:tmpl w:val="387640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8F4B40"/>
    <w:multiLevelType w:val="hybridMultilevel"/>
    <w:tmpl w:val="42AAFF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97723FE"/>
    <w:multiLevelType w:val="hybridMultilevel"/>
    <w:tmpl w:val="DCB497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34"/>
    <w:rsid w:val="00072855"/>
    <w:rsid w:val="00081D58"/>
    <w:rsid w:val="000B4482"/>
    <w:rsid w:val="000D00E1"/>
    <w:rsid w:val="000D01A3"/>
    <w:rsid w:val="000E0474"/>
    <w:rsid w:val="000F3CB8"/>
    <w:rsid w:val="000F584D"/>
    <w:rsid w:val="00106892"/>
    <w:rsid w:val="00114B7C"/>
    <w:rsid w:val="001347B8"/>
    <w:rsid w:val="001B1958"/>
    <w:rsid w:val="001B3B7D"/>
    <w:rsid w:val="001E10A7"/>
    <w:rsid w:val="001F6B14"/>
    <w:rsid w:val="00201D90"/>
    <w:rsid w:val="002043E8"/>
    <w:rsid w:val="00205B92"/>
    <w:rsid w:val="00243F55"/>
    <w:rsid w:val="00256D18"/>
    <w:rsid w:val="002908EE"/>
    <w:rsid w:val="00293804"/>
    <w:rsid w:val="002D032A"/>
    <w:rsid w:val="002D38C7"/>
    <w:rsid w:val="002F2089"/>
    <w:rsid w:val="00313544"/>
    <w:rsid w:val="003135F6"/>
    <w:rsid w:val="003B08D0"/>
    <w:rsid w:val="003C0822"/>
    <w:rsid w:val="00403069"/>
    <w:rsid w:val="00413502"/>
    <w:rsid w:val="00421AA2"/>
    <w:rsid w:val="00435EA3"/>
    <w:rsid w:val="0046173C"/>
    <w:rsid w:val="004A3ED1"/>
    <w:rsid w:val="004C6BB6"/>
    <w:rsid w:val="004E686C"/>
    <w:rsid w:val="00514943"/>
    <w:rsid w:val="00524868"/>
    <w:rsid w:val="00531BC3"/>
    <w:rsid w:val="0053650F"/>
    <w:rsid w:val="005379A6"/>
    <w:rsid w:val="00542FDE"/>
    <w:rsid w:val="00555EEB"/>
    <w:rsid w:val="0058002B"/>
    <w:rsid w:val="00587D6F"/>
    <w:rsid w:val="00593382"/>
    <w:rsid w:val="0059559D"/>
    <w:rsid w:val="005E64AB"/>
    <w:rsid w:val="005F0821"/>
    <w:rsid w:val="005F1751"/>
    <w:rsid w:val="006527F0"/>
    <w:rsid w:val="00662755"/>
    <w:rsid w:val="00665B58"/>
    <w:rsid w:val="006C7F55"/>
    <w:rsid w:val="00731DB8"/>
    <w:rsid w:val="00746A3D"/>
    <w:rsid w:val="0075762A"/>
    <w:rsid w:val="00781857"/>
    <w:rsid w:val="0079073C"/>
    <w:rsid w:val="007B20FD"/>
    <w:rsid w:val="00802910"/>
    <w:rsid w:val="00841A53"/>
    <w:rsid w:val="0086728B"/>
    <w:rsid w:val="00870474"/>
    <w:rsid w:val="00882680"/>
    <w:rsid w:val="00891ACE"/>
    <w:rsid w:val="008C0649"/>
    <w:rsid w:val="008C6F94"/>
    <w:rsid w:val="008E38E0"/>
    <w:rsid w:val="009115F6"/>
    <w:rsid w:val="0091679B"/>
    <w:rsid w:val="00923746"/>
    <w:rsid w:val="0093020C"/>
    <w:rsid w:val="009324E5"/>
    <w:rsid w:val="009374F4"/>
    <w:rsid w:val="009967AD"/>
    <w:rsid w:val="00997281"/>
    <w:rsid w:val="00A16F09"/>
    <w:rsid w:val="00A40AD8"/>
    <w:rsid w:val="00A6055B"/>
    <w:rsid w:val="00A673EA"/>
    <w:rsid w:val="00A87234"/>
    <w:rsid w:val="00B16E5C"/>
    <w:rsid w:val="00B41340"/>
    <w:rsid w:val="00B95AD8"/>
    <w:rsid w:val="00BD2BEC"/>
    <w:rsid w:val="00C10138"/>
    <w:rsid w:val="00C14FF6"/>
    <w:rsid w:val="00C233E0"/>
    <w:rsid w:val="00C26B08"/>
    <w:rsid w:val="00C51215"/>
    <w:rsid w:val="00C63C79"/>
    <w:rsid w:val="00D77661"/>
    <w:rsid w:val="00D92247"/>
    <w:rsid w:val="00D95A25"/>
    <w:rsid w:val="00DA24FC"/>
    <w:rsid w:val="00DC7333"/>
    <w:rsid w:val="00E06204"/>
    <w:rsid w:val="00E11F2F"/>
    <w:rsid w:val="00E27200"/>
    <w:rsid w:val="00E45528"/>
    <w:rsid w:val="00E50A3C"/>
    <w:rsid w:val="00E54374"/>
    <w:rsid w:val="00E54E1B"/>
    <w:rsid w:val="00E66E6E"/>
    <w:rsid w:val="00E95AAD"/>
    <w:rsid w:val="00EA21FA"/>
    <w:rsid w:val="00EB5AE8"/>
    <w:rsid w:val="00ED43D4"/>
    <w:rsid w:val="00F41AC9"/>
    <w:rsid w:val="00F44BFF"/>
    <w:rsid w:val="00F63933"/>
    <w:rsid w:val="00FB7166"/>
    <w:rsid w:val="00FD5011"/>
    <w:rsid w:val="00FE529A"/>
    <w:rsid w:val="00F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D13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A3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C0649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Times New Roman" w:hAnsi="Calibri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C0649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hAnsi="Calibri Light"/>
      <w:b/>
      <w:bCs/>
      <w:kern w:val="2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C0649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Times New Roman" w:hAnsi="Calibri"/>
      <w:b/>
      <w:bCs/>
      <w:kern w:val="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Times New Roman" w:hAnsi="Calibri"/>
      <w:kern w:val="2"/>
      <w:sz w:val="18"/>
      <w:szCs w:val="18"/>
      <w:lang w:eastAsia="en-US"/>
    </w:rPr>
  </w:style>
  <w:style w:type="character" w:customStyle="1" w:styleId="a4">
    <w:name w:val="页眉字符"/>
    <w:link w:val="a3"/>
    <w:uiPriority w:val="99"/>
    <w:rPr>
      <w:rFonts w:ascii="Calibri" w:eastAsia="Times New Roman" w:hAnsi="Calibri"/>
      <w:kern w:val="2"/>
      <w:sz w:val="21"/>
      <w:szCs w:val="22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eastAsia="Times New Roman" w:hAnsi="Calibri"/>
      <w:kern w:val="2"/>
      <w:sz w:val="18"/>
      <w:szCs w:val="18"/>
      <w:lang w:eastAsia="en-US"/>
    </w:rPr>
  </w:style>
  <w:style w:type="character" w:customStyle="1" w:styleId="a6">
    <w:name w:val="页脚字符"/>
    <w:link w:val="a5"/>
    <w:uiPriority w:val="99"/>
    <w:rPr>
      <w:rFonts w:ascii="Calibri" w:eastAsia="Times New Roman" w:hAnsi="Calibri"/>
      <w:kern w:val="2"/>
      <w:sz w:val="21"/>
      <w:szCs w:val="22"/>
    </w:rPr>
  </w:style>
  <w:style w:type="paragraph" w:styleId="a7">
    <w:name w:val="Balloon Text"/>
    <w:basedOn w:val="a"/>
    <w:link w:val="a8"/>
    <w:uiPriority w:val="99"/>
    <w:semiHidden/>
    <w:unhideWhenUsed/>
    <w:pPr>
      <w:widowControl w:val="0"/>
      <w:jc w:val="both"/>
    </w:pPr>
    <w:rPr>
      <w:rFonts w:ascii="Calibri" w:eastAsia="Times New Roman" w:hAnsi="Calibri"/>
      <w:kern w:val="2"/>
      <w:sz w:val="18"/>
      <w:szCs w:val="18"/>
      <w:lang w:eastAsia="en-US"/>
    </w:rPr>
  </w:style>
  <w:style w:type="character" w:customStyle="1" w:styleId="a8">
    <w:name w:val="批注框文本字符"/>
    <w:link w:val="a7"/>
    <w:uiPriority w:val="99"/>
    <w:semiHidden/>
    <w:rPr>
      <w:rFonts w:ascii="Times New Roman" w:eastAsia="Times New Roman" w:hAnsi="Times New Roman" w:cs="Times New Roman"/>
      <w:kern w:val="2"/>
      <w:sz w:val="18"/>
      <w:szCs w:val="18"/>
    </w:rPr>
  </w:style>
  <w:style w:type="paragraph" w:customStyle="1" w:styleId="11">
    <w:name w:val="页眉1"/>
    <w:basedOn w:val="a"/>
    <w:link w:val="Char"/>
    <w:pPr>
      <w:widowControl w:val="0"/>
      <w:jc w:val="both"/>
    </w:pPr>
    <w:rPr>
      <w:rFonts w:ascii="Calibri" w:eastAsia="Times New Roman" w:hAnsi="Calibri"/>
      <w:kern w:val="2"/>
      <w:sz w:val="21"/>
      <w:szCs w:val="22"/>
      <w:lang w:eastAsia="en-US"/>
    </w:rPr>
  </w:style>
  <w:style w:type="character" w:customStyle="1" w:styleId="Char">
    <w:name w:val="页眉 Char"/>
    <w:link w:val="11"/>
    <w:uiPriority w:val="99"/>
    <w:semiHidden/>
    <w:locked/>
    <w:rPr>
      <w:sz w:val="18"/>
      <w:szCs w:val="18"/>
    </w:rPr>
  </w:style>
  <w:style w:type="paragraph" w:customStyle="1" w:styleId="12">
    <w:name w:val="页脚1"/>
    <w:basedOn w:val="a"/>
    <w:link w:val="Char0"/>
    <w:pPr>
      <w:widowControl w:val="0"/>
      <w:jc w:val="both"/>
    </w:pPr>
    <w:rPr>
      <w:rFonts w:ascii="Calibri" w:eastAsia="Times New Roman" w:hAnsi="Calibri"/>
      <w:kern w:val="2"/>
      <w:sz w:val="21"/>
      <w:szCs w:val="22"/>
      <w:lang w:eastAsia="en-US"/>
    </w:rPr>
  </w:style>
  <w:style w:type="character" w:customStyle="1" w:styleId="Char0">
    <w:name w:val="页脚 Char"/>
    <w:link w:val="12"/>
    <w:uiPriority w:val="99"/>
    <w:semiHidden/>
    <w:locked/>
    <w:rPr>
      <w:sz w:val="18"/>
      <w:szCs w:val="18"/>
    </w:rPr>
  </w:style>
  <w:style w:type="paragraph" w:customStyle="1" w:styleId="13">
    <w:name w:val="批注框文本1"/>
    <w:basedOn w:val="a"/>
    <w:link w:val="Char1"/>
    <w:pPr>
      <w:widowControl w:val="0"/>
      <w:jc w:val="both"/>
    </w:pPr>
    <w:rPr>
      <w:rFonts w:ascii="Calibri" w:eastAsia="Times New Roman" w:hAnsi="Calibri"/>
      <w:kern w:val="2"/>
      <w:sz w:val="21"/>
      <w:szCs w:val="22"/>
      <w:lang w:eastAsia="en-US"/>
    </w:rPr>
  </w:style>
  <w:style w:type="character" w:customStyle="1" w:styleId="Char1">
    <w:name w:val="批注框文本 Char"/>
    <w:link w:val="13"/>
    <w:uiPriority w:val="99"/>
    <w:semiHidden/>
    <w:locked/>
    <w:rPr>
      <w:sz w:val="18"/>
      <w:szCs w:val="18"/>
    </w:rPr>
  </w:style>
  <w:style w:type="table" w:customStyle="1" w:styleId="14">
    <w:name w:val="普通表格1"/>
    <w:uiPriority w:val="99"/>
    <w:semiHidden/>
    <w:rPr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型1"/>
    <w:basedOn w:val="a1"/>
    <w:uiPriority w:val="59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8C0649"/>
    <w:pPr>
      <w:widowControl w:val="0"/>
      <w:jc w:val="both"/>
    </w:pPr>
    <w:rPr>
      <w:rFonts w:eastAsia="Times New Roman"/>
      <w:kern w:val="2"/>
      <w:sz w:val="21"/>
      <w:szCs w:val="22"/>
      <w:lang w:eastAsia="en-US"/>
    </w:rPr>
  </w:style>
  <w:style w:type="character" w:customStyle="1" w:styleId="10">
    <w:name w:val="标题 1字符"/>
    <w:link w:val="1"/>
    <w:uiPriority w:val="9"/>
    <w:rsid w:val="008C0649"/>
    <w:rPr>
      <w:rFonts w:eastAsia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link w:val="2"/>
    <w:uiPriority w:val="9"/>
    <w:rsid w:val="008C0649"/>
    <w:rPr>
      <w:rFonts w:ascii="Calibri Light" w:eastAsia="宋体" w:hAnsi="Calibri Light" w:cs="Times New Roman"/>
      <w:b/>
      <w:bCs/>
      <w:kern w:val="2"/>
      <w:sz w:val="32"/>
      <w:szCs w:val="32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8C0649"/>
    <w:pPr>
      <w:widowControl w:val="0"/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  <w:lang w:eastAsia="en-US"/>
    </w:rPr>
  </w:style>
  <w:style w:type="character" w:customStyle="1" w:styleId="ab">
    <w:name w:val="标题字符"/>
    <w:link w:val="aa"/>
    <w:uiPriority w:val="10"/>
    <w:rsid w:val="008C0649"/>
    <w:rPr>
      <w:rFonts w:ascii="Calibri Light" w:hAnsi="Calibri Light" w:cs="Times New Roman"/>
      <w:b/>
      <w:bCs/>
      <w:kern w:val="2"/>
      <w:sz w:val="32"/>
      <w:szCs w:val="32"/>
      <w:lang w:eastAsia="en-US"/>
    </w:rPr>
  </w:style>
  <w:style w:type="character" w:customStyle="1" w:styleId="30">
    <w:name w:val="标题 3字符"/>
    <w:link w:val="3"/>
    <w:uiPriority w:val="9"/>
    <w:rsid w:val="008C0649"/>
    <w:rPr>
      <w:rFonts w:eastAsia="Times New Roman"/>
      <w:b/>
      <w:bCs/>
      <w:kern w:val="2"/>
      <w:sz w:val="32"/>
      <w:szCs w:val="32"/>
      <w:lang w:eastAsia="en-US"/>
    </w:rPr>
  </w:style>
  <w:style w:type="paragraph" w:styleId="ac">
    <w:name w:val="List Paragraph"/>
    <w:basedOn w:val="a"/>
    <w:uiPriority w:val="34"/>
    <w:qFormat/>
    <w:rsid w:val="001B1958"/>
    <w:pPr>
      <w:widowControl w:val="0"/>
      <w:ind w:firstLineChars="200" w:firstLine="420"/>
      <w:jc w:val="both"/>
    </w:pPr>
    <w:rPr>
      <w:rFonts w:ascii="Calibri" w:eastAsia="Times New Roman" w:hAnsi="Calibri"/>
      <w:kern w:val="2"/>
      <w:sz w:val="21"/>
      <w:szCs w:val="22"/>
      <w:lang w:eastAsia="en-US"/>
    </w:rPr>
  </w:style>
  <w:style w:type="character" w:styleId="ad">
    <w:name w:val="Hyperlink"/>
    <w:basedOn w:val="a0"/>
    <w:uiPriority w:val="99"/>
    <w:unhideWhenUsed/>
    <w:rsid w:val="00FD5011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FD50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asscia" TargetMode="External"/><Relationship Id="rId8" Type="http://schemas.openxmlformats.org/officeDocument/2006/relationships/hyperlink" Target="https://github.com/jasscia/newBadminton" TargetMode="External"/><Relationship Id="rId9" Type="http://schemas.openxmlformats.org/officeDocument/2006/relationships/hyperlink" Target="https://github.com/jasscia/ChristmasHa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367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2461</CharactersWithSpaces>
  <SharedDoc>false</SharedDoc>
  <HLinks>
    <vt:vector size="6" baseType="variant">
      <vt:variant>
        <vt:i4>3014679</vt:i4>
      </vt:variant>
      <vt:variant>
        <vt:i4>-1</vt:i4>
      </vt:variant>
      <vt:variant>
        <vt:i4>1030</vt:i4>
      </vt:variant>
      <vt:variant>
        <vt:i4>1</vt:i4>
      </vt:variant>
      <vt:variant>
        <vt:lpwstr>https://image0.lietou-static.com/normal/55557f3b28ee44a8919620ce01a.gif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用户</cp:lastModifiedBy>
  <cp:revision>4</cp:revision>
  <cp:lastPrinted>2018-05-20T06:18:00Z</cp:lastPrinted>
  <dcterms:created xsi:type="dcterms:W3CDTF">2018-05-20T06:18:00Z</dcterms:created>
  <dcterms:modified xsi:type="dcterms:W3CDTF">2018-05-20T14:41:00Z</dcterms:modified>
</cp:coreProperties>
</file>