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7B18" w14:textId="6D096D23" w:rsidR="009B5F8C" w:rsidRDefault="009B5F8C" w:rsidP="005B43DA">
      <w:pPr>
        <w:spacing w:after="0"/>
      </w:pPr>
    </w:p>
    <w:p w14:paraId="1DACBA06" w14:textId="066937A6" w:rsidR="005B43DA" w:rsidRDefault="005B43DA" w:rsidP="005B43DA">
      <w:pPr>
        <w:spacing w:after="0"/>
      </w:pPr>
    </w:p>
    <w:p w14:paraId="0D888904" w14:textId="49FD0A49" w:rsidR="005B43DA" w:rsidRDefault="005B43DA" w:rsidP="005B43DA">
      <w:pPr>
        <w:spacing w:after="0"/>
      </w:pPr>
    </w:p>
    <w:p w14:paraId="0B807654" w14:textId="5A4825E4" w:rsidR="005B43DA" w:rsidRDefault="005B43DA" w:rsidP="005B43DA">
      <w:pPr>
        <w:spacing w:after="0"/>
      </w:pPr>
    </w:p>
    <w:p w14:paraId="1CE29092" w14:textId="3AD0E45E" w:rsidR="005B43DA" w:rsidRDefault="005B43DA" w:rsidP="005B43DA">
      <w:pPr>
        <w:spacing w:after="0"/>
      </w:pPr>
    </w:p>
    <w:p w14:paraId="7AD5ADE1" w14:textId="727C98BB" w:rsidR="005B43DA" w:rsidRDefault="005B43DA" w:rsidP="005B43DA">
      <w:pPr>
        <w:spacing w:after="0"/>
      </w:pPr>
    </w:p>
    <w:p w14:paraId="30FC31D9" w14:textId="77777777" w:rsidR="005B43DA" w:rsidRDefault="005B43DA" w:rsidP="005B43DA">
      <w:pPr>
        <w:spacing w:after="0"/>
      </w:pPr>
    </w:p>
    <w:sectPr w:rsidR="005B43DA" w:rsidSect="005B4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DA"/>
    <w:rsid w:val="005B43DA"/>
    <w:rsid w:val="00932D5F"/>
    <w:rsid w:val="009B5F8C"/>
    <w:rsid w:val="00D53B27"/>
    <w:rsid w:val="00E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8B6B"/>
  <w15:chartTrackingRefBased/>
  <w15:docId w15:val="{7942B305-D6C2-4851-A1B9-09121E7C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A. VanEyck</dc:creator>
  <cp:keywords/>
  <dc:description/>
  <cp:lastModifiedBy>Thomas A. VanEyck</cp:lastModifiedBy>
  <cp:revision>2</cp:revision>
  <dcterms:created xsi:type="dcterms:W3CDTF">2020-07-08T04:55:00Z</dcterms:created>
  <dcterms:modified xsi:type="dcterms:W3CDTF">2020-07-08T04:55:00Z</dcterms:modified>
</cp:coreProperties>
</file>