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Jasser Haj Hassiene - Portfolio Personale</w:t>
      </w:r>
    </w:p>
    <w:p>
      <w:pPr>
        <w:pStyle w:val="MdParagraph"/>
      </w:pPr>
      <w:r>
        <w:t xml:space="preserve">Questo è il portfolio personale di Jasser Haj Hassiene, studente di odontotecnica e creativo digitale. Il sito è stato realizzato con le seguenti tecnologie: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Astro 5</w:t>
      </w:r>
      <w:r>
        <w:t xml:space="preserve">: Framework per la creazione di siti web statici ultra-performanti.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Tailwind CSS v4</w:t>
      </w:r>
      <w:r>
        <w:t xml:space="preserve">: Framework CSS utility-first per un design rapido e personalizzabile.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GSAP</w:t>
      </w:r>
      <w:r>
        <w:t xml:space="preserve">: Libreria per animazioni JavaScript di alta qualità.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Three.js</w:t>
      </w:r>
      <w:r>
        <w:t xml:space="preserve">: Libreria JavaScript per la creazione di grafica 3D nel browser.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Decap CMS</w:t>
      </w:r>
      <w:r>
        <w:t xml:space="preserve">: Content Management System basato su Git per la gestione dei contenuti.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Caratteristiche Principali</w:t>
      </w:r>
    </w:p>
    <w:p>
      <w:pPr>
        <w:pStyle w:val="MdListItem"/>
        <w:numPr>
          <w:ilvl w:val="0"/>
          <w:numId w:val="2"/>
        </w:numPr>
      </w:pPr>
      <w:r>
        <w:t xml:space="preserve">Design moderno e pulito, ispirato allo stile Apple.</w:t>
      </w:r>
    </w:p>
    <w:p>
      <w:pPr>
        <w:pStyle w:val="MdListItem"/>
        <w:numPr>
          <w:ilvl w:val="0"/>
          <w:numId w:val="2"/>
        </w:numPr>
      </w:pPr>
      <w:r>
        <w:t xml:space="preserve">Animazioni fluide e interattive.</w:t>
      </w:r>
    </w:p>
    <w:p>
      <w:pPr>
        <w:pStyle w:val="MdListItem"/>
        <w:numPr>
          <w:ilvl w:val="0"/>
          <w:numId w:val="2"/>
        </w:numPr>
      </w:pPr>
      <w:r>
        <w:t xml:space="preserve">Modello 3D di un dente stilizzato nella sezione Hero.</w:t>
      </w:r>
    </w:p>
    <w:p>
      <w:pPr>
        <w:pStyle w:val="MdListItem"/>
        <w:numPr>
          <w:ilvl w:val="0"/>
          <w:numId w:val="2"/>
        </w:numPr>
      </w:pPr>
      <w:r>
        <w:t xml:space="preserve">Supporto completo per la Dark Mode.</w:t>
      </w:r>
    </w:p>
    <w:p>
      <w:pPr>
        <w:pStyle w:val="MdListItem"/>
        <w:numPr>
          <w:ilvl w:val="0"/>
          <w:numId w:val="2"/>
        </w:numPr>
      </w:pPr>
      <w:r>
        <w:t xml:space="preserve">Pannello di amministrazione (</w:t>
      </w:r>
      <w:r>
        <w:rPr>
          <w:rStyle w:val="MdCode"/>
          <w:u w:val="single"/>
        </w:rPr>
        <w:t xml:space="preserve">/admin</w:t>
      </w:r>
      <w:r>
        <w:t xml:space="preserve">) per la gestione di progetti, articoli del blog e testimonianze.</w:t>
      </w:r>
    </w:p>
    <w:p>
      <w:pPr>
        <w:pStyle w:val="MdListItem"/>
        <w:numPr>
          <w:ilvl w:val="0"/>
          <w:numId w:val="2"/>
        </w:numPr>
      </w:pPr>
      <w:r>
        <w:t xml:space="preserve">Completamente responsive per desktop, tablet e mobile.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Installazione e Avvio</w:t>
      </w:r>
    </w:p>
    <w:p>
      <w:pPr>
        <w:pStyle w:val="MdParagraph"/>
      </w:pPr>
      <w:r>
        <w:t xml:space="preserve">Per avviare il progetto in locale: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Clona il repository: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clone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https://github.com/TUO_USERNAME/jasser-portfolio.git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jasser-portfolio</w:t>
      </w:r>
    </w:p>
    <w:p>
      <w:pPr>
        <w:pStyle w:val="MdListItem"/>
        <w:numPr>
          <w:ilvl w:val="0"/>
          <w:numId w:val="3"/>
        </w:numPr>
      </w:pPr>
      <w:r>
        <w:t xml:space="preserve">Installa le dipendenze: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install</w:t>
      </w:r>
    </w:p>
    <w:p>
      <w:pPr>
        <w:pStyle w:val="MdListItem"/>
        <w:numPr>
          <w:ilvl w:val="0"/>
          <w:numId w:val="3"/>
        </w:numPr>
      </w:pPr>
      <w:r>
        <w:t xml:space="preserve">Avvia il server di sviluppo: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run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dev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Il sito sarà disponibile all'indirizzo </w:t>
      </w:r>
      <w:r>
        <w:rPr>
          <w:rStyle w:val="MdCode"/>
          <w:u w:val="single"/>
        </w:rPr>
        <w:t xml:space="preserve">http://localhost:3000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Gestione Contenuti</w:t>
      </w:r>
    </w:p>
    <w:p>
      <w:pPr>
        <w:pStyle w:val="MdParagraph"/>
      </w:pPr>
      <w:r>
        <w:t xml:space="preserve">Per accedere al pannello di amministrazione di Decap CMS, visita </w:t>
      </w:r>
      <w:r>
        <w:rPr>
          <w:rStyle w:val="MdCode"/>
          <w:u w:val="single"/>
        </w:rPr>
        <w:t xml:space="preserve">http://localhost:3000/admin</w:t>
      </w:r>
      <w:r>
        <w:t xml:space="preserve"> (o </w:t>
      </w:r>
      <w:r>
        <w:rPr>
          <w:rStyle w:val="MdCode"/>
          <w:u w:val="single"/>
        </w:rPr>
        <w:t xml:space="preserve">/admin</w:t>
      </w:r>
      <w:r>
        <w:t xml:space="preserve"> sul tuo sito deployato). Avrai bisogno di configurare l'autenticazione GitHub per il CMS.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Deployment</w:t>
      </w:r>
    </w:p>
    <w:p>
      <w:pPr>
        <w:pStyle w:val="MdParagraph"/>
      </w:pPr>
      <w:r>
        <w:t xml:space="preserve">Per istruzioni dettagliate sul deployment del sito su piattaforme come Netlify o Vercel, consulta il file </w:t>
      </w:r>
      <w:r>
        <w:rPr>
          <w:rStyle w:val="MdCode"/>
          <w:u w:val="single"/>
        </w:rPr>
        <w:t xml:space="preserve">DEPLOYMENT_GUIDE.md</w:t>
      </w:r>
      <w:r>
        <w:t xml:space="preserve"> presente nella root del progetto.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Creato con ❤️ da Jasser Haj Hassiene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2026-04-22T16:32:03.076Z</dcterms:created>
  <dcterms:modified xsi:type="dcterms:W3CDTF">2026-04-22T16:32:03.076Z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