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15CAE" w14:textId="77777777" w:rsidR="002C757D" w:rsidRPr="002C757D" w:rsidRDefault="002C757D" w:rsidP="002C757D">
      <w:pPr>
        <w:rPr>
          <w:b/>
          <w:bCs/>
        </w:rPr>
      </w:pPr>
      <w:r w:rsidRPr="002C757D">
        <w:rPr>
          <w:b/>
          <w:bCs/>
        </w:rPr>
        <w:t>EcoSphere Solution</w:t>
      </w:r>
    </w:p>
    <w:p w14:paraId="4B3D6BA2" w14:textId="77777777" w:rsidR="002C757D" w:rsidRPr="002C757D" w:rsidRDefault="002C757D" w:rsidP="002C757D">
      <w:r w:rsidRPr="002C757D">
        <w:t>EcoSphere is a comprehensive urban microclimate control system designed to address the multifaceted environmental challenges faced by modern cities. By integrating smart green infrastructure, renewable energy technologies, and community engagement, EcoSphere offers a holistic solution to improve urban sustainability. Here’s how EcoSphere tackles each problem:</w:t>
      </w:r>
    </w:p>
    <w:p w14:paraId="0E56F953" w14:textId="77777777" w:rsidR="002C757D" w:rsidRPr="002C757D" w:rsidRDefault="002C757D" w:rsidP="002C757D">
      <w:pPr>
        <w:numPr>
          <w:ilvl w:val="0"/>
          <w:numId w:val="1"/>
        </w:numPr>
      </w:pPr>
      <w:r w:rsidRPr="002C757D">
        <w:rPr>
          <w:b/>
          <w:bCs/>
        </w:rPr>
        <w:t>Reducing Urban Heat Islands (UHIs)</w:t>
      </w:r>
    </w:p>
    <w:p w14:paraId="39A7A5F7" w14:textId="77777777" w:rsidR="002C757D" w:rsidRPr="002C757D" w:rsidRDefault="002C757D" w:rsidP="002C757D">
      <w:pPr>
        <w:numPr>
          <w:ilvl w:val="1"/>
          <w:numId w:val="1"/>
        </w:numPr>
      </w:pPr>
      <w:r w:rsidRPr="002C757D">
        <w:rPr>
          <w:b/>
          <w:bCs/>
        </w:rPr>
        <w:t>Smart Green Roofs and Walls</w:t>
      </w:r>
      <w:r w:rsidRPr="002C757D">
        <w:t>: These installations use a combination of vegetation and advanced materials to absorb less heat, thereby cooling the surrounding air. Sensors monitor the system's performance, ensuring optimal heat reduction.</w:t>
      </w:r>
    </w:p>
    <w:p w14:paraId="6F96D323" w14:textId="77777777" w:rsidR="002C757D" w:rsidRPr="002C757D" w:rsidRDefault="002C757D" w:rsidP="002C757D">
      <w:pPr>
        <w:numPr>
          <w:ilvl w:val="1"/>
          <w:numId w:val="1"/>
        </w:numPr>
      </w:pPr>
      <w:r w:rsidRPr="002C757D">
        <w:rPr>
          <w:b/>
          <w:bCs/>
        </w:rPr>
        <w:t>Reflective Surfaces</w:t>
      </w:r>
      <w:r w:rsidRPr="002C757D">
        <w:t>: EcoSphere incorporates reflective materials in urban infrastructure to reduce heat absorption and mitigate the UHI effect.</w:t>
      </w:r>
    </w:p>
    <w:p w14:paraId="082EE0D3" w14:textId="77777777" w:rsidR="002C757D" w:rsidRPr="002C757D" w:rsidRDefault="002C757D" w:rsidP="002C757D">
      <w:pPr>
        <w:numPr>
          <w:ilvl w:val="0"/>
          <w:numId w:val="1"/>
        </w:numPr>
      </w:pPr>
      <w:r w:rsidRPr="002C757D">
        <w:rPr>
          <w:b/>
          <w:bCs/>
        </w:rPr>
        <w:t>Improving Air Quality</w:t>
      </w:r>
    </w:p>
    <w:p w14:paraId="0973C2EA" w14:textId="77777777" w:rsidR="002C757D" w:rsidRPr="002C757D" w:rsidRDefault="002C757D" w:rsidP="002C757D">
      <w:pPr>
        <w:numPr>
          <w:ilvl w:val="1"/>
          <w:numId w:val="1"/>
        </w:numPr>
      </w:pPr>
      <w:r w:rsidRPr="002C757D">
        <w:rPr>
          <w:b/>
          <w:bCs/>
        </w:rPr>
        <w:t>Solar-Powered Air Purifiers</w:t>
      </w:r>
      <w:r w:rsidRPr="002C757D">
        <w:t>: These devices use solar energy to power advanced filtration and ionization technologies that remove pollutants from the air. They can be strategically placed in high-traffic areas to maximize impact.</w:t>
      </w:r>
    </w:p>
    <w:p w14:paraId="390950B1" w14:textId="77777777" w:rsidR="002C757D" w:rsidRPr="002C757D" w:rsidRDefault="002C757D" w:rsidP="002C757D">
      <w:pPr>
        <w:numPr>
          <w:ilvl w:val="1"/>
          <w:numId w:val="1"/>
        </w:numPr>
      </w:pPr>
      <w:r w:rsidRPr="002C757D">
        <w:rPr>
          <w:b/>
          <w:bCs/>
        </w:rPr>
        <w:t>Green Infrastructure</w:t>
      </w:r>
      <w:r w:rsidRPr="002C757D">
        <w:t>: Plants and trees integrated into the urban environment act as natural air filters, absorbing pollutants and releasing oxygen.</w:t>
      </w:r>
    </w:p>
    <w:p w14:paraId="35696D4B" w14:textId="77777777" w:rsidR="002C757D" w:rsidRPr="002C757D" w:rsidRDefault="002C757D" w:rsidP="002C757D">
      <w:pPr>
        <w:numPr>
          <w:ilvl w:val="0"/>
          <w:numId w:val="1"/>
        </w:numPr>
      </w:pPr>
      <w:r w:rsidRPr="002C757D">
        <w:rPr>
          <w:b/>
          <w:bCs/>
        </w:rPr>
        <w:t>Efficient Water Management</w:t>
      </w:r>
    </w:p>
    <w:p w14:paraId="2892ABAB" w14:textId="77777777" w:rsidR="002C757D" w:rsidRPr="002C757D" w:rsidRDefault="002C757D" w:rsidP="002C757D">
      <w:pPr>
        <w:numPr>
          <w:ilvl w:val="1"/>
          <w:numId w:val="1"/>
        </w:numPr>
      </w:pPr>
      <w:r w:rsidRPr="002C757D">
        <w:rPr>
          <w:b/>
          <w:bCs/>
        </w:rPr>
        <w:t>Rainwater Harvesting Systems</w:t>
      </w:r>
      <w:r w:rsidRPr="002C757D">
        <w:t>: EcoSphere employs systems to collect and store rainwater for non-potable uses such as irrigation, reducing the demand on municipal water supplies.</w:t>
      </w:r>
    </w:p>
    <w:p w14:paraId="1DD0754C" w14:textId="77777777" w:rsidR="002C757D" w:rsidRPr="002C757D" w:rsidRDefault="002C757D" w:rsidP="002C757D">
      <w:pPr>
        <w:numPr>
          <w:ilvl w:val="1"/>
          <w:numId w:val="1"/>
        </w:numPr>
      </w:pPr>
      <w:r w:rsidRPr="002C757D">
        <w:rPr>
          <w:b/>
          <w:bCs/>
        </w:rPr>
        <w:t>Smart Irrigation Systems</w:t>
      </w:r>
      <w:r w:rsidRPr="002C757D">
        <w:t>: These systems use sensors to monitor soil moisture levels and weather conditions, ensuring efficient water use and reducing wastage.</w:t>
      </w:r>
    </w:p>
    <w:p w14:paraId="6130A499" w14:textId="77777777" w:rsidR="002C757D" w:rsidRPr="002C757D" w:rsidRDefault="002C757D" w:rsidP="002C757D">
      <w:pPr>
        <w:numPr>
          <w:ilvl w:val="0"/>
          <w:numId w:val="1"/>
        </w:numPr>
      </w:pPr>
      <w:r w:rsidRPr="002C757D">
        <w:rPr>
          <w:b/>
          <w:bCs/>
        </w:rPr>
        <w:t>Supporting Biodiversity</w:t>
      </w:r>
    </w:p>
    <w:p w14:paraId="22276012" w14:textId="77777777" w:rsidR="002C757D" w:rsidRPr="002C757D" w:rsidRDefault="002C757D" w:rsidP="002C757D">
      <w:pPr>
        <w:numPr>
          <w:ilvl w:val="1"/>
          <w:numId w:val="1"/>
        </w:numPr>
      </w:pPr>
      <w:r w:rsidRPr="002C757D">
        <w:rPr>
          <w:b/>
          <w:bCs/>
        </w:rPr>
        <w:t>Biodiversity-Friendly Landscaping</w:t>
      </w:r>
      <w:r w:rsidRPr="002C757D">
        <w:t>: EcoSphere designs urban green spaces to support a variety of plant and animal species. This includes using native plants and creating habitats that encourage biodiversity.</w:t>
      </w:r>
    </w:p>
    <w:p w14:paraId="5B9D47E3" w14:textId="77777777" w:rsidR="002C757D" w:rsidRPr="002C757D" w:rsidRDefault="002C757D" w:rsidP="002C757D">
      <w:pPr>
        <w:numPr>
          <w:ilvl w:val="1"/>
          <w:numId w:val="1"/>
        </w:numPr>
      </w:pPr>
      <w:r w:rsidRPr="002C757D">
        <w:rPr>
          <w:b/>
          <w:bCs/>
        </w:rPr>
        <w:t>AI-Driven Monitoring</w:t>
      </w:r>
      <w:r w:rsidRPr="002C757D">
        <w:t>: Artificial intelligence monitors biodiversity levels and ecosystem health, allowing for timely interventions to protect and enhance urban wildlife.</w:t>
      </w:r>
    </w:p>
    <w:p w14:paraId="3BDBB5E4" w14:textId="77777777" w:rsidR="002C757D" w:rsidRPr="002C757D" w:rsidRDefault="002C757D" w:rsidP="002C757D">
      <w:pPr>
        <w:numPr>
          <w:ilvl w:val="0"/>
          <w:numId w:val="1"/>
        </w:numPr>
      </w:pPr>
      <w:r w:rsidRPr="002C757D">
        <w:rPr>
          <w:b/>
          <w:bCs/>
        </w:rPr>
        <w:t>Reducing Energy Consumption</w:t>
      </w:r>
    </w:p>
    <w:p w14:paraId="76DDD147" w14:textId="77777777" w:rsidR="002C757D" w:rsidRPr="002C757D" w:rsidRDefault="002C757D" w:rsidP="002C757D">
      <w:pPr>
        <w:numPr>
          <w:ilvl w:val="1"/>
          <w:numId w:val="1"/>
        </w:numPr>
      </w:pPr>
      <w:r w:rsidRPr="002C757D">
        <w:rPr>
          <w:b/>
          <w:bCs/>
        </w:rPr>
        <w:t>Energy-Efficient Building Systems</w:t>
      </w:r>
      <w:r w:rsidRPr="002C757D">
        <w:t>: Buildings are equipped with IoT devices that optimize heating, cooling, and lighting based on real-time occupancy and weather data, significantly reducing energy use.</w:t>
      </w:r>
    </w:p>
    <w:p w14:paraId="36B28EC0" w14:textId="77777777" w:rsidR="002C757D" w:rsidRPr="002C757D" w:rsidRDefault="002C757D" w:rsidP="002C757D">
      <w:pPr>
        <w:numPr>
          <w:ilvl w:val="1"/>
          <w:numId w:val="1"/>
        </w:numPr>
      </w:pPr>
      <w:r w:rsidRPr="002C757D">
        <w:rPr>
          <w:b/>
          <w:bCs/>
        </w:rPr>
        <w:lastRenderedPageBreak/>
        <w:t>Renewable Energy Integration</w:t>
      </w:r>
      <w:r w:rsidRPr="002C757D">
        <w:t>: EcoSphere promotes the use of solar panels and other renewable energy sources to power urban infrastructure, reducing reliance on fossil fuels.</w:t>
      </w:r>
    </w:p>
    <w:p w14:paraId="7B1B1C43" w14:textId="77777777" w:rsidR="002C757D" w:rsidRPr="002C757D" w:rsidRDefault="002C757D" w:rsidP="002C757D">
      <w:pPr>
        <w:numPr>
          <w:ilvl w:val="0"/>
          <w:numId w:val="1"/>
        </w:numPr>
      </w:pPr>
      <w:r w:rsidRPr="002C757D">
        <w:rPr>
          <w:b/>
          <w:bCs/>
        </w:rPr>
        <w:t>Community Engagement</w:t>
      </w:r>
    </w:p>
    <w:p w14:paraId="5A181F3D" w14:textId="77777777" w:rsidR="002C757D" w:rsidRPr="002C757D" w:rsidRDefault="002C757D" w:rsidP="002C757D">
      <w:pPr>
        <w:numPr>
          <w:ilvl w:val="1"/>
          <w:numId w:val="1"/>
        </w:numPr>
      </w:pPr>
      <w:r w:rsidRPr="002C757D">
        <w:rPr>
          <w:b/>
          <w:bCs/>
        </w:rPr>
        <w:t>Engagement Platforms</w:t>
      </w:r>
      <w:r w:rsidRPr="002C757D">
        <w:t>: EcoSphere includes digital platforms that provide real-time environmental data to residents. These platforms also offer educational content and encourage community participation in sustainability efforts.</w:t>
      </w:r>
    </w:p>
    <w:p w14:paraId="6A734C63" w14:textId="77777777" w:rsidR="002C757D" w:rsidRPr="002C757D" w:rsidRDefault="002C757D" w:rsidP="002C757D">
      <w:pPr>
        <w:numPr>
          <w:ilvl w:val="1"/>
          <w:numId w:val="1"/>
        </w:numPr>
      </w:pPr>
      <w:r w:rsidRPr="002C757D">
        <w:rPr>
          <w:b/>
          <w:bCs/>
        </w:rPr>
        <w:t>Workshops and Campaigns</w:t>
      </w:r>
      <w:r w:rsidRPr="002C757D">
        <w:t>: Regular workshops and awareness campaigns educate the public about environmental issues and involve them in local sustainability projects.</w:t>
      </w:r>
    </w:p>
    <w:p w14:paraId="64465B03" w14:textId="77777777" w:rsidR="002C757D" w:rsidRPr="002C757D" w:rsidRDefault="002C757D" w:rsidP="002C757D">
      <w:pPr>
        <w:rPr>
          <w:b/>
          <w:bCs/>
        </w:rPr>
      </w:pPr>
      <w:r w:rsidRPr="002C757D">
        <w:rPr>
          <w:b/>
          <w:bCs/>
        </w:rPr>
        <w:t>Implementation Strategy</w:t>
      </w:r>
    </w:p>
    <w:p w14:paraId="7A1E7540" w14:textId="77777777" w:rsidR="002C757D" w:rsidRPr="002C757D" w:rsidRDefault="002C757D" w:rsidP="002C757D">
      <w:r w:rsidRPr="002C757D">
        <w:t>EcoSphere follows a structured implementation strategy to ensure effective deployment and scalability:</w:t>
      </w:r>
    </w:p>
    <w:p w14:paraId="7D851F6B" w14:textId="77777777" w:rsidR="002C757D" w:rsidRPr="002C757D" w:rsidRDefault="002C757D" w:rsidP="002C757D">
      <w:pPr>
        <w:numPr>
          <w:ilvl w:val="0"/>
          <w:numId w:val="2"/>
        </w:numPr>
      </w:pPr>
      <w:r w:rsidRPr="002C757D">
        <w:rPr>
          <w:b/>
          <w:bCs/>
        </w:rPr>
        <w:t>Research and Ideation</w:t>
      </w:r>
      <w:r w:rsidRPr="002C757D">
        <w:t>: Comprehensive research to identify the specific environmental challenges of the target urban area and ideate tailored solutions.</w:t>
      </w:r>
    </w:p>
    <w:p w14:paraId="77133FC8" w14:textId="77777777" w:rsidR="002C757D" w:rsidRPr="002C757D" w:rsidRDefault="002C757D" w:rsidP="002C757D">
      <w:pPr>
        <w:numPr>
          <w:ilvl w:val="0"/>
          <w:numId w:val="2"/>
        </w:numPr>
      </w:pPr>
      <w:r w:rsidRPr="002C757D">
        <w:rPr>
          <w:b/>
          <w:bCs/>
        </w:rPr>
        <w:t>Initial Planning and Design</w:t>
      </w:r>
      <w:r w:rsidRPr="002C757D">
        <w:t>: Detailed planning and designing of the green infrastructure, renewable energy systems, and community engagement platforms.</w:t>
      </w:r>
    </w:p>
    <w:p w14:paraId="3882DBDC" w14:textId="77777777" w:rsidR="002C757D" w:rsidRPr="002C757D" w:rsidRDefault="002C757D" w:rsidP="002C757D">
      <w:pPr>
        <w:numPr>
          <w:ilvl w:val="0"/>
          <w:numId w:val="2"/>
        </w:numPr>
      </w:pPr>
      <w:r w:rsidRPr="002C757D">
        <w:rPr>
          <w:b/>
          <w:bCs/>
        </w:rPr>
        <w:t>Community Engagement and Networking</w:t>
      </w:r>
      <w:r w:rsidRPr="002C757D">
        <w:t>: Building relationships with local communities, stakeholders, and experts to gather support and ensure collaborative efforts.</w:t>
      </w:r>
    </w:p>
    <w:p w14:paraId="0F3958AC" w14:textId="77777777" w:rsidR="002C757D" w:rsidRPr="002C757D" w:rsidRDefault="002C757D" w:rsidP="002C757D">
      <w:pPr>
        <w:numPr>
          <w:ilvl w:val="0"/>
          <w:numId w:val="2"/>
        </w:numPr>
      </w:pPr>
      <w:r w:rsidRPr="002C757D">
        <w:rPr>
          <w:b/>
          <w:bCs/>
        </w:rPr>
        <w:t>Prototyping and Testing</w:t>
      </w:r>
      <w:r w:rsidRPr="002C757D">
        <w:t>: Developing prototypes and conducting pilot projects to test and refine the solutions.</w:t>
      </w:r>
    </w:p>
    <w:p w14:paraId="260B787B" w14:textId="77777777" w:rsidR="002C757D" w:rsidRPr="002C757D" w:rsidRDefault="002C757D" w:rsidP="002C757D">
      <w:pPr>
        <w:numPr>
          <w:ilvl w:val="0"/>
          <w:numId w:val="2"/>
        </w:numPr>
      </w:pPr>
      <w:r w:rsidRPr="002C757D">
        <w:rPr>
          <w:b/>
          <w:bCs/>
        </w:rPr>
        <w:t>Documentation and Presentation</w:t>
      </w:r>
      <w:r w:rsidRPr="002C757D">
        <w:t>: Documenting the processes, results, and best practices to facilitate further development and replication.</w:t>
      </w:r>
    </w:p>
    <w:p w14:paraId="2119D0CA" w14:textId="77777777" w:rsidR="002C757D" w:rsidRPr="002C757D" w:rsidRDefault="002C757D" w:rsidP="002C757D">
      <w:pPr>
        <w:rPr>
          <w:b/>
          <w:bCs/>
        </w:rPr>
      </w:pPr>
      <w:r w:rsidRPr="002C757D">
        <w:rPr>
          <w:b/>
          <w:bCs/>
        </w:rPr>
        <w:t>Preincubation Phase</w:t>
      </w:r>
    </w:p>
    <w:p w14:paraId="766BA182" w14:textId="77777777" w:rsidR="002C757D" w:rsidRPr="002C757D" w:rsidRDefault="002C757D" w:rsidP="002C757D">
      <w:r w:rsidRPr="002C757D">
        <w:t>During the preincubation phase, EcoSphere focuses on leveraging limited resources effectively:</w:t>
      </w:r>
    </w:p>
    <w:p w14:paraId="1A1FE70C" w14:textId="77777777" w:rsidR="002C757D" w:rsidRPr="002C757D" w:rsidRDefault="002C757D" w:rsidP="002C757D">
      <w:pPr>
        <w:numPr>
          <w:ilvl w:val="0"/>
          <w:numId w:val="3"/>
        </w:numPr>
      </w:pPr>
      <w:r w:rsidRPr="002C757D">
        <w:rPr>
          <w:b/>
          <w:bCs/>
        </w:rPr>
        <w:t>Online Courses and Resources</w:t>
      </w:r>
      <w:r w:rsidRPr="002C757D">
        <w:t>: Utilizing free or low-cost online resources for research and skill development.</w:t>
      </w:r>
    </w:p>
    <w:p w14:paraId="54EF83B6" w14:textId="77777777" w:rsidR="002C757D" w:rsidRPr="002C757D" w:rsidRDefault="002C757D" w:rsidP="002C757D">
      <w:pPr>
        <w:numPr>
          <w:ilvl w:val="0"/>
          <w:numId w:val="3"/>
        </w:numPr>
      </w:pPr>
      <w:r w:rsidRPr="002C757D">
        <w:rPr>
          <w:b/>
          <w:bCs/>
        </w:rPr>
        <w:t>Mentorship Guidance</w:t>
      </w:r>
      <w:r w:rsidRPr="002C757D">
        <w:t>: Receiving guidance from mentors with expertise in environmental science, urban planning, and sustainability.</w:t>
      </w:r>
    </w:p>
    <w:p w14:paraId="039CBA7B" w14:textId="77777777" w:rsidR="002C757D" w:rsidRPr="002C757D" w:rsidRDefault="002C757D" w:rsidP="002C757D">
      <w:pPr>
        <w:numPr>
          <w:ilvl w:val="0"/>
          <w:numId w:val="3"/>
        </w:numPr>
      </w:pPr>
      <w:r w:rsidRPr="002C757D">
        <w:rPr>
          <w:b/>
          <w:bCs/>
        </w:rPr>
        <w:t>Low-Cost Prototypes</w:t>
      </w:r>
      <w:r w:rsidRPr="002C757D">
        <w:t>: Building affordable prototypes to demonstrate proof of concept.</w:t>
      </w:r>
    </w:p>
    <w:p w14:paraId="2EAAC099" w14:textId="77777777" w:rsidR="002C757D" w:rsidRPr="002C757D" w:rsidRDefault="002C757D" w:rsidP="002C757D">
      <w:pPr>
        <w:numPr>
          <w:ilvl w:val="0"/>
          <w:numId w:val="3"/>
        </w:numPr>
      </w:pPr>
      <w:r w:rsidRPr="002C757D">
        <w:rPr>
          <w:b/>
          <w:bCs/>
        </w:rPr>
        <w:t>Pilot Projects</w:t>
      </w:r>
      <w:r w:rsidRPr="002C757D">
        <w:t>: Implementing small-scale pilot projects to validate the solutions and gather data for further refinement.</w:t>
      </w:r>
    </w:p>
    <w:p w14:paraId="67AB8519" w14:textId="77777777" w:rsidR="002C757D" w:rsidRPr="002C757D" w:rsidRDefault="002C757D" w:rsidP="002C757D">
      <w:pPr>
        <w:rPr>
          <w:b/>
          <w:bCs/>
        </w:rPr>
      </w:pPr>
      <w:r w:rsidRPr="002C757D">
        <w:rPr>
          <w:b/>
          <w:bCs/>
        </w:rPr>
        <w:t>Societal Impact</w:t>
      </w:r>
    </w:p>
    <w:p w14:paraId="3A1DEFEA" w14:textId="77777777" w:rsidR="002C757D" w:rsidRPr="002C757D" w:rsidRDefault="002C757D" w:rsidP="002C757D">
      <w:r w:rsidRPr="002C757D">
        <w:t>EcoSphere aims to deliver significant environmental and societal benefits:</w:t>
      </w:r>
    </w:p>
    <w:p w14:paraId="2989CA10" w14:textId="77777777" w:rsidR="002C757D" w:rsidRPr="002C757D" w:rsidRDefault="002C757D" w:rsidP="002C757D">
      <w:pPr>
        <w:numPr>
          <w:ilvl w:val="0"/>
          <w:numId w:val="4"/>
        </w:numPr>
      </w:pPr>
      <w:r w:rsidRPr="002C757D">
        <w:rPr>
          <w:b/>
          <w:bCs/>
        </w:rPr>
        <w:t>Health and Well-being Improvements</w:t>
      </w:r>
      <w:r w:rsidRPr="002C757D">
        <w:t>: By reducing air pollution and heat stress, EcoSphere contributes to better health outcomes for urban residents.</w:t>
      </w:r>
    </w:p>
    <w:p w14:paraId="26198A6D" w14:textId="77777777" w:rsidR="002C757D" w:rsidRPr="002C757D" w:rsidRDefault="002C757D" w:rsidP="002C757D">
      <w:pPr>
        <w:numPr>
          <w:ilvl w:val="0"/>
          <w:numId w:val="4"/>
        </w:numPr>
      </w:pPr>
      <w:r w:rsidRPr="002C757D">
        <w:rPr>
          <w:b/>
          <w:bCs/>
        </w:rPr>
        <w:lastRenderedPageBreak/>
        <w:t>Energy Efficiency and Cost Savings</w:t>
      </w:r>
      <w:r w:rsidRPr="002C757D">
        <w:t>: Energy-efficient systems reduce energy consumption and costs for residents and businesses.</w:t>
      </w:r>
    </w:p>
    <w:p w14:paraId="3CE03D6E" w14:textId="77777777" w:rsidR="002C757D" w:rsidRPr="002C757D" w:rsidRDefault="002C757D" w:rsidP="002C757D">
      <w:pPr>
        <w:numPr>
          <w:ilvl w:val="0"/>
          <w:numId w:val="4"/>
        </w:numPr>
      </w:pPr>
      <w:r w:rsidRPr="002C757D">
        <w:rPr>
          <w:b/>
          <w:bCs/>
        </w:rPr>
        <w:t>Enhanced Biodiversity and Urban Aesthetics</w:t>
      </w:r>
      <w:r w:rsidRPr="002C757D">
        <w:t>: Biodiversity-friendly landscaping improves urban aesthetics and supports local ecosystems.</w:t>
      </w:r>
    </w:p>
    <w:p w14:paraId="01A189E5" w14:textId="77777777" w:rsidR="002C757D" w:rsidRPr="002C757D" w:rsidRDefault="002C757D" w:rsidP="002C757D">
      <w:pPr>
        <w:numPr>
          <w:ilvl w:val="0"/>
          <w:numId w:val="4"/>
        </w:numPr>
      </w:pPr>
      <w:r w:rsidRPr="002C757D">
        <w:rPr>
          <w:b/>
          <w:bCs/>
        </w:rPr>
        <w:t>Effective Water Management</w:t>
      </w:r>
      <w:r w:rsidRPr="002C757D">
        <w:t xml:space="preserve">: Efficient water </w:t>
      </w:r>
      <w:proofErr w:type="gramStart"/>
      <w:r w:rsidRPr="002C757D">
        <w:t>use</w:t>
      </w:r>
      <w:proofErr w:type="gramEnd"/>
      <w:r w:rsidRPr="002C757D">
        <w:t xml:space="preserve"> and rainwater harvesting mitigate flooding and water scarcity issues.</w:t>
      </w:r>
    </w:p>
    <w:p w14:paraId="2D33BD01" w14:textId="77777777" w:rsidR="002C757D" w:rsidRPr="002C757D" w:rsidRDefault="002C757D" w:rsidP="002C757D">
      <w:pPr>
        <w:numPr>
          <w:ilvl w:val="0"/>
          <w:numId w:val="4"/>
        </w:numPr>
      </w:pPr>
      <w:r w:rsidRPr="002C757D">
        <w:rPr>
          <w:b/>
          <w:bCs/>
        </w:rPr>
        <w:t>Economic Growth and Job Creation</w:t>
      </w:r>
      <w:r w:rsidRPr="002C757D">
        <w:t>: The implementation and maintenance of EcoSphere systems create job opportunities and stimulate local economies.</w:t>
      </w:r>
    </w:p>
    <w:p w14:paraId="34E6ACA7" w14:textId="77777777" w:rsidR="002C757D" w:rsidRPr="002C757D" w:rsidRDefault="002C757D" w:rsidP="002C757D">
      <w:pPr>
        <w:numPr>
          <w:ilvl w:val="0"/>
          <w:numId w:val="4"/>
        </w:numPr>
      </w:pPr>
      <w:r w:rsidRPr="002C757D">
        <w:rPr>
          <w:b/>
          <w:bCs/>
        </w:rPr>
        <w:t>Community Empowerment and Education</w:t>
      </w:r>
      <w:r w:rsidRPr="002C757D">
        <w:t>: Engaging and educating the community fosters a culture of sustainability and empowers residents to contribute to environmental protection efforts.</w:t>
      </w:r>
    </w:p>
    <w:p w14:paraId="107A471E" w14:textId="77777777" w:rsidR="002C757D" w:rsidRPr="002C757D" w:rsidRDefault="002C757D" w:rsidP="002C757D">
      <w:r w:rsidRPr="002C757D">
        <w:t>EcoSphere represents a scalable and adaptable solution to urban environmental challenges, aiming to create healthier, more sustainable cities for future generations.</w:t>
      </w:r>
    </w:p>
    <w:p w14:paraId="3A9C88D2" w14:textId="61371D41" w:rsidR="003E432C" w:rsidRDefault="003E432C">
      <w:r>
        <w:br w:type="page"/>
      </w:r>
    </w:p>
    <w:p w14:paraId="1A6A2B3F" w14:textId="77777777" w:rsidR="008D7D77" w:rsidRDefault="008D7D77"/>
    <w:p w14:paraId="00A71B49" w14:textId="77777777" w:rsidR="003E432C" w:rsidRPr="003E432C" w:rsidRDefault="003E432C" w:rsidP="003E432C">
      <w:pPr>
        <w:rPr>
          <w:b/>
          <w:bCs/>
        </w:rPr>
      </w:pPr>
      <w:r w:rsidRPr="003E432C">
        <w:rPr>
          <w:b/>
          <w:bCs/>
        </w:rPr>
        <w:t>Features of EcoSphere as Described in the Chat</w:t>
      </w:r>
    </w:p>
    <w:p w14:paraId="25CE78D7" w14:textId="77777777" w:rsidR="003E432C" w:rsidRPr="003E432C" w:rsidRDefault="003E432C" w:rsidP="003E432C">
      <w:r w:rsidRPr="003E432C">
        <w:t>EcoSphere is designed with a variety of features that address multiple urban environmental challenges through innovative solutions. Here are the main features explained:</w:t>
      </w:r>
    </w:p>
    <w:p w14:paraId="7CFEA838" w14:textId="77777777" w:rsidR="003E432C" w:rsidRPr="003E432C" w:rsidRDefault="003E432C" w:rsidP="003E432C">
      <w:pPr>
        <w:rPr>
          <w:b/>
          <w:bCs/>
        </w:rPr>
      </w:pPr>
      <w:r w:rsidRPr="003E432C">
        <w:rPr>
          <w:b/>
          <w:bCs/>
        </w:rPr>
        <w:t>1. Reducing Urban Heat Islands (UHIs)</w:t>
      </w:r>
    </w:p>
    <w:p w14:paraId="50886910" w14:textId="77777777" w:rsidR="003E432C" w:rsidRPr="003E432C" w:rsidRDefault="003E432C" w:rsidP="003E432C">
      <w:pPr>
        <w:numPr>
          <w:ilvl w:val="0"/>
          <w:numId w:val="5"/>
        </w:numPr>
      </w:pPr>
      <w:r w:rsidRPr="003E432C">
        <w:rPr>
          <w:b/>
          <w:bCs/>
        </w:rPr>
        <w:t>Smart Green Roofs and Walls</w:t>
      </w:r>
      <w:r w:rsidRPr="003E432C">
        <w:t>: These are installations of vegetation on rooftops and walls that help reduce the absorption of heat by buildings. They include sensors that monitor temperature and humidity to ensure optimal performance.</w:t>
      </w:r>
    </w:p>
    <w:p w14:paraId="1C335EA9" w14:textId="77777777" w:rsidR="003E432C" w:rsidRPr="003E432C" w:rsidRDefault="003E432C" w:rsidP="003E432C">
      <w:pPr>
        <w:numPr>
          <w:ilvl w:val="0"/>
          <w:numId w:val="5"/>
        </w:numPr>
      </w:pPr>
      <w:r w:rsidRPr="003E432C">
        <w:rPr>
          <w:b/>
          <w:bCs/>
        </w:rPr>
        <w:t>Reflective Surfaces</w:t>
      </w:r>
      <w:r w:rsidRPr="003E432C">
        <w:t>: Incorporating reflective materials in urban infrastructure to decrease heat absorption and reduce the overall temperature in urban areas.</w:t>
      </w:r>
    </w:p>
    <w:p w14:paraId="79C336AF" w14:textId="77777777" w:rsidR="003E432C" w:rsidRPr="003E432C" w:rsidRDefault="003E432C" w:rsidP="003E432C">
      <w:pPr>
        <w:rPr>
          <w:b/>
          <w:bCs/>
        </w:rPr>
      </w:pPr>
      <w:r w:rsidRPr="003E432C">
        <w:rPr>
          <w:b/>
          <w:bCs/>
        </w:rPr>
        <w:t>2. Improving Air Quality</w:t>
      </w:r>
    </w:p>
    <w:p w14:paraId="5115C7BE" w14:textId="77777777" w:rsidR="003E432C" w:rsidRPr="003E432C" w:rsidRDefault="003E432C" w:rsidP="003E432C">
      <w:pPr>
        <w:numPr>
          <w:ilvl w:val="0"/>
          <w:numId w:val="6"/>
        </w:numPr>
      </w:pPr>
      <w:r w:rsidRPr="003E432C">
        <w:rPr>
          <w:b/>
          <w:bCs/>
        </w:rPr>
        <w:t>Solar-Powered Air Purifiers</w:t>
      </w:r>
      <w:r w:rsidRPr="003E432C">
        <w:t>: These devices use solar energy to operate and incorporate advanced filtration and ionization technologies to remove pollutants from the air. They can be strategically placed in areas with high pollution levels.</w:t>
      </w:r>
    </w:p>
    <w:p w14:paraId="4B9C9AB7" w14:textId="77777777" w:rsidR="003E432C" w:rsidRPr="003E432C" w:rsidRDefault="003E432C" w:rsidP="003E432C">
      <w:pPr>
        <w:numPr>
          <w:ilvl w:val="0"/>
          <w:numId w:val="6"/>
        </w:numPr>
      </w:pPr>
      <w:r w:rsidRPr="003E432C">
        <w:rPr>
          <w:b/>
          <w:bCs/>
        </w:rPr>
        <w:t>Green Infrastructure</w:t>
      </w:r>
      <w:r w:rsidRPr="003E432C">
        <w:t>: The integration of plants and trees within urban spaces acts as natural air filters, absorbing pollutants and releasing oxygen, thus improving air quality.</w:t>
      </w:r>
    </w:p>
    <w:p w14:paraId="51E83E63" w14:textId="77777777" w:rsidR="003E432C" w:rsidRPr="003E432C" w:rsidRDefault="003E432C" w:rsidP="003E432C">
      <w:pPr>
        <w:rPr>
          <w:b/>
          <w:bCs/>
        </w:rPr>
      </w:pPr>
      <w:r w:rsidRPr="003E432C">
        <w:rPr>
          <w:b/>
          <w:bCs/>
        </w:rPr>
        <w:t>3. Efficient Water Management</w:t>
      </w:r>
    </w:p>
    <w:p w14:paraId="55AE48FC" w14:textId="77777777" w:rsidR="003E432C" w:rsidRPr="003E432C" w:rsidRDefault="003E432C" w:rsidP="003E432C">
      <w:pPr>
        <w:numPr>
          <w:ilvl w:val="0"/>
          <w:numId w:val="7"/>
        </w:numPr>
      </w:pPr>
      <w:r w:rsidRPr="003E432C">
        <w:rPr>
          <w:b/>
          <w:bCs/>
        </w:rPr>
        <w:t>Rainwater Harvesting Systems</w:t>
      </w:r>
      <w:r w:rsidRPr="003E432C">
        <w:t>: These systems collect and store rainwater for non-potable uses, such as irrigation, reducing the demand on municipal water supplies and preventing water wastage.</w:t>
      </w:r>
    </w:p>
    <w:p w14:paraId="1A32D067" w14:textId="77777777" w:rsidR="003E432C" w:rsidRPr="003E432C" w:rsidRDefault="003E432C" w:rsidP="003E432C">
      <w:pPr>
        <w:numPr>
          <w:ilvl w:val="0"/>
          <w:numId w:val="7"/>
        </w:numPr>
      </w:pPr>
      <w:r w:rsidRPr="003E432C">
        <w:rPr>
          <w:b/>
          <w:bCs/>
        </w:rPr>
        <w:t>Smart Irrigation Systems</w:t>
      </w:r>
      <w:r w:rsidRPr="003E432C">
        <w:t>: Equipped with sensors to monitor soil moisture and weather conditions, these systems ensure efficient water usage and reduce wastage by providing the right amount of water to plants as needed.</w:t>
      </w:r>
    </w:p>
    <w:p w14:paraId="2A71C5A1" w14:textId="77777777" w:rsidR="003E432C" w:rsidRPr="003E432C" w:rsidRDefault="003E432C" w:rsidP="003E432C">
      <w:pPr>
        <w:rPr>
          <w:b/>
          <w:bCs/>
        </w:rPr>
      </w:pPr>
      <w:r w:rsidRPr="003E432C">
        <w:rPr>
          <w:b/>
          <w:bCs/>
        </w:rPr>
        <w:t>4. Supporting Biodiversity</w:t>
      </w:r>
    </w:p>
    <w:p w14:paraId="69B76C88" w14:textId="77777777" w:rsidR="003E432C" w:rsidRPr="003E432C" w:rsidRDefault="003E432C" w:rsidP="003E432C">
      <w:pPr>
        <w:numPr>
          <w:ilvl w:val="0"/>
          <w:numId w:val="8"/>
        </w:numPr>
      </w:pPr>
      <w:r w:rsidRPr="003E432C">
        <w:rPr>
          <w:b/>
          <w:bCs/>
        </w:rPr>
        <w:t>Biodiversity-Friendly Landscaping</w:t>
      </w:r>
      <w:r w:rsidRPr="003E432C">
        <w:t>: The design of urban green spaces to support a variety of plant and animal species. This includes using native plants and creating habitats that encourage biodiversity.</w:t>
      </w:r>
    </w:p>
    <w:p w14:paraId="3CCB7C57" w14:textId="77777777" w:rsidR="003E432C" w:rsidRPr="003E432C" w:rsidRDefault="003E432C" w:rsidP="003E432C">
      <w:pPr>
        <w:numPr>
          <w:ilvl w:val="0"/>
          <w:numId w:val="8"/>
        </w:numPr>
      </w:pPr>
      <w:r w:rsidRPr="003E432C">
        <w:rPr>
          <w:b/>
          <w:bCs/>
        </w:rPr>
        <w:t>AI-Driven Monitoring</w:t>
      </w:r>
      <w:r w:rsidRPr="003E432C">
        <w:t>: Artificial intelligence systems monitor biodiversity levels and ecosystem health, allowing for timely interventions to protect and enhance urban wildlife.</w:t>
      </w:r>
    </w:p>
    <w:p w14:paraId="656DF4C3" w14:textId="77777777" w:rsidR="003E432C" w:rsidRPr="003E432C" w:rsidRDefault="003E432C" w:rsidP="003E432C">
      <w:pPr>
        <w:rPr>
          <w:b/>
          <w:bCs/>
        </w:rPr>
      </w:pPr>
      <w:r w:rsidRPr="003E432C">
        <w:rPr>
          <w:b/>
          <w:bCs/>
        </w:rPr>
        <w:t>5. Reducing Energy Consumption</w:t>
      </w:r>
    </w:p>
    <w:p w14:paraId="4653D0E7" w14:textId="77777777" w:rsidR="003E432C" w:rsidRPr="003E432C" w:rsidRDefault="003E432C" w:rsidP="003E432C">
      <w:pPr>
        <w:numPr>
          <w:ilvl w:val="0"/>
          <w:numId w:val="9"/>
        </w:numPr>
      </w:pPr>
      <w:r w:rsidRPr="003E432C">
        <w:rPr>
          <w:b/>
          <w:bCs/>
        </w:rPr>
        <w:t>Energy-Efficient Building Systems</w:t>
      </w:r>
      <w:r w:rsidRPr="003E432C">
        <w:t>: Buildings equipped with IoT devices that optimize heating, cooling, and lighting based on real-time occupancy and weather data, significantly reducing energy consumption.</w:t>
      </w:r>
    </w:p>
    <w:p w14:paraId="1882159F" w14:textId="77777777" w:rsidR="003E432C" w:rsidRPr="003E432C" w:rsidRDefault="003E432C" w:rsidP="003E432C">
      <w:pPr>
        <w:numPr>
          <w:ilvl w:val="0"/>
          <w:numId w:val="9"/>
        </w:numPr>
      </w:pPr>
      <w:r w:rsidRPr="003E432C">
        <w:rPr>
          <w:b/>
          <w:bCs/>
        </w:rPr>
        <w:t>Renewable Energy Integration</w:t>
      </w:r>
      <w:r w:rsidRPr="003E432C">
        <w:t>: The use of solar panels and other renewable energy sources to power urban infrastructure, decreasing reliance on fossil fuels and reducing carbon footprints.</w:t>
      </w:r>
    </w:p>
    <w:p w14:paraId="51843739" w14:textId="77777777" w:rsidR="003E432C" w:rsidRPr="003E432C" w:rsidRDefault="003E432C" w:rsidP="003E432C">
      <w:pPr>
        <w:rPr>
          <w:b/>
          <w:bCs/>
        </w:rPr>
      </w:pPr>
      <w:r w:rsidRPr="003E432C">
        <w:rPr>
          <w:b/>
          <w:bCs/>
        </w:rPr>
        <w:lastRenderedPageBreak/>
        <w:t>6. Community Engagement</w:t>
      </w:r>
    </w:p>
    <w:p w14:paraId="584763F7" w14:textId="77777777" w:rsidR="003E432C" w:rsidRPr="003E432C" w:rsidRDefault="003E432C" w:rsidP="003E432C">
      <w:pPr>
        <w:numPr>
          <w:ilvl w:val="0"/>
          <w:numId w:val="10"/>
        </w:numPr>
      </w:pPr>
      <w:r w:rsidRPr="003E432C">
        <w:rPr>
          <w:b/>
          <w:bCs/>
        </w:rPr>
        <w:t>Engagement Platforms</w:t>
      </w:r>
      <w:r w:rsidRPr="003E432C">
        <w:t>: Digital platforms that provide real-time environmental data to residents. These platforms also offer educational content and encourage community participation in sustainability efforts.</w:t>
      </w:r>
    </w:p>
    <w:p w14:paraId="45D2E7E7" w14:textId="77777777" w:rsidR="003E432C" w:rsidRPr="003E432C" w:rsidRDefault="003E432C" w:rsidP="003E432C">
      <w:pPr>
        <w:numPr>
          <w:ilvl w:val="0"/>
          <w:numId w:val="10"/>
        </w:numPr>
      </w:pPr>
      <w:r w:rsidRPr="003E432C">
        <w:rPr>
          <w:b/>
          <w:bCs/>
        </w:rPr>
        <w:t>Workshops and Campaigns</w:t>
      </w:r>
      <w:r w:rsidRPr="003E432C">
        <w:t>: Regular workshops and awareness campaigns aimed at educating the public about environmental issues and involving them in local sustainability projects.</w:t>
      </w:r>
    </w:p>
    <w:p w14:paraId="628BD2C1" w14:textId="77777777" w:rsidR="003E432C" w:rsidRDefault="003E432C"/>
    <w:p w14:paraId="40DA9612" w14:textId="77777777" w:rsidR="003E432C" w:rsidRDefault="003E432C"/>
    <w:p w14:paraId="740F669B" w14:textId="77777777" w:rsidR="003E432C" w:rsidRDefault="003E432C"/>
    <w:p w14:paraId="708CB86F" w14:textId="77777777" w:rsidR="003E432C" w:rsidRDefault="003E432C"/>
    <w:p w14:paraId="649606C0" w14:textId="77777777" w:rsidR="003E432C" w:rsidRDefault="003E432C"/>
    <w:p w14:paraId="6247CFA6" w14:textId="77777777" w:rsidR="003E432C" w:rsidRDefault="003E432C"/>
    <w:p w14:paraId="320A456E" w14:textId="77777777" w:rsidR="003E432C" w:rsidRDefault="003E432C"/>
    <w:p w14:paraId="2A360F5A" w14:textId="77777777" w:rsidR="003E432C" w:rsidRDefault="003E432C"/>
    <w:p w14:paraId="1929B365" w14:textId="77777777" w:rsidR="003E432C" w:rsidRDefault="003E432C"/>
    <w:p w14:paraId="3017726E" w14:textId="0E8DACEC" w:rsidR="003E432C" w:rsidRDefault="003E432C">
      <w:r>
        <w:br w:type="page"/>
      </w:r>
    </w:p>
    <w:p w14:paraId="18E13C8C" w14:textId="77777777" w:rsidR="003E432C" w:rsidRPr="003E432C" w:rsidRDefault="003E432C" w:rsidP="003E432C">
      <w:pPr>
        <w:rPr>
          <w:b/>
          <w:bCs/>
        </w:rPr>
      </w:pPr>
      <w:r w:rsidRPr="003E432C">
        <w:rPr>
          <w:b/>
          <w:bCs/>
        </w:rPr>
        <w:lastRenderedPageBreak/>
        <w:t>Implementation Strategy for EcoSphere</w:t>
      </w:r>
    </w:p>
    <w:p w14:paraId="13DC8EA5" w14:textId="77777777" w:rsidR="003E432C" w:rsidRPr="003E432C" w:rsidRDefault="003E432C" w:rsidP="003E432C">
      <w:r w:rsidRPr="003E432C">
        <w:t>EcoSphere follows a structured implementation strategy to ensure the effective deployment and scalability of the project. Here are the key steps in the implementation strategy:</w:t>
      </w:r>
    </w:p>
    <w:p w14:paraId="0F5903DF" w14:textId="77777777" w:rsidR="003E432C" w:rsidRPr="003E432C" w:rsidRDefault="003E432C" w:rsidP="003E432C">
      <w:pPr>
        <w:rPr>
          <w:b/>
          <w:bCs/>
        </w:rPr>
      </w:pPr>
      <w:r w:rsidRPr="003E432C">
        <w:rPr>
          <w:b/>
          <w:bCs/>
        </w:rPr>
        <w:t>1. Research and Ideation</w:t>
      </w:r>
    </w:p>
    <w:p w14:paraId="64F630C4" w14:textId="77777777" w:rsidR="003E432C" w:rsidRPr="003E432C" w:rsidRDefault="003E432C" w:rsidP="003E432C">
      <w:pPr>
        <w:numPr>
          <w:ilvl w:val="0"/>
          <w:numId w:val="11"/>
        </w:numPr>
      </w:pPr>
      <w:r w:rsidRPr="003E432C">
        <w:rPr>
          <w:b/>
          <w:bCs/>
        </w:rPr>
        <w:t>Problem Identification</w:t>
      </w:r>
      <w:r w:rsidRPr="003E432C">
        <w:t>: Conduct comprehensive research to identify specific environmental challenges in the target urban area.</w:t>
      </w:r>
    </w:p>
    <w:p w14:paraId="53B9B63B" w14:textId="77777777" w:rsidR="003E432C" w:rsidRPr="003E432C" w:rsidRDefault="003E432C" w:rsidP="003E432C">
      <w:pPr>
        <w:numPr>
          <w:ilvl w:val="0"/>
          <w:numId w:val="11"/>
        </w:numPr>
      </w:pPr>
      <w:r w:rsidRPr="003E432C">
        <w:rPr>
          <w:b/>
          <w:bCs/>
        </w:rPr>
        <w:t>Ideation</w:t>
      </w:r>
      <w:r w:rsidRPr="003E432C">
        <w:t>: Brainstorm and develop tailored solutions that address the identified problems using the latest in green technology and renewable energy.</w:t>
      </w:r>
    </w:p>
    <w:p w14:paraId="1690C5E9" w14:textId="77777777" w:rsidR="003E432C" w:rsidRPr="003E432C" w:rsidRDefault="003E432C" w:rsidP="003E432C">
      <w:pPr>
        <w:numPr>
          <w:ilvl w:val="0"/>
          <w:numId w:val="11"/>
        </w:numPr>
      </w:pPr>
      <w:r w:rsidRPr="003E432C">
        <w:rPr>
          <w:b/>
          <w:bCs/>
        </w:rPr>
        <w:t>Feasibility Study</w:t>
      </w:r>
      <w:r w:rsidRPr="003E432C">
        <w:t>: Evaluate the feasibility of the proposed solutions in terms of technical, economic, and social aspects.</w:t>
      </w:r>
    </w:p>
    <w:p w14:paraId="4B053244" w14:textId="77777777" w:rsidR="003E432C" w:rsidRPr="003E432C" w:rsidRDefault="003E432C" w:rsidP="003E432C">
      <w:pPr>
        <w:rPr>
          <w:b/>
          <w:bCs/>
        </w:rPr>
      </w:pPr>
      <w:r w:rsidRPr="003E432C">
        <w:rPr>
          <w:b/>
          <w:bCs/>
        </w:rPr>
        <w:t>2. Initial Planning and Design</w:t>
      </w:r>
    </w:p>
    <w:p w14:paraId="21664481" w14:textId="77777777" w:rsidR="003E432C" w:rsidRPr="003E432C" w:rsidRDefault="003E432C" w:rsidP="003E432C">
      <w:pPr>
        <w:numPr>
          <w:ilvl w:val="0"/>
          <w:numId w:val="12"/>
        </w:numPr>
      </w:pPr>
      <w:r w:rsidRPr="003E432C">
        <w:rPr>
          <w:b/>
          <w:bCs/>
        </w:rPr>
        <w:t>Detailed Planning</w:t>
      </w:r>
      <w:r w:rsidRPr="003E432C">
        <w:t>: Create a detailed plan that outlines the scope, objectives, timeline, and resources required for the project.</w:t>
      </w:r>
    </w:p>
    <w:p w14:paraId="6B5ECE9F" w14:textId="77777777" w:rsidR="003E432C" w:rsidRPr="003E432C" w:rsidRDefault="003E432C" w:rsidP="003E432C">
      <w:pPr>
        <w:numPr>
          <w:ilvl w:val="0"/>
          <w:numId w:val="12"/>
        </w:numPr>
      </w:pPr>
      <w:r w:rsidRPr="003E432C">
        <w:rPr>
          <w:b/>
          <w:bCs/>
        </w:rPr>
        <w:t>Design Prototypes</w:t>
      </w:r>
      <w:r w:rsidRPr="003E432C">
        <w:t>: Develop initial designs for the smart green roofs and walls, solar-powered air purifiers, rainwater harvesting systems, and other components of EcoSphere.</w:t>
      </w:r>
    </w:p>
    <w:p w14:paraId="2F2987B9" w14:textId="77777777" w:rsidR="003E432C" w:rsidRPr="003E432C" w:rsidRDefault="003E432C" w:rsidP="003E432C">
      <w:pPr>
        <w:numPr>
          <w:ilvl w:val="0"/>
          <w:numId w:val="12"/>
        </w:numPr>
      </w:pPr>
      <w:r w:rsidRPr="003E432C">
        <w:rPr>
          <w:b/>
          <w:bCs/>
        </w:rPr>
        <w:t>Resource Allocation</w:t>
      </w:r>
      <w:r w:rsidRPr="003E432C">
        <w:t>: Allocate necessary resources, including budget, materials, and human resources, for the initial phase of the project.</w:t>
      </w:r>
    </w:p>
    <w:p w14:paraId="674895A7" w14:textId="77777777" w:rsidR="003E432C" w:rsidRPr="003E432C" w:rsidRDefault="003E432C" w:rsidP="003E432C">
      <w:pPr>
        <w:rPr>
          <w:b/>
          <w:bCs/>
        </w:rPr>
      </w:pPr>
      <w:r w:rsidRPr="003E432C">
        <w:rPr>
          <w:b/>
          <w:bCs/>
        </w:rPr>
        <w:t>3. Community Engagement and Networking</w:t>
      </w:r>
    </w:p>
    <w:p w14:paraId="66A21284" w14:textId="77777777" w:rsidR="003E432C" w:rsidRPr="003E432C" w:rsidRDefault="003E432C" w:rsidP="003E432C">
      <w:pPr>
        <w:numPr>
          <w:ilvl w:val="0"/>
          <w:numId w:val="13"/>
        </w:numPr>
      </w:pPr>
      <w:r w:rsidRPr="003E432C">
        <w:rPr>
          <w:b/>
          <w:bCs/>
        </w:rPr>
        <w:t>Stakeholder Involvement</w:t>
      </w:r>
      <w:r w:rsidRPr="003E432C">
        <w:t>: Engage with local communities, government bodies, environmental organizations, and other stakeholders to build support and gather insights.</w:t>
      </w:r>
    </w:p>
    <w:p w14:paraId="72AD2C8A" w14:textId="77777777" w:rsidR="003E432C" w:rsidRPr="003E432C" w:rsidRDefault="003E432C" w:rsidP="003E432C">
      <w:pPr>
        <w:numPr>
          <w:ilvl w:val="0"/>
          <w:numId w:val="13"/>
        </w:numPr>
      </w:pPr>
      <w:r w:rsidRPr="003E432C">
        <w:rPr>
          <w:b/>
          <w:bCs/>
        </w:rPr>
        <w:t>Workshops and Seminars</w:t>
      </w:r>
      <w:r w:rsidRPr="003E432C">
        <w:t>: Organize workshops and seminars to educate the community about the project, its benefits, and how they can contribute.</w:t>
      </w:r>
    </w:p>
    <w:p w14:paraId="78929B1F" w14:textId="77777777" w:rsidR="003E432C" w:rsidRPr="003E432C" w:rsidRDefault="003E432C" w:rsidP="003E432C">
      <w:pPr>
        <w:numPr>
          <w:ilvl w:val="0"/>
          <w:numId w:val="13"/>
        </w:numPr>
      </w:pPr>
      <w:r w:rsidRPr="003E432C">
        <w:rPr>
          <w:b/>
          <w:bCs/>
        </w:rPr>
        <w:t>Feedback Mechanism</w:t>
      </w:r>
      <w:r w:rsidRPr="003E432C">
        <w:t>: Establish channels for receiving feedback from the community and stakeholders to refine the project.</w:t>
      </w:r>
    </w:p>
    <w:p w14:paraId="2B55F12B" w14:textId="77777777" w:rsidR="003E432C" w:rsidRPr="003E432C" w:rsidRDefault="003E432C" w:rsidP="003E432C">
      <w:pPr>
        <w:rPr>
          <w:b/>
          <w:bCs/>
        </w:rPr>
      </w:pPr>
      <w:r w:rsidRPr="003E432C">
        <w:rPr>
          <w:b/>
          <w:bCs/>
        </w:rPr>
        <w:t>4. Prototyping and Testing</w:t>
      </w:r>
    </w:p>
    <w:p w14:paraId="1B11D0AC" w14:textId="77777777" w:rsidR="003E432C" w:rsidRPr="003E432C" w:rsidRDefault="003E432C" w:rsidP="003E432C">
      <w:pPr>
        <w:numPr>
          <w:ilvl w:val="0"/>
          <w:numId w:val="14"/>
        </w:numPr>
      </w:pPr>
      <w:r w:rsidRPr="003E432C">
        <w:rPr>
          <w:b/>
          <w:bCs/>
        </w:rPr>
        <w:t>Prototype Development</w:t>
      </w:r>
      <w:r w:rsidRPr="003E432C">
        <w:t>: Create prototypes of the proposed solutions and test them in a controlled environment.</w:t>
      </w:r>
    </w:p>
    <w:p w14:paraId="157F05FE" w14:textId="77777777" w:rsidR="003E432C" w:rsidRPr="003E432C" w:rsidRDefault="003E432C" w:rsidP="003E432C">
      <w:pPr>
        <w:numPr>
          <w:ilvl w:val="0"/>
          <w:numId w:val="14"/>
        </w:numPr>
      </w:pPr>
      <w:r w:rsidRPr="003E432C">
        <w:rPr>
          <w:b/>
          <w:bCs/>
        </w:rPr>
        <w:t>Pilot Projects</w:t>
      </w:r>
      <w:r w:rsidRPr="003E432C">
        <w:t>: Implement small-scale pilot projects in selected urban areas to evaluate the effectiveness of the solutions.</w:t>
      </w:r>
    </w:p>
    <w:p w14:paraId="45159AE5" w14:textId="77777777" w:rsidR="003E432C" w:rsidRPr="003E432C" w:rsidRDefault="003E432C" w:rsidP="003E432C">
      <w:pPr>
        <w:numPr>
          <w:ilvl w:val="0"/>
          <w:numId w:val="14"/>
        </w:numPr>
      </w:pPr>
      <w:r w:rsidRPr="003E432C">
        <w:rPr>
          <w:b/>
          <w:bCs/>
        </w:rPr>
        <w:t>Data Collection</w:t>
      </w:r>
      <w:r w:rsidRPr="003E432C">
        <w:t>: Collect data on the performance of the prototypes and pilot projects to identify any issues and areas for improvement.</w:t>
      </w:r>
    </w:p>
    <w:p w14:paraId="68E410D1" w14:textId="77777777" w:rsidR="003E432C" w:rsidRPr="003E432C" w:rsidRDefault="003E432C" w:rsidP="003E432C">
      <w:pPr>
        <w:rPr>
          <w:b/>
          <w:bCs/>
        </w:rPr>
      </w:pPr>
      <w:r w:rsidRPr="003E432C">
        <w:rPr>
          <w:b/>
          <w:bCs/>
        </w:rPr>
        <w:t>5. Documentation and Presentation</w:t>
      </w:r>
    </w:p>
    <w:p w14:paraId="106602A9" w14:textId="77777777" w:rsidR="003E432C" w:rsidRPr="003E432C" w:rsidRDefault="003E432C" w:rsidP="003E432C">
      <w:pPr>
        <w:numPr>
          <w:ilvl w:val="0"/>
          <w:numId w:val="15"/>
        </w:numPr>
      </w:pPr>
      <w:r w:rsidRPr="003E432C">
        <w:rPr>
          <w:b/>
          <w:bCs/>
        </w:rPr>
        <w:t>Detailed Documentation</w:t>
      </w:r>
      <w:r w:rsidRPr="003E432C">
        <w:t>: Document the entire process, including research findings, design iterations, community engagement activities, and pilot project results.</w:t>
      </w:r>
    </w:p>
    <w:p w14:paraId="3480D3FA" w14:textId="77777777" w:rsidR="003E432C" w:rsidRPr="003E432C" w:rsidRDefault="003E432C" w:rsidP="003E432C">
      <w:pPr>
        <w:numPr>
          <w:ilvl w:val="0"/>
          <w:numId w:val="15"/>
        </w:numPr>
      </w:pPr>
      <w:r w:rsidRPr="003E432C">
        <w:rPr>
          <w:b/>
          <w:bCs/>
        </w:rPr>
        <w:lastRenderedPageBreak/>
        <w:t>Presentation Materials</w:t>
      </w:r>
      <w:r w:rsidRPr="003E432C">
        <w:t>: Prepare comprehensive presentation materials, including reports, slide decks, and visual aids, to present the project to potential investors, partners, and other stakeholders.</w:t>
      </w:r>
    </w:p>
    <w:p w14:paraId="4D50FBB4" w14:textId="77777777" w:rsidR="003E432C" w:rsidRPr="003E432C" w:rsidRDefault="003E432C" w:rsidP="003E432C">
      <w:pPr>
        <w:numPr>
          <w:ilvl w:val="0"/>
          <w:numId w:val="15"/>
        </w:numPr>
      </w:pPr>
      <w:r w:rsidRPr="003E432C">
        <w:rPr>
          <w:b/>
          <w:bCs/>
        </w:rPr>
        <w:t>Feedback Incorporation</w:t>
      </w:r>
      <w:r w:rsidRPr="003E432C">
        <w:t>: Incorporate feedback from presentations and discussions to further refine the project.</w:t>
      </w:r>
    </w:p>
    <w:p w14:paraId="6C2F8DBB" w14:textId="35994AAB" w:rsidR="001159C6" w:rsidRDefault="001159C6">
      <w:r>
        <w:br w:type="page"/>
      </w:r>
    </w:p>
    <w:p w14:paraId="080F41AD" w14:textId="77777777" w:rsidR="001159C6" w:rsidRPr="001159C6" w:rsidRDefault="001159C6" w:rsidP="001159C6">
      <w:pPr>
        <w:rPr>
          <w:b/>
          <w:bCs/>
        </w:rPr>
      </w:pPr>
      <w:r w:rsidRPr="001159C6">
        <w:rPr>
          <w:b/>
          <w:bCs/>
        </w:rPr>
        <w:lastRenderedPageBreak/>
        <w:t>Preincubation Phase for EcoSphere</w:t>
      </w:r>
    </w:p>
    <w:p w14:paraId="4C572BCA" w14:textId="77777777" w:rsidR="001159C6" w:rsidRPr="001159C6" w:rsidRDefault="001159C6" w:rsidP="001159C6">
      <w:r w:rsidRPr="001159C6">
        <w:t>The preincubation phase is a crucial early stage in the development of the EcoSphere project, focusing on leveraging limited resources to build a solid foundation for further development. This phase involves careful planning, research, prototyping, and community engagement to refine and validate the project concept. Here are the key components of the preincubation phase:</w:t>
      </w:r>
    </w:p>
    <w:p w14:paraId="4737C916" w14:textId="77777777" w:rsidR="001159C6" w:rsidRPr="001159C6" w:rsidRDefault="001159C6" w:rsidP="001159C6">
      <w:pPr>
        <w:rPr>
          <w:b/>
          <w:bCs/>
        </w:rPr>
      </w:pPr>
      <w:r w:rsidRPr="001159C6">
        <w:rPr>
          <w:b/>
          <w:bCs/>
        </w:rPr>
        <w:t>1. Utilizing Online Courses and Resources</w:t>
      </w:r>
    </w:p>
    <w:p w14:paraId="422A2FA0" w14:textId="77777777" w:rsidR="001159C6" w:rsidRPr="001159C6" w:rsidRDefault="001159C6" w:rsidP="001159C6">
      <w:pPr>
        <w:numPr>
          <w:ilvl w:val="0"/>
          <w:numId w:val="16"/>
        </w:numPr>
      </w:pPr>
      <w:r w:rsidRPr="001159C6">
        <w:rPr>
          <w:b/>
          <w:bCs/>
        </w:rPr>
        <w:t>Research and Skill Development</w:t>
      </w:r>
      <w:r w:rsidRPr="001159C6">
        <w:t>: Team members use free or low-cost online resources to gain knowledge and skills related to environmental science, urban planning, green infrastructure, renewable energy technologies, and community engagement.</w:t>
      </w:r>
    </w:p>
    <w:p w14:paraId="6771F6C6" w14:textId="77777777" w:rsidR="001159C6" w:rsidRPr="001159C6" w:rsidRDefault="001159C6" w:rsidP="001159C6">
      <w:pPr>
        <w:numPr>
          <w:ilvl w:val="0"/>
          <w:numId w:val="16"/>
        </w:numPr>
      </w:pPr>
      <w:r w:rsidRPr="001159C6">
        <w:rPr>
          <w:b/>
          <w:bCs/>
        </w:rPr>
        <w:t>Staying Updated</w:t>
      </w:r>
      <w:r w:rsidRPr="001159C6">
        <w:t>: Accessing online journals, webinars, and courses to stay updated with the latest trends, technologies, and best practices in sustainability and urban microclimate control.</w:t>
      </w:r>
    </w:p>
    <w:p w14:paraId="1A14E81E" w14:textId="77777777" w:rsidR="001159C6" w:rsidRPr="001159C6" w:rsidRDefault="001159C6" w:rsidP="001159C6">
      <w:pPr>
        <w:rPr>
          <w:b/>
          <w:bCs/>
        </w:rPr>
      </w:pPr>
      <w:r w:rsidRPr="001159C6">
        <w:rPr>
          <w:b/>
          <w:bCs/>
        </w:rPr>
        <w:t>2. Mentorship Guidance</w:t>
      </w:r>
    </w:p>
    <w:p w14:paraId="2F1986BD" w14:textId="77777777" w:rsidR="001159C6" w:rsidRPr="001159C6" w:rsidRDefault="001159C6" w:rsidP="001159C6">
      <w:pPr>
        <w:numPr>
          <w:ilvl w:val="0"/>
          <w:numId w:val="17"/>
        </w:numPr>
      </w:pPr>
      <w:r w:rsidRPr="001159C6">
        <w:rPr>
          <w:b/>
          <w:bCs/>
        </w:rPr>
        <w:t>Expert Mentorship</w:t>
      </w:r>
      <w:r w:rsidRPr="001159C6">
        <w:t>: Seek guidance from mentors with expertise in relevant fields such as environmental science, urban planning, sustainability, and renewable energy. Mentors provide valuable insights, advice, and feedback to refine the project concept.</w:t>
      </w:r>
    </w:p>
    <w:p w14:paraId="0152D136" w14:textId="77777777" w:rsidR="001159C6" w:rsidRPr="001159C6" w:rsidRDefault="001159C6" w:rsidP="001159C6">
      <w:pPr>
        <w:numPr>
          <w:ilvl w:val="0"/>
          <w:numId w:val="17"/>
        </w:numPr>
      </w:pPr>
      <w:r w:rsidRPr="001159C6">
        <w:rPr>
          <w:b/>
          <w:bCs/>
        </w:rPr>
        <w:t>Networking</w:t>
      </w:r>
      <w:r w:rsidRPr="001159C6">
        <w:t>: Leverage mentors’ networks to connect with other experts, organizations, and stakeholders who can contribute to the project’s success.</w:t>
      </w:r>
    </w:p>
    <w:p w14:paraId="6130C235" w14:textId="77777777" w:rsidR="001159C6" w:rsidRPr="001159C6" w:rsidRDefault="001159C6" w:rsidP="001159C6">
      <w:pPr>
        <w:rPr>
          <w:b/>
          <w:bCs/>
        </w:rPr>
      </w:pPr>
      <w:r w:rsidRPr="001159C6">
        <w:rPr>
          <w:b/>
          <w:bCs/>
        </w:rPr>
        <w:t>3. Low-Cost Prototypes</w:t>
      </w:r>
    </w:p>
    <w:p w14:paraId="269750EF" w14:textId="77777777" w:rsidR="001159C6" w:rsidRPr="001159C6" w:rsidRDefault="001159C6" w:rsidP="001159C6">
      <w:pPr>
        <w:numPr>
          <w:ilvl w:val="0"/>
          <w:numId w:val="18"/>
        </w:numPr>
      </w:pPr>
      <w:r w:rsidRPr="001159C6">
        <w:rPr>
          <w:b/>
          <w:bCs/>
        </w:rPr>
        <w:t>Proof of Concept</w:t>
      </w:r>
      <w:r w:rsidRPr="001159C6">
        <w:t>: Develop affordable prototypes of the proposed solutions, such as smart green roofs and walls, solar-powered air purifiers, and rainwater harvesting systems. These prototypes serve as a proof of concept to demonstrate the feasibility and effectiveness of the solutions.</w:t>
      </w:r>
    </w:p>
    <w:p w14:paraId="1608B26D" w14:textId="77777777" w:rsidR="001159C6" w:rsidRPr="001159C6" w:rsidRDefault="001159C6" w:rsidP="001159C6">
      <w:pPr>
        <w:numPr>
          <w:ilvl w:val="0"/>
          <w:numId w:val="18"/>
        </w:numPr>
      </w:pPr>
      <w:r w:rsidRPr="001159C6">
        <w:rPr>
          <w:b/>
          <w:bCs/>
        </w:rPr>
        <w:t>Testing and Iteration</w:t>
      </w:r>
      <w:r w:rsidRPr="001159C6">
        <w:t>: Conduct initial tests of the prototypes to identify any issues or areas for improvement. Iterate on the designs based on test results and feedback from mentors and stakeholders.</w:t>
      </w:r>
    </w:p>
    <w:p w14:paraId="66B1ABA7" w14:textId="77777777" w:rsidR="001159C6" w:rsidRPr="001159C6" w:rsidRDefault="001159C6" w:rsidP="001159C6">
      <w:pPr>
        <w:rPr>
          <w:b/>
          <w:bCs/>
        </w:rPr>
      </w:pPr>
      <w:r w:rsidRPr="001159C6">
        <w:rPr>
          <w:b/>
          <w:bCs/>
        </w:rPr>
        <w:t>4. Small-Scale Pilot Projects</w:t>
      </w:r>
    </w:p>
    <w:p w14:paraId="49131E61" w14:textId="77777777" w:rsidR="001159C6" w:rsidRPr="001159C6" w:rsidRDefault="001159C6" w:rsidP="001159C6">
      <w:pPr>
        <w:numPr>
          <w:ilvl w:val="0"/>
          <w:numId w:val="19"/>
        </w:numPr>
      </w:pPr>
      <w:r w:rsidRPr="001159C6">
        <w:rPr>
          <w:b/>
          <w:bCs/>
        </w:rPr>
        <w:t>Initial Implementation</w:t>
      </w:r>
      <w:r w:rsidRPr="001159C6">
        <w:t>: Implement small-scale pilot projects in selected urban areas to test the solutions in a real-world environment. These pilot projects help to evaluate the practical challenges and effectiveness of the solutions.</w:t>
      </w:r>
    </w:p>
    <w:p w14:paraId="7D813A9D" w14:textId="77777777" w:rsidR="001159C6" w:rsidRPr="001159C6" w:rsidRDefault="001159C6" w:rsidP="001159C6">
      <w:pPr>
        <w:numPr>
          <w:ilvl w:val="0"/>
          <w:numId w:val="19"/>
        </w:numPr>
      </w:pPr>
      <w:r w:rsidRPr="001159C6">
        <w:rPr>
          <w:b/>
          <w:bCs/>
        </w:rPr>
        <w:t>Data Collection</w:t>
      </w:r>
      <w:r w:rsidRPr="001159C6">
        <w:t>: Collect data on the performance of the pilot projects, including metrics related to temperature reduction, air quality improvement, water management efficiency, and community engagement.</w:t>
      </w:r>
    </w:p>
    <w:p w14:paraId="61B28EE5" w14:textId="77777777" w:rsidR="001159C6" w:rsidRPr="001159C6" w:rsidRDefault="001159C6" w:rsidP="001159C6">
      <w:pPr>
        <w:numPr>
          <w:ilvl w:val="0"/>
          <w:numId w:val="19"/>
        </w:numPr>
      </w:pPr>
      <w:r w:rsidRPr="001159C6">
        <w:rPr>
          <w:b/>
          <w:bCs/>
        </w:rPr>
        <w:t>Feedback Incorporation</w:t>
      </w:r>
      <w:r w:rsidRPr="001159C6">
        <w:t>: Gather feedback from the community, stakeholders, and mentors on the pilot projects. Use this feedback to refine and improve the solutions.</w:t>
      </w:r>
    </w:p>
    <w:p w14:paraId="1A20DCC2" w14:textId="77777777" w:rsidR="001159C6" w:rsidRPr="001159C6" w:rsidRDefault="001159C6" w:rsidP="001159C6">
      <w:pPr>
        <w:rPr>
          <w:b/>
          <w:bCs/>
        </w:rPr>
      </w:pPr>
      <w:r w:rsidRPr="001159C6">
        <w:rPr>
          <w:b/>
          <w:bCs/>
        </w:rPr>
        <w:t>Goals of the Preincubation Phase</w:t>
      </w:r>
    </w:p>
    <w:p w14:paraId="79C1B1B9" w14:textId="77777777" w:rsidR="001159C6" w:rsidRPr="001159C6" w:rsidRDefault="001159C6" w:rsidP="001159C6">
      <w:pPr>
        <w:numPr>
          <w:ilvl w:val="0"/>
          <w:numId w:val="20"/>
        </w:numPr>
      </w:pPr>
      <w:r w:rsidRPr="001159C6">
        <w:rPr>
          <w:b/>
          <w:bCs/>
        </w:rPr>
        <w:lastRenderedPageBreak/>
        <w:t>Validate Concepts</w:t>
      </w:r>
      <w:r w:rsidRPr="001159C6">
        <w:t>: Ensure the proposed solutions are feasible and effective through research, prototyping, and pilot projects.</w:t>
      </w:r>
    </w:p>
    <w:p w14:paraId="16CC0FB4" w14:textId="77777777" w:rsidR="001159C6" w:rsidRPr="001159C6" w:rsidRDefault="001159C6" w:rsidP="001159C6">
      <w:pPr>
        <w:numPr>
          <w:ilvl w:val="0"/>
          <w:numId w:val="20"/>
        </w:numPr>
      </w:pPr>
      <w:r w:rsidRPr="001159C6">
        <w:rPr>
          <w:b/>
          <w:bCs/>
        </w:rPr>
        <w:t>Build Knowledge and Skills</w:t>
      </w:r>
      <w:r w:rsidRPr="001159C6">
        <w:t>: Enhance the team’s knowledge and skills in relevant areas to prepare for further development and scaling.</w:t>
      </w:r>
    </w:p>
    <w:p w14:paraId="2D832BDB" w14:textId="77777777" w:rsidR="001159C6" w:rsidRPr="001159C6" w:rsidRDefault="001159C6" w:rsidP="001159C6">
      <w:pPr>
        <w:numPr>
          <w:ilvl w:val="0"/>
          <w:numId w:val="20"/>
        </w:numPr>
      </w:pPr>
      <w:r w:rsidRPr="001159C6">
        <w:rPr>
          <w:b/>
          <w:bCs/>
        </w:rPr>
        <w:t>Engage Community and Stakeholders</w:t>
      </w:r>
      <w:r w:rsidRPr="001159C6">
        <w:t>: Involve the community and stakeholders early in the process to build support and ensure the solutions address their needs and concerns.</w:t>
      </w:r>
    </w:p>
    <w:p w14:paraId="1C3644A1" w14:textId="77777777" w:rsidR="001159C6" w:rsidRPr="001159C6" w:rsidRDefault="001159C6" w:rsidP="001159C6">
      <w:pPr>
        <w:numPr>
          <w:ilvl w:val="0"/>
          <w:numId w:val="20"/>
        </w:numPr>
      </w:pPr>
      <w:r w:rsidRPr="001159C6">
        <w:rPr>
          <w:b/>
          <w:bCs/>
        </w:rPr>
        <w:t>Prepare for Further Development</w:t>
      </w:r>
      <w:r w:rsidRPr="001159C6">
        <w:t>: Document the processes, results, and lessons learned during the preincubation phase to prepare for the next stages of development and potential scaling.</w:t>
      </w:r>
    </w:p>
    <w:p w14:paraId="54D24448" w14:textId="7EC93D49" w:rsidR="001159C6" w:rsidRDefault="001159C6">
      <w:r>
        <w:br w:type="page"/>
      </w:r>
    </w:p>
    <w:p w14:paraId="505ABF55" w14:textId="77777777" w:rsidR="001159C6" w:rsidRPr="001159C6" w:rsidRDefault="001159C6" w:rsidP="001159C6">
      <w:pPr>
        <w:rPr>
          <w:b/>
          <w:bCs/>
        </w:rPr>
      </w:pPr>
      <w:r w:rsidRPr="001159C6">
        <w:rPr>
          <w:b/>
          <w:bCs/>
        </w:rPr>
        <w:lastRenderedPageBreak/>
        <w:t>Team Experience for EcoSphere</w:t>
      </w:r>
    </w:p>
    <w:p w14:paraId="446AF24D" w14:textId="77777777" w:rsidR="001159C6" w:rsidRPr="001159C6" w:rsidRDefault="001159C6" w:rsidP="001159C6">
      <w:r w:rsidRPr="001159C6">
        <w:t>The EcoSphere team comprises individuals with diverse backgrounds and expertise, essential for the development and implementation of this innovative urban microclimate control system. Here’s an overview of the team's experience and capabilities:</w:t>
      </w:r>
    </w:p>
    <w:p w14:paraId="55DE4651" w14:textId="77777777" w:rsidR="001159C6" w:rsidRPr="001159C6" w:rsidRDefault="001159C6" w:rsidP="001159C6">
      <w:pPr>
        <w:rPr>
          <w:b/>
          <w:bCs/>
        </w:rPr>
      </w:pPr>
      <w:r w:rsidRPr="001159C6">
        <w:rPr>
          <w:b/>
          <w:bCs/>
        </w:rPr>
        <w:t>1. Expertise in Environmental Engineering</w:t>
      </w:r>
    </w:p>
    <w:p w14:paraId="4B3C832B" w14:textId="77777777" w:rsidR="001159C6" w:rsidRPr="001159C6" w:rsidRDefault="001159C6" w:rsidP="001159C6">
      <w:pPr>
        <w:numPr>
          <w:ilvl w:val="0"/>
          <w:numId w:val="21"/>
        </w:numPr>
      </w:pPr>
      <w:r w:rsidRPr="001159C6">
        <w:rPr>
          <w:b/>
          <w:bCs/>
        </w:rPr>
        <w:t>Specialized Knowledge</w:t>
      </w:r>
      <w:r w:rsidRPr="001159C6">
        <w:t>: Team members have advanced degrees and practical experience in environmental engineering. They understand the complexities of urban environmental challenges and are skilled in designing and implementing sustainable solutions.</w:t>
      </w:r>
    </w:p>
    <w:p w14:paraId="6B80D81E" w14:textId="77777777" w:rsidR="001159C6" w:rsidRPr="001159C6" w:rsidRDefault="001159C6" w:rsidP="001159C6">
      <w:pPr>
        <w:numPr>
          <w:ilvl w:val="0"/>
          <w:numId w:val="21"/>
        </w:numPr>
      </w:pPr>
      <w:r w:rsidRPr="001159C6">
        <w:rPr>
          <w:b/>
          <w:bCs/>
        </w:rPr>
        <w:t>Project Management</w:t>
      </w:r>
      <w:r w:rsidRPr="001159C6">
        <w:t>: Experience managing environmental projects, including conducting environmental impact assessments, developing mitigation strategies, and ensuring compliance with regulations.</w:t>
      </w:r>
    </w:p>
    <w:p w14:paraId="48EFEC63" w14:textId="77777777" w:rsidR="001159C6" w:rsidRPr="001159C6" w:rsidRDefault="001159C6" w:rsidP="001159C6">
      <w:pPr>
        <w:rPr>
          <w:b/>
          <w:bCs/>
        </w:rPr>
      </w:pPr>
      <w:r w:rsidRPr="001159C6">
        <w:rPr>
          <w:b/>
          <w:bCs/>
        </w:rPr>
        <w:t>2. Urban Planning and Design</w:t>
      </w:r>
    </w:p>
    <w:p w14:paraId="374C649D" w14:textId="77777777" w:rsidR="001159C6" w:rsidRPr="001159C6" w:rsidRDefault="001159C6" w:rsidP="001159C6">
      <w:pPr>
        <w:numPr>
          <w:ilvl w:val="0"/>
          <w:numId w:val="22"/>
        </w:numPr>
      </w:pPr>
      <w:r w:rsidRPr="001159C6">
        <w:rPr>
          <w:b/>
          <w:bCs/>
        </w:rPr>
        <w:t>Urban Planning</w:t>
      </w:r>
      <w:r w:rsidRPr="001159C6">
        <w:t>: Expertise in urban planning ensures that the solutions are integrated seamlessly into existing urban infrastructures. Team members have experience in designing urban spaces that promote sustainability and enhance quality of life.</w:t>
      </w:r>
    </w:p>
    <w:p w14:paraId="08BC9BED" w14:textId="77777777" w:rsidR="001159C6" w:rsidRPr="001159C6" w:rsidRDefault="001159C6" w:rsidP="001159C6">
      <w:pPr>
        <w:numPr>
          <w:ilvl w:val="0"/>
          <w:numId w:val="22"/>
        </w:numPr>
      </w:pPr>
      <w:r w:rsidRPr="001159C6">
        <w:rPr>
          <w:b/>
          <w:bCs/>
        </w:rPr>
        <w:t>Green Infrastructure Design</w:t>
      </w:r>
      <w:r w:rsidRPr="001159C6">
        <w:t>: Skilled in designing green roofs, walls, and other green infrastructure elements that help mitigate urban heat islands, improve air quality, and support biodiversity.</w:t>
      </w:r>
    </w:p>
    <w:p w14:paraId="46B6921D" w14:textId="77777777" w:rsidR="001159C6" w:rsidRPr="001159C6" w:rsidRDefault="001159C6" w:rsidP="001159C6">
      <w:pPr>
        <w:rPr>
          <w:b/>
          <w:bCs/>
        </w:rPr>
      </w:pPr>
      <w:r w:rsidRPr="001159C6">
        <w:rPr>
          <w:b/>
          <w:bCs/>
        </w:rPr>
        <w:t>3. Information Technology and Smart Systems</w:t>
      </w:r>
    </w:p>
    <w:p w14:paraId="65103328" w14:textId="77777777" w:rsidR="001159C6" w:rsidRPr="001159C6" w:rsidRDefault="001159C6" w:rsidP="001159C6">
      <w:pPr>
        <w:numPr>
          <w:ilvl w:val="0"/>
          <w:numId w:val="23"/>
        </w:numPr>
      </w:pPr>
      <w:r w:rsidRPr="001159C6">
        <w:rPr>
          <w:b/>
          <w:bCs/>
        </w:rPr>
        <w:t>IoT and Smart Technology</w:t>
      </w:r>
      <w:r w:rsidRPr="001159C6">
        <w:t>: Proficiency in developing and implementing Internet of Things (IoT) systems to monitor and optimize environmental conditions. This includes deploying sensors and data analytics tools to gather and analyze real-time data.</w:t>
      </w:r>
    </w:p>
    <w:p w14:paraId="39877074" w14:textId="77777777" w:rsidR="001159C6" w:rsidRPr="001159C6" w:rsidRDefault="001159C6" w:rsidP="001159C6">
      <w:pPr>
        <w:numPr>
          <w:ilvl w:val="0"/>
          <w:numId w:val="23"/>
        </w:numPr>
      </w:pPr>
      <w:r w:rsidRPr="001159C6">
        <w:rPr>
          <w:b/>
          <w:bCs/>
        </w:rPr>
        <w:t>Software Development</w:t>
      </w:r>
      <w:r w:rsidRPr="001159C6">
        <w:t>: Experience in creating software applications for environmental monitoring and management, including platforms that engage and educate the community.</w:t>
      </w:r>
    </w:p>
    <w:p w14:paraId="1BF1F3B3" w14:textId="77777777" w:rsidR="001159C6" w:rsidRPr="001159C6" w:rsidRDefault="001159C6" w:rsidP="001159C6">
      <w:pPr>
        <w:rPr>
          <w:b/>
          <w:bCs/>
        </w:rPr>
      </w:pPr>
      <w:r w:rsidRPr="001159C6">
        <w:rPr>
          <w:b/>
          <w:bCs/>
        </w:rPr>
        <w:t>4. Renewable Energy</w:t>
      </w:r>
    </w:p>
    <w:p w14:paraId="2C1EE089" w14:textId="77777777" w:rsidR="001159C6" w:rsidRPr="001159C6" w:rsidRDefault="001159C6" w:rsidP="001159C6">
      <w:pPr>
        <w:numPr>
          <w:ilvl w:val="0"/>
          <w:numId w:val="24"/>
        </w:numPr>
      </w:pPr>
      <w:r w:rsidRPr="001159C6">
        <w:rPr>
          <w:b/>
          <w:bCs/>
        </w:rPr>
        <w:t>Renewable Energy Systems</w:t>
      </w:r>
      <w:r w:rsidRPr="001159C6">
        <w:t>: Knowledge of solar power, wind energy, and other renewable energy sources. Experience in designing and installing renewable energy systems that reduce reliance on fossil fuels and lower carbon footprints.</w:t>
      </w:r>
    </w:p>
    <w:p w14:paraId="3798BEB0" w14:textId="77777777" w:rsidR="001159C6" w:rsidRPr="001159C6" w:rsidRDefault="001159C6" w:rsidP="001159C6">
      <w:pPr>
        <w:numPr>
          <w:ilvl w:val="0"/>
          <w:numId w:val="24"/>
        </w:numPr>
      </w:pPr>
      <w:r w:rsidRPr="001159C6">
        <w:rPr>
          <w:b/>
          <w:bCs/>
        </w:rPr>
        <w:t>Energy Efficiency</w:t>
      </w:r>
      <w:r w:rsidRPr="001159C6">
        <w:t>: Expertise in improving energy efficiency in buildings and urban infrastructure through smart technologies and sustainable design practices.</w:t>
      </w:r>
    </w:p>
    <w:p w14:paraId="79D83462" w14:textId="77777777" w:rsidR="001159C6" w:rsidRPr="001159C6" w:rsidRDefault="001159C6" w:rsidP="001159C6">
      <w:pPr>
        <w:rPr>
          <w:b/>
          <w:bCs/>
        </w:rPr>
      </w:pPr>
      <w:r w:rsidRPr="001159C6">
        <w:rPr>
          <w:b/>
          <w:bCs/>
        </w:rPr>
        <w:t>5. Community Engagement and Education</w:t>
      </w:r>
    </w:p>
    <w:p w14:paraId="765E9A9F" w14:textId="77777777" w:rsidR="001159C6" w:rsidRPr="001159C6" w:rsidRDefault="001159C6" w:rsidP="001159C6">
      <w:pPr>
        <w:numPr>
          <w:ilvl w:val="0"/>
          <w:numId w:val="25"/>
        </w:numPr>
      </w:pPr>
      <w:r w:rsidRPr="001159C6">
        <w:rPr>
          <w:b/>
          <w:bCs/>
        </w:rPr>
        <w:t>Public Outreach</w:t>
      </w:r>
      <w:r w:rsidRPr="001159C6">
        <w:t>: Experience in organizing and conducting workshops, seminars, and campaigns to raise awareness about environmental issues and sustainability practices. Effective communication skills to engage diverse community groups.</w:t>
      </w:r>
    </w:p>
    <w:p w14:paraId="265EABE4" w14:textId="77777777" w:rsidR="001159C6" w:rsidRPr="001159C6" w:rsidRDefault="001159C6" w:rsidP="001159C6">
      <w:pPr>
        <w:numPr>
          <w:ilvl w:val="0"/>
          <w:numId w:val="25"/>
        </w:numPr>
      </w:pPr>
      <w:r w:rsidRPr="001159C6">
        <w:rPr>
          <w:b/>
          <w:bCs/>
        </w:rPr>
        <w:lastRenderedPageBreak/>
        <w:t>Stakeholder Collaboration</w:t>
      </w:r>
      <w:r w:rsidRPr="001159C6">
        <w:t>: Proven ability to collaborate with various stakeholders, including government agencies, non-profits, businesses, and community organizations, to build support and ensure the success of sustainability initiatives.</w:t>
      </w:r>
    </w:p>
    <w:p w14:paraId="18F5137C" w14:textId="77777777" w:rsidR="001159C6" w:rsidRPr="001159C6" w:rsidRDefault="001159C6" w:rsidP="001159C6">
      <w:pPr>
        <w:rPr>
          <w:b/>
          <w:bCs/>
        </w:rPr>
      </w:pPr>
      <w:r w:rsidRPr="001159C6">
        <w:rPr>
          <w:b/>
          <w:bCs/>
        </w:rPr>
        <w:t>6. Successful Management of Sustainability Projects</w:t>
      </w:r>
    </w:p>
    <w:p w14:paraId="0CF944BB" w14:textId="77777777" w:rsidR="001159C6" w:rsidRPr="001159C6" w:rsidRDefault="001159C6" w:rsidP="001159C6">
      <w:pPr>
        <w:numPr>
          <w:ilvl w:val="0"/>
          <w:numId w:val="26"/>
        </w:numPr>
      </w:pPr>
      <w:r w:rsidRPr="001159C6">
        <w:rPr>
          <w:b/>
          <w:bCs/>
        </w:rPr>
        <w:t>Track Record</w:t>
      </w:r>
      <w:r w:rsidRPr="001159C6">
        <w:t>: Team members have a track record of successfully managing and executing sustainability projects. This includes planning, resource allocation, implementation, monitoring, and evaluation.</w:t>
      </w:r>
    </w:p>
    <w:p w14:paraId="51CE74C0" w14:textId="77777777" w:rsidR="001159C6" w:rsidRPr="001159C6" w:rsidRDefault="001159C6" w:rsidP="001159C6">
      <w:pPr>
        <w:numPr>
          <w:ilvl w:val="0"/>
          <w:numId w:val="26"/>
        </w:numPr>
      </w:pPr>
      <w:r w:rsidRPr="001159C6">
        <w:rPr>
          <w:b/>
          <w:bCs/>
        </w:rPr>
        <w:t>Problem-Solving Skills</w:t>
      </w:r>
      <w:r w:rsidRPr="001159C6">
        <w:t>: Ability to address challenges and obstacles encountered during project implementation through innovative and adaptive approaches.</w:t>
      </w:r>
    </w:p>
    <w:p w14:paraId="7861DA24" w14:textId="77777777" w:rsidR="001159C6" w:rsidRPr="001159C6" w:rsidRDefault="001159C6" w:rsidP="001159C6">
      <w:pPr>
        <w:rPr>
          <w:b/>
          <w:bCs/>
        </w:rPr>
      </w:pPr>
      <w:r w:rsidRPr="001159C6">
        <w:rPr>
          <w:b/>
          <w:bCs/>
        </w:rPr>
        <w:t>7. Strong Relationships with Stakeholders and Community Groups</w:t>
      </w:r>
    </w:p>
    <w:p w14:paraId="5CFA8299" w14:textId="77777777" w:rsidR="001159C6" w:rsidRPr="001159C6" w:rsidRDefault="001159C6" w:rsidP="001159C6">
      <w:pPr>
        <w:numPr>
          <w:ilvl w:val="0"/>
          <w:numId w:val="27"/>
        </w:numPr>
      </w:pPr>
      <w:r w:rsidRPr="001159C6">
        <w:rPr>
          <w:b/>
          <w:bCs/>
        </w:rPr>
        <w:t>Networking</w:t>
      </w:r>
      <w:r w:rsidRPr="001159C6">
        <w:t>: Established networks with key stakeholders in the environmental and urban planning sectors. These relationships facilitate collaboration and support for the EcoSphere project.</w:t>
      </w:r>
    </w:p>
    <w:p w14:paraId="11711A9A" w14:textId="77777777" w:rsidR="001159C6" w:rsidRPr="001159C6" w:rsidRDefault="001159C6" w:rsidP="001159C6">
      <w:pPr>
        <w:numPr>
          <w:ilvl w:val="0"/>
          <w:numId w:val="27"/>
        </w:numPr>
      </w:pPr>
      <w:r w:rsidRPr="001159C6">
        <w:rPr>
          <w:b/>
          <w:bCs/>
        </w:rPr>
        <w:t>Community Trust</w:t>
      </w:r>
      <w:r w:rsidRPr="001159C6">
        <w:t>: A history of working with community groups to understand their needs and preferences, ensuring that the solutions developed are well-received and effectively address local concerns.</w:t>
      </w:r>
    </w:p>
    <w:p w14:paraId="09410F63" w14:textId="0BEF7BAB" w:rsidR="001159C6" w:rsidRDefault="001159C6">
      <w:r>
        <w:br w:type="page"/>
      </w:r>
    </w:p>
    <w:p w14:paraId="6A894601" w14:textId="77777777" w:rsidR="001159C6" w:rsidRPr="00821FC1" w:rsidRDefault="001159C6" w:rsidP="001159C6">
      <w:pPr>
        <w:rPr>
          <w:b/>
          <w:bCs/>
        </w:rPr>
      </w:pPr>
      <w:r w:rsidRPr="00821FC1">
        <w:rPr>
          <w:b/>
          <w:bCs/>
        </w:rPr>
        <w:lastRenderedPageBreak/>
        <w:t>Societal Impact of EcoSphere</w:t>
      </w:r>
    </w:p>
    <w:p w14:paraId="2F4F8369" w14:textId="77777777" w:rsidR="001159C6" w:rsidRDefault="001159C6" w:rsidP="001159C6">
      <w:r>
        <w:t>The EcoSphere project aims to create a significant positive impact on society by addressing urban environmental challenges through innovative solutions. Here are the key areas where EcoSphere can benefit society:</w:t>
      </w:r>
    </w:p>
    <w:p w14:paraId="187124F8" w14:textId="77777777" w:rsidR="001159C6" w:rsidRDefault="001159C6" w:rsidP="001159C6"/>
    <w:p w14:paraId="47A3FF0E" w14:textId="77777777" w:rsidR="001159C6" w:rsidRPr="00821FC1" w:rsidRDefault="001159C6" w:rsidP="001159C6">
      <w:pPr>
        <w:rPr>
          <w:b/>
          <w:bCs/>
        </w:rPr>
      </w:pPr>
      <w:r w:rsidRPr="00821FC1">
        <w:rPr>
          <w:b/>
          <w:bCs/>
        </w:rPr>
        <w:t>1. Health and Well-Being Improvements</w:t>
      </w:r>
    </w:p>
    <w:p w14:paraId="797CA86E" w14:textId="77777777" w:rsidR="001159C6" w:rsidRDefault="001159C6" w:rsidP="001159C6">
      <w:r>
        <w:t>Reduced Urban Heat Island Effect: By implementing smart green roofs and walls, EcoSphere helps lower urban temperatures, reducing heat-related illnesses and improving overall comfort for city residents.</w:t>
      </w:r>
    </w:p>
    <w:p w14:paraId="3E5676D4" w14:textId="77777777" w:rsidR="001159C6" w:rsidRDefault="001159C6" w:rsidP="001159C6">
      <w:r w:rsidRPr="00821FC1">
        <w:rPr>
          <w:b/>
          <w:bCs/>
        </w:rPr>
        <w:t>Improved Air Quality:</w:t>
      </w:r>
      <w:r>
        <w:t xml:space="preserve"> Solar-powered air purifiers and increased vegetation reduce air pollutants, leading to fewer respiratory problems, allergies, and other health issues.</w:t>
      </w:r>
    </w:p>
    <w:p w14:paraId="16196807" w14:textId="77777777" w:rsidR="001159C6" w:rsidRDefault="001159C6" w:rsidP="001159C6">
      <w:r w:rsidRPr="00821FC1">
        <w:rPr>
          <w:b/>
          <w:bCs/>
        </w:rPr>
        <w:t>Enhanced Mental Health:</w:t>
      </w:r>
      <w:r>
        <w:t xml:space="preserve"> Access to green spaces and natural elements has been shown to reduce stress, anxiety, and depression, promoting better mental health and well-being.</w:t>
      </w:r>
    </w:p>
    <w:p w14:paraId="67B8932E" w14:textId="77777777" w:rsidR="001159C6" w:rsidRPr="00821FC1" w:rsidRDefault="001159C6" w:rsidP="001159C6">
      <w:pPr>
        <w:rPr>
          <w:b/>
          <w:bCs/>
        </w:rPr>
      </w:pPr>
      <w:r w:rsidRPr="00821FC1">
        <w:rPr>
          <w:b/>
          <w:bCs/>
        </w:rPr>
        <w:t>2. Energy Efficiency and Cost Savings</w:t>
      </w:r>
    </w:p>
    <w:p w14:paraId="2EF34638" w14:textId="77777777" w:rsidR="001159C6" w:rsidRDefault="001159C6" w:rsidP="001159C6">
      <w:r w:rsidRPr="00821FC1">
        <w:rPr>
          <w:b/>
          <w:bCs/>
        </w:rPr>
        <w:t>Energy-Efficient Buildings:</w:t>
      </w:r>
      <w:r>
        <w:t xml:space="preserve"> The use of smart technologies and green infrastructure reduces energy consumption for heating, cooling, and lighting, resulting in lower utility bills for residents and businesses.</w:t>
      </w:r>
    </w:p>
    <w:p w14:paraId="45D9AB82" w14:textId="77777777" w:rsidR="001159C6" w:rsidRDefault="001159C6" w:rsidP="001159C6">
      <w:r w:rsidRPr="00821FC1">
        <w:rPr>
          <w:b/>
          <w:bCs/>
        </w:rPr>
        <w:t>Renewable Energy Integration:</w:t>
      </w:r>
      <w:r>
        <w:t xml:space="preserve"> Solar panels and other renewable energy sources decrease reliance on fossil fuels, lowering energy costs and contributing to energy security.</w:t>
      </w:r>
    </w:p>
    <w:p w14:paraId="4A9579E9" w14:textId="77777777" w:rsidR="001159C6" w:rsidRPr="00821FC1" w:rsidRDefault="001159C6" w:rsidP="001159C6">
      <w:pPr>
        <w:rPr>
          <w:b/>
          <w:bCs/>
        </w:rPr>
      </w:pPr>
      <w:r w:rsidRPr="00821FC1">
        <w:rPr>
          <w:b/>
          <w:bCs/>
        </w:rPr>
        <w:t>3. Enhanced Biodiversity and Urban Aesthetics</w:t>
      </w:r>
    </w:p>
    <w:p w14:paraId="6372B7C2" w14:textId="77777777" w:rsidR="001159C6" w:rsidRDefault="001159C6" w:rsidP="001159C6">
      <w:r>
        <w:t>Biodiversity-Friendly Landscaping: Creating habitats for local flora and fauna helps preserve biodiversity, attracting birds, insects, and other wildlife to urban areas.</w:t>
      </w:r>
    </w:p>
    <w:p w14:paraId="43007EB1" w14:textId="77777777" w:rsidR="001159C6" w:rsidRDefault="001159C6" w:rsidP="001159C6">
      <w:r>
        <w:t>Improved Urban Aesthetics: Green roofs, walls, and landscaped areas enhance the visual appeal of urban environments, making cities more attractive and livable.</w:t>
      </w:r>
    </w:p>
    <w:p w14:paraId="050937C0" w14:textId="77777777" w:rsidR="001159C6" w:rsidRDefault="001159C6" w:rsidP="001159C6">
      <w:r>
        <w:t>4. Effective Water Management</w:t>
      </w:r>
    </w:p>
    <w:p w14:paraId="4DAC865C" w14:textId="77777777" w:rsidR="001159C6" w:rsidRDefault="001159C6" w:rsidP="001159C6">
      <w:r>
        <w:t>Rainwater Harvesting: Efficient collection and use of rainwater reduce dependence on municipal water supplies, helping to conserve water resources.</w:t>
      </w:r>
    </w:p>
    <w:p w14:paraId="6EAB4771" w14:textId="77777777" w:rsidR="001159C6" w:rsidRDefault="001159C6" w:rsidP="001159C6">
      <w:r>
        <w:t>Stormwater Management: Green infrastructure mitigates flooding by absorbing and filtering rainwater, reducing the strain on drainage systems and preventing water pollution.</w:t>
      </w:r>
    </w:p>
    <w:p w14:paraId="3BE0B9F4" w14:textId="77777777" w:rsidR="001159C6" w:rsidRDefault="001159C6" w:rsidP="001159C6">
      <w:r>
        <w:t>5. Economic Growth and Job Creation</w:t>
      </w:r>
    </w:p>
    <w:p w14:paraId="374AA1E1" w14:textId="77777777" w:rsidR="001159C6" w:rsidRDefault="001159C6" w:rsidP="001159C6">
      <w:r>
        <w:t>Green Jobs: The implementation and maintenance of green infrastructure and renewable energy systems create job opportunities in fields such as environmental engineering, landscaping, and renewable energy.</w:t>
      </w:r>
    </w:p>
    <w:p w14:paraId="4530FF38" w14:textId="77777777" w:rsidR="001159C6" w:rsidRDefault="001159C6" w:rsidP="001159C6">
      <w:r>
        <w:t>Local Economic Development: Improved urban environments attract businesses, tourists, and new residents, stimulating local economies and fostering sustainable development.</w:t>
      </w:r>
    </w:p>
    <w:p w14:paraId="03BBCFF4" w14:textId="77777777" w:rsidR="001159C6" w:rsidRDefault="001159C6" w:rsidP="001159C6">
      <w:r>
        <w:t>6. Community Empowerment and Education</w:t>
      </w:r>
    </w:p>
    <w:p w14:paraId="5725777D" w14:textId="77777777" w:rsidR="001159C6" w:rsidRDefault="001159C6" w:rsidP="001159C6">
      <w:r>
        <w:lastRenderedPageBreak/>
        <w:t>Community Engagement: EcoSphere encourages community involvement in sustainability initiatives, fostering a sense of ownership and responsibility among residents.</w:t>
      </w:r>
    </w:p>
    <w:p w14:paraId="7D67FA93" w14:textId="5365EAEC" w:rsidR="003E432C" w:rsidRDefault="001159C6" w:rsidP="001159C6">
      <w:r>
        <w:t>Educational Opportunities: Workshops, seminars, and educational platforms provide valuable knowledge and skills related to sustainability, environmental science, and green technologies.</w:t>
      </w:r>
    </w:p>
    <w:sectPr w:rsidR="003E4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C6E"/>
    <w:multiLevelType w:val="multilevel"/>
    <w:tmpl w:val="ED4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40BD"/>
    <w:multiLevelType w:val="multilevel"/>
    <w:tmpl w:val="CC30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A6565"/>
    <w:multiLevelType w:val="multilevel"/>
    <w:tmpl w:val="665E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A1920"/>
    <w:multiLevelType w:val="multilevel"/>
    <w:tmpl w:val="4E1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D45E5"/>
    <w:multiLevelType w:val="multilevel"/>
    <w:tmpl w:val="70FE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80366"/>
    <w:multiLevelType w:val="multilevel"/>
    <w:tmpl w:val="1C4E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A5DDB"/>
    <w:multiLevelType w:val="multilevel"/>
    <w:tmpl w:val="DA3EF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950C34"/>
    <w:multiLevelType w:val="multilevel"/>
    <w:tmpl w:val="990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84FFE"/>
    <w:multiLevelType w:val="multilevel"/>
    <w:tmpl w:val="2B4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00E64"/>
    <w:multiLevelType w:val="multilevel"/>
    <w:tmpl w:val="7696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07AC6"/>
    <w:multiLevelType w:val="multilevel"/>
    <w:tmpl w:val="932A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F1263"/>
    <w:multiLevelType w:val="multilevel"/>
    <w:tmpl w:val="01B4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88A"/>
    <w:multiLevelType w:val="multilevel"/>
    <w:tmpl w:val="AD60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150CB"/>
    <w:multiLevelType w:val="multilevel"/>
    <w:tmpl w:val="5ECA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9472D"/>
    <w:multiLevelType w:val="multilevel"/>
    <w:tmpl w:val="7E5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A7613"/>
    <w:multiLevelType w:val="multilevel"/>
    <w:tmpl w:val="FDC4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D2547"/>
    <w:multiLevelType w:val="multilevel"/>
    <w:tmpl w:val="BB36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76597"/>
    <w:multiLevelType w:val="multilevel"/>
    <w:tmpl w:val="3722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17A50"/>
    <w:multiLevelType w:val="multilevel"/>
    <w:tmpl w:val="5C5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00F76"/>
    <w:multiLevelType w:val="multilevel"/>
    <w:tmpl w:val="87C4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83C0B"/>
    <w:multiLevelType w:val="multilevel"/>
    <w:tmpl w:val="6386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E2126"/>
    <w:multiLevelType w:val="multilevel"/>
    <w:tmpl w:val="AE16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34AD1"/>
    <w:multiLevelType w:val="multilevel"/>
    <w:tmpl w:val="0CD0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3C3C8C"/>
    <w:multiLevelType w:val="multilevel"/>
    <w:tmpl w:val="13E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B14BE"/>
    <w:multiLevelType w:val="multilevel"/>
    <w:tmpl w:val="E80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64711"/>
    <w:multiLevelType w:val="multilevel"/>
    <w:tmpl w:val="55A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76D8E"/>
    <w:multiLevelType w:val="multilevel"/>
    <w:tmpl w:val="4324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224038">
    <w:abstractNumId w:val="6"/>
  </w:num>
  <w:num w:numId="2" w16cid:durableId="1910461974">
    <w:abstractNumId w:val="2"/>
  </w:num>
  <w:num w:numId="3" w16cid:durableId="377241681">
    <w:abstractNumId w:val="14"/>
  </w:num>
  <w:num w:numId="4" w16cid:durableId="1489664607">
    <w:abstractNumId w:val="3"/>
  </w:num>
  <w:num w:numId="5" w16cid:durableId="102579974">
    <w:abstractNumId w:val="17"/>
  </w:num>
  <w:num w:numId="6" w16cid:durableId="868491651">
    <w:abstractNumId w:val="1"/>
  </w:num>
  <w:num w:numId="7" w16cid:durableId="1194803439">
    <w:abstractNumId w:val="22"/>
  </w:num>
  <w:num w:numId="8" w16cid:durableId="758402842">
    <w:abstractNumId w:val="16"/>
  </w:num>
  <w:num w:numId="9" w16cid:durableId="1965303511">
    <w:abstractNumId w:val="21"/>
  </w:num>
  <w:num w:numId="10" w16cid:durableId="1485470066">
    <w:abstractNumId w:val="12"/>
  </w:num>
  <w:num w:numId="11" w16cid:durableId="64956131">
    <w:abstractNumId w:val="5"/>
  </w:num>
  <w:num w:numId="12" w16cid:durableId="1850096118">
    <w:abstractNumId w:val="25"/>
  </w:num>
  <w:num w:numId="13" w16cid:durableId="1358700033">
    <w:abstractNumId w:val="18"/>
  </w:num>
  <w:num w:numId="14" w16cid:durableId="577207622">
    <w:abstractNumId w:val="15"/>
  </w:num>
  <w:num w:numId="15" w16cid:durableId="802767514">
    <w:abstractNumId w:val="9"/>
  </w:num>
  <w:num w:numId="16" w16cid:durableId="345137505">
    <w:abstractNumId w:val="11"/>
  </w:num>
  <w:num w:numId="17" w16cid:durableId="1978409591">
    <w:abstractNumId w:val="26"/>
  </w:num>
  <w:num w:numId="18" w16cid:durableId="574358861">
    <w:abstractNumId w:val="19"/>
  </w:num>
  <w:num w:numId="19" w16cid:durableId="812983669">
    <w:abstractNumId w:val="0"/>
  </w:num>
  <w:num w:numId="20" w16cid:durableId="1275601351">
    <w:abstractNumId w:val="8"/>
  </w:num>
  <w:num w:numId="21" w16cid:durableId="894971644">
    <w:abstractNumId w:val="20"/>
  </w:num>
  <w:num w:numId="22" w16cid:durableId="2038042724">
    <w:abstractNumId w:val="10"/>
  </w:num>
  <w:num w:numId="23" w16cid:durableId="926881880">
    <w:abstractNumId w:val="24"/>
  </w:num>
  <w:num w:numId="24" w16cid:durableId="80954697">
    <w:abstractNumId w:val="7"/>
  </w:num>
  <w:num w:numId="25" w16cid:durableId="145630370">
    <w:abstractNumId w:val="13"/>
  </w:num>
  <w:num w:numId="26" w16cid:durableId="1843085422">
    <w:abstractNumId w:val="4"/>
  </w:num>
  <w:num w:numId="27" w16cid:durableId="452989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7D"/>
    <w:rsid w:val="00094D5B"/>
    <w:rsid w:val="001159C6"/>
    <w:rsid w:val="001D3BBE"/>
    <w:rsid w:val="001E2969"/>
    <w:rsid w:val="002C757D"/>
    <w:rsid w:val="003D6F21"/>
    <w:rsid w:val="003E432C"/>
    <w:rsid w:val="004B06CF"/>
    <w:rsid w:val="00771995"/>
    <w:rsid w:val="00821FC1"/>
    <w:rsid w:val="008867F2"/>
    <w:rsid w:val="008D7D77"/>
    <w:rsid w:val="00AF1418"/>
    <w:rsid w:val="00B348BC"/>
    <w:rsid w:val="00C6306C"/>
    <w:rsid w:val="00E9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14C2"/>
  <w15:chartTrackingRefBased/>
  <w15:docId w15:val="{04AAA964-FF94-4CD2-9643-D979316A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736149">
      <w:bodyDiv w:val="1"/>
      <w:marLeft w:val="0"/>
      <w:marRight w:val="0"/>
      <w:marTop w:val="0"/>
      <w:marBottom w:val="0"/>
      <w:divBdr>
        <w:top w:val="none" w:sz="0" w:space="0" w:color="auto"/>
        <w:left w:val="none" w:sz="0" w:space="0" w:color="auto"/>
        <w:bottom w:val="none" w:sz="0" w:space="0" w:color="auto"/>
        <w:right w:val="none" w:sz="0" w:space="0" w:color="auto"/>
      </w:divBdr>
    </w:div>
    <w:div w:id="837765378">
      <w:bodyDiv w:val="1"/>
      <w:marLeft w:val="0"/>
      <w:marRight w:val="0"/>
      <w:marTop w:val="0"/>
      <w:marBottom w:val="0"/>
      <w:divBdr>
        <w:top w:val="none" w:sz="0" w:space="0" w:color="auto"/>
        <w:left w:val="none" w:sz="0" w:space="0" w:color="auto"/>
        <w:bottom w:val="none" w:sz="0" w:space="0" w:color="auto"/>
        <w:right w:val="none" w:sz="0" w:space="0" w:color="auto"/>
      </w:divBdr>
    </w:div>
    <w:div w:id="1146816313">
      <w:bodyDiv w:val="1"/>
      <w:marLeft w:val="0"/>
      <w:marRight w:val="0"/>
      <w:marTop w:val="0"/>
      <w:marBottom w:val="0"/>
      <w:divBdr>
        <w:top w:val="none" w:sz="0" w:space="0" w:color="auto"/>
        <w:left w:val="none" w:sz="0" w:space="0" w:color="auto"/>
        <w:bottom w:val="none" w:sz="0" w:space="0" w:color="auto"/>
        <w:right w:val="none" w:sz="0" w:space="0" w:color="auto"/>
      </w:divBdr>
      <w:divsChild>
        <w:div w:id="1063912340">
          <w:marLeft w:val="0"/>
          <w:marRight w:val="0"/>
          <w:marTop w:val="0"/>
          <w:marBottom w:val="0"/>
          <w:divBdr>
            <w:top w:val="none" w:sz="0" w:space="0" w:color="auto"/>
            <w:left w:val="none" w:sz="0" w:space="0" w:color="auto"/>
            <w:bottom w:val="none" w:sz="0" w:space="0" w:color="auto"/>
            <w:right w:val="none" w:sz="0" w:space="0" w:color="auto"/>
          </w:divBdr>
          <w:divsChild>
            <w:div w:id="746538314">
              <w:marLeft w:val="0"/>
              <w:marRight w:val="0"/>
              <w:marTop w:val="0"/>
              <w:marBottom w:val="0"/>
              <w:divBdr>
                <w:top w:val="none" w:sz="0" w:space="0" w:color="auto"/>
                <w:left w:val="none" w:sz="0" w:space="0" w:color="auto"/>
                <w:bottom w:val="none" w:sz="0" w:space="0" w:color="auto"/>
                <w:right w:val="none" w:sz="0" w:space="0" w:color="auto"/>
              </w:divBdr>
              <w:divsChild>
                <w:div w:id="460685202">
                  <w:marLeft w:val="0"/>
                  <w:marRight w:val="0"/>
                  <w:marTop w:val="0"/>
                  <w:marBottom w:val="0"/>
                  <w:divBdr>
                    <w:top w:val="none" w:sz="0" w:space="0" w:color="auto"/>
                    <w:left w:val="none" w:sz="0" w:space="0" w:color="auto"/>
                    <w:bottom w:val="none" w:sz="0" w:space="0" w:color="auto"/>
                    <w:right w:val="none" w:sz="0" w:space="0" w:color="auto"/>
                  </w:divBdr>
                  <w:divsChild>
                    <w:div w:id="1559393295">
                      <w:marLeft w:val="0"/>
                      <w:marRight w:val="0"/>
                      <w:marTop w:val="0"/>
                      <w:marBottom w:val="0"/>
                      <w:divBdr>
                        <w:top w:val="none" w:sz="0" w:space="0" w:color="auto"/>
                        <w:left w:val="none" w:sz="0" w:space="0" w:color="auto"/>
                        <w:bottom w:val="none" w:sz="0" w:space="0" w:color="auto"/>
                        <w:right w:val="none" w:sz="0" w:space="0" w:color="auto"/>
                      </w:divBdr>
                      <w:divsChild>
                        <w:div w:id="1680891312">
                          <w:marLeft w:val="0"/>
                          <w:marRight w:val="0"/>
                          <w:marTop w:val="0"/>
                          <w:marBottom w:val="0"/>
                          <w:divBdr>
                            <w:top w:val="none" w:sz="0" w:space="0" w:color="auto"/>
                            <w:left w:val="none" w:sz="0" w:space="0" w:color="auto"/>
                            <w:bottom w:val="none" w:sz="0" w:space="0" w:color="auto"/>
                            <w:right w:val="none" w:sz="0" w:space="0" w:color="auto"/>
                          </w:divBdr>
                          <w:divsChild>
                            <w:div w:id="16650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148987">
      <w:bodyDiv w:val="1"/>
      <w:marLeft w:val="0"/>
      <w:marRight w:val="0"/>
      <w:marTop w:val="0"/>
      <w:marBottom w:val="0"/>
      <w:divBdr>
        <w:top w:val="none" w:sz="0" w:space="0" w:color="auto"/>
        <w:left w:val="none" w:sz="0" w:space="0" w:color="auto"/>
        <w:bottom w:val="none" w:sz="0" w:space="0" w:color="auto"/>
        <w:right w:val="none" w:sz="0" w:space="0" w:color="auto"/>
      </w:divBdr>
    </w:div>
    <w:div w:id="1610553132">
      <w:bodyDiv w:val="1"/>
      <w:marLeft w:val="0"/>
      <w:marRight w:val="0"/>
      <w:marTop w:val="0"/>
      <w:marBottom w:val="0"/>
      <w:divBdr>
        <w:top w:val="none" w:sz="0" w:space="0" w:color="auto"/>
        <w:left w:val="none" w:sz="0" w:space="0" w:color="auto"/>
        <w:bottom w:val="none" w:sz="0" w:space="0" w:color="auto"/>
        <w:right w:val="none" w:sz="0" w:space="0" w:color="auto"/>
      </w:divBdr>
    </w:div>
    <w:div w:id="1688483777">
      <w:bodyDiv w:val="1"/>
      <w:marLeft w:val="0"/>
      <w:marRight w:val="0"/>
      <w:marTop w:val="0"/>
      <w:marBottom w:val="0"/>
      <w:divBdr>
        <w:top w:val="none" w:sz="0" w:space="0" w:color="auto"/>
        <w:left w:val="none" w:sz="0" w:space="0" w:color="auto"/>
        <w:bottom w:val="none" w:sz="0" w:space="0" w:color="auto"/>
        <w:right w:val="none" w:sz="0" w:space="0" w:color="auto"/>
      </w:divBdr>
    </w:div>
    <w:div w:id="20003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Jasstej Singh</dc:creator>
  <cp:keywords/>
  <dc:description/>
  <cp:lastModifiedBy>Jasstej Singh</cp:lastModifiedBy>
  <cp:revision>4</cp:revision>
  <dcterms:created xsi:type="dcterms:W3CDTF">2024-06-30T11:24:00Z</dcterms:created>
  <dcterms:modified xsi:type="dcterms:W3CDTF">2024-09-11T15:05:00Z</dcterms:modified>
</cp:coreProperties>
</file>