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18803" w14:textId="583554D7" w:rsidR="00EE10D0" w:rsidRDefault="00EE10D0" w:rsidP="00EE10D0">
      <w:pPr>
        <w:pStyle w:val="ProblemName"/>
        <w:rPr>
          <w:rFonts w:ascii="Cambria" w:hAnsi="Cambria"/>
          <w:b/>
          <w:bCs w:val="0"/>
          <w:iCs w:val="0"/>
          <w:color w:val="FFFFFF" w:themeColor="background1"/>
          <w:sz w:val="28"/>
          <w:szCs w:val="32"/>
        </w:rPr>
      </w:pPr>
      <w:bookmarkStart w:id="0" w:name="_Toc525571309"/>
      <w:r w:rsidRPr="5B34F9F5">
        <w:t xml:space="preserve">Problem </w:t>
      </w:r>
      <w:r>
        <w:t>J</w:t>
      </w:r>
      <w:r w:rsidRPr="5B34F9F5">
        <w:t xml:space="preserve">: </w:t>
      </w:r>
      <w:bookmarkEnd w:id="0"/>
      <w:proofErr w:type="spellStart"/>
      <w:r w:rsidR="00442AF4">
        <w:t>Xor</w:t>
      </w:r>
      <w:proofErr w:type="spellEnd"/>
      <w:r w:rsidR="00442AF4">
        <w:t xml:space="preserve"> Spanning Tree</w:t>
      </w:r>
    </w:p>
    <w:p w14:paraId="37AB8546" w14:textId="77777777" w:rsidR="00EE10D0" w:rsidRPr="007A59DB" w:rsidRDefault="00EE10D0" w:rsidP="00EE10D0">
      <w:pPr>
        <w:jc w:val="center"/>
        <w:rPr>
          <w:lang w:val="en-US"/>
        </w:rPr>
      </w:pPr>
      <w:r>
        <w:rPr>
          <w:i/>
          <w:lang w:val="en-US"/>
        </w:rPr>
        <w:t xml:space="preserve">Premier League and </w:t>
      </w:r>
      <w:r w:rsidRPr="00FD600E">
        <w:rPr>
          <w:i/>
          <w:lang w:val="en-US"/>
        </w:rPr>
        <w:t xml:space="preserve">Rising </w:t>
      </w:r>
      <w:r>
        <w:rPr>
          <w:i/>
          <w:lang w:val="en-US"/>
        </w:rPr>
        <w:t>S</w:t>
      </w:r>
      <w:r w:rsidRPr="00FD600E">
        <w:rPr>
          <w:i/>
          <w:lang w:val="en-US"/>
        </w:rPr>
        <w:t>tars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8"/>
        <w:gridCol w:w="4892"/>
      </w:tblGrid>
      <w:tr w:rsidR="00EE10D0" w:rsidRPr="007A59DB" w14:paraId="7EB1B140" w14:textId="77777777" w:rsidTr="00442AF4">
        <w:tc>
          <w:tcPr>
            <w:tcW w:w="4648" w:type="dxa"/>
            <w:hideMark/>
          </w:tcPr>
          <w:p w14:paraId="4A24B262" w14:textId="77777777" w:rsidR="00EE10D0" w:rsidRDefault="00EE10D0" w:rsidP="00D0425F">
            <w:pPr>
              <w:spacing w:after="120" w:line="240" w:lineRule="auto"/>
              <w:jc w:val="both"/>
              <w:rPr>
                <w:rFonts w:ascii="Calibri" w:eastAsia="Calibri" w:hAnsi="Calibri"/>
                <w:i/>
                <w:sz w:val="24"/>
                <w:szCs w:val="24"/>
                <w:lang w:val="en-US"/>
              </w:rPr>
            </w:pPr>
            <w:r>
              <w:rPr>
                <w:rFonts w:ascii="Calibri" w:eastAsia="Calibri" w:hAnsi="Calibri"/>
                <w:i/>
                <w:sz w:val="24"/>
                <w:szCs w:val="24"/>
                <w:lang w:val="en-US"/>
              </w:rPr>
              <w:t xml:space="preserve">Author: </w:t>
            </w:r>
          </w:p>
          <w:p w14:paraId="7CDC3F47" w14:textId="0540E927" w:rsidR="00EE10D0" w:rsidRPr="007A59DB" w:rsidRDefault="00EE10D0" w:rsidP="00D0425F">
            <w:pPr>
              <w:spacing w:after="120" w:line="240" w:lineRule="auto"/>
              <w:jc w:val="both"/>
              <w:rPr>
                <w:rFonts w:ascii="Calibri" w:eastAsia="Calibri" w:hAnsi="Calibri" w:cs="Times New Roman"/>
                <w:b/>
                <w:i/>
                <w:sz w:val="24"/>
                <w:szCs w:val="24"/>
                <w:lang w:val="en-US"/>
              </w:rPr>
            </w:pPr>
            <w:proofErr w:type="spellStart"/>
            <w:r w:rsidRPr="007A59DB">
              <w:rPr>
                <w:rFonts w:ascii="Calibri" w:eastAsia="Calibri" w:hAnsi="Calibri" w:cs="Times New Roman"/>
                <w:b/>
                <w:i/>
                <w:sz w:val="24"/>
                <w:szCs w:val="24"/>
                <w:lang w:val="en-US"/>
              </w:rPr>
              <w:t>Aleksa</w:t>
            </w:r>
            <w:proofErr w:type="spellEnd"/>
            <w:r w:rsidRPr="007A59DB">
              <w:rPr>
                <w:rFonts w:ascii="Calibri" w:eastAsia="Calibri" w:hAnsi="Calibri" w:cs="Times New Roman"/>
                <w:b/>
                <w:i/>
                <w:sz w:val="24"/>
                <w:szCs w:val="24"/>
                <w:lang w:val="en-US"/>
              </w:rPr>
              <w:t xml:space="preserve"> </w:t>
            </w:r>
            <w:proofErr w:type="spellStart"/>
            <w:r w:rsidRPr="007A59DB">
              <w:rPr>
                <w:rFonts w:ascii="Calibri" w:eastAsia="Calibri" w:hAnsi="Calibri" w:cs="Times New Roman"/>
                <w:b/>
                <w:i/>
                <w:sz w:val="24"/>
                <w:szCs w:val="24"/>
                <w:lang w:val="en-US"/>
              </w:rPr>
              <w:t>Mil</w:t>
            </w:r>
            <w:r w:rsidR="00442AF4">
              <w:rPr>
                <w:rFonts w:ascii="Calibri" w:eastAsia="Calibri" w:hAnsi="Calibri" w:cs="Times New Roman"/>
                <w:b/>
                <w:i/>
                <w:sz w:val="24"/>
                <w:szCs w:val="24"/>
                <w:lang w:val="en-US"/>
              </w:rPr>
              <w:t>isavljevi</w:t>
            </w:r>
            <w:r w:rsidR="00442AF4" w:rsidRPr="007A59DB">
              <w:rPr>
                <w:rFonts w:ascii="Calibri" w:eastAsia="Calibri" w:hAnsi="Calibri" w:cs="Times New Roman"/>
                <w:b/>
                <w:i/>
                <w:sz w:val="24"/>
                <w:szCs w:val="24"/>
                <w:lang w:val="en-US"/>
              </w:rPr>
              <w:t>ć</w:t>
            </w:r>
            <w:bookmarkStart w:id="1" w:name="_GoBack"/>
            <w:bookmarkEnd w:id="1"/>
            <w:proofErr w:type="spellEnd"/>
          </w:p>
        </w:tc>
        <w:tc>
          <w:tcPr>
            <w:tcW w:w="4892" w:type="dxa"/>
            <w:hideMark/>
          </w:tcPr>
          <w:p w14:paraId="2874734A" w14:textId="77777777" w:rsidR="00EE10D0" w:rsidRPr="007A59DB" w:rsidRDefault="00EE10D0" w:rsidP="00D0425F">
            <w:pPr>
              <w:spacing w:after="120"/>
              <w:jc w:val="right"/>
              <w:rPr>
                <w:rFonts w:ascii="Calibri" w:hAnsi="Calibri"/>
                <w:i/>
                <w:sz w:val="24"/>
                <w:szCs w:val="24"/>
                <w:lang w:val="en-US"/>
              </w:rPr>
            </w:pPr>
            <w:r w:rsidRPr="007A59DB">
              <w:rPr>
                <w:rFonts w:ascii="Calibri" w:hAnsi="Calibri"/>
                <w:i/>
                <w:sz w:val="24"/>
                <w:szCs w:val="24"/>
                <w:lang w:val="en-US"/>
              </w:rPr>
              <w:t xml:space="preserve">Implementation and analysis: </w:t>
            </w:r>
          </w:p>
          <w:p w14:paraId="6C876145" w14:textId="77777777" w:rsidR="00442AF4" w:rsidRDefault="00442AF4" w:rsidP="00D0425F">
            <w:pPr>
              <w:spacing w:after="120"/>
              <w:jc w:val="right"/>
              <w:rPr>
                <w:rFonts w:ascii="Calibri" w:eastAsia="Calibri" w:hAnsi="Calibri" w:cs="Times New Roman"/>
                <w:b/>
                <w:i/>
                <w:sz w:val="24"/>
                <w:szCs w:val="24"/>
                <w:lang w:val="en-US"/>
              </w:rPr>
            </w:pPr>
            <w:proofErr w:type="spellStart"/>
            <w:r w:rsidRPr="007A59DB">
              <w:rPr>
                <w:rFonts w:ascii="Calibri" w:eastAsia="Calibri" w:hAnsi="Calibri" w:cs="Times New Roman"/>
                <w:b/>
                <w:i/>
                <w:sz w:val="24"/>
                <w:szCs w:val="24"/>
                <w:lang w:val="en-US"/>
              </w:rPr>
              <w:t>Aleksa</w:t>
            </w:r>
            <w:proofErr w:type="spellEnd"/>
            <w:r w:rsidRPr="007A59DB">
              <w:rPr>
                <w:rFonts w:ascii="Calibri" w:eastAsia="Calibri" w:hAnsi="Calibri" w:cs="Times New Roman"/>
                <w:b/>
                <w:i/>
                <w:sz w:val="24"/>
                <w:szCs w:val="24"/>
                <w:lang w:val="en-US"/>
              </w:rPr>
              <w:t xml:space="preserve"> </w:t>
            </w:r>
            <w:proofErr w:type="spellStart"/>
            <w:r w:rsidRPr="007A59DB">
              <w:rPr>
                <w:rFonts w:ascii="Calibri" w:eastAsia="Calibri" w:hAnsi="Calibri" w:cs="Times New Roman"/>
                <w:b/>
                <w:i/>
                <w:sz w:val="24"/>
                <w:szCs w:val="24"/>
                <w:lang w:val="en-US"/>
              </w:rPr>
              <w:t>Mil</w:t>
            </w:r>
            <w:r>
              <w:rPr>
                <w:rFonts w:ascii="Calibri" w:eastAsia="Calibri" w:hAnsi="Calibri" w:cs="Times New Roman"/>
                <w:b/>
                <w:i/>
                <w:sz w:val="24"/>
                <w:szCs w:val="24"/>
                <w:lang w:val="en-US"/>
              </w:rPr>
              <w:t>isavljevi</w:t>
            </w:r>
            <w:r w:rsidRPr="007A59DB">
              <w:rPr>
                <w:rFonts w:ascii="Calibri" w:eastAsia="Calibri" w:hAnsi="Calibri" w:cs="Times New Roman"/>
                <w:b/>
                <w:i/>
                <w:sz w:val="24"/>
                <w:szCs w:val="24"/>
                <w:lang w:val="en-US"/>
              </w:rPr>
              <w:t>ć</w:t>
            </w:r>
            <w:proofErr w:type="spellEnd"/>
            <w:r w:rsidRPr="007A59DB">
              <w:rPr>
                <w:rFonts w:ascii="Calibri" w:eastAsia="Calibri" w:hAnsi="Calibri" w:cs="Times New Roman"/>
                <w:b/>
                <w:i/>
                <w:sz w:val="24"/>
                <w:szCs w:val="24"/>
                <w:lang w:val="en-US"/>
              </w:rPr>
              <w:t xml:space="preserve"> </w:t>
            </w:r>
          </w:p>
          <w:p w14:paraId="09E704D9" w14:textId="58632756" w:rsidR="00EE10D0" w:rsidRPr="008F4C0A" w:rsidRDefault="008F4C0A" w:rsidP="00D0425F">
            <w:pPr>
              <w:spacing w:after="120"/>
              <w:jc w:val="right"/>
              <w:rPr>
                <w:rFonts w:ascii="Calibri" w:hAnsi="Calibri"/>
                <w:sz w:val="24"/>
                <w:szCs w:val="24"/>
                <w:lang w:val="sr-Latn-RS"/>
              </w:rPr>
            </w:pPr>
            <w:r>
              <w:rPr>
                <w:rFonts w:ascii="Calibri" w:eastAsia="Calibri" w:hAnsi="Calibri" w:cs="Times New Roman"/>
                <w:b/>
                <w:i/>
                <w:sz w:val="24"/>
                <w:szCs w:val="24"/>
                <w:lang w:val="en-US"/>
              </w:rPr>
              <w:t xml:space="preserve">Janko </w:t>
            </w:r>
            <w:r>
              <w:rPr>
                <w:rFonts w:ascii="Calibri" w:eastAsia="Calibri" w:hAnsi="Calibri" w:cs="Times New Roman"/>
                <w:b/>
                <w:i/>
                <w:sz w:val="24"/>
                <w:szCs w:val="24"/>
                <w:lang w:val="sr-Latn-RS"/>
              </w:rPr>
              <w:t>Šušteršič</w:t>
            </w:r>
          </w:p>
        </w:tc>
      </w:tr>
    </w:tbl>
    <w:p w14:paraId="01E9DBD7" w14:textId="77777777" w:rsidR="00EE10D0" w:rsidRPr="007A59DB" w:rsidRDefault="00EE10D0" w:rsidP="00EE10D0">
      <w:pPr>
        <w:jc w:val="both"/>
        <w:rPr>
          <w:lang w:val="en-US"/>
        </w:rPr>
      </w:pPr>
    </w:p>
    <w:p w14:paraId="03A376B0" w14:textId="77777777" w:rsidR="00EE10D0" w:rsidRDefault="00EE10D0" w:rsidP="00EE10D0">
      <w:pPr>
        <w:pStyle w:val="InputOutput"/>
      </w:pPr>
      <w:r>
        <w:t>Statement:</w:t>
      </w:r>
    </w:p>
    <w:p w14:paraId="4C85C6E0" w14:textId="22EFF876" w:rsidR="00442AF4" w:rsidRPr="00C64EF5" w:rsidRDefault="00442AF4" w:rsidP="00442AF4">
      <w:pPr>
        <w:pStyle w:val="InputOutput"/>
        <w:rPr>
          <w:rFonts w:eastAsiaTheme="minorHAnsi" w:cstheme="minorBidi"/>
          <w:b w:val="0"/>
          <w:i w:val="0"/>
          <w:color w:val="auto"/>
          <w:sz w:val="22"/>
        </w:rPr>
      </w:pPr>
      <w:r w:rsidRPr="00C64EF5">
        <w:rPr>
          <w:rFonts w:eastAsiaTheme="minorHAnsi" w:cstheme="minorBidi"/>
          <w:b w:val="0"/>
          <w:i w:val="0"/>
          <w:color w:val="auto"/>
          <w:sz w:val="22"/>
        </w:rPr>
        <w:t xml:space="preserve">In the galaxy far </w:t>
      </w:r>
      <w:proofErr w:type="spellStart"/>
      <w:r w:rsidRPr="00C64EF5">
        <w:rPr>
          <w:rFonts w:eastAsiaTheme="minorHAnsi" w:cstheme="minorBidi"/>
          <w:b w:val="0"/>
          <w:i w:val="0"/>
          <w:color w:val="auto"/>
          <w:sz w:val="22"/>
        </w:rPr>
        <w:t>far</w:t>
      </w:r>
      <w:proofErr w:type="spellEnd"/>
      <w:r w:rsidRPr="00C64EF5">
        <w:rPr>
          <w:rFonts w:eastAsiaTheme="minorHAnsi" w:cstheme="minorBidi"/>
          <w:b w:val="0"/>
          <w:i w:val="0"/>
          <w:color w:val="auto"/>
          <w:sz w:val="22"/>
        </w:rPr>
        <w:t xml:space="preserve"> away is the ancient interplanetary republic of </w:t>
      </w:r>
      <w:proofErr w:type="spellStart"/>
      <w:r w:rsidRPr="00C64EF5">
        <w:rPr>
          <w:rFonts w:eastAsiaTheme="minorHAnsi" w:cstheme="minorBidi"/>
          <w:b w:val="0"/>
          <w:i w:val="0"/>
          <w:color w:val="auto"/>
          <w:sz w:val="22"/>
        </w:rPr>
        <w:t>Bubbleland</w:t>
      </w:r>
      <w:proofErr w:type="spellEnd"/>
      <w:r w:rsidRPr="00C64EF5">
        <w:rPr>
          <w:rFonts w:eastAsiaTheme="minorHAnsi" w:cstheme="minorBidi"/>
          <w:b w:val="0"/>
          <w:i w:val="0"/>
          <w:color w:val="auto"/>
          <w:sz w:val="22"/>
        </w:rPr>
        <w:t xml:space="preserve">, consisting of </w:t>
      </w:r>
      <m:oMath>
        <m:r>
          <m:rPr>
            <m:sty m:val="bi"/>
          </m:rPr>
          <w:rPr>
            <w:rFonts w:ascii="Cambria Math" w:eastAsiaTheme="minorHAnsi" w:hAnsi="Cambria Math" w:cstheme="minorBidi"/>
            <w:color w:val="auto"/>
            <w:sz w:val="22"/>
          </w:rPr>
          <m:t>N</m:t>
        </m:r>
      </m:oMath>
      <w:r w:rsidRPr="00C64EF5">
        <w:rPr>
          <w:rFonts w:eastAsiaTheme="minorEastAsia" w:cstheme="minorBidi"/>
          <w:b w:val="0"/>
          <w:i w:val="0"/>
          <w:color w:val="auto"/>
          <w:sz w:val="22"/>
        </w:rPr>
        <w:t xml:space="preserve"> </w:t>
      </w:r>
      <w:r w:rsidRPr="00C64EF5">
        <w:rPr>
          <w:rFonts w:eastAsiaTheme="minorHAnsi" w:cstheme="minorBidi"/>
          <w:b w:val="0"/>
          <w:i w:val="0"/>
          <w:color w:val="auto"/>
          <w:sz w:val="22"/>
        </w:rPr>
        <w:t xml:space="preserve">planets. Between them, there are </w:t>
      </w:r>
      <m:oMath>
        <m:r>
          <m:rPr>
            <m:sty m:val="bi"/>
          </m:rPr>
          <w:rPr>
            <w:rFonts w:ascii="Cambria Math" w:eastAsiaTheme="minorHAnsi" w:hAnsi="Cambria Math" w:cstheme="minorBidi"/>
            <w:color w:val="auto"/>
            <w:sz w:val="22"/>
          </w:rPr>
          <m:t>M</m:t>
        </m:r>
      </m:oMath>
      <w:r w:rsidRPr="00C64EF5">
        <w:rPr>
          <w:rFonts w:eastAsiaTheme="minorHAnsi" w:cstheme="minorBidi"/>
          <w:b w:val="0"/>
          <w:i w:val="0"/>
          <w:color w:val="auto"/>
          <w:sz w:val="22"/>
        </w:rPr>
        <w:t xml:space="preserve"> bidirectional wormholes, each connecting a pair of planets. Bubbleland is a very centralized republic, having a capital planet Whiteplanet, from which any another planet can be reached using these wormholes. It is also guaranteed that no wormhole connects planet to itself and that no two different wormholes connect same pair of planets. </w:t>
      </w:r>
    </w:p>
    <w:p w14:paraId="432B4DFA" w14:textId="77777777" w:rsidR="00442AF4" w:rsidRPr="00C64EF5" w:rsidRDefault="00442AF4" w:rsidP="00442AF4">
      <w:pPr>
        <w:pStyle w:val="InputOutput"/>
        <w:rPr>
          <w:rFonts w:eastAsiaTheme="minorHAnsi" w:cstheme="minorBidi"/>
          <w:b w:val="0"/>
          <w:i w:val="0"/>
          <w:color w:val="auto"/>
          <w:sz w:val="22"/>
        </w:rPr>
      </w:pPr>
    </w:p>
    <w:p w14:paraId="6F5B380C" w14:textId="790D0CE1" w:rsidR="00442AF4" w:rsidRPr="00C64EF5" w:rsidRDefault="00442AF4" w:rsidP="00442AF4">
      <w:pPr>
        <w:pStyle w:val="InputOutput"/>
        <w:rPr>
          <w:rFonts w:eastAsiaTheme="minorHAnsi" w:cstheme="minorBidi"/>
          <w:b w:val="0"/>
          <w:i w:val="0"/>
          <w:color w:val="auto"/>
          <w:sz w:val="22"/>
        </w:rPr>
      </w:pPr>
      <w:r w:rsidRPr="00C64EF5">
        <w:rPr>
          <w:rFonts w:eastAsiaTheme="minorHAnsi" w:cstheme="minorBidi"/>
          <w:b w:val="0"/>
          <w:i w:val="0"/>
          <w:color w:val="auto"/>
          <w:sz w:val="22"/>
        </w:rPr>
        <w:t>We call a path that begins at one planet, visits other planets</w:t>
      </w:r>
      <w:r w:rsidR="00BC4B3A">
        <w:rPr>
          <w:rFonts w:eastAsiaTheme="minorHAnsi" w:cstheme="minorBidi"/>
          <w:b w:val="0"/>
          <w:i w:val="0"/>
          <w:color w:val="auto"/>
          <w:sz w:val="22"/>
        </w:rPr>
        <w:t xml:space="preserve"> and each of them at most once</w:t>
      </w:r>
      <w:r w:rsidRPr="00C64EF5">
        <w:rPr>
          <w:rFonts w:eastAsiaTheme="minorHAnsi" w:cstheme="minorBidi"/>
          <w:b w:val="0"/>
          <w:i w:val="0"/>
          <w:color w:val="auto"/>
          <w:sz w:val="22"/>
        </w:rPr>
        <w:t xml:space="preserve"> and returns to starting point a </w:t>
      </w:r>
      <w:r w:rsidRPr="00C64EF5">
        <w:rPr>
          <w:rFonts w:eastAsiaTheme="minorHAnsi" w:cstheme="minorBidi"/>
          <w:b w:val="0"/>
          <w:iCs/>
          <w:color w:val="auto"/>
          <w:sz w:val="22"/>
        </w:rPr>
        <w:t>tour</w:t>
      </w:r>
      <w:r w:rsidRPr="00C64EF5">
        <w:rPr>
          <w:rFonts w:eastAsiaTheme="minorHAnsi" w:cstheme="minorBidi"/>
          <w:b w:val="0"/>
          <w:i w:val="0"/>
          <w:color w:val="auto"/>
          <w:sz w:val="22"/>
        </w:rPr>
        <w:t xml:space="preserve">. Interplanetary Safety Regulations guarantee that each </w:t>
      </w:r>
      <w:r w:rsidR="00BC4B3A">
        <w:rPr>
          <w:rFonts w:eastAsiaTheme="minorHAnsi" w:cstheme="minorBidi"/>
          <w:b w:val="0"/>
          <w:i w:val="0"/>
          <w:color w:val="auto"/>
          <w:sz w:val="22"/>
        </w:rPr>
        <w:t xml:space="preserve">planet </w:t>
      </w:r>
      <w:r w:rsidRPr="00C64EF5">
        <w:rPr>
          <w:rFonts w:eastAsiaTheme="minorHAnsi" w:cstheme="minorBidi"/>
          <w:b w:val="0"/>
          <w:i w:val="0"/>
          <w:color w:val="auto"/>
          <w:sz w:val="22"/>
        </w:rPr>
        <w:t xml:space="preserve">belongs to at most one </w:t>
      </w:r>
      <w:r w:rsidRPr="00C64EF5">
        <w:rPr>
          <w:rFonts w:eastAsiaTheme="minorHAnsi" w:cstheme="minorBidi"/>
          <w:b w:val="0"/>
          <w:iCs/>
          <w:color w:val="auto"/>
          <w:sz w:val="22"/>
        </w:rPr>
        <w:t>tour</w:t>
      </w:r>
      <w:r w:rsidRPr="00C64EF5">
        <w:rPr>
          <w:rFonts w:eastAsiaTheme="minorHAnsi" w:cstheme="minorBidi"/>
          <w:b w:val="0"/>
          <w:i w:val="0"/>
          <w:color w:val="auto"/>
          <w:sz w:val="22"/>
        </w:rPr>
        <w:t xml:space="preserve"> and that there are at most </w:t>
      </w:r>
      <m:oMath>
        <m:r>
          <m:rPr>
            <m:sty m:val="bi"/>
          </m:rPr>
          <w:rPr>
            <w:rFonts w:ascii="Cambria Math" w:eastAsiaTheme="minorHAnsi" w:hAnsi="Cambria Math" w:cstheme="minorBidi"/>
            <w:color w:val="auto"/>
            <w:sz w:val="22"/>
          </w:rPr>
          <m:t>42</m:t>
        </m:r>
      </m:oMath>
      <w:r w:rsidRPr="00C64EF5">
        <w:rPr>
          <w:rFonts w:eastAsiaTheme="minorHAnsi" w:cstheme="minorBidi"/>
          <w:b w:val="0"/>
          <w:i w:val="0"/>
          <w:color w:val="auto"/>
          <w:sz w:val="22"/>
        </w:rPr>
        <w:t xml:space="preserve"> </w:t>
      </w:r>
      <w:r w:rsidRPr="00C64EF5">
        <w:rPr>
          <w:rFonts w:eastAsiaTheme="minorHAnsi" w:cstheme="minorBidi"/>
          <w:b w:val="0"/>
          <w:iCs/>
          <w:color w:val="auto"/>
          <w:sz w:val="22"/>
        </w:rPr>
        <w:t>tours</w:t>
      </w:r>
      <w:r w:rsidR="00EC4132" w:rsidRPr="00C64EF5">
        <w:rPr>
          <w:rFonts w:eastAsiaTheme="minorHAnsi" w:cstheme="minorBidi"/>
          <w:b w:val="0"/>
          <w:i w:val="0"/>
          <w:color w:val="auto"/>
          <w:sz w:val="22"/>
        </w:rPr>
        <w:t>.</w:t>
      </w:r>
    </w:p>
    <w:p w14:paraId="19822876" w14:textId="77777777" w:rsidR="00442AF4" w:rsidRPr="00C64EF5" w:rsidRDefault="00442AF4" w:rsidP="00442AF4">
      <w:pPr>
        <w:pStyle w:val="InputOutput"/>
        <w:rPr>
          <w:rFonts w:eastAsiaTheme="minorHAnsi" w:cstheme="minorBidi"/>
          <w:b w:val="0"/>
          <w:i w:val="0"/>
          <w:color w:val="auto"/>
          <w:sz w:val="22"/>
        </w:rPr>
      </w:pPr>
    </w:p>
    <w:p w14:paraId="3156F356" w14:textId="74AC691B" w:rsidR="00442AF4" w:rsidRPr="00C64EF5" w:rsidRDefault="00442AF4" w:rsidP="00442AF4">
      <w:pPr>
        <w:pStyle w:val="InputOutput"/>
        <w:rPr>
          <w:rFonts w:eastAsiaTheme="minorHAnsi" w:cstheme="minorBidi"/>
          <w:b w:val="0"/>
          <w:i w:val="0"/>
          <w:color w:val="auto"/>
          <w:sz w:val="22"/>
        </w:rPr>
      </w:pPr>
      <w:r w:rsidRPr="00C64EF5">
        <w:rPr>
          <w:rFonts w:eastAsiaTheme="minorHAnsi" w:cstheme="minorBidi"/>
          <w:b w:val="0"/>
          <w:i w:val="0"/>
          <w:color w:val="auto"/>
          <w:sz w:val="22"/>
        </w:rPr>
        <w:t xml:space="preserve">After many eons of usage, wormholes need to be repaired and each wormhole has the cost </w:t>
      </w:r>
      <m:oMath>
        <m:sSub>
          <m:sSubPr>
            <m:ctrlPr>
              <w:rPr>
                <w:rFonts w:ascii="Cambria Math" w:eastAsiaTheme="minorHAnsi" w:hAnsi="Cambria Math" w:cstheme="minorBidi"/>
                <w:b w:val="0"/>
                <w:color w:val="auto"/>
                <w:sz w:val="22"/>
              </w:rPr>
            </m:ctrlPr>
          </m:sSubPr>
          <m:e>
            <m:r>
              <m:rPr>
                <m:sty m:val="bi"/>
              </m:rPr>
              <w:rPr>
                <w:rFonts w:ascii="Cambria Math" w:eastAsiaTheme="minorHAnsi" w:hAnsi="Cambria Math" w:cstheme="minorBidi"/>
                <w:color w:val="auto"/>
                <w:sz w:val="22"/>
              </w:rPr>
              <m:t>W</m:t>
            </m:r>
          </m:e>
          <m:sub>
            <m:r>
              <m:rPr>
                <m:sty m:val="bi"/>
              </m:rPr>
              <w:rPr>
                <w:rFonts w:ascii="Cambria Math" w:eastAsiaTheme="minorHAnsi" w:hAnsi="Cambria Math" w:cstheme="minorBidi"/>
                <w:color w:val="auto"/>
                <w:sz w:val="22"/>
              </w:rPr>
              <m:t>i</m:t>
            </m:r>
          </m:sub>
        </m:sSub>
      </m:oMath>
      <w:r w:rsidRPr="00C64EF5">
        <w:rPr>
          <w:rFonts w:eastAsiaTheme="minorHAnsi" w:cstheme="minorBidi"/>
          <w:b w:val="0"/>
          <w:i w:val="0"/>
          <w:color w:val="auto"/>
          <w:sz w:val="22"/>
        </w:rPr>
        <w:t xml:space="preserve"> which needs to be payed for reparation. Unfortunately, the Senate of Bubbleland is short on budget. Therefore, they have decided only to fix as many wormholes as they need in order to have all planets reachable from capital and to pay as little money as they have to for this repair. However</w:t>
      </w:r>
      <w:r w:rsidR="00BC4B3A">
        <w:rPr>
          <w:rFonts w:eastAsiaTheme="minorHAnsi" w:cstheme="minorBidi"/>
          <w:b w:val="0"/>
          <w:i w:val="0"/>
          <w:color w:val="auto"/>
          <w:sz w:val="22"/>
        </w:rPr>
        <w:t>,</w:t>
      </w:r>
      <w:r w:rsidRPr="00C64EF5">
        <w:rPr>
          <w:rFonts w:eastAsiaTheme="minorHAnsi" w:cstheme="minorBidi"/>
          <w:b w:val="0"/>
          <w:i w:val="0"/>
          <w:color w:val="auto"/>
          <w:sz w:val="22"/>
        </w:rPr>
        <w:t xml:space="preserve"> the way in which the Senate calculates the cost is different. Cost of the set of reparations is binary </w:t>
      </w:r>
      <w:proofErr w:type="spellStart"/>
      <w:r w:rsidRPr="00C64EF5">
        <w:rPr>
          <w:rFonts w:eastAsiaTheme="minorHAnsi" w:cstheme="minorBidi"/>
          <w:b w:val="0"/>
          <w:i w:val="0"/>
          <w:color w:val="auto"/>
          <w:sz w:val="22"/>
        </w:rPr>
        <w:t>xor</w:t>
      </w:r>
      <w:proofErr w:type="spellEnd"/>
      <w:r w:rsidRPr="00C64EF5">
        <w:rPr>
          <w:rFonts w:eastAsiaTheme="minorHAnsi" w:cstheme="minorBidi"/>
          <w:b w:val="0"/>
          <w:i w:val="0"/>
          <w:color w:val="auto"/>
          <w:sz w:val="22"/>
        </w:rPr>
        <w:t xml:space="preserve"> of costs of each individual reparation, that is if reparations to be made have costs </w:t>
      </w:r>
      <m:oMath>
        <m:sSub>
          <m:sSubPr>
            <m:ctrlPr>
              <w:rPr>
                <w:rFonts w:ascii="Cambria Math" w:eastAsiaTheme="minorHAnsi" w:hAnsi="Cambria Math" w:cstheme="minorBidi"/>
                <w:b w:val="0"/>
                <w:color w:val="auto"/>
                <w:sz w:val="22"/>
              </w:rPr>
            </m:ctrlPr>
          </m:sSubPr>
          <m:e>
            <m:r>
              <m:rPr>
                <m:sty m:val="bi"/>
              </m:rPr>
              <w:rPr>
                <w:rFonts w:ascii="Cambria Math" w:eastAsiaTheme="minorHAnsi" w:hAnsi="Cambria Math" w:cstheme="minorBidi"/>
                <w:color w:val="auto"/>
                <w:sz w:val="22"/>
              </w:rPr>
              <m:t>A</m:t>
            </m:r>
          </m:e>
          <m:sub>
            <m:r>
              <m:rPr>
                <m:sty m:val="bi"/>
              </m:rPr>
              <w:rPr>
                <w:rFonts w:ascii="Cambria Math" w:eastAsiaTheme="minorHAnsi" w:hAnsi="Cambria Math" w:cstheme="minorBidi"/>
                <w:color w:val="auto"/>
                <w:sz w:val="22"/>
              </w:rPr>
              <m:t>1</m:t>
            </m:r>
          </m:sub>
        </m:sSub>
        <m:r>
          <m:rPr>
            <m:sty m:val="bi"/>
          </m:rPr>
          <w:rPr>
            <w:rFonts w:ascii="Cambria Math" w:eastAsiaTheme="minorHAnsi" w:hAnsi="Cambria Math" w:cstheme="minorBidi"/>
            <w:color w:val="auto"/>
            <w:sz w:val="22"/>
          </w:rPr>
          <m:t xml:space="preserve">, </m:t>
        </m:r>
        <m:sSub>
          <m:sSubPr>
            <m:ctrlPr>
              <w:rPr>
                <w:rFonts w:ascii="Cambria Math" w:eastAsiaTheme="minorHAnsi" w:hAnsi="Cambria Math" w:cstheme="minorBidi"/>
                <w:b w:val="0"/>
                <w:color w:val="auto"/>
                <w:sz w:val="22"/>
              </w:rPr>
            </m:ctrlPr>
          </m:sSubPr>
          <m:e>
            <m:r>
              <m:rPr>
                <m:sty m:val="bi"/>
              </m:rPr>
              <w:rPr>
                <w:rFonts w:ascii="Cambria Math" w:eastAsiaTheme="minorHAnsi" w:hAnsi="Cambria Math" w:cstheme="minorBidi"/>
                <w:color w:val="auto"/>
                <w:sz w:val="22"/>
              </w:rPr>
              <m:t>A</m:t>
            </m:r>
          </m:e>
          <m:sub>
            <m:r>
              <m:rPr>
                <m:sty m:val="bi"/>
              </m:rPr>
              <w:rPr>
                <w:rFonts w:ascii="Cambria Math" w:eastAsiaTheme="minorHAnsi" w:hAnsi="Cambria Math" w:cstheme="minorBidi"/>
                <w:color w:val="auto"/>
                <w:sz w:val="22"/>
              </w:rPr>
              <m:t>2</m:t>
            </m:r>
          </m:sub>
        </m:sSub>
        <m:r>
          <m:rPr>
            <m:sty m:val="bi"/>
          </m:rPr>
          <w:rPr>
            <w:rFonts w:ascii="Cambria Math" w:eastAsiaTheme="minorHAnsi" w:hAnsi="Cambria Math" w:cstheme="minorBidi"/>
            <w:color w:val="auto"/>
            <w:sz w:val="22"/>
          </w:rPr>
          <m:t xml:space="preserve">, …, </m:t>
        </m:r>
        <m:sSub>
          <m:sSubPr>
            <m:ctrlPr>
              <w:rPr>
                <w:rFonts w:ascii="Cambria Math" w:eastAsiaTheme="minorHAnsi" w:hAnsi="Cambria Math" w:cstheme="minorBidi"/>
                <w:b w:val="0"/>
                <w:color w:val="auto"/>
                <w:sz w:val="22"/>
              </w:rPr>
            </m:ctrlPr>
          </m:sSubPr>
          <m:e>
            <m:r>
              <m:rPr>
                <m:sty m:val="bi"/>
              </m:rPr>
              <w:rPr>
                <w:rFonts w:ascii="Cambria Math" w:eastAsiaTheme="minorHAnsi" w:hAnsi="Cambria Math" w:cstheme="minorBidi"/>
                <w:color w:val="auto"/>
                <w:sz w:val="22"/>
              </w:rPr>
              <m:t>A</m:t>
            </m:r>
          </m:e>
          <m:sub>
            <m:r>
              <m:rPr>
                <m:sty m:val="bi"/>
              </m:rPr>
              <w:rPr>
                <w:rFonts w:ascii="Cambria Math" w:eastAsiaTheme="minorHAnsi" w:hAnsi="Cambria Math" w:cstheme="minorBidi"/>
                <w:color w:val="auto"/>
                <w:sz w:val="22"/>
              </w:rPr>
              <m:t>k</m:t>
            </m:r>
          </m:sub>
        </m:sSub>
      </m:oMath>
      <w:r w:rsidRPr="00C64EF5">
        <w:rPr>
          <w:rFonts w:eastAsiaTheme="minorHAnsi" w:cstheme="minorBidi"/>
          <w:b w:val="0"/>
          <w:i w:val="0"/>
          <w:color w:val="auto"/>
          <w:sz w:val="22"/>
        </w:rPr>
        <w:t xml:space="preserve">, the cost of entire set is </w:t>
      </w:r>
      <m:oMath>
        <m:sSub>
          <m:sSubPr>
            <m:ctrlPr>
              <w:rPr>
                <w:rFonts w:ascii="Cambria Math" w:eastAsiaTheme="minorHAnsi" w:hAnsi="Cambria Math" w:cstheme="minorBidi"/>
                <w:b w:val="0"/>
                <w:color w:val="auto"/>
                <w:sz w:val="22"/>
              </w:rPr>
            </m:ctrlPr>
          </m:sSubPr>
          <m:e>
            <m:r>
              <m:rPr>
                <m:sty m:val="bi"/>
              </m:rPr>
              <w:rPr>
                <w:rFonts w:ascii="Cambria Math" w:eastAsiaTheme="minorHAnsi" w:hAnsi="Cambria Math" w:cstheme="minorBidi"/>
                <w:color w:val="auto"/>
                <w:sz w:val="22"/>
              </w:rPr>
              <m:t>A</m:t>
            </m:r>
          </m:e>
          <m:sub>
            <m:r>
              <m:rPr>
                <m:sty m:val="bi"/>
              </m:rPr>
              <w:rPr>
                <w:rFonts w:ascii="Cambria Math" w:eastAsiaTheme="minorHAnsi" w:hAnsi="Cambria Math" w:cstheme="minorBidi"/>
                <w:color w:val="auto"/>
                <w:sz w:val="22"/>
              </w:rPr>
              <m:t>1</m:t>
            </m:r>
          </m:sub>
        </m:sSub>
        <m:r>
          <m:rPr>
            <m:sty m:val="bi"/>
          </m:rPr>
          <w:rPr>
            <w:rFonts w:ascii="Cambria Math" w:eastAsiaTheme="minorHAnsi" w:hAnsi="Cambria Math" w:cstheme="minorBidi"/>
            <w:color w:val="auto"/>
            <w:sz w:val="22"/>
          </w:rPr>
          <m:t xml:space="preserve"> ⊕ </m:t>
        </m:r>
        <m:sSub>
          <m:sSubPr>
            <m:ctrlPr>
              <w:rPr>
                <w:rFonts w:ascii="Cambria Math" w:eastAsiaTheme="minorHAnsi" w:hAnsi="Cambria Math" w:cstheme="minorBidi"/>
                <w:b w:val="0"/>
                <w:color w:val="auto"/>
                <w:sz w:val="22"/>
              </w:rPr>
            </m:ctrlPr>
          </m:sSubPr>
          <m:e>
            <m:r>
              <m:rPr>
                <m:sty m:val="bi"/>
              </m:rPr>
              <w:rPr>
                <w:rFonts w:ascii="Cambria Math" w:eastAsiaTheme="minorHAnsi" w:hAnsi="Cambria Math" w:cstheme="minorBidi"/>
                <w:color w:val="auto"/>
                <w:sz w:val="22"/>
              </w:rPr>
              <m:t>A</m:t>
            </m:r>
          </m:e>
          <m:sub>
            <m:r>
              <m:rPr>
                <m:sty m:val="bi"/>
              </m:rPr>
              <w:rPr>
                <w:rFonts w:ascii="Cambria Math" w:eastAsiaTheme="minorHAnsi" w:hAnsi="Cambria Math" w:cstheme="minorBidi"/>
                <w:color w:val="auto"/>
                <w:sz w:val="22"/>
              </w:rPr>
              <m:t>2</m:t>
            </m:r>
          </m:sub>
        </m:sSub>
        <m:r>
          <m:rPr>
            <m:sty m:val="bi"/>
          </m:rPr>
          <w:rPr>
            <w:rFonts w:ascii="Cambria Math" w:eastAsiaTheme="minorHAnsi" w:hAnsi="Cambria Math" w:cstheme="minorBidi"/>
            <w:color w:val="auto"/>
            <w:sz w:val="22"/>
          </w:rPr>
          <m:t>⊕… ⊕</m:t>
        </m:r>
        <m:sSub>
          <m:sSubPr>
            <m:ctrlPr>
              <w:rPr>
                <w:rFonts w:ascii="Cambria Math" w:eastAsiaTheme="minorHAnsi" w:hAnsi="Cambria Math" w:cstheme="minorBidi"/>
                <w:b w:val="0"/>
                <w:color w:val="auto"/>
                <w:sz w:val="22"/>
              </w:rPr>
            </m:ctrlPr>
          </m:sSubPr>
          <m:e>
            <m:r>
              <m:rPr>
                <m:sty m:val="bi"/>
              </m:rPr>
              <w:rPr>
                <w:rFonts w:ascii="Cambria Math" w:eastAsiaTheme="minorHAnsi" w:hAnsi="Cambria Math" w:cstheme="minorBidi"/>
                <w:color w:val="auto"/>
                <w:sz w:val="22"/>
              </w:rPr>
              <m:t>A</m:t>
            </m:r>
          </m:e>
          <m:sub>
            <m:r>
              <m:rPr>
                <m:sty m:val="bi"/>
              </m:rPr>
              <w:rPr>
                <w:rFonts w:ascii="Cambria Math" w:eastAsiaTheme="minorHAnsi" w:hAnsi="Cambria Math" w:cstheme="minorBidi"/>
                <w:color w:val="auto"/>
                <w:sz w:val="22"/>
              </w:rPr>
              <m:t>k</m:t>
            </m:r>
          </m:sub>
        </m:sSub>
      </m:oMath>
      <w:r w:rsidRPr="00C64EF5">
        <w:rPr>
          <w:rFonts w:eastAsiaTheme="minorHAnsi" w:cstheme="minorBidi"/>
          <w:b w:val="0"/>
          <w:i w:val="0"/>
          <w:color w:val="auto"/>
          <w:sz w:val="22"/>
        </w:rPr>
        <w:t>.</w:t>
      </w:r>
    </w:p>
    <w:p w14:paraId="6FC1F41E" w14:textId="77777777" w:rsidR="00442AF4" w:rsidRPr="00C64EF5" w:rsidRDefault="00442AF4" w:rsidP="00442AF4">
      <w:pPr>
        <w:pStyle w:val="InputOutput"/>
        <w:rPr>
          <w:rFonts w:eastAsiaTheme="minorHAnsi" w:cstheme="minorBidi"/>
          <w:b w:val="0"/>
          <w:i w:val="0"/>
          <w:color w:val="auto"/>
          <w:sz w:val="22"/>
        </w:rPr>
      </w:pPr>
    </w:p>
    <w:p w14:paraId="51F56623" w14:textId="73227637" w:rsidR="00BC4B3A" w:rsidRPr="00BC4B3A" w:rsidRDefault="00BC4B3A" w:rsidP="00442AF4">
      <w:pPr>
        <w:pStyle w:val="InputOutput"/>
        <w:rPr>
          <w:rFonts w:ascii="Verdana" w:hAnsi="Verdana"/>
          <w:b w:val="0"/>
          <w:bCs/>
          <w:i w:val="0"/>
          <w:iCs/>
          <w:color w:val="000000"/>
          <w:sz w:val="21"/>
          <w:szCs w:val="21"/>
          <w:shd w:val="clear" w:color="auto" w:fill="FFFFFF"/>
        </w:rPr>
      </w:pPr>
      <w:r w:rsidRPr="00BC4B3A">
        <w:rPr>
          <w:rFonts w:ascii="Verdana" w:hAnsi="Verdana"/>
          <w:b w:val="0"/>
          <w:bCs/>
          <w:i w:val="0"/>
          <w:iCs/>
          <w:color w:val="000000"/>
          <w:sz w:val="21"/>
          <w:szCs w:val="21"/>
          <w:shd w:val="clear" w:color="auto" w:fill="FFFFFF"/>
        </w:rPr>
        <w:t xml:space="preserve">Now the Senate would like to know how much money do they have to pay and also the number of different ways to achieve that cost </w:t>
      </w:r>
      <w:r w:rsidRPr="00BC4B3A">
        <w:rPr>
          <w:rFonts w:ascii="Verdana" w:hAnsi="Verdana"/>
          <w:i w:val="0"/>
          <w:iCs/>
          <w:color w:val="000000"/>
          <w:sz w:val="21"/>
          <w:szCs w:val="21"/>
          <w:shd w:val="clear" w:color="auto" w:fill="FFFFFF"/>
        </w:rPr>
        <w:t xml:space="preserve">modulo </w:t>
      </w:r>
      <m:oMath>
        <m:r>
          <m:rPr>
            <m:sty m:val="bi"/>
          </m:rPr>
          <w:rPr>
            <w:rFonts w:ascii="Cambria Math" w:hAnsi="Cambria Math"/>
            <w:color w:val="000000"/>
            <w:sz w:val="21"/>
            <w:szCs w:val="21"/>
            <w:shd w:val="clear" w:color="auto" w:fill="FFFFFF"/>
          </w:rPr>
          <m:t>1000000007</m:t>
        </m:r>
      </m:oMath>
      <w:r>
        <w:rPr>
          <w:rFonts w:ascii="Verdana" w:hAnsi="Verdana"/>
          <w:b w:val="0"/>
          <w:bCs/>
          <w:i w:val="0"/>
          <w:iCs/>
          <w:color w:val="000000"/>
          <w:sz w:val="21"/>
          <w:szCs w:val="21"/>
          <w:shd w:val="clear" w:color="auto" w:fill="FFFFFF"/>
        </w:rPr>
        <w:t>.</w:t>
      </w:r>
    </w:p>
    <w:p w14:paraId="1DA272CE" w14:textId="77777777" w:rsidR="00BC4B3A" w:rsidRPr="00BC4B3A" w:rsidRDefault="00BC4B3A" w:rsidP="00442AF4">
      <w:pPr>
        <w:pStyle w:val="InputOutput"/>
        <w:rPr>
          <w:rFonts w:ascii="Verdana" w:hAnsi="Verdana"/>
          <w:b w:val="0"/>
          <w:bCs/>
          <w:i w:val="0"/>
          <w:iCs/>
          <w:color w:val="000000"/>
          <w:sz w:val="21"/>
          <w:szCs w:val="21"/>
          <w:shd w:val="clear" w:color="auto" w:fill="FFFFFF"/>
        </w:rPr>
      </w:pPr>
    </w:p>
    <w:p w14:paraId="4D78DA8A" w14:textId="30BCB195" w:rsidR="00EE10D0" w:rsidRDefault="00EE10D0" w:rsidP="00442AF4">
      <w:pPr>
        <w:pStyle w:val="InputOutput"/>
      </w:pPr>
      <w:r>
        <w:t>Input:</w:t>
      </w:r>
    </w:p>
    <w:p w14:paraId="00884118" w14:textId="66EB9F63" w:rsidR="00C16C30" w:rsidRPr="003D49EA" w:rsidRDefault="00C16C30" w:rsidP="00C16C30">
      <w:pPr>
        <w:pStyle w:val="InputOutput"/>
        <w:rPr>
          <w:rFonts w:eastAsiaTheme="minorEastAsia" w:cstheme="minorBidi"/>
          <w:b w:val="0"/>
          <w:i w:val="0"/>
          <w:color w:val="auto"/>
          <w:sz w:val="22"/>
        </w:rPr>
      </w:pPr>
      <w:r w:rsidRPr="003D49EA">
        <w:rPr>
          <w:rFonts w:eastAsiaTheme="minorEastAsia" w:cstheme="minorBidi"/>
          <w:b w:val="0"/>
          <w:i w:val="0"/>
          <w:color w:val="auto"/>
          <w:sz w:val="22"/>
        </w:rPr>
        <w:t xml:space="preserve">First line of input contains two numbers </w:t>
      </w:r>
      <m:oMath>
        <m:r>
          <m:rPr>
            <m:sty m:val="bi"/>
          </m:rPr>
          <w:rPr>
            <w:rFonts w:ascii="Cambria Math" w:eastAsiaTheme="minorEastAsia" w:hAnsi="Cambria Math" w:cstheme="minorBidi"/>
            <w:color w:val="auto"/>
            <w:sz w:val="22"/>
          </w:rPr>
          <m:t>N</m:t>
        </m:r>
      </m:oMath>
      <w:r w:rsidRPr="003D49EA">
        <w:rPr>
          <w:rFonts w:eastAsiaTheme="minorEastAsia" w:cstheme="minorBidi"/>
          <w:b w:val="0"/>
          <w:i w:val="0"/>
          <w:color w:val="auto"/>
          <w:sz w:val="22"/>
        </w:rPr>
        <w:t xml:space="preserve">, the number of planets and </w:t>
      </w:r>
      <m:oMath>
        <m:r>
          <m:rPr>
            <m:sty m:val="bi"/>
          </m:rPr>
          <w:rPr>
            <w:rFonts w:ascii="Cambria Math" w:eastAsiaTheme="minorEastAsia" w:hAnsi="Cambria Math" w:cstheme="minorBidi"/>
            <w:color w:val="auto"/>
            <w:sz w:val="22"/>
          </w:rPr>
          <m:t>M</m:t>
        </m:r>
      </m:oMath>
      <w:r w:rsidRPr="003D49EA">
        <w:rPr>
          <w:rFonts w:eastAsiaTheme="minorEastAsia" w:cstheme="minorBidi"/>
          <w:b w:val="0"/>
          <w:i w:val="0"/>
          <w:color w:val="auto"/>
          <w:sz w:val="22"/>
        </w:rPr>
        <w:t>, the number of wormholes.</w:t>
      </w:r>
    </w:p>
    <w:p w14:paraId="2CA83EAE" w14:textId="1F217FEE" w:rsidR="00C16C30" w:rsidRPr="003D49EA" w:rsidRDefault="00C16C30" w:rsidP="00C16C30">
      <w:pPr>
        <w:pStyle w:val="InputOutput"/>
        <w:rPr>
          <w:rFonts w:eastAsiaTheme="minorEastAsia" w:cstheme="minorBidi"/>
          <w:b w:val="0"/>
          <w:i w:val="0"/>
          <w:color w:val="auto"/>
          <w:sz w:val="22"/>
        </w:rPr>
      </w:pPr>
      <w:r w:rsidRPr="003D49EA">
        <w:rPr>
          <w:rFonts w:eastAsiaTheme="minorEastAsia" w:cstheme="minorBidi"/>
          <w:b w:val="0"/>
          <w:i w:val="0"/>
          <w:color w:val="auto"/>
          <w:sz w:val="22"/>
        </w:rPr>
        <w:t xml:space="preserve">Following </w:t>
      </w:r>
      <m:oMath>
        <m:r>
          <m:rPr>
            <m:sty m:val="bi"/>
          </m:rPr>
          <w:rPr>
            <w:rFonts w:ascii="Cambria Math" w:eastAsiaTheme="minorEastAsia" w:hAnsi="Cambria Math" w:cstheme="minorBidi"/>
            <w:color w:val="auto"/>
            <w:sz w:val="22"/>
          </w:rPr>
          <m:t>M</m:t>
        </m:r>
      </m:oMath>
      <w:r w:rsidRPr="003D49EA">
        <w:rPr>
          <w:rFonts w:eastAsiaTheme="minorEastAsia" w:cstheme="minorBidi"/>
          <w:b w:val="0"/>
          <w:i w:val="0"/>
          <w:color w:val="auto"/>
          <w:sz w:val="22"/>
        </w:rPr>
        <w:t xml:space="preserve"> lines contain three numbers </w:t>
      </w:r>
      <m:oMath>
        <m:sSub>
          <m:sSubPr>
            <m:ctrlPr>
              <w:rPr>
                <w:rFonts w:ascii="Cambria Math" w:eastAsiaTheme="minorEastAsia" w:hAnsi="Cambria Math" w:cstheme="minorBidi"/>
                <w:b w:val="0"/>
                <w:color w:val="auto"/>
                <w:sz w:val="22"/>
              </w:rPr>
            </m:ctrlPr>
          </m:sSubPr>
          <m:e>
            <m:r>
              <m:rPr>
                <m:sty m:val="bi"/>
              </m:rPr>
              <w:rPr>
                <w:rFonts w:ascii="Cambria Math" w:eastAsiaTheme="minorEastAsia" w:hAnsi="Cambria Math" w:cstheme="minorBidi"/>
                <w:color w:val="auto"/>
                <w:sz w:val="22"/>
              </w:rPr>
              <m:t>U</m:t>
            </m:r>
          </m:e>
          <m:sub>
            <m:r>
              <m:rPr>
                <m:sty m:val="bi"/>
              </m:rPr>
              <w:rPr>
                <w:rFonts w:ascii="Cambria Math" w:eastAsiaTheme="minorEastAsia" w:hAnsi="Cambria Math" w:cstheme="minorBidi"/>
                <w:color w:val="auto"/>
                <w:sz w:val="22"/>
              </w:rPr>
              <m:t>i</m:t>
            </m:r>
          </m:sub>
        </m:sSub>
        <m:r>
          <m:rPr>
            <m:sty m:val="bi"/>
          </m:rPr>
          <w:rPr>
            <w:rFonts w:ascii="Cambria Math" w:eastAsiaTheme="minorEastAsia" w:hAnsi="Cambria Math" w:cstheme="minorBidi"/>
            <w:color w:val="auto"/>
            <w:sz w:val="22"/>
          </w:rPr>
          <m:t xml:space="preserve">, </m:t>
        </m:r>
        <m:sSub>
          <m:sSubPr>
            <m:ctrlPr>
              <w:rPr>
                <w:rFonts w:ascii="Cambria Math" w:eastAsiaTheme="minorEastAsia" w:hAnsi="Cambria Math" w:cstheme="minorBidi"/>
                <w:b w:val="0"/>
                <w:color w:val="auto"/>
                <w:sz w:val="22"/>
              </w:rPr>
            </m:ctrlPr>
          </m:sSubPr>
          <m:e>
            <m:r>
              <m:rPr>
                <m:sty m:val="bi"/>
              </m:rPr>
              <w:rPr>
                <w:rFonts w:ascii="Cambria Math" w:eastAsiaTheme="minorEastAsia" w:hAnsi="Cambria Math" w:cstheme="minorBidi"/>
                <w:color w:val="auto"/>
                <w:sz w:val="22"/>
              </w:rPr>
              <m:t>V</m:t>
            </m:r>
          </m:e>
          <m:sub>
            <m:r>
              <m:rPr>
                <m:sty m:val="bi"/>
              </m:rPr>
              <w:rPr>
                <w:rFonts w:ascii="Cambria Math" w:eastAsiaTheme="minorEastAsia" w:hAnsi="Cambria Math" w:cstheme="minorBidi"/>
                <w:color w:val="auto"/>
                <w:sz w:val="22"/>
              </w:rPr>
              <m:t>i</m:t>
            </m:r>
          </m:sub>
        </m:sSub>
      </m:oMath>
      <w:r w:rsidRPr="003D49EA">
        <w:rPr>
          <w:rFonts w:eastAsiaTheme="minorEastAsia" w:cstheme="minorBidi"/>
          <w:b w:val="0"/>
          <w:i w:val="0"/>
          <w:color w:val="auto"/>
          <w:sz w:val="22"/>
        </w:rPr>
        <w:t xml:space="preserve"> and </w:t>
      </w:r>
      <m:oMath>
        <m:sSub>
          <m:sSubPr>
            <m:ctrlPr>
              <w:rPr>
                <w:rFonts w:ascii="Cambria Math" w:eastAsiaTheme="minorEastAsia" w:hAnsi="Cambria Math" w:cstheme="minorBidi"/>
                <w:b w:val="0"/>
                <w:color w:val="auto"/>
                <w:sz w:val="22"/>
              </w:rPr>
            </m:ctrlPr>
          </m:sSubPr>
          <m:e>
            <m:r>
              <m:rPr>
                <m:sty m:val="bi"/>
              </m:rPr>
              <w:rPr>
                <w:rFonts w:ascii="Cambria Math" w:eastAsiaTheme="minorEastAsia" w:hAnsi="Cambria Math" w:cstheme="minorBidi"/>
                <w:color w:val="auto"/>
                <w:sz w:val="22"/>
              </w:rPr>
              <m:t>W</m:t>
            </m:r>
          </m:e>
          <m:sub>
            <m:r>
              <m:rPr>
                <m:sty m:val="bi"/>
              </m:rPr>
              <w:rPr>
                <w:rFonts w:ascii="Cambria Math" w:eastAsiaTheme="minorEastAsia" w:hAnsi="Cambria Math" w:cstheme="minorBidi"/>
                <w:color w:val="auto"/>
                <w:sz w:val="22"/>
              </w:rPr>
              <m:t>i</m:t>
            </m:r>
          </m:sub>
        </m:sSub>
      </m:oMath>
      <w:r w:rsidRPr="003D49EA">
        <w:rPr>
          <w:rFonts w:eastAsiaTheme="minorEastAsia" w:cstheme="minorBidi"/>
          <w:b w:val="0"/>
          <w:i w:val="0"/>
          <w:color w:val="auto"/>
          <w:sz w:val="22"/>
        </w:rPr>
        <w:t xml:space="preserve">, meaning that there exists a wormhole connecting planets </w:t>
      </w:r>
      <m:oMath>
        <m:sSub>
          <m:sSubPr>
            <m:ctrlPr>
              <w:rPr>
                <w:rFonts w:ascii="Cambria Math" w:eastAsiaTheme="minorEastAsia" w:hAnsi="Cambria Math" w:cstheme="minorBidi"/>
                <w:b w:val="0"/>
                <w:color w:val="auto"/>
                <w:sz w:val="22"/>
              </w:rPr>
            </m:ctrlPr>
          </m:sSubPr>
          <m:e>
            <m:r>
              <m:rPr>
                <m:sty m:val="bi"/>
              </m:rPr>
              <w:rPr>
                <w:rFonts w:ascii="Cambria Math" w:eastAsiaTheme="minorEastAsia" w:hAnsi="Cambria Math" w:cstheme="minorBidi"/>
                <w:color w:val="auto"/>
                <w:sz w:val="22"/>
              </w:rPr>
              <m:t>U</m:t>
            </m:r>
          </m:e>
          <m:sub>
            <m:r>
              <m:rPr>
                <m:sty m:val="bi"/>
              </m:rPr>
              <w:rPr>
                <w:rFonts w:ascii="Cambria Math" w:eastAsiaTheme="minorEastAsia" w:hAnsi="Cambria Math" w:cstheme="minorBidi"/>
                <w:color w:val="auto"/>
                <w:sz w:val="22"/>
              </w:rPr>
              <m:t>i</m:t>
            </m:r>
          </m:sub>
        </m:sSub>
        <m:r>
          <m:rPr>
            <m:sty m:val="bi"/>
          </m:rPr>
          <w:rPr>
            <w:rFonts w:ascii="Cambria Math" w:eastAsiaTheme="minorEastAsia" w:hAnsi="Cambria Math" w:cstheme="minorBidi"/>
            <w:color w:val="auto"/>
            <w:sz w:val="22"/>
          </w:rPr>
          <m:t xml:space="preserve"> </m:t>
        </m:r>
      </m:oMath>
      <w:r w:rsidRPr="003D49EA">
        <w:rPr>
          <w:rFonts w:eastAsiaTheme="minorEastAsia" w:cstheme="minorBidi"/>
          <w:b w:val="0"/>
          <w:i w:val="0"/>
          <w:color w:val="auto"/>
          <w:sz w:val="22"/>
        </w:rPr>
        <w:t xml:space="preserve">and </w:t>
      </w:r>
      <m:oMath>
        <m:sSub>
          <m:sSubPr>
            <m:ctrlPr>
              <w:rPr>
                <w:rFonts w:ascii="Cambria Math" w:eastAsiaTheme="minorEastAsia" w:hAnsi="Cambria Math" w:cstheme="minorBidi"/>
                <w:b w:val="0"/>
                <w:color w:val="auto"/>
                <w:sz w:val="22"/>
              </w:rPr>
            </m:ctrlPr>
          </m:sSubPr>
          <m:e>
            <m:r>
              <m:rPr>
                <m:sty m:val="bi"/>
              </m:rPr>
              <w:rPr>
                <w:rFonts w:ascii="Cambria Math" w:eastAsiaTheme="minorEastAsia" w:hAnsi="Cambria Math" w:cstheme="minorBidi"/>
                <w:color w:val="auto"/>
                <w:sz w:val="22"/>
              </w:rPr>
              <m:t>V</m:t>
            </m:r>
          </m:e>
          <m:sub>
            <m:r>
              <m:rPr>
                <m:sty m:val="bi"/>
              </m:rPr>
              <w:rPr>
                <w:rFonts w:ascii="Cambria Math" w:eastAsiaTheme="minorEastAsia" w:hAnsi="Cambria Math" w:cstheme="minorBidi"/>
                <w:color w:val="auto"/>
                <w:sz w:val="22"/>
              </w:rPr>
              <m:t>i</m:t>
            </m:r>
          </m:sub>
        </m:sSub>
      </m:oMath>
      <w:r w:rsidRPr="003D49EA">
        <w:rPr>
          <w:rFonts w:eastAsiaTheme="minorEastAsia" w:cstheme="minorBidi"/>
          <w:b w:val="0"/>
          <w:i w:val="0"/>
          <w:color w:val="auto"/>
          <w:sz w:val="22"/>
        </w:rPr>
        <w:t xml:space="preserve">, with repair cost of </w:t>
      </w:r>
      <m:oMath>
        <m:sSub>
          <m:sSubPr>
            <m:ctrlPr>
              <w:rPr>
                <w:rFonts w:ascii="Cambria Math" w:eastAsiaTheme="minorEastAsia" w:hAnsi="Cambria Math" w:cstheme="minorBidi"/>
                <w:b w:val="0"/>
                <w:color w:val="auto"/>
                <w:sz w:val="22"/>
              </w:rPr>
            </m:ctrlPr>
          </m:sSubPr>
          <m:e>
            <m:r>
              <m:rPr>
                <m:sty m:val="bi"/>
              </m:rPr>
              <w:rPr>
                <w:rFonts w:ascii="Cambria Math" w:eastAsiaTheme="minorEastAsia" w:hAnsi="Cambria Math" w:cstheme="minorBidi"/>
                <w:color w:val="auto"/>
                <w:sz w:val="22"/>
              </w:rPr>
              <m:t>W</m:t>
            </m:r>
          </m:e>
          <m:sub>
            <m:r>
              <m:rPr>
                <m:sty m:val="bi"/>
              </m:rPr>
              <w:rPr>
                <w:rFonts w:ascii="Cambria Math" w:eastAsiaTheme="minorEastAsia" w:hAnsi="Cambria Math" w:cstheme="minorBidi"/>
                <w:color w:val="auto"/>
                <w:sz w:val="22"/>
              </w:rPr>
              <m:t>i</m:t>
            </m:r>
          </m:sub>
        </m:sSub>
      </m:oMath>
      <w:r w:rsidRPr="003D49EA">
        <w:rPr>
          <w:rFonts w:eastAsiaTheme="minorEastAsia" w:cstheme="minorBidi"/>
          <w:b w:val="0"/>
          <w:i w:val="0"/>
          <w:color w:val="auto"/>
          <w:sz w:val="22"/>
        </w:rPr>
        <w:t>.</w:t>
      </w:r>
    </w:p>
    <w:p w14:paraId="45EC5AA8" w14:textId="77777777" w:rsidR="00C16C30" w:rsidRDefault="00C16C30" w:rsidP="00C16C30">
      <w:pPr>
        <w:pStyle w:val="InputOutput"/>
        <w:rPr>
          <w:rFonts w:eastAsiaTheme="minorEastAsia" w:cstheme="minorBidi"/>
          <w:b w:val="0"/>
          <w:i w:val="0"/>
          <w:color w:val="auto"/>
          <w:sz w:val="22"/>
        </w:rPr>
      </w:pPr>
    </w:p>
    <w:p w14:paraId="075046FD" w14:textId="4D796A35" w:rsidR="00EE10D0" w:rsidRDefault="00EE10D0" w:rsidP="00C16C30">
      <w:pPr>
        <w:pStyle w:val="InputOutput"/>
        <w:rPr>
          <w:rFonts w:eastAsiaTheme="minorEastAsia"/>
        </w:rPr>
      </w:pPr>
      <w:r>
        <w:rPr>
          <w:rFonts w:eastAsiaTheme="minorEastAsia"/>
        </w:rPr>
        <w:t>Output:</w:t>
      </w:r>
    </w:p>
    <w:p w14:paraId="2443B295" w14:textId="279E082D" w:rsidR="00EE10D0" w:rsidRPr="00BC4B3A" w:rsidRDefault="00C16C30" w:rsidP="00EE10D0">
      <w:pPr>
        <w:jc w:val="both"/>
        <w:rPr>
          <w:rFonts w:eastAsiaTheme="minorEastAsia"/>
          <w:lang w:val="en-US"/>
        </w:rPr>
      </w:pPr>
      <w:r w:rsidRPr="00C16C30">
        <w:rPr>
          <w:rFonts w:eastAsiaTheme="minorEastAsia"/>
          <w:lang w:val="en-US"/>
        </w:rPr>
        <w:t xml:space="preserve">Output </w:t>
      </w:r>
      <w:r w:rsidR="00BC4B3A">
        <w:rPr>
          <w:rFonts w:eastAsiaTheme="minorEastAsia"/>
          <w:lang w:val="en-US"/>
        </w:rPr>
        <w:t>two</w:t>
      </w:r>
      <w:r w:rsidRPr="00C16C30">
        <w:rPr>
          <w:rFonts w:eastAsiaTheme="minorEastAsia"/>
          <w:lang w:val="en-US"/>
        </w:rPr>
        <w:t xml:space="preserve"> number</w:t>
      </w:r>
      <w:r w:rsidR="00BC4B3A">
        <w:rPr>
          <w:rFonts w:eastAsiaTheme="minorEastAsia"/>
          <w:lang w:val="en-US"/>
        </w:rPr>
        <w:t>s</w:t>
      </w:r>
      <w:r w:rsidRPr="00C16C30">
        <w:rPr>
          <w:rFonts w:eastAsiaTheme="minorEastAsia"/>
          <w:lang w:val="en-US"/>
        </w:rPr>
        <w:t>, the cost of entire reparation</w:t>
      </w:r>
      <w:r w:rsidR="00BC4B3A">
        <w:rPr>
          <w:rFonts w:eastAsiaTheme="minorEastAsia"/>
          <w:lang w:val="en-US"/>
        </w:rPr>
        <w:t xml:space="preserve"> </w:t>
      </w:r>
      <w:r w:rsidR="00BC4B3A" w:rsidRPr="00BC4B3A">
        <w:rPr>
          <w:rFonts w:eastAsiaTheme="minorEastAsia"/>
          <w:lang w:val="en-US"/>
        </w:rPr>
        <w:t>and the number of different valid reparations with that cost</w:t>
      </w:r>
      <w:r w:rsidR="00BC4B3A">
        <w:rPr>
          <w:rFonts w:eastAsiaTheme="minorEastAsia"/>
          <w:lang w:val="en-US"/>
        </w:rPr>
        <w:t xml:space="preserve"> </w:t>
      </w:r>
      <w:r w:rsidR="00BC4B3A" w:rsidRPr="00BC4B3A">
        <w:rPr>
          <w:rFonts w:ascii="Verdana" w:hAnsi="Verdana"/>
          <w:b/>
          <w:bCs/>
          <w:color w:val="000000"/>
          <w:sz w:val="21"/>
          <w:szCs w:val="21"/>
          <w:shd w:val="clear" w:color="auto" w:fill="FFFFFF"/>
        </w:rPr>
        <w:t xml:space="preserve">modulo </w:t>
      </w:r>
      <m:oMath>
        <m:r>
          <m:rPr>
            <m:sty m:val="b"/>
          </m:rPr>
          <w:rPr>
            <w:rFonts w:ascii="Cambria Math" w:hAnsi="Cambria Math"/>
            <w:color w:val="000000"/>
            <w:sz w:val="21"/>
            <w:szCs w:val="21"/>
            <w:shd w:val="clear" w:color="auto" w:fill="FFFFFF"/>
          </w:rPr>
          <m:t>1000000007</m:t>
        </m:r>
      </m:oMath>
      <w:r w:rsidR="00BC4B3A">
        <w:rPr>
          <w:rFonts w:ascii="Verdana" w:hAnsi="Verdana"/>
          <w:color w:val="000000"/>
          <w:sz w:val="21"/>
          <w:szCs w:val="21"/>
          <w:shd w:val="clear" w:color="auto" w:fill="FFFFFF"/>
        </w:rPr>
        <w:t>.</w:t>
      </w:r>
    </w:p>
    <w:p w14:paraId="4290E33D" w14:textId="77777777" w:rsidR="00C16C30" w:rsidRDefault="00C16C30" w:rsidP="00EE10D0">
      <w:pPr>
        <w:pStyle w:val="InputOutput"/>
        <w:rPr>
          <w:rFonts w:eastAsiaTheme="minorEastAsia"/>
        </w:rPr>
      </w:pPr>
    </w:p>
    <w:p w14:paraId="5426C04A" w14:textId="09E5739C" w:rsidR="00EE10D0" w:rsidRDefault="00EE10D0" w:rsidP="00EE10D0">
      <w:pPr>
        <w:pStyle w:val="InputOutput"/>
        <w:rPr>
          <w:rFonts w:eastAsiaTheme="minorEastAsia"/>
        </w:rPr>
      </w:pPr>
      <w:r>
        <w:rPr>
          <w:rFonts w:eastAsiaTheme="minorEastAsia"/>
        </w:rPr>
        <w:t>Constraints:</w:t>
      </w:r>
    </w:p>
    <w:p w14:paraId="6DABBFA1" w14:textId="46FB7CCF" w:rsidR="00EE10D0" w:rsidRDefault="00EE10D0" w:rsidP="00EE10D0">
      <w:pPr>
        <w:numPr>
          <w:ilvl w:val="0"/>
          <w:numId w:val="1"/>
        </w:numPr>
        <w:spacing w:after="160" w:line="256" w:lineRule="auto"/>
        <w:contextualSpacing/>
        <w:jc w:val="both"/>
        <w:rPr>
          <w:rFonts w:ascii="Cambria" w:eastAsiaTheme="minorEastAsia" w:hAnsi="Cambria" w:cs="Times New Roman"/>
          <w:i/>
          <w:lang w:val="en-US"/>
        </w:rPr>
      </w:pPr>
      <m:oMath>
        <m:r>
          <w:rPr>
            <w:rFonts w:ascii="Cambria Math" w:hAnsi="Cambria Math"/>
            <w:lang w:val="en-US"/>
          </w:rPr>
          <m:t>1</m:t>
        </m:r>
        <m:r>
          <m:rPr>
            <m:sty m:val="p"/>
          </m:rPr>
          <w:rPr>
            <w:rFonts w:ascii="Cambria Math" w:hAnsi="Cambria Math"/>
            <w:lang w:val="en-US"/>
          </w:rPr>
          <m:t>≤</m:t>
        </m:r>
        <m:r>
          <w:rPr>
            <w:rFonts w:ascii="Cambria Math" w:hAnsi="Cambria Math"/>
            <w:lang w:val="en-US"/>
          </w:rPr>
          <m:t>N</m:t>
        </m:r>
        <m:r>
          <m:rPr>
            <m:sty m:val="p"/>
          </m:rPr>
          <w:rPr>
            <w:rFonts w:ascii="Cambria Math" w:hAnsi="Cambria Math"/>
            <w:lang w:val="en-US"/>
          </w:rPr>
          <m:t>≤200.000</m:t>
        </m:r>
      </m:oMath>
    </w:p>
    <w:p w14:paraId="69043A30" w14:textId="7D947DB9" w:rsidR="00C16C30" w:rsidRPr="007A59DB" w:rsidRDefault="00C16C30" w:rsidP="00C16C30">
      <w:pPr>
        <w:numPr>
          <w:ilvl w:val="0"/>
          <w:numId w:val="1"/>
        </w:numPr>
        <w:spacing w:after="160" w:line="256" w:lineRule="auto"/>
        <w:contextualSpacing/>
        <w:jc w:val="both"/>
        <w:rPr>
          <w:rFonts w:ascii="Cambria" w:eastAsiaTheme="minorEastAsia" w:hAnsi="Cambria" w:cs="Times New Roman"/>
          <w:i/>
          <w:lang w:val="en-US"/>
        </w:rPr>
      </w:pPr>
      <m:oMath>
        <m:r>
          <w:rPr>
            <w:rFonts w:ascii="Cambria Math" w:hAnsi="Cambria Math"/>
            <w:lang w:val="en-US"/>
          </w:rPr>
          <m:t>1</m:t>
        </m:r>
        <m:r>
          <m:rPr>
            <m:sty m:val="p"/>
          </m:rPr>
          <w:rPr>
            <w:rFonts w:ascii="Cambria Math" w:hAnsi="Cambria Math"/>
            <w:lang w:val="en-US"/>
          </w:rPr>
          <m:t>≤</m:t>
        </m:r>
        <m:r>
          <w:rPr>
            <w:rFonts w:ascii="Cambria Math" w:hAnsi="Cambria Math"/>
            <w:lang w:val="en-US"/>
          </w:rPr>
          <m:t>M</m:t>
        </m:r>
        <m:r>
          <m:rPr>
            <m:sty m:val="p"/>
          </m:rPr>
          <w:rPr>
            <w:rFonts w:ascii="Cambria Math" w:hAnsi="Cambria Math"/>
            <w:lang w:val="en-US"/>
          </w:rPr>
          <m:t>≤500.000</m:t>
        </m:r>
      </m:oMath>
    </w:p>
    <w:p w14:paraId="38EFF7DA" w14:textId="79839D26" w:rsidR="00C16C30" w:rsidRPr="00C16C30" w:rsidRDefault="00C16C30" w:rsidP="00C16C30">
      <w:pPr>
        <w:numPr>
          <w:ilvl w:val="0"/>
          <w:numId w:val="1"/>
        </w:numPr>
        <w:spacing w:after="160" w:line="256" w:lineRule="auto"/>
        <w:contextualSpacing/>
        <w:jc w:val="both"/>
        <w:rPr>
          <w:rFonts w:ascii="Cambria" w:eastAsiaTheme="minorEastAsia" w:hAnsi="Cambria" w:cs="Times New Roman"/>
          <w:i/>
          <w:lang w:val="en-US"/>
        </w:rPr>
      </w:pPr>
      <m:oMath>
        <m:r>
          <w:rPr>
            <w:rFonts w:ascii="Cambria Math" w:hAnsi="Cambria Math"/>
            <w:lang w:val="en-US"/>
          </w:rPr>
          <m:t>1</m:t>
        </m:r>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m:rPr>
                <m:sty m:val="bi"/>
              </m:rPr>
              <w:rPr>
                <w:rFonts w:ascii="Cambria Math" w:hAnsi="Cambria Math"/>
              </w:rPr>
              <m:t>i</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m:rPr>
            <m:sty m:val="p"/>
          </m:rPr>
          <w:rPr>
            <w:rFonts w:ascii="Cambria Math" w:hAnsi="Cambria Math"/>
            <w:lang w:val="en-US"/>
          </w:rPr>
          <m:t xml:space="preserve"> ≤</m:t>
        </m:r>
        <m:r>
          <w:rPr>
            <w:rFonts w:ascii="Cambria Math" w:hAnsi="Cambria Math"/>
            <w:lang w:val="en-US"/>
          </w:rPr>
          <m:t>N</m:t>
        </m:r>
      </m:oMath>
    </w:p>
    <w:p w14:paraId="01686F84" w14:textId="5AC17BA6" w:rsidR="00EE10D0" w:rsidRDefault="00EE10D0" w:rsidP="00C16C30">
      <w:pPr>
        <w:numPr>
          <w:ilvl w:val="0"/>
          <w:numId w:val="1"/>
        </w:numPr>
        <w:spacing w:after="160" w:line="256" w:lineRule="auto"/>
        <w:contextualSpacing/>
        <w:jc w:val="both"/>
        <w:rPr>
          <w:rFonts w:ascii="Cambria" w:eastAsiaTheme="minorEastAsia" w:hAnsi="Cambria" w:cs="Times New Roman"/>
          <w:i/>
          <w:lang w:val="en-US"/>
        </w:rPr>
      </w:pPr>
      <m:oMath>
        <m:r>
          <w:rPr>
            <w:rFonts w:ascii="Cambria Math" w:hAnsi="Cambria Math"/>
            <w:lang w:val="en-US"/>
          </w:rPr>
          <m:t xml:space="preserve">0 </m:t>
        </m:r>
        <m:r>
          <m:rPr>
            <m:sty m:val="p"/>
          </m:rP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r>
          <m:rPr>
            <m:sty m:val="p"/>
          </m:rPr>
          <w:rPr>
            <w:rFonts w:ascii="Cambria Math" w:hAnsi="Cambria Math"/>
            <w:lang w:val="en-US"/>
          </w:rPr>
          <m:t>≤</m:t>
        </m:r>
        <m:r>
          <w:rPr>
            <w:rFonts w:ascii="Cambria Math" w:hAnsi="Cambria Math"/>
            <w:lang w:val="en-US"/>
          </w:rPr>
          <m:t>100.000</m:t>
        </m:r>
      </m:oMath>
    </w:p>
    <w:p w14:paraId="4BB1653F" w14:textId="77777777" w:rsidR="00C16C30" w:rsidRPr="007A59DB" w:rsidRDefault="00C16C30" w:rsidP="00C16C30">
      <w:pPr>
        <w:spacing w:after="160" w:line="256" w:lineRule="auto"/>
        <w:ind w:left="360"/>
        <w:contextualSpacing/>
        <w:jc w:val="both"/>
        <w:rPr>
          <w:rFonts w:ascii="Cambria" w:eastAsiaTheme="minorEastAsia" w:hAnsi="Cambria" w:cs="Times New Roman"/>
          <w:i/>
          <w:lang w:val="en-US"/>
        </w:rPr>
      </w:pPr>
    </w:p>
    <w:p w14:paraId="1E8AB8ED" w14:textId="77777777" w:rsidR="00EE10D0" w:rsidRDefault="00EE10D0" w:rsidP="00EE10D0">
      <w:pPr>
        <w:pStyle w:val="InputOutput"/>
        <w:rPr>
          <w:rFonts w:eastAsiaTheme="minorEastAsia"/>
        </w:rPr>
      </w:pPr>
      <w:r>
        <w:rPr>
          <w:rFonts w:eastAsiaTheme="minorEastAsia"/>
        </w:rPr>
        <w:t>Example input:</w:t>
      </w:r>
    </w:p>
    <w:p w14:paraId="11CAFFA6" w14:textId="035EF915" w:rsidR="00EE10D0" w:rsidRDefault="00C16C30" w:rsidP="00EE10D0">
      <w:pPr>
        <w:jc w:val="both"/>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6 6</w:t>
      </w:r>
    </w:p>
    <w:p w14:paraId="6D865FA3" w14:textId="16653D07" w:rsidR="00C16C30" w:rsidRDefault="00C16C30" w:rsidP="00EE10D0">
      <w:pPr>
        <w:jc w:val="both"/>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4 1 5</w:t>
      </w:r>
    </w:p>
    <w:p w14:paraId="44E2FAA1" w14:textId="1D977A50" w:rsidR="00C16C30" w:rsidRDefault="00C16C30" w:rsidP="00EE10D0">
      <w:pPr>
        <w:jc w:val="both"/>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5 2 1</w:t>
      </w:r>
    </w:p>
    <w:p w14:paraId="573C022A" w14:textId="11AEF0A2" w:rsidR="00C16C30" w:rsidRDefault="00C16C30" w:rsidP="00EE10D0">
      <w:pPr>
        <w:jc w:val="both"/>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6 3 2</w:t>
      </w:r>
    </w:p>
    <w:p w14:paraId="7F52326B" w14:textId="44E429DE" w:rsidR="00C16C30" w:rsidRDefault="00C16C30" w:rsidP="00EE10D0">
      <w:pPr>
        <w:jc w:val="both"/>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1 2 6</w:t>
      </w:r>
    </w:p>
    <w:p w14:paraId="00270BCF" w14:textId="2E8CE00A" w:rsidR="00C16C30" w:rsidRDefault="00C16C30" w:rsidP="00EE10D0">
      <w:pPr>
        <w:jc w:val="both"/>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1 3 3</w:t>
      </w:r>
    </w:p>
    <w:p w14:paraId="6D7BB5DF" w14:textId="51C59AEB" w:rsidR="00C16C30" w:rsidRPr="007A59DB" w:rsidRDefault="00C16C30" w:rsidP="00EE10D0">
      <w:pPr>
        <w:jc w:val="both"/>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2 3 4</w:t>
      </w:r>
    </w:p>
    <w:p w14:paraId="33BE2DB7" w14:textId="77777777" w:rsidR="00EE10D0" w:rsidRDefault="00EE10D0" w:rsidP="00EE10D0">
      <w:pPr>
        <w:pStyle w:val="InputOutput"/>
        <w:rPr>
          <w:rFonts w:eastAsiaTheme="minorEastAsia"/>
        </w:rPr>
      </w:pPr>
      <w:r>
        <w:rPr>
          <w:rFonts w:eastAsiaTheme="minorEastAsia"/>
        </w:rPr>
        <w:t>Example output:</w:t>
      </w:r>
    </w:p>
    <w:p w14:paraId="41A3B455" w14:textId="4ED49BE4" w:rsidR="00EE10D0" w:rsidRPr="007A59DB" w:rsidRDefault="00C16C30" w:rsidP="00EE10D0">
      <w:pPr>
        <w:jc w:val="both"/>
        <w:rPr>
          <w:rFonts w:ascii="Courier New" w:eastAsiaTheme="minorEastAsia" w:hAnsi="Courier New" w:cs="Courier New"/>
          <w:sz w:val="20"/>
          <w:szCs w:val="20"/>
          <w:lang w:val="en-US"/>
        </w:rPr>
      </w:pPr>
      <w:r>
        <w:rPr>
          <w:rFonts w:ascii="Courier New" w:eastAsiaTheme="minorEastAsia" w:hAnsi="Courier New" w:cs="Courier New"/>
          <w:sz w:val="20"/>
          <w:szCs w:val="20"/>
          <w:lang w:val="en-US"/>
        </w:rPr>
        <w:t>1</w:t>
      </w:r>
      <w:r w:rsidR="00E71E4D">
        <w:rPr>
          <w:rFonts w:ascii="Courier New" w:eastAsiaTheme="minorEastAsia" w:hAnsi="Courier New" w:cs="Courier New"/>
          <w:sz w:val="20"/>
          <w:szCs w:val="20"/>
          <w:lang w:val="en-US"/>
        </w:rPr>
        <w:t xml:space="preserve"> 1</w:t>
      </w:r>
    </w:p>
    <w:p w14:paraId="4049ECA2" w14:textId="77777777" w:rsidR="00EE10D0" w:rsidRDefault="00EE10D0" w:rsidP="00EE10D0">
      <w:pPr>
        <w:pStyle w:val="InputOutput"/>
        <w:rPr>
          <w:rFonts w:eastAsiaTheme="minorEastAsia"/>
        </w:rPr>
      </w:pPr>
      <w:r>
        <w:rPr>
          <w:rFonts w:eastAsiaTheme="minorEastAsia"/>
        </w:rPr>
        <w:t>Explanation:</w:t>
      </w:r>
    </w:p>
    <w:p w14:paraId="6F07CED4" w14:textId="70FCB70B" w:rsidR="00EE10D0" w:rsidRPr="00C16C30" w:rsidRDefault="00C16C30" w:rsidP="00C16C30">
      <w:pPr>
        <w:jc w:val="both"/>
        <w:rPr>
          <w:lang w:val="en-US"/>
        </w:rPr>
      </w:pPr>
      <w:r>
        <w:rPr>
          <w:lang w:val="en-US"/>
        </w:rPr>
        <w:t xml:space="preserve">We can repair wormholes </w:t>
      </w:r>
      <m:oMath>
        <m:r>
          <w:rPr>
            <w:rFonts w:ascii="Cambria Math" w:hAnsi="Cambria Math"/>
            <w:lang w:val="en-US"/>
          </w:rPr>
          <m:t>1, 2, 3, 5</m:t>
        </m:r>
      </m:oMath>
      <w:r>
        <w:rPr>
          <w:rFonts w:eastAsiaTheme="minorEastAsia"/>
          <w:lang w:val="en-US"/>
        </w:rPr>
        <w:t xml:space="preserve"> and </w:t>
      </w:r>
      <m:oMath>
        <m:r>
          <w:rPr>
            <w:rFonts w:ascii="Cambria Math" w:eastAsiaTheme="minorEastAsia" w:hAnsi="Cambria Math"/>
            <w:lang w:val="en-US"/>
          </w:rPr>
          <m:t>6</m:t>
        </m:r>
      </m:oMath>
      <w:r>
        <w:rPr>
          <w:rFonts w:eastAsiaTheme="minorEastAsia"/>
          <w:lang w:val="en-US"/>
        </w:rPr>
        <w:t xml:space="preserve">, </w:t>
      </w:r>
      <w:r w:rsidRPr="00C16C30">
        <w:rPr>
          <w:rFonts w:eastAsiaTheme="minorEastAsia"/>
          <w:lang w:val="en-US"/>
        </w:rPr>
        <w:t xml:space="preserve">paying </w:t>
      </w:r>
      <m:oMath>
        <m:r>
          <w:rPr>
            <w:rFonts w:ascii="Cambria Math" w:eastAsiaTheme="minorEastAsia" w:hAnsi="Cambria Math"/>
            <w:lang w:val="en-US"/>
          </w:rPr>
          <m:t>5</m:t>
        </m:r>
        <m:r>
          <m:rPr>
            <m:sty m:val="p"/>
          </m:rPr>
          <w:rPr>
            <w:rFonts w:ascii="Cambria Math" w:hAnsi="Cambria Math"/>
          </w:rPr>
          <m:t>⊕1⊕</m:t>
        </m:r>
        <m:r>
          <w:rPr>
            <w:rFonts w:ascii="Cambria Math" w:eastAsiaTheme="minorEastAsia" w:hAnsi="Cambria Math"/>
          </w:rPr>
          <m:t xml:space="preserve">2 </m:t>
        </m:r>
        <m:r>
          <m:rPr>
            <m:sty m:val="p"/>
          </m:rPr>
          <w:rPr>
            <w:rFonts w:ascii="Cambria Math" w:hAnsi="Cambria Math"/>
          </w:rPr>
          <m:t>⊕3 ⊕4=1</m:t>
        </m:r>
      </m:oMath>
      <w:r w:rsidRPr="00C16C30">
        <w:rPr>
          <w:rFonts w:eastAsiaTheme="minorEastAsia"/>
        </w:rPr>
        <w:t xml:space="preserve">, </w:t>
      </w:r>
      <w:r>
        <w:rPr>
          <w:rFonts w:eastAsiaTheme="minorEastAsia"/>
        </w:rPr>
        <w:t>one can check that this is the cheapest repair in which all of the planets are connected</w:t>
      </w:r>
      <w:r w:rsidR="00055847">
        <w:rPr>
          <w:rFonts w:eastAsiaTheme="minorEastAsia"/>
        </w:rPr>
        <w:t xml:space="preserve"> and</w:t>
      </w:r>
      <w:r w:rsidR="00E71E4D">
        <w:rPr>
          <w:rFonts w:eastAsiaTheme="minorEastAsia"/>
        </w:rPr>
        <w:t xml:space="preserve"> </w:t>
      </w:r>
      <w:r w:rsidR="00E71E4D">
        <w:rPr>
          <w:rFonts w:ascii="Verdana" w:hAnsi="Verdana"/>
          <w:color w:val="000000"/>
          <w:sz w:val="21"/>
          <w:szCs w:val="21"/>
          <w:shd w:val="clear" w:color="auto" w:fill="FFFFFF"/>
        </w:rPr>
        <w:t>the only valid repair with that cost.</w:t>
      </w:r>
    </w:p>
    <w:p w14:paraId="19967BE7" w14:textId="24FEA8A2" w:rsidR="00EE10D0" w:rsidRDefault="00EE10D0" w:rsidP="00EE10D0">
      <w:pPr>
        <w:pStyle w:val="TimeMemory"/>
        <w:rPr>
          <w:rFonts w:ascii="Cambria" w:eastAsiaTheme="minorEastAsia" w:hAnsi="Cambria" w:cs="Times New Roman"/>
          <w:b/>
          <w:i/>
          <w:color w:val="2F5496" w:themeColor="accent1" w:themeShade="BF"/>
        </w:rPr>
      </w:pPr>
      <w:r w:rsidRPr="007E5C04">
        <w:t xml:space="preserve">Time and </w:t>
      </w:r>
      <w:r w:rsidRPr="004F722C">
        <w:t xml:space="preserve">memory limit: </w:t>
      </w:r>
      <w:r w:rsidR="00CD490D">
        <w:t>3</w:t>
      </w:r>
      <w:r w:rsidRPr="004F722C">
        <w:t xml:space="preserve">s / </w:t>
      </w:r>
      <w:r w:rsidR="00CD490D">
        <w:t>128</w:t>
      </w:r>
      <w:r w:rsidRPr="004F722C">
        <w:t xml:space="preserve"> MB</w:t>
      </w:r>
    </w:p>
    <w:p w14:paraId="1FC354F3" w14:textId="57711052" w:rsidR="00EE10D0" w:rsidRPr="00270B2A" w:rsidRDefault="00EE10D0" w:rsidP="00270B2A">
      <w:pPr>
        <w:spacing w:after="160" w:line="259" w:lineRule="auto"/>
        <w:rPr>
          <w:rFonts w:ascii="Cambria" w:eastAsiaTheme="minorEastAsia" w:hAnsi="Cambria" w:cs="Times New Roman"/>
          <w:b/>
          <w:i/>
          <w:color w:val="2F5496" w:themeColor="accent1" w:themeShade="BF"/>
          <w:lang w:val="en-US"/>
        </w:rPr>
      </w:pPr>
    </w:p>
    <w:sectPr w:rsidR="00EE10D0" w:rsidRPr="00270B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DF215" w14:textId="77777777" w:rsidR="006E42F5" w:rsidRDefault="006E42F5" w:rsidP="00EE10D0">
      <w:pPr>
        <w:spacing w:after="0" w:line="240" w:lineRule="auto"/>
      </w:pPr>
      <w:r>
        <w:separator/>
      </w:r>
    </w:p>
  </w:endnote>
  <w:endnote w:type="continuationSeparator" w:id="0">
    <w:p w14:paraId="6C6A1E4A" w14:textId="77777777" w:rsidR="006E42F5" w:rsidRDefault="006E42F5" w:rsidP="00EE1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Fixedsys Excelsior 3.01">
    <w:altName w:val="Microsoft JhengHei"/>
    <w:charset w:val="88"/>
    <w:family w:val="swiss"/>
    <w:pitch w:val="variable"/>
    <w:sig w:usb0="E5102EFF" w:usb1="D809FFFF" w:usb2="0002CD1C" w:usb3="00000000" w:csb0="001101FF"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EBCB5" w14:textId="77777777" w:rsidR="006E42F5" w:rsidRDefault="006E42F5" w:rsidP="00EE10D0">
      <w:pPr>
        <w:spacing w:after="0" w:line="240" w:lineRule="auto"/>
      </w:pPr>
      <w:r>
        <w:separator/>
      </w:r>
    </w:p>
  </w:footnote>
  <w:footnote w:type="continuationSeparator" w:id="0">
    <w:p w14:paraId="76A812D1" w14:textId="77777777" w:rsidR="006E42F5" w:rsidRDefault="006E42F5" w:rsidP="00EE1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23AF9"/>
    <w:multiLevelType w:val="hybridMultilevel"/>
    <w:tmpl w:val="49E07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537275"/>
    <w:multiLevelType w:val="hybridMultilevel"/>
    <w:tmpl w:val="8AE4CB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B541DF1"/>
    <w:multiLevelType w:val="hybridMultilevel"/>
    <w:tmpl w:val="B448E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0D0"/>
    <w:rsid w:val="00055847"/>
    <w:rsid w:val="00270B2A"/>
    <w:rsid w:val="003D49EA"/>
    <w:rsid w:val="00442AF4"/>
    <w:rsid w:val="00537C9A"/>
    <w:rsid w:val="006E42F5"/>
    <w:rsid w:val="008F4C0A"/>
    <w:rsid w:val="00BC4B3A"/>
    <w:rsid w:val="00C16C30"/>
    <w:rsid w:val="00C64EF5"/>
    <w:rsid w:val="00CD490D"/>
    <w:rsid w:val="00E71E4D"/>
    <w:rsid w:val="00EC03EF"/>
    <w:rsid w:val="00EC4132"/>
    <w:rsid w:val="00EE1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7C739C1"/>
  <w15:chartTrackingRefBased/>
  <w15:docId w15:val="{4055EF31-C3EF-4CB4-AA80-B6767180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0D0"/>
    <w:pPr>
      <w:spacing w:after="200" w:line="276" w:lineRule="auto"/>
    </w:pPr>
    <w:rPr>
      <w:rFonts w:ascii="Segoe UI" w:hAnsi="Segoe UI"/>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10D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EE10D0"/>
    <w:rPr>
      <w:rFonts w:ascii="Segoe UI" w:hAnsi="Segoe UI" w:cs="Segoe UI"/>
      <w:sz w:val="18"/>
      <w:szCs w:val="18"/>
    </w:rPr>
  </w:style>
  <w:style w:type="table" w:styleId="TableGrid">
    <w:name w:val="Table Grid"/>
    <w:basedOn w:val="TableNormal"/>
    <w:uiPriority w:val="39"/>
    <w:rsid w:val="00EE1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10D0"/>
    <w:pPr>
      <w:ind w:left="720"/>
      <w:contextualSpacing/>
    </w:pPr>
  </w:style>
  <w:style w:type="paragraph" w:customStyle="1" w:styleId="ProblemName">
    <w:name w:val="ProblemName"/>
    <w:basedOn w:val="Normal"/>
    <w:next w:val="Normal"/>
    <w:link w:val="ProblemNameChar"/>
    <w:autoRedefine/>
    <w:qFormat/>
    <w:rsid w:val="00EE10D0"/>
    <w:pPr>
      <w:keepNext/>
      <w:keepLines/>
      <w:pageBreakBefore/>
      <w:pBdr>
        <w:bottom w:val="single" w:sz="8" w:space="1" w:color="B4C6E7" w:themeColor="accent1" w:themeTint="66"/>
      </w:pBdr>
      <w:shd w:val="clear" w:color="595959" w:themeColor="text1" w:themeTint="A6" w:fill="auto"/>
      <w:spacing w:before="120" w:after="120"/>
      <w:ind w:firstLine="170"/>
      <w:contextualSpacing/>
      <w:textboxTightWrap w:val="firstAndLastLine"/>
      <w:outlineLvl w:val="0"/>
    </w:pPr>
    <w:rPr>
      <w:rFonts w:ascii="Segoe UI Light" w:eastAsia="Times New Roman" w:hAnsi="Segoe UI Light" w:cs="Times New Roman"/>
      <w:bCs/>
      <w:iCs/>
      <w:color w:val="2F5496" w:themeColor="accent1" w:themeShade="BF"/>
      <w:sz w:val="40"/>
      <w:lang w:val="en-US"/>
      <w14:ligatures w14:val="standardContextual"/>
    </w:rPr>
  </w:style>
  <w:style w:type="character" w:customStyle="1" w:styleId="ProblemNameChar">
    <w:name w:val="ProblemName Char"/>
    <w:basedOn w:val="DefaultParagraphFont"/>
    <w:link w:val="ProblemName"/>
    <w:rsid w:val="00EE10D0"/>
    <w:rPr>
      <w:rFonts w:ascii="Segoe UI Light" w:eastAsia="Times New Roman" w:hAnsi="Segoe UI Light" w:cs="Times New Roman"/>
      <w:bCs/>
      <w:iCs/>
      <w:color w:val="2F5496" w:themeColor="accent1" w:themeShade="BF"/>
      <w:sz w:val="40"/>
      <w:shd w:val="clear" w:color="595959" w:themeColor="text1" w:themeTint="A6" w:fill="auto"/>
      <w14:ligatures w14:val="standardContextual"/>
    </w:rPr>
  </w:style>
  <w:style w:type="paragraph" w:customStyle="1" w:styleId="InputOutput">
    <w:name w:val="InputOutput"/>
    <w:basedOn w:val="Normal"/>
    <w:link w:val="InputOutputChar"/>
    <w:qFormat/>
    <w:rsid w:val="00EE10D0"/>
    <w:pPr>
      <w:spacing w:after="100" w:line="240" w:lineRule="auto"/>
      <w:contextualSpacing/>
      <w:jc w:val="both"/>
      <w:textboxTightWrap w:val="allLines"/>
    </w:pPr>
    <w:rPr>
      <w:rFonts w:eastAsia="Times New Roman" w:cs="Times New Roman"/>
      <w:b/>
      <w:i/>
      <w:color w:val="336699"/>
      <w:sz w:val="24"/>
      <w:lang w:val="en-US"/>
    </w:rPr>
  </w:style>
  <w:style w:type="character" w:customStyle="1" w:styleId="InputOutputChar">
    <w:name w:val="InputOutput Char"/>
    <w:basedOn w:val="DefaultParagraphFont"/>
    <w:link w:val="InputOutput"/>
    <w:rsid w:val="00EE10D0"/>
    <w:rPr>
      <w:rFonts w:ascii="Segoe UI" w:eastAsia="Times New Roman" w:hAnsi="Segoe UI" w:cs="Times New Roman"/>
      <w:b/>
      <w:i/>
      <w:color w:val="336699"/>
      <w:sz w:val="24"/>
    </w:rPr>
  </w:style>
  <w:style w:type="paragraph" w:customStyle="1" w:styleId="TimeMemory">
    <w:name w:val="Time &amp; Memory"/>
    <w:basedOn w:val="Normal"/>
    <w:link w:val="TimeMemoryChar"/>
    <w:qFormat/>
    <w:rsid w:val="00EE10D0"/>
    <w:pPr>
      <w:pBdr>
        <w:top w:val="dashSmallGap" w:sz="8" w:space="1" w:color="8EAADB" w:themeColor="accent1" w:themeTint="99"/>
        <w:bottom w:val="dashSmallGap" w:sz="8" w:space="1" w:color="8EAADB" w:themeColor="accent1" w:themeTint="99"/>
      </w:pBdr>
      <w:shd w:val="clear" w:color="FFFFFF" w:themeColor="background1" w:fill="auto"/>
      <w:spacing w:before="240" w:after="160" w:line="240" w:lineRule="auto"/>
      <w:contextualSpacing/>
    </w:pPr>
    <w:rPr>
      <w:rFonts w:ascii="Courier New" w:eastAsia="Fixedsys Excelsior 3.01" w:hAnsi="Courier New"/>
      <w:color w:val="8EAADB" w:themeColor="accent1" w:themeTint="99"/>
      <w:sz w:val="20"/>
      <w:lang w:val="en-US"/>
      <w14:ligatures w14:val="all"/>
    </w:rPr>
  </w:style>
  <w:style w:type="character" w:customStyle="1" w:styleId="TimeMemoryChar">
    <w:name w:val="Time &amp; Memory Char"/>
    <w:basedOn w:val="DefaultParagraphFont"/>
    <w:link w:val="TimeMemory"/>
    <w:rsid w:val="00EE10D0"/>
    <w:rPr>
      <w:rFonts w:ascii="Courier New" w:eastAsia="Fixedsys Excelsior 3.01" w:hAnsi="Courier New"/>
      <w:color w:val="8EAADB" w:themeColor="accent1" w:themeTint="99"/>
      <w:sz w:val="20"/>
      <w:shd w:val="clear" w:color="FFFFFF" w:themeColor="background1" w:fill="auto"/>
      <w14:ligatures w14:val="all"/>
    </w:rPr>
  </w:style>
  <w:style w:type="paragraph" w:customStyle="1" w:styleId="Solution">
    <w:name w:val="Solution"/>
    <w:basedOn w:val="Normal"/>
    <w:qFormat/>
    <w:rsid w:val="00EE10D0"/>
    <w:pPr>
      <w:jc w:val="both"/>
    </w:pPr>
    <w:rPr>
      <w:rFonts w:ascii="Segoe UI Semilight" w:hAnsi="Segoe UI Semilight"/>
      <w:lang w:val="en-US"/>
    </w:rPr>
  </w:style>
  <w:style w:type="paragraph" w:customStyle="1" w:styleId="ProblemSolutionTitle">
    <w:name w:val="ProblemSolutionTitle"/>
    <w:basedOn w:val="Normal"/>
    <w:link w:val="ProblemSolutionTitleChar"/>
    <w:qFormat/>
    <w:rsid w:val="00EE10D0"/>
    <w:pPr>
      <w:keepNext/>
      <w:pageBreakBefore/>
      <w:pBdr>
        <w:bottom w:val="single" w:sz="8" w:space="1" w:color="C5E0B3" w:themeColor="accent6" w:themeTint="66"/>
      </w:pBdr>
      <w:shd w:val="clear" w:color="E2EFD9" w:themeColor="accent6" w:themeTint="33" w:fill="auto"/>
      <w:spacing w:after="120" w:line="240" w:lineRule="auto"/>
      <w:ind w:firstLine="170"/>
      <w:contextualSpacing/>
      <w:jc w:val="both"/>
      <w:textboxTightWrap w:val="firstAndLastLine"/>
      <w:outlineLvl w:val="2"/>
    </w:pPr>
    <w:rPr>
      <w:rFonts w:eastAsia="Times New Roman" w:cs="Times New Roman"/>
      <w:bCs/>
      <w:color w:val="538135" w:themeColor="accent6" w:themeShade="BF"/>
      <w:sz w:val="24"/>
      <w:szCs w:val="27"/>
      <w:lang w:val="en-US"/>
    </w:rPr>
  </w:style>
  <w:style w:type="character" w:customStyle="1" w:styleId="ProblemSolutionTitleChar">
    <w:name w:val="ProblemSolutionTitle Char"/>
    <w:basedOn w:val="DefaultParagraphFont"/>
    <w:link w:val="ProblemSolutionTitle"/>
    <w:rsid w:val="00EE10D0"/>
    <w:rPr>
      <w:rFonts w:ascii="Segoe UI" w:eastAsia="Times New Roman" w:hAnsi="Segoe UI" w:cs="Times New Roman"/>
      <w:bCs/>
      <w:color w:val="538135" w:themeColor="accent6" w:themeShade="BF"/>
      <w:sz w:val="24"/>
      <w:szCs w:val="27"/>
      <w:shd w:val="clear" w:color="E2EFD9" w:themeColor="accent6" w:themeTint="33" w:fill="auto"/>
    </w:rPr>
  </w:style>
  <w:style w:type="character" w:styleId="PlaceholderText">
    <w:name w:val="Placeholder Text"/>
    <w:basedOn w:val="DefaultParagraphFont"/>
    <w:uiPriority w:val="99"/>
    <w:semiHidden/>
    <w:rsid w:val="00442AF4"/>
    <w:rPr>
      <w:color w:val="808080"/>
    </w:rPr>
  </w:style>
  <w:style w:type="character" w:customStyle="1" w:styleId="tex-font-style-bf">
    <w:name w:val="tex-font-style-bf"/>
    <w:basedOn w:val="DefaultParagraphFont"/>
    <w:rsid w:val="00CD490D"/>
  </w:style>
  <w:style w:type="character" w:customStyle="1" w:styleId="mjx-char">
    <w:name w:val="mjx-char"/>
    <w:basedOn w:val="DefaultParagraphFont"/>
    <w:rsid w:val="00CD490D"/>
  </w:style>
  <w:style w:type="character" w:customStyle="1" w:styleId="mjxassistivemathml">
    <w:name w:val="mjx_assistive_mathml"/>
    <w:basedOn w:val="DefaultParagraphFont"/>
    <w:rsid w:val="00CD4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Damjanovic</dc:creator>
  <cp:keywords/>
  <dc:description/>
  <cp:lastModifiedBy>Janko Sustercic (E-Search)</cp:lastModifiedBy>
  <cp:revision>13</cp:revision>
  <dcterms:created xsi:type="dcterms:W3CDTF">2019-08-26T09:34:00Z</dcterms:created>
  <dcterms:modified xsi:type="dcterms:W3CDTF">2019-09-05T15:28:00Z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aldam@microsoft.com</vt:lpwstr>
  </property>
  <property fmtid="{D5CDD505-2E9C-101B-9397-08002B2CF9AE}" pid="5" name="MSIP_Label_f42aa342-8706-4288-bd11-ebb85995028c_SetDate">
    <vt:lpwstr>2019-08-22T13:05:25.8060970Z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226b4c89-61aa-4653-9131-e50d87502286</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