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41F" w:rsidRDefault="005A241F" w:rsidP="005A241F">
      <w:pPr>
        <w:jc w:val="center"/>
        <w:rPr>
          <w:sz w:val="48"/>
          <w:szCs w:val="48"/>
        </w:rPr>
      </w:pPr>
    </w:p>
    <w:p w:rsidR="005A241F" w:rsidRDefault="005A241F" w:rsidP="005A241F">
      <w:pPr>
        <w:jc w:val="center"/>
        <w:rPr>
          <w:sz w:val="48"/>
          <w:szCs w:val="48"/>
        </w:rPr>
      </w:pPr>
    </w:p>
    <w:p w:rsidR="005A241F" w:rsidRDefault="005A241F" w:rsidP="005A241F">
      <w:pPr>
        <w:jc w:val="center"/>
        <w:rPr>
          <w:sz w:val="48"/>
          <w:szCs w:val="48"/>
        </w:rPr>
      </w:pPr>
    </w:p>
    <w:p w:rsidR="005A241F" w:rsidRDefault="005A241F" w:rsidP="005A241F">
      <w:pPr>
        <w:jc w:val="center"/>
        <w:rPr>
          <w:sz w:val="48"/>
          <w:szCs w:val="48"/>
        </w:rPr>
      </w:pPr>
    </w:p>
    <w:p w:rsidR="005A241F" w:rsidRDefault="005A241F" w:rsidP="005A241F">
      <w:pPr>
        <w:jc w:val="center"/>
        <w:rPr>
          <w:sz w:val="48"/>
          <w:szCs w:val="48"/>
        </w:rPr>
      </w:pPr>
    </w:p>
    <w:p w:rsidR="00F65C2C" w:rsidRDefault="005A241F" w:rsidP="005A241F">
      <w:pPr>
        <w:jc w:val="center"/>
        <w:rPr>
          <w:sz w:val="48"/>
          <w:szCs w:val="48"/>
        </w:rPr>
      </w:pPr>
      <w:r>
        <w:rPr>
          <w:sz w:val="48"/>
          <w:szCs w:val="48"/>
        </w:rPr>
        <w:t>Seminarski rad</w:t>
      </w:r>
    </w:p>
    <w:p w:rsidR="005A241F" w:rsidRDefault="005A241F" w:rsidP="005A241F">
      <w:pPr>
        <w:jc w:val="center"/>
        <w:rPr>
          <w:b/>
          <w:sz w:val="56"/>
          <w:szCs w:val="56"/>
        </w:rPr>
      </w:pPr>
      <w:r>
        <w:rPr>
          <w:b/>
          <w:sz w:val="56"/>
          <w:szCs w:val="56"/>
        </w:rPr>
        <w:t>Sufiksn</w:t>
      </w:r>
      <w:r w:rsidR="00D958D4">
        <w:rPr>
          <w:b/>
          <w:sz w:val="56"/>
          <w:szCs w:val="56"/>
        </w:rPr>
        <w:t>o stablo</w:t>
      </w:r>
      <w:r>
        <w:rPr>
          <w:b/>
          <w:sz w:val="56"/>
          <w:szCs w:val="56"/>
        </w:rPr>
        <w:t xml:space="preserve"> i </w:t>
      </w:r>
      <w:r w:rsidR="00D958D4">
        <w:rPr>
          <w:b/>
          <w:sz w:val="56"/>
          <w:szCs w:val="56"/>
        </w:rPr>
        <w:t>sufiksni</w:t>
      </w:r>
      <w:r>
        <w:rPr>
          <w:b/>
          <w:sz w:val="56"/>
          <w:szCs w:val="56"/>
        </w:rPr>
        <w:t xml:space="preserve"> niz</w:t>
      </w:r>
    </w:p>
    <w:p w:rsidR="005A241F" w:rsidRDefault="005A241F" w:rsidP="005A241F">
      <w:pPr>
        <w:jc w:val="center"/>
        <w:rPr>
          <w:b/>
          <w:sz w:val="56"/>
          <w:szCs w:val="56"/>
        </w:rPr>
      </w:pPr>
    </w:p>
    <w:p w:rsidR="005A241F" w:rsidRDefault="005A241F" w:rsidP="005A241F">
      <w:pPr>
        <w:jc w:val="center"/>
        <w:rPr>
          <w:b/>
          <w:sz w:val="56"/>
          <w:szCs w:val="56"/>
        </w:rPr>
      </w:pPr>
    </w:p>
    <w:p w:rsidR="005A241F" w:rsidRDefault="005A241F" w:rsidP="005A241F">
      <w:pPr>
        <w:jc w:val="center"/>
        <w:rPr>
          <w:b/>
          <w:sz w:val="56"/>
          <w:szCs w:val="56"/>
        </w:rPr>
      </w:pPr>
    </w:p>
    <w:p w:rsidR="005A241F" w:rsidRDefault="005A241F" w:rsidP="005A241F">
      <w:pPr>
        <w:jc w:val="center"/>
        <w:rPr>
          <w:b/>
          <w:sz w:val="56"/>
          <w:szCs w:val="56"/>
        </w:rPr>
      </w:pPr>
    </w:p>
    <w:p w:rsidR="005A241F" w:rsidRDefault="005A241F" w:rsidP="005A241F">
      <w:pPr>
        <w:jc w:val="center"/>
        <w:rPr>
          <w:b/>
          <w:sz w:val="56"/>
          <w:szCs w:val="56"/>
        </w:rPr>
      </w:pPr>
    </w:p>
    <w:p w:rsidR="005A241F" w:rsidRDefault="005A241F" w:rsidP="005A241F">
      <w:pPr>
        <w:autoSpaceDE w:val="0"/>
        <w:autoSpaceDN w:val="0"/>
        <w:adjustRightInd w:val="0"/>
        <w:spacing w:after="0" w:line="240" w:lineRule="auto"/>
        <w:rPr>
          <w:rFonts w:cs="Cambria-Bold"/>
          <w:b/>
          <w:bCs/>
          <w:sz w:val="24"/>
          <w:szCs w:val="24"/>
        </w:rPr>
      </w:pPr>
      <w:r w:rsidRPr="005A241F">
        <w:rPr>
          <w:rFonts w:cs="Cambria-Italic"/>
          <w:i/>
          <w:iCs/>
          <w:sz w:val="24"/>
          <w:szCs w:val="24"/>
        </w:rPr>
        <w:t xml:space="preserve">Učenik: </w:t>
      </w:r>
      <w:r>
        <w:rPr>
          <w:rFonts w:cs="Cambria-Italic"/>
          <w:i/>
          <w:iCs/>
          <w:sz w:val="24"/>
          <w:szCs w:val="24"/>
        </w:rPr>
        <w:t xml:space="preserve"> </w:t>
      </w:r>
      <w:r>
        <w:rPr>
          <w:rFonts w:cs="Cambria-Bold"/>
          <w:b/>
          <w:bCs/>
          <w:sz w:val="24"/>
          <w:szCs w:val="24"/>
        </w:rPr>
        <w:t>Janko Šušteršič</w:t>
      </w:r>
      <w:r>
        <w:rPr>
          <w:rFonts w:cs="Cambria-Italic"/>
          <w:i/>
          <w:iCs/>
          <w:sz w:val="24"/>
          <w:szCs w:val="24"/>
        </w:rPr>
        <w:t xml:space="preserve">                                                                                  </w:t>
      </w:r>
      <w:r w:rsidRPr="005A241F">
        <w:rPr>
          <w:rFonts w:cs="Cambria-Italic"/>
          <w:i/>
          <w:iCs/>
          <w:sz w:val="24"/>
          <w:szCs w:val="24"/>
        </w:rPr>
        <w:t>Profesor:</w:t>
      </w:r>
      <w:r>
        <w:rPr>
          <w:rFonts w:cs="Cambria-Italic"/>
          <w:i/>
          <w:iCs/>
          <w:sz w:val="24"/>
          <w:szCs w:val="24"/>
        </w:rPr>
        <w:t xml:space="preserve"> </w:t>
      </w:r>
      <w:r w:rsidRPr="005A241F">
        <w:rPr>
          <w:rFonts w:cs="Cambria-Bold"/>
          <w:b/>
          <w:bCs/>
          <w:sz w:val="24"/>
          <w:szCs w:val="24"/>
        </w:rPr>
        <w:t>Zoran Vasiljević</w:t>
      </w:r>
    </w:p>
    <w:p w:rsidR="005A241F" w:rsidRPr="00053735" w:rsidRDefault="005A241F" w:rsidP="005A241F">
      <w:pPr>
        <w:autoSpaceDE w:val="0"/>
        <w:autoSpaceDN w:val="0"/>
        <w:adjustRightInd w:val="0"/>
        <w:spacing w:after="0" w:line="240" w:lineRule="auto"/>
        <w:rPr>
          <w:rFonts w:cs="Cambria-Bold"/>
          <w:bCs/>
          <w:i/>
          <w:sz w:val="24"/>
          <w:szCs w:val="24"/>
        </w:rPr>
      </w:pPr>
    </w:p>
    <w:p w:rsidR="005A241F" w:rsidRDefault="005A241F" w:rsidP="005A241F">
      <w:pPr>
        <w:autoSpaceDE w:val="0"/>
        <w:autoSpaceDN w:val="0"/>
        <w:adjustRightInd w:val="0"/>
        <w:spacing w:after="0" w:line="240" w:lineRule="auto"/>
        <w:rPr>
          <w:rFonts w:cs="Cambria-Bold"/>
          <w:b/>
          <w:bCs/>
          <w:sz w:val="24"/>
          <w:szCs w:val="24"/>
        </w:rPr>
      </w:pPr>
    </w:p>
    <w:p w:rsidR="005A241F" w:rsidRDefault="005A241F" w:rsidP="005A241F">
      <w:pPr>
        <w:autoSpaceDE w:val="0"/>
        <w:autoSpaceDN w:val="0"/>
        <w:adjustRightInd w:val="0"/>
        <w:spacing w:after="0" w:line="240" w:lineRule="auto"/>
        <w:rPr>
          <w:rFonts w:cs="Cambria-Bold"/>
          <w:b/>
          <w:bCs/>
          <w:sz w:val="24"/>
          <w:szCs w:val="24"/>
        </w:rPr>
      </w:pPr>
    </w:p>
    <w:p w:rsidR="00EC7D4A" w:rsidRPr="00EC7D4A" w:rsidRDefault="00EC7D4A" w:rsidP="005A241F">
      <w:pPr>
        <w:autoSpaceDE w:val="0"/>
        <w:autoSpaceDN w:val="0"/>
        <w:adjustRightInd w:val="0"/>
        <w:spacing w:before="120" w:after="120" w:line="240" w:lineRule="auto"/>
        <w:rPr>
          <w:rFonts w:cs="Cambria-Bold"/>
          <w:b/>
          <w:bCs/>
          <w:color w:val="000000"/>
          <w:sz w:val="16"/>
          <w:szCs w:val="16"/>
        </w:rPr>
      </w:pPr>
    </w:p>
    <w:p w:rsidR="005A241F" w:rsidRDefault="005A241F" w:rsidP="005A241F">
      <w:pPr>
        <w:autoSpaceDE w:val="0"/>
        <w:autoSpaceDN w:val="0"/>
        <w:adjustRightInd w:val="0"/>
        <w:spacing w:before="120" w:after="120" w:line="240" w:lineRule="auto"/>
        <w:rPr>
          <w:rFonts w:cs="Cambria-Bold"/>
          <w:b/>
          <w:bCs/>
          <w:color w:val="000000"/>
          <w:sz w:val="28"/>
          <w:szCs w:val="28"/>
        </w:rPr>
      </w:pPr>
      <w:r w:rsidRPr="005A241F">
        <w:rPr>
          <w:rFonts w:cs="Cambria-Bold"/>
          <w:b/>
          <w:bCs/>
          <w:color w:val="000000"/>
          <w:sz w:val="28"/>
          <w:szCs w:val="28"/>
        </w:rPr>
        <w:lastRenderedPageBreak/>
        <w:t>Sadržaj</w:t>
      </w:r>
    </w:p>
    <w:p w:rsidR="00EC7D4A" w:rsidRPr="00EC7D4A" w:rsidRDefault="00EC7D4A" w:rsidP="005A241F">
      <w:pPr>
        <w:autoSpaceDE w:val="0"/>
        <w:autoSpaceDN w:val="0"/>
        <w:adjustRightInd w:val="0"/>
        <w:spacing w:before="120" w:after="120" w:line="240" w:lineRule="auto"/>
        <w:rPr>
          <w:rFonts w:cs="Cambria-Bold"/>
          <w:b/>
          <w:bCs/>
          <w:color w:val="000000"/>
          <w:sz w:val="16"/>
          <w:szCs w:val="16"/>
        </w:rPr>
      </w:pPr>
    </w:p>
    <w:p w:rsidR="005A241F" w:rsidRDefault="005A241F" w:rsidP="00300C7F">
      <w:pPr>
        <w:autoSpaceDE w:val="0"/>
        <w:autoSpaceDN w:val="0"/>
        <w:adjustRightInd w:val="0"/>
        <w:spacing w:before="120" w:after="120" w:line="240" w:lineRule="auto"/>
        <w:jc w:val="both"/>
        <w:rPr>
          <w:rFonts w:cs="Calibri"/>
          <w:color w:val="000000"/>
        </w:rPr>
      </w:pPr>
      <w:r w:rsidRPr="005A241F">
        <w:rPr>
          <w:rFonts w:cs="Calibri"/>
          <w:color w:val="000000"/>
        </w:rPr>
        <w:t>Uvod .................</w:t>
      </w:r>
      <w:r>
        <w:rPr>
          <w:rFonts w:cs="Calibri"/>
          <w:color w:val="000000"/>
        </w:rPr>
        <w:t>...</w:t>
      </w:r>
      <w:r w:rsidRPr="005A241F">
        <w:rPr>
          <w:rFonts w:cs="Calibri"/>
          <w:color w:val="000000"/>
        </w:rPr>
        <w:t>....................................................................</w:t>
      </w:r>
      <w:r>
        <w:rPr>
          <w:rFonts w:cs="Calibri"/>
          <w:color w:val="000000"/>
        </w:rPr>
        <w:t>.......</w:t>
      </w:r>
      <w:r w:rsidRPr="005A241F">
        <w:rPr>
          <w:rFonts w:cs="Calibri"/>
          <w:color w:val="000000"/>
        </w:rPr>
        <w:t>..............................................................3</w:t>
      </w:r>
    </w:p>
    <w:p w:rsidR="003244A9" w:rsidRPr="003244A9" w:rsidRDefault="003244A9" w:rsidP="00300C7F">
      <w:pPr>
        <w:autoSpaceDE w:val="0"/>
        <w:autoSpaceDN w:val="0"/>
        <w:adjustRightInd w:val="0"/>
        <w:spacing w:before="120" w:after="120" w:line="240" w:lineRule="auto"/>
        <w:jc w:val="both"/>
        <w:rPr>
          <w:rFonts w:cs="Calibri"/>
          <w:color w:val="000000"/>
          <w:sz w:val="16"/>
          <w:szCs w:val="16"/>
        </w:rPr>
      </w:pPr>
    </w:p>
    <w:p w:rsidR="003244A9" w:rsidRPr="005A241F" w:rsidRDefault="003244A9" w:rsidP="00300C7F">
      <w:pPr>
        <w:autoSpaceDE w:val="0"/>
        <w:autoSpaceDN w:val="0"/>
        <w:adjustRightInd w:val="0"/>
        <w:spacing w:before="120" w:after="120" w:line="240" w:lineRule="auto"/>
        <w:jc w:val="both"/>
        <w:rPr>
          <w:rFonts w:cs="Calibri"/>
          <w:color w:val="000000"/>
        </w:rPr>
      </w:pPr>
      <w:r>
        <w:rPr>
          <w:rFonts w:cs="Calibri"/>
          <w:color w:val="000000"/>
        </w:rPr>
        <w:t>Sufiksno stablo</w:t>
      </w:r>
      <w:r w:rsidRPr="005A241F">
        <w:rPr>
          <w:rFonts w:cs="Calibri"/>
          <w:color w:val="000000"/>
        </w:rPr>
        <w:t xml:space="preserve"> </w:t>
      </w:r>
      <w:r>
        <w:rPr>
          <w:rFonts w:cs="Calibri"/>
          <w:color w:val="000000"/>
        </w:rPr>
        <w:t>….</w:t>
      </w:r>
      <w:r w:rsidRPr="005A241F">
        <w:rPr>
          <w:rFonts w:cs="Calibri"/>
          <w:color w:val="000000"/>
        </w:rPr>
        <w:t>....</w:t>
      </w:r>
      <w:r>
        <w:rPr>
          <w:rFonts w:cs="Calibri"/>
          <w:color w:val="000000"/>
        </w:rPr>
        <w:t>.........</w:t>
      </w:r>
      <w:r w:rsidRPr="005A241F">
        <w:rPr>
          <w:rFonts w:cs="Calibri"/>
          <w:color w:val="000000"/>
        </w:rPr>
        <w:t>...............................................................................................</w:t>
      </w:r>
      <w:r>
        <w:rPr>
          <w:rFonts w:cs="Calibri"/>
          <w:color w:val="000000"/>
        </w:rPr>
        <w:t>.............................3</w:t>
      </w:r>
    </w:p>
    <w:p w:rsidR="003244A9" w:rsidRDefault="00DF055C" w:rsidP="00300C7F">
      <w:pPr>
        <w:autoSpaceDE w:val="0"/>
        <w:autoSpaceDN w:val="0"/>
        <w:adjustRightInd w:val="0"/>
        <w:spacing w:before="120" w:after="120" w:line="240" w:lineRule="auto"/>
        <w:ind w:firstLine="720"/>
        <w:jc w:val="both"/>
        <w:rPr>
          <w:rFonts w:cs="Calibri"/>
          <w:color w:val="000000"/>
        </w:rPr>
      </w:pPr>
      <w:r>
        <w:rPr>
          <w:rFonts w:cs="Calibri"/>
          <w:color w:val="7F7F7F"/>
        </w:rPr>
        <w:t>Implementacija sufiksnog stabla</w:t>
      </w:r>
      <w:r w:rsidRPr="005A241F">
        <w:rPr>
          <w:rFonts w:cs="Calibri"/>
          <w:color w:val="7F7F7F"/>
        </w:rPr>
        <w:t>......................................</w:t>
      </w:r>
      <w:r>
        <w:rPr>
          <w:rFonts w:cs="Calibri"/>
          <w:color w:val="7F7F7F"/>
        </w:rPr>
        <w:t>.</w:t>
      </w:r>
      <w:r w:rsidRPr="005A241F">
        <w:rPr>
          <w:rFonts w:cs="Calibri"/>
          <w:color w:val="7F7F7F"/>
        </w:rPr>
        <w:t>.........................................</w:t>
      </w:r>
      <w:r>
        <w:rPr>
          <w:rFonts w:cs="Calibri"/>
          <w:color w:val="7F7F7F"/>
        </w:rPr>
        <w:t>.</w:t>
      </w:r>
      <w:r w:rsidRPr="005A241F">
        <w:rPr>
          <w:rFonts w:cs="Calibri"/>
          <w:color w:val="7F7F7F"/>
        </w:rPr>
        <w:t>.................</w:t>
      </w:r>
      <w:r>
        <w:rPr>
          <w:rFonts w:cs="Calibri"/>
          <w:color w:val="7F7F7F"/>
        </w:rPr>
        <w:t>... 4</w:t>
      </w:r>
    </w:p>
    <w:p w:rsidR="00DF055C" w:rsidRDefault="00DF055C" w:rsidP="00300C7F">
      <w:pPr>
        <w:autoSpaceDE w:val="0"/>
        <w:autoSpaceDN w:val="0"/>
        <w:adjustRightInd w:val="0"/>
        <w:spacing w:before="120" w:after="120" w:line="240" w:lineRule="auto"/>
        <w:ind w:firstLine="720"/>
        <w:jc w:val="both"/>
        <w:rPr>
          <w:rFonts w:cs="Calibri"/>
          <w:color w:val="7F7F7F"/>
        </w:rPr>
      </w:pPr>
      <w:r>
        <w:rPr>
          <w:rFonts w:cs="Calibri"/>
          <w:color w:val="7F7F7F"/>
        </w:rPr>
        <w:t>Ukonenov algoritam …………………….....</w:t>
      </w:r>
      <w:r w:rsidRPr="005A241F">
        <w:rPr>
          <w:rFonts w:cs="Calibri"/>
          <w:color w:val="7F7F7F"/>
        </w:rPr>
        <w:t>.............................</w:t>
      </w:r>
      <w:r>
        <w:rPr>
          <w:rFonts w:cs="Calibri"/>
          <w:color w:val="7F7F7F"/>
        </w:rPr>
        <w:t>.</w:t>
      </w:r>
      <w:r w:rsidRPr="005A241F">
        <w:rPr>
          <w:rFonts w:cs="Calibri"/>
          <w:color w:val="7F7F7F"/>
        </w:rPr>
        <w:t>.........................................</w:t>
      </w:r>
      <w:r>
        <w:rPr>
          <w:rFonts w:cs="Calibri"/>
          <w:color w:val="7F7F7F"/>
        </w:rPr>
        <w:t>.</w:t>
      </w:r>
      <w:r w:rsidRPr="005A241F">
        <w:rPr>
          <w:rFonts w:cs="Calibri"/>
          <w:color w:val="7F7F7F"/>
        </w:rPr>
        <w:t>.................</w:t>
      </w:r>
      <w:r>
        <w:rPr>
          <w:rFonts w:cs="Calibri"/>
          <w:color w:val="7F7F7F"/>
        </w:rPr>
        <w:t>... 5</w:t>
      </w:r>
    </w:p>
    <w:p w:rsidR="00DF055C" w:rsidRDefault="00CF25D3" w:rsidP="00300C7F">
      <w:pPr>
        <w:autoSpaceDE w:val="0"/>
        <w:autoSpaceDN w:val="0"/>
        <w:adjustRightInd w:val="0"/>
        <w:spacing w:before="120" w:after="120" w:line="240" w:lineRule="auto"/>
        <w:ind w:firstLine="720"/>
        <w:jc w:val="both"/>
        <w:rPr>
          <w:rFonts w:cs="Calibri"/>
          <w:color w:val="000000"/>
        </w:rPr>
      </w:pPr>
      <w:r>
        <w:rPr>
          <w:rFonts w:cs="Calibri"/>
          <w:color w:val="7F7F7F"/>
        </w:rPr>
        <w:t>Primena sufiksnog stabla</w:t>
      </w:r>
      <w:r w:rsidR="00DF055C">
        <w:rPr>
          <w:rFonts w:cs="Calibri"/>
          <w:color w:val="7F7F7F"/>
        </w:rPr>
        <w:t xml:space="preserve"> …………</w:t>
      </w:r>
      <w:r>
        <w:rPr>
          <w:rFonts w:cs="Calibri"/>
          <w:color w:val="7F7F7F"/>
        </w:rPr>
        <w:t>…………..</w:t>
      </w:r>
      <w:r w:rsidR="00DF055C">
        <w:rPr>
          <w:rFonts w:cs="Calibri"/>
          <w:color w:val="7F7F7F"/>
        </w:rPr>
        <w:t>………………………..</w:t>
      </w:r>
      <w:r w:rsidR="00DF055C" w:rsidRPr="005A241F">
        <w:rPr>
          <w:rFonts w:cs="Calibri"/>
          <w:color w:val="7F7F7F"/>
        </w:rPr>
        <w:t>........................................</w:t>
      </w:r>
      <w:r w:rsidR="00DF055C">
        <w:rPr>
          <w:rFonts w:cs="Calibri"/>
          <w:color w:val="7F7F7F"/>
        </w:rPr>
        <w:t>.</w:t>
      </w:r>
      <w:r w:rsidR="00DF055C" w:rsidRPr="005A241F">
        <w:rPr>
          <w:rFonts w:cs="Calibri"/>
          <w:color w:val="7F7F7F"/>
        </w:rPr>
        <w:t>.................</w:t>
      </w:r>
      <w:r w:rsidR="00DF055C">
        <w:rPr>
          <w:rFonts w:cs="Calibri"/>
          <w:color w:val="7F7F7F"/>
        </w:rPr>
        <w:t>... 6</w:t>
      </w:r>
    </w:p>
    <w:p w:rsidR="00EC7D4A" w:rsidRPr="00EC7D4A" w:rsidRDefault="00EC7D4A" w:rsidP="00300C7F">
      <w:pPr>
        <w:autoSpaceDE w:val="0"/>
        <w:autoSpaceDN w:val="0"/>
        <w:adjustRightInd w:val="0"/>
        <w:spacing w:before="120" w:after="120" w:line="240" w:lineRule="auto"/>
        <w:jc w:val="both"/>
        <w:rPr>
          <w:rFonts w:cs="Calibri"/>
          <w:color w:val="000000"/>
          <w:sz w:val="16"/>
          <w:szCs w:val="16"/>
        </w:rPr>
      </w:pPr>
    </w:p>
    <w:p w:rsidR="005A241F" w:rsidRDefault="00C97489" w:rsidP="00300C7F">
      <w:pPr>
        <w:autoSpaceDE w:val="0"/>
        <w:autoSpaceDN w:val="0"/>
        <w:adjustRightInd w:val="0"/>
        <w:spacing w:before="120" w:after="120" w:line="240" w:lineRule="auto"/>
        <w:jc w:val="both"/>
        <w:rPr>
          <w:rFonts w:cs="Calibri"/>
          <w:color w:val="000000"/>
        </w:rPr>
      </w:pPr>
      <w:r>
        <w:rPr>
          <w:rFonts w:cs="Calibri"/>
          <w:color w:val="000000"/>
        </w:rPr>
        <w:t>S</w:t>
      </w:r>
      <w:r w:rsidR="00472695">
        <w:rPr>
          <w:rFonts w:cs="Calibri"/>
          <w:color w:val="000000"/>
        </w:rPr>
        <w:t>ufiksn</w:t>
      </w:r>
      <w:r>
        <w:rPr>
          <w:rFonts w:cs="Calibri"/>
          <w:color w:val="000000"/>
        </w:rPr>
        <w:t>i</w:t>
      </w:r>
      <w:r w:rsidR="005A241F" w:rsidRPr="005A241F">
        <w:rPr>
          <w:rFonts w:cs="Calibri"/>
          <w:color w:val="000000"/>
        </w:rPr>
        <w:t xml:space="preserve"> </w:t>
      </w:r>
      <w:r w:rsidR="00472695">
        <w:rPr>
          <w:rFonts w:cs="Calibri"/>
          <w:color w:val="000000"/>
        </w:rPr>
        <w:t>niz</w:t>
      </w:r>
      <w:r>
        <w:rPr>
          <w:rFonts w:cs="Calibri"/>
          <w:color w:val="000000"/>
        </w:rPr>
        <w:t xml:space="preserve"> ……………………………</w:t>
      </w:r>
      <w:r w:rsidR="00472695">
        <w:rPr>
          <w:rFonts w:cs="Calibri"/>
          <w:color w:val="000000"/>
        </w:rPr>
        <w:t>……..</w:t>
      </w:r>
      <w:r w:rsidR="005A241F" w:rsidRPr="005A241F">
        <w:rPr>
          <w:rFonts w:cs="Calibri"/>
          <w:color w:val="000000"/>
        </w:rPr>
        <w:t>................</w:t>
      </w:r>
      <w:r w:rsidR="005A241F">
        <w:rPr>
          <w:rFonts w:cs="Calibri"/>
          <w:color w:val="000000"/>
        </w:rPr>
        <w:t>..</w:t>
      </w:r>
      <w:r w:rsidR="005A241F" w:rsidRPr="005A241F">
        <w:rPr>
          <w:rFonts w:cs="Calibri"/>
          <w:color w:val="000000"/>
        </w:rPr>
        <w:t>................</w:t>
      </w:r>
      <w:r w:rsidR="005A241F">
        <w:rPr>
          <w:rFonts w:cs="Calibri"/>
          <w:color w:val="000000"/>
        </w:rPr>
        <w:t>.......</w:t>
      </w:r>
      <w:r w:rsidR="005A241F" w:rsidRPr="005A241F">
        <w:rPr>
          <w:rFonts w:cs="Calibri"/>
          <w:color w:val="000000"/>
        </w:rPr>
        <w:t>.....................................................................</w:t>
      </w:r>
      <w:r w:rsidR="00F45DF5">
        <w:rPr>
          <w:rFonts w:cs="Calibri"/>
          <w:color w:val="000000"/>
        </w:rPr>
        <w:t>6</w:t>
      </w:r>
    </w:p>
    <w:p w:rsidR="005A241F" w:rsidRPr="005A241F" w:rsidRDefault="00C97489" w:rsidP="00300C7F">
      <w:pPr>
        <w:autoSpaceDE w:val="0"/>
        <w:autoSpaceDN w:val="0"/>
        <w:adjustRightInd w:val="0"/>
        <w:spacing w:before="120" w:after="120" w:line="240" w:lineRule="auto"/>
        <w:ind w:firstLine="720"/>
        <w:jc w:val="both"/>
        <w:rPr>
          <w:rFonts w:cs="Calibri"/>
          <w:color w:val="000000"/>
        </w:rPr>
      </w:pPr>
      <w:r>
        <w:rPr>
          <w:rFonts w:cs="Calibri"/>
          <w:color w:val="7F7F7F"/>
        </w:rPr>
        <w:t>Implementacija sufiksnog niza .</w:t>
      </w:r>
      <w:r w:rsidR="005A241F" w:rsidRPr="005A241F">
        <w:rPr>
          <w:rFonts w:cs="Calibri"/>
          <w:color w:val="7F7F7F"/>
        </w:rPr>
        <w:t>.............................................................</w:t>
      </w:r>
      <w:r w:rsidR="005A241F">
        <w:rPr>
          <w:rFonts w:cs="Calibri"/>
          <w:color w:val="7F7F7F"/>
        </w:rPr>
        <w:t>.</w:t>
      </w:r>
      <w:r w:rsidR="005A241F" w:rsidRPr="005A241F">
        <w:rPr>
          <w:rFonts w:cs="Calibri"/>
          <w:color w:val="7F7F7F"/>
        </w:rPr>
        <w:t>.........................................</w:t>
      </w:r>
      <w:r w:rsidR="00A375E0">
        <w:rPr>
          <w:rFonts w:cs="Calibri"/>
          <w:color w:val="7F7F7F"/>
        </w:rPr>
        <w:t>7</w:t>
      </w:r>
    </w:p>
    <w:p w:rsidR="00472695" w:rsidRDefault="00472695" w:rsidP="00300C7F">
      <w:pPr>
        <w:autoSpaceDE w:val="0"/>
        <w:autoSpaceDN w:val="0"/>
        <w:adjustRightInd w:val="0"/>
        <w:spacing w:before="120" w:after="120" w:line="240" w:lineRule="auto"/>
        <w:ind w:firstLine="720"/>
        <w:jc w:val="both"/>
        <w:rPr>
          <w:rFonts w:cs="Calibri"/>
          <w:color w:val="7F7F7F"/>
        </w:rPr>
      </w:pPr>
      <w:r>
        <w:rPr>
          <w:rFonts w:cs="Calibri"/>
          <w:color w:val="7F7F7F"/>
        </w:rPr>
        <w:t>Složenost O(nlog</w:t>
      </w:r>
      <w:r w:rsidR="005B3BE4">
        <w:rPr>
          <w:rFonts w:cs="Calibri"/>
          <w:color w:val="7F7F7F"/>
          <w:vertAlign w:val="superscript"/>
        </w:rPr>
        <w:t>2</w:t>
      </w:r>
      <w:r w:rsidR="005B3BE4">
        <w:rPr>
          <w:rFonts w:cs="Calibri"/>
          <w:color w:val="7F7F7F"/>
        </w:rPr>
        <w:t>n</w:t>
      </w:r>
      <w:r>
        <w:rPr>
          <w:rFonts w:cs="Calibri"/>
          <w:color w:val="7F7F7F"/>
        </w:rPr>
        <w:t xml:space="preserve">) </w:t>
      </w:r>
      <w:r w:rsidR="005A241F" w:rsidRPr="005A241F">
        <w:rPr>
          <w:rFonts w:cs="Calibri"/>
          <w:color w:val="7F7F7F"/>
        </w:rPr>
        <w:t>.........................................................................................................................</w:t>
      </w:r>
      <w:r w:rsidR="00A375E0">
        <w:rPr>
          <w:rFonts w:cs="Calibri"/>
          <w:color w:val="7F7F7F"/>
        </w:rPr>
        <w:t>7</w:t>
      </w:r>
    </w:p>
    <w:p w:rsidR="005A241F" w:rsidRDefault="00472695" w:rsidP="00300C7F">
      <w:pPr>
        <w:autoSpaceDE w:val="0"/>
        <w:autoSpaceDN w:val="0"/>
        <w:adjustRightInd w:val="0"/>
        <w:spacing w:before="120" w:after="120" w:line="240" w:lineRule="auto"/>
        <w:ind w:firstLine="720"/>
        <w:jc w:val="both"/>
        <w:rPr>
          <w:rFonts w:cs="Calibri"/>
          <w:color w:val="7F7F7F"/>
        </w:rPr>
      </w:pPr>
      <w:r>
        <w:rPr>
          <w:rFonts w:cs="Calibri"/>
          <w:color w:val="7F7F7F"/>
        </w:rPr>
        <w:t>Složenost O(n) …….</w:t>
      </w:r>
      <w:r w:rsidR="005A241F" w:rsidRPr="005A241F">
        <w:rPr>
          <w:rFonts w:cs="Calibri"/>
          <w:color w:val="7F7F7F"/>
        </w:rPr>
        <w:t>..................................................................................</w:t>
      </w:r>
      <w:r w:rsidR="005A241F">
        <w:rPr>
          <w:rFonts w:cs="Calibri"/>
          <w:color w:val="7F7F7F"/>
        </w:rPr>
        <w:t>.</w:t>
      </w:r>
      <w:r w:rsidR="005A241F" w:rsidRPr="005A241F">
        <w:rPr>
          <w:rFonts w:cs="Calibri"/>
          <w:color w:val="7F7F7F"/>
        </w:rPr>
        <w:t>.......................................</w:t>
      </w:r>
      <w:r w:rsidR="00A375E0">
        <w:rPr>
          <w:rFonts w:cs="Calibri"/>
          <w:color w:val="7F7F7F"/>
        </w:rPr>
        <w:t>8</w:t>
      </w:r>
    </w:p>
    <w:p w:rsidR="00EC7D4A" w:rsidRPr="00EC7D4A" w:rsidRDefault="00EC7D4A" w:rsidP="00300C7F">
      <w:pPr>
        <w:autoSpaceDE w:val="0"/>
        <w:autoSpaceDN w:val="0"/>
        <w:adjustRightInd w:val="0"/>
        <w:spacing w:before="120" w:after="120" w:line="240" w:lineRule="auto"/>
        <w:ind w:firstLine="720"/>
        <w:jc w:val="both"/>
        <w:rPr>
          <w:rFonts w:cs="Calibri"/>
          <w:color w:val="7F7F7F"/>
          <w:sz w:val="16"/>
          <w:szCs w:val="16"/>
        </w:rPr>
      </w:pPr>
    </w:p>
    <w:p w:rsidR="005A241F" w:rsidRPr="005A241F" w:rsidRDefault="005A241F" w:rsidP="00300C7F">
      <w:pPr>
        <w:autoSpaceDE w:val="0"/>
        <w:autoSpaceDN w:val="0"/>
        <w:adjustRightInd w:val="0"/>
        <w:spacing w:before="120" w:after="120" w:line="240" w:lineRule="auto"/>
        <w:jc w:val="both"/>
        <w:rPr>
          <w:rFonts w:cs="Calibri"/>
          <w:color w:val="000000"/>
        </w:rPr>
      </w:pPr>
      <w:r w:rsidRPr="005A241F">
        <w:rPr>
          <w:rFonts w:cs="Calibri"/>
          <w:color w:val="000000"/>
        </w:rPr>
        <w:t xml:space="preserve">Primena </w:t>
      </w:r>
      <w:r w:rsidR="00472695">
        <w:rPr>
          <w:rFonts w:cs="Calibri"/>
          <w:color w:val="000000"/>
        </w:rPr>
        <w:t>sufiksnog</w:t>
      </w:r>
      <w:r w:rsidR="00472695" w:rsidRPr="005A241F">
        <w:rPr>
          <w:rFonts w:cs="Calibri"/>
          <w:color w:val="000000"/>
        </w:rPr>
        <w:t xml:space="preserve"> </w:t>
      </w:r>
      <w:r w:rsidR="00472695">
        <w:rPr>
          <w:rFonts w:cs="Calibri"/>
          <w:color w:val="000000"/>
        </w:rPr>
        <w:t>niza</w:t>
      </w:r>
      <w:r w:rsidRPr="005A241F">
        <w:rPr>
          <w:rFonts w:cs="Calibri"/>
          <w:color w:val="000000"/>
        </w:rPr>
        <w:t xml:space="preserve"> .......</w:t>
      </w:r>
      <w:r w:rsidR="00472695">
        <w:rPr>
          <w:rFonts w:cs="Calibri"/>
          <w:color w:val="000000"/>
        </w:rPr>
        <w:t>........</w:t>
      </w:r>
      <w:r w:rsidRPr="005A241F">
        <w:rPr>
          <w:rFonts w:cs="Calibri"/>
          <w:color w:val="000000"/>
        </w:rPr>
        <w:t>............</w:t>
      </w:r>
      <w:r>
        <w:rPr>
          <w:rFonts w:cs="Calibri"/>
          <w:color w:val="000000"/>
        </w:rPr>
        <w:t>........</w:t>
      </w:r>
      <w:r w:rsidRPr="005A241F">
        <w:rPr>
          <w:rFonts w:cs="Calibri"/>
          <w:color w:val="000000"/>
        </w:rPr>
        <w:t>.............................................................................................</w:t>
      </w:r>
      <w:r w:rsidR="008C117E">
        <w:rPr>
          <w:rFonts w:cs="Calibri"/>
          <w:color w:val="000000"/>
        </w:rPr>
        <w:t>8</w:t>
      </w:r>
    </w:p>
    <w:p w:rsidR="005A241F" w:rsidRPr="00300C7F" w:rsidRDefault="00300C7F" w:rsidP="00300C7F">
      <w:pPr>
        <w:autoSpaceDE w:val="0"/>
        <w:autoSpaceDN w:val="0"/>
        <w:adjustRightInd w:val="0"/>
        <w:spacing w:before="120" w:after="120" w:line="240" w:lineRule="auto"/>
        <w:ind w:firstLine="720"/>
        <w:jc w:val="both"/>
        <w:rPr>
          <w:color w:val="808080" w:themeColor="background1" w:themeShade="80"/>
        </w:rPr>
      </w:pPr>
      <w:r w:rsidRPr="00300C7F">
        <w:rPr>
          <w:color w:val="808080" w:themeColor="background1" w:themeShade="80"/>
        </w:rPr>
        <w:t>Cyclical Quest</w:t>
      </w:r>
      <w:r>
        <w:rPr>
          <w:color w:val="808080" w:themeColor="background1" w:themeShade="80"/>
        </w:rPr>
        <w:t xml:space="preserve"> ……………………</w:t>
      </w:r>
      <w:r w:rsidR="005A241F" w:rsidRPr="005A241F">
        <w:rPr>
          <w:rFonts w:cs="Calibri"/>
          <w:color w:val="7F7F7F"/>
        </w:rPr>
        <w:t>............................................................................................................</w:t>
      </w:r>
      <w:r w:rsidR="008C117E">
        <w:rPr>
          <w:rFonts w:cs="Calibri"/>
          <w:color w:val="7F7F7F"/>
        </w:rPr>
        <w:t>9</w:t>
      </w:r>
    </w:p>
    <w:p w:rsidR="00DF201D" w:rsidRDefault="00300C7F" w:rsidP="00300C7F">
      <w:pPr>
        <w:autoSpaceDE w:val="0"/>
        <w:autoSpaceDN w:val="0"/>
        <w:adjustRightInd w:val="0"/>
        <w:spacing w:before="120" w:after="120" w:line="240" w:lineRule="auto"/>
        <w:ind w:firstLine="720"/>
        <w:jc w:val="both"/>
        <w:rPr>
          <w:rFonts w:cs="Calibri"/>
          <w:color w:val="7F7F7F"/>
        </w:rPr>
      </w:pPr>
      <w:r>
        <w:rPr>
          <w:rFonts w:cs="Calibri"/>
          <w:color w:val="7F7F7F"/>
        </w:rPr>
        <w:t>Little Elephant and strings .</w:t>
      </w:r>
      <w:r w:rsidR="005A241F" w:rsidRPr="005A241F">
        <w:rPr>
          <w:rFonts w:cs="Calibri"/>
          <w:color w:val="7F7F7F"/>
        </w:rPr>
        <w:t>.............................................................................................................9</w:t>
      </w:r>
    </w:p>
    <w:p w:rsidR="00300C7F" w:rsidRPr="00300C7F" w:rsidRDefault="00300C7F" w:rsidP="00300C7F">
      <w:pPr>
        <w:autoSpaceDE w:val="0"/>
        <w:autoSpaceDN w:val="0"/>
        <w:adjustRightInd w:val="0"/>
        <w:spacing w:before="120" w:after="120" w:line="240" w:lineRule="auto"/>
        <w:ind w:firstLine="720"/>
        <w:jc w:val="both"/>
        <w:rPr>
          <w:rFonts w:cs="Calibri"/>
          <w:color w:val="7F7F7F"/>
          <w:sz w:val="16"/>
          <w:szCs w:val="16"/>
        </w:rPr>
      </w:pPr>
    </w:p>
    <w:p w:rsidR="005A241F" w:rsidRPr="005A241F" w:rsidRDefault="005A241F" w:rsidP="00300C7F">
      <w:pPr>
        <w:autoSpaceDE w:val="0"/>
        <w:autoSpaceDN w:val="0"/>
        <w:adjustRightInd w:val="0"/>
        <w:spacing w:before="120" w:after="120" w:line="240" w:lineRule="auto"/>
        <w:jc w:val="both"/>
        <w:rPr>
          <w:rFonts w:cs="Calibri"/>
          <w:color w:val="000000"/>
        </w:rPr>
      </w:pPr>
      <w:r w:rsidRPr="005A241F">
        <w:rPr>
          <w:rFonts w:cs="Calibri"/>
          <w:color w:val="000000"/>
        </w:rPr>
        <w:t>L</w:t>
      </w:r>
      <w:r w:rsidR="00472695">
        <w:rPr>
          <w:rFonts w:cs="Calibri"/>
          <w:color w:val="000000"/>
        </w:rPr>
        <w:t>CP niz ………………</w:t>
      </w:r>
      <w:r w:rsidRPr="005A241F">
        <w:rPr>
          <w:rFonts w:cs="Calibri"/>
          <w:color w:val="000000"/>
        </w:rPr>
        <w:t>............................</w:t>
      </w:r>
      <w:r>
        <w:rPr>
          <w:rFonts w:cs="Calibri"/>
          <w:color w:val="000000"/>
        </w:rPr>
        <w:t>.</w:t>
      </w:r>
      <w:r w:rsidRPr="005A241F">
        <w:rPr>
          <w:rFonts w:cs="Calibri"/>
          <w:color w:val="000000"/>
        </w:rPr>
        <w:t>.......</w:t>
      </w:r>
      <w:r>
        <w:rPr>
          <w:rFonts w:cs="Calibri"/>
          <w:color w:val="000000"/>
        </w:rPr>
        <w:t>........</w:t>
      </w:r>
      <w:r w:rsidRPr="005A241F">
        <w:rPr>
          <w:rFonts w:cs="Calibri"/>
          <w:color w:val="000000"/>
        </w:rPr>
        <w:t>........................................................................................</w:t>
      </w:r>
      <w:r w:rsidR="00300C7F">
        <w:rPr>
          <w:rFonts w:cs="Calibri"/>
          <w:color w:val="000000"/>
        </w:rPr>
        <w:t>.</w:t>
      </w:r>
      <w:r w:rsidRPr="005A241F">
        <w:rPr>
          <w:rFonts w:cs="Calibri"/>
          <w:color w:val="000000"/>
        </w:rPr>
        <w:t>.. 1</w:t>
      </w:r>
      <w:r w:rsidR="00300C7F">
        <w:rPr>
          <w:rFonts w:cs="Calibri"/>
          <w:color w:val="000000"/>
        </w:rPr>
        <w:t>0</w:t>
      </w:r>
    </w:p>
    <w:p w:rsidR="00EC7D4A" w:rsidRPr="00113E88" w:rsidRDefault="00113E88" w:rsidP="00113E88">
      <w:pPr>
        <w:autoSpaceDE w:val="0"/>
        <w:autoSpaceDN w:val="0"/>
        <w:adjustRightInd w:val="0"/>
        <w:spacing w:before="120" w:after="120" w:line="240" w:lineRule="auto"/>
        <w:ind w:firstLine="720"/>
        <w:jc w:val="both"/>
        <w:rPr>
          <w:rFonts w:cs="Calibri"/>
          <w:color w:val="7F7F7F"/>
        </w:rPr>
      </w:pPr>
      <w:r>
        <w:rPr>
          <w:rFonts w:cs="Calibri"/>
          <w:color w:val="7F7F7F"/>
        </w:rPr>
        <w:t>Fence</w:t>
      </w:r>
      <w:r w:rsidR="005A241F" w:rsidRPr="005A241F">
        <w:rPr>
          <w:rFonts w:cs="Calibri"/>
          <w:color w:val="7F7F7F"/>
        </w:rPr>
        <w:t xml:space="preserve"> </w:t>
      </w:r>
      <w:r>
        <w:rPr>
          <w:rFonts w:cs="Calibri"/>
          <w:color w:val="7F7F7F"/>
        </w:rPr>
        <w:t>………….</w:t>
      </w:r>
      <w:r w:rsidR="005A241F" w:rsidRPr="005A241F">
        <w:rPr>
          <w:rFonts w:cs="Calibri"/>
          <w:color w:val="7F7F7F"/>
        </w:rPr>
        <w:t>...................................................................................................</w:t>
      </w:r>
      <w:r>
        <w:rPr>
          <w:rFonts w:cs="Calibri"/>
          <w:color w:val="7F7F7F"/>
        </w:rPr>
        <w:t>............................. 10</w:t>
      </w:r>
    </w:p>
    <w:p w:rsidR="00EC7D4A" w:rsidRDefault="00EC7D4A" w:rsidP="005A241F">
      <w:pPr>
        <w:autoSpaceDE w:val="0"/>
        <w:autoSpaceDN w:val="0"/>
        <w:adjustRightInd w:val="0"/>
        <w:spacing w:before="120" w:after="120" w:line="240" w:lineRule="auto"/>
        <w:ind w:firstLine="720"/>
        <w:rPr>
          <w:rFonts w:cs="Calibri"/>
          <w:color w:val="000000"/>
        </w:rPr>
      </w:pPr>
    </w:p>
    <w:p w:rsidR="00EC7D4A" w:rsidRDefault="00EC7D4A" w:rsidP="00DF055C">
      <w:pPr>
        <w:autoSpaceDE w:val="0"/>
        <w:autoSpaceDN w:val="0"/>
        <w:adjustRightInd w:val="0"/>
        <w:spacing w:before="120" w:after="120" w:line="240" w:lineRule="auto"/>
        <w:rPr>
          <w:rFonts w:cs="Calibri"/>
          <w:color w:val="000000"/>
        </w:rPr>
      </w:pPr>
    </w:p>
    <w:p w:rsidR="00DF055C" w:rsidRDefault="00DF055C" w:rsidP="00DF055C">
      <w:pPr>
        <w:autoSpaceDE w:val="0"/>
        <w:autoSpaceDN w:val="0"/>
        <w:adjustRightInd w:val="0"/>
        <w:spacing w:before="120" w:after="120" w:line="240" w:lineRule="auto"/>
        <w:rPr>
          <w:rFonts w:cs="Calibri"/>
          <w:color w:val="000000"/>
        </w:rPr>
      </w:pPr>
    </w:p>
    <w:p w:rsidR="00DF055C" w:rsidRDefault="00DF055C" w:rsidP="00DF055C">
      <w:pPr>
        <w:autoSpaceDE w:val="0"/>
        <w:autoSpaceDN w:val="0"/>
        <w:adjustRightInd w:val="0"/>
        <w:spacing w:before="120" w:after="120" w:line="240" w:lineRule="auto"/>
        <w:rPr>
          <w:rFonts w:cs="Calibri"/>
          <w:color w:val="000000"/>
        </w:rPr>
      </w:pPr>
    </w:p>
    <w:p w:rsidR="00DF055C" w:rsidRDefault="00DF055C" w:rsidP="00DF055C">
      <w:pPr>
        <w:autoSpaceDE w:val="0"/>
        <w:autoSpaceDN w:val="0"/>
        <w:adjustRightInd w:val="0"/>
        <w:spacing w:before="120" w:after="120" w:line="240" w:lineRule="auto"/>
        <w:rPr>
          <w:rFonts w:cs="Calibri"/>
          <w:color w:val="000000"/>
        </w:rPr>
      </w:pPr>
    </w:p>
    <w:p w:rsidR="000867C1" w:rsidRDefault="000867C1" w:rsidP="00DF055C">
      <w:pPr>
        <w:autoSpaceDE w:val="0"/>
        <w:autoSpaceDN w:val="0"/>
        <w:adjustRightInd w:val="0"/>
        <w:spacing w:before="120" w:after="120" w:line="240" w:lineRule="auto"/>
        <w:rPr>
          <w:rFonts w:cs="Calibri"/>
          <w:color w:val="000000"/>
        </w:rPr>
      </w:pPr>
    </w:p>
    <w:p w:rsidR="00300C7F" w:rsidRPr="00BA687F" w:rsidRDefault="00300C7F" w:rsidP="00DF055C">
      <w:pPr>
        <w:autoSpaceDE w:val="0"/>
        <w:autoSpaceDN w:val="0"/>
        <w:adjustRightInd w:val="0"/>
        <w:spacing w:before="120" w:after="120" w:line="240" w:lineRule="auto"/>
        <w:rPr>
          <w:rFonts w:cs="Calibri"/>
          <w:color w:val="000000"/>
        </w:rPr>
      </w:pPr>
    </w:p>
    <w:p w:rsidR="00212DC2" w:rsidRDefault="00212DC2" w:rsidP="00DF055C">
      <w:pPr>
        <w:autoSpaceDE w:val="0"/>
        <w:autoSpaceDN w:val="0"/>
        <w:adjustRightInd w:val="0"/>
        <w:spacing w:before="120" w:after="120" w:line="240" w:lineRule="auto"/>
        <w:rPr>
          <w:rFonts w:cs="Calibri"/>
          <w:color w:val="000000"/>
        </w:rPr>
      </w:pPr>
    </w:p>
    <w:p w:rsidR="00DF055C" w:rsidRDefault="00DF055C" w:rsidP="00DF055C">
      <w:pPr>
        <w:autoSpaceDE w:val="0"/>
        <w:autoSpaceDN w:val="0"/>
        <w:adjustRightInd w:val="0"/>
        <w:spacing w:before="120" w:after="120" w:line="240" w:lineRule="auto"/>
        <w:rPr>
          <w:rFonts w:cs="Calibri"/>
          <w:color w:val="000000"/>
        </w:rPr>
      </w:pPr>
    </w:p>
    <w:p w:rsidR="00DF055C" w:rsidRDefault="00DF055C" w:rsidP="00DF055C">
      <w:pPr>
        <w:autoSpaceDE w:val="0"/>
        <w:autoSpaceDN w:val="0"/>
        <w:adjustRightInd w:val="0"/>
        <w:spacing w:before="120" w:after="120" w:line="240" w:lineRule="auto"/>
        <w:rPr>
          <w:rFonts w:cs="Calibri"/>
          <w:color w:val="000000"/>
        </w:rPr>
      </w:pPr>
    </w:p>
    <w:p w:rsidR="00113E88" w:rsidRDefault="00113E88" w:rsidP="00DF055C">
      <w:pPr>
        <w:autoSpaceDE w:val="0"/>
        <w:autoSpaceDN w:val="0"/>
        <w:adjustRightInd w:val="0"/>
        <w:spacing w:before="120" w:after="120" w:line="240" w:lineRule="auto"/>
        <w:rPr>
          <w:rFonts w:cs="Calibri"/>
          <w:color w:val="000000"/>
        </w:rPr>
      </w:pPr>
    </w:p>
    <w:p w:rsidR="00113E88" w:rsidRDefault="00113E88" w:rsidP="00DF055C">
      <w:pPr>
        <w:autoSpaceDE w:val="0"/>
        <w:autoSpaceDN w:val="0"/>
        <w:adjustRightInd w:val="0"/>
        <w:spacing w:before="120" w:after="120" w:line="240" w:lineRule="auto"/>
        <w:rPr>
          <w:rFonts w:cs="Calibri"/>
          <w:color w:val="000000"/>
        </w:rPr>
      </w:pPr>
    </w:p>
    <w:p w:rsidR="00EC7D4A" w:rsidRPr="00C03CE6" w:rsidRDefault="00EC7D4A" w:rsidP="00453C90">
      <w:pPr>
        <w:autoSpaceDE w:val="0"/>
        <w:autoSpaceDN w:val="0"/>
        <w:adjustRightInd w:val="0"/>
        <w:spacing w:before="120" w:after="120" w:line="240" w:lineRule="auto"/>
        <w:jc w:val="both"/>
        <w:rPr>
          <w:rFonts w:cs="Calibri"/>
          <w:b/>
          <w:color w:val="000000"/>
          <w:sz w:val="32"/>
          <w:szCs w:val="32"/>
        </w:rPr>
      </w:pPr>
      <w:r w:rsidRPr="00C03CE6">
        <w:rPr>
          <w:rFonts w:cs="Calibri"/>
          <w:b/>
          <w:color w:val="000000"/>
          <w:sz w:val="32"/>
          <w:szCs w:val="32"/>
        </w:rPr>
        <w:lastRenderedPageBreak/>
        <w:t>Uvod</w:t>
      </w:r>
    </w:p>
    <w:p w:rsidR="00877E50" w:rsidRPr="00453C90" w:rsidRDefault="00D958D4" w:rsidP="00453C90">
      <w:pPr>
        <w:autoSpaceDE w:val="0"/>
        <w:autoSpaceDN w:val="0"/>
        <w:adjustRightInd w:val="0"/>
        <w:spacing w:before="120" w:after="120" w:line="240" w:lineRule="auto"/>
        <w:jc w:val="both"/>
      </w:pPr>
      <w:r w:rsidRPr="00453C90">
        <w:t xml:space="preserve">Jedan od čestih problema u programiranju jeste rad sa stringovima, a među njima pretraživanje stringova i nalaženju određenih delova u okviru njih. </w:t>
      </w:r>
      <w:r w:rsidR="002642BF" w:rsidRPr="00453C90">
        <w:t>Problem lako možemo rešiti u kvadratnoj složenosti, prolaskom kroz stringove i upoređivanjem odgovarajućih karaktera. Međutim problem nastaje kada je potrebno raditi sa stri</w:t>
      </w:r>
      <w:r w:rsidR="00352D30" w:rsidRPr="00453C90">
        <w:t>ngovima velike dužine, ili je po</w:t>
      </w:r>
      <w:r w:rsidR="002642BF" w:rsidRPr="00453C90">
        <w:t xml:space="preserve">trebno odgovoriti na određeni broj upita nekog tipa. </w:t>
      </w:r>
      <w:r w:rsidRPr="00453C90">
        <w:t>Za efikasno izvršava</w:t>
      </w:r>
      <w:r w:rsidR="00352D30" w:rsidRPr="00453C90">
        <w:t>nje ovakvih instrukcija neophodno</w:t>
      </w:r>
      <w:r w:rsidRPr="00453C90">
        <w:t xml:space="preserve"> je razviti konkretne alate, odnosno algoritme, koji to mogu uraditi u što manjoj složenosti. Vremenom su se kao najefikasnije nametnule dve strukture podataka za ovu svrhu - sufiksna stabla i sufiksni nizovi. </w:t>
      </w:r>
      <w:r w:rsidR="002642BF" w:rsidRPr="00453C90">
        <w:t>Obe stru</w:t>
      </w:r>
      <w:r w:rsidR="00333DB8" w:rsidRPr="00453C90">
        <w:t>k</w:t>
      </w:r>
      <w:r w:rsidR="002642BF" w:rsidRPr="00453C90">
        <w:t xml:space="preserve">ture podrazumevaju </w:t>
      </w:r>
      <w:r w:rsidR="00333DB8" w:rsidRPr="00453C90">
        <w:t xml:space="preserve">odgovarajuće </w:t>
      </w:r>
      <w:r w:rsidR="002642BF" w:rsidRPr="00453C90">
        <w:t xml:space="preserve">skladištenje </w:t>
      </w:r>
      <w:r w:rsidR="00333DB8" w:rsidRPr="00453C90">
        <w:t xml:space="preserve">svih sufiksa datog stringa, uključujući i sam taj string, za njihovu kasniju upotrebu. </w:t>
      </w:r>
      <w:r w:rsidR="00352D30" w:rsidRPr="00453C90">
        <w:t>Pod sufiksom</w:t>
      </w:r>
      <w:r w:rsidR="003244A9" w:rsidRPr="00453C90">
        <w:t xml:space="preserve"> nekog stringa</w:t>
      </w:r>
      <w:r w:rsidR="00352D30" w:rsidRPr="00453C90">
        <w:t xml:space="preserve"> podrazumeva se</w:t>
      </w:r>
      <w:r w:rsidR="003244A9" w:rsidRPr="00453C90">
        <w:t xml:space="preserve"> string koji se dobija odsecanjem prvih i (0 &lt; i &lt; n) karaktera datog stringa.</w:t>
      </w:r>
      <w:r w:rsidR="00352D30" w:rsidRPr="00453C90">
        <w:t xml:space="preserve"> </w:t>
      </w:r>
      <w:r w:rsidR="00333DB8" w:rsidRPr="00453C90">
        <w:t xml:space="preserve">U ovom radu biće prikazan </w:t>
      </w:r>
      <w:r w:rsidR="00A90C9B" w:rsidRPr="00453C90">
        <w:t>princip njihovog rada,</w:t>
      </w:r>
      <w:r w:rsidR="00333DB8" w:rsidRPr="00453C90">
        <w:t xml:space="preserve"> konstrukcija,</w:t>
      </w:r>
      <w:r w:rsidR="00A90C9B" w:rsidRPr="00453C90">
        <w:t xml:space="preserve"> kao i primena sufiksnih nizova i stabala u zadacima.</w:t>
      </w:r>
    </w:p>
    <w:p w:rsidR="003244A9" w:rsidRPr="00453C90" w:rsidRDefault="003244A9" w:rsidP="00453C90">
      <w:pPr>
        <w:autoSpaceDE w:val="0"/>
        <w:autoSpaceDN w:val="0"/>
        <w:adjustRightInd w:val="0"/>
        <w:spacing w:before="120" w:after="120" w:line="240" w:lineRule="auto"/>
        <w:jc w:val="both"/>
        <w:rPr>
          <w:sz w:val="16"/>
          <w:szCs w:val="16"/>
        </w:rPr>
      </w:pPr>
    </w:p>
    <w:p w:rsidR="003244A9" w:rsidRPr="00C03CE6" w:rsidRDefault="003244A9" w:rsidP="00453C90">
      <w:pPr>
        <w:autoSpaceDE w:val="0"/>
        <w:autoSpaceDN w:val="0"/>
        <w:adjustRightInd w:val="0"/>
        <w:spacing w:before="120" w:after="120" w:line="240" w:lineRule="auto"/>
        <w:jc w:val="both"/>
        <w:rPr>
          <w:b/>
          <w:sz w:val="32"/>
          <w:szCs w:val="32"/>
        </w:rPr>
      </w:pPr>
      <w:r w:rsidRPr="00C03CE6">
        <w:rPr>
          <w:b/>
          <w:sz w:val="32"/>
          <w:szCs w:val="32"/>
        </w:rPr>
        <w:t>Sufiksno stablo</w:t>
      </w:r>
    </w:p>
    <w:p w:rsidR="005C20EC" w:rsidRPr="00453C90" w:rsidRDefault="005C20EC" w:rsidP="00453C90">
      <w:pPr>
        <w:pStyle w:val="Default"/>
        <w:spacing w:before="120" w:after="120"/>
        <w:jc w:val="both"/>
        <w:rPr>
          <w:rFonts w:asciiTheme="minorHAnsi" w:hAnsiTheme="minorHAnsi"/>
          <w:sz w:val="22"/>
          <w:szCs w:val="22"/>
        </w:rPr>
      </w:pPr>
      <w:r w:rsidRPr="00453C90">
        <w:rPr>
          <w:rFonts w:asciiTheme="minorHAnsi" w:hAnsiTheme="minorHAnsi"/>
          <w:sz w:val="22"/>
          <w:szCs w:val="22"/>
        </w:rPr>
        <w:t xml:space="preserve">Sufiksno stablo predstavlja struktru podataka koja opisuje internu strukturu stringa na vrlo iscrpan način. Može se upotrebiti kako bi se rešio problem </w:t>
      </w:r>
      <w:r w:rsidRPr="00453C90">
        <w:rPr>
          <w:rFonts w:asciiTheme="minorHAnsi" w:hAnsiTheme="minorHAnsi"/>
          <w:i/>
          <w:iCs/>
          <w:sz w:val="22"/>
          <w:szCs w:val="22"/>
        </w:rPr>
        <w:t xml:space="preserve">tačnog traženja </w:t>
      </w:r>
      <w:r w:rsidRPr="00453C90">
        <w:rPr>
          <w:rFonts w:asciiTheme="minorHAnsi" w:hAnsiTheme="minorHAnsi"/>
          <w:sz w:val="22"/>
          <w:szCs w:val="22"/>
        </w:rPr>
        <w:t xml:space="preserve">u lineranom vremenu (postižući istu složenost u najgorem slučaju kao algoritmi KMP (Knuth-Morris-Pratt) i Bojer-Mur (Boyer-Moore)), ali njegova prednost je u mogućnosti primene u algoritmima linearne složenosti za probleme sa stringovima složenijim od tačnog traženja. Štaviše, sufiksna stabla obezbeđuju most između problema </w:t>
      </w:r>
      <w:r w:rsidRPr="00453C90">
        <w:rPr>
          <w:rFonts w:asciiTheme="minorHAnsi" w:hAnsiTheme="minorHAnsi"/>
          <w:i/>
          <w:iCs/>
          <w:sz w:val="22"/>
          <w:szCs w:val="22"/>
        </w:rPr>
        <w:t xml:space="preserve">tačnog traženja </w:t>
      </w:r>
      <w:r w:rsidRPr="00453C90">
        <w:rPr>
          <w:rFonts w:asciiTheme="minorHAnsi" w:hAnsiTheme="minorHAnsi"/>
          <w:sz w:val="22"/>
          <w:szCs w:val="22"/>
        </w:rPr>
        <w:t xml:space="preserve">i </w:t>
      </w:r>
      <w:r w:rsidRPr="00453C90">
        <w:rPr>
          <w:rFonts w:asciiTheme="minorHAnsi" w:hAnsiTheme="minorHAnsi"/>
          <w:i/>
          <w:iCs/>
          <w:sz w:val="22"/>
          <w:szCs w:val="22"/>
        </w:rPr>
        <w:t xml:space="preserve">približnog traženja. </w:t>
      </w:r>
    </w:p>
    <w:p w:rsidR="005C20EC" w:rsidRPr="00453C90" w:rsidRDefault="005C20EC" w:rsidP="00453C90">
      <w:pPr>
        <w:pStyle w:val="Default"/>
        <w:spacing w:before="120" w:after="120"/>
        <w:jc w:val="both"/>
        <w:rPr>
          <w:rFonts w:asciiTheme="minorHAnsi" w:hAnsiTheme="minorHAnsi"/>
          <w:sz w:val="22"/>
          <w:szCs w:val="22"/>
        </w:rPr>
      </w:pPr>
      <w:r w:rsidRPr="00453C90">
        <w:rPr>
          <w:rFonts w:asciiTheme="minorHAnsi" w:hAnsiTheme="minorHAnsi"/>
          <w:b/>
          <w:bCs/>
          <w:sz w:val="22"/>
          <w:szCs w:val="22"/>
        </w:rPr>
        <w:t xml:space="preserve">Definicija: </w:t>
      </w:r>
      <w:r w:rsidRPr="00453C90">
        <w:rPr>
          <w:rFonts w:asciiTheme="minorHAnsi" w:hAnsiTheme="minorHAnsi"/>
          <w:sz w:val="22"/>
          <w:szCs w:val="22"/>
        </w:rPr>
        <w:t xml:space="preserve">Problem tačnog traženja je problem nalaženja svih pojavljivanja skupa stringova P u tekstu T, gde je ulaz celokupan skup P. </w:t>
      </w:r>
    </w:p>
    <w:p w:rsidR="005C20EC" w:rsidRPr="00453C90" w:rsidRDefault="005C20EC" w:rsidP="00453C90">
      <w:pPr>
        <w:pStyle w:val="Default"/>
        <w:spacing w:before="120" w:after="120"/>
        <w:jc w:val="both"/>
        <w:rPr>
          <w:rFonts w:asciiTheme="minorHAnsi" w:hAnsiTheme="minorHAnsi"/>
          <w:sz w:val="22"/>
          <w:szCs w:val="22"/>
        </w:rPr>
      </w:pPr>
      <w:r w:rsidRPr="00453C90">
        <w:rPr>
          <w:rFonts w:asciiTheme="minorHAnsi" w:hAnsiTheme="minorHAnsi"/>
          <w:b/>
          <w:bCs/>
          <w:sz w:val="22"/>
          <w:szCs w:val="22"/>
        </w:rPr>
        <w:t xml:space="preserve">Definicija: </w:t>
      </w:r>
      <w:r w:rsidRPr="00453C90">
        <w:rPr>
          <w:rFonts w:asciiTheme="minorHAnsi" w:hAnsiTheme="minorHAnsi"/>
          <w:sz w:val="22"/>
          <w:szCs w:val="22"/>
        </w:rPr>
        <w:t xml:space="preserve">Problem približnog traženja je problem traženja poklapanja stringova iz skupa P u tekstu T, pri čemu su dozvoljene izvesne ograničene različitosti u vidu zamena, umetanja i brisanja, a gde je ulaz celokupan skup. </w:t>
      </w:r>
    </w:p>
    <w:p w:rsidR="005C20EC" w:rsidRPr="00453C90" w:rsidRDefault="005C20EC" w:rsidP="00453C90">
      <w:pPr>
        <w:pStyle w:val="Default"/>
        <w:spacing w:before="120" w:after="120"/>
        <w:jc w:val="both"/>
        <w:rPr>
          <w:rFonts w:asciiTheme="minorHAnsi" w:hAnsiTheme="minorHAnsi"/>
          <w:sz w:val="22"/>
          <w:szCs w:val="22"/>
        </w:rPr>
      </w:pPr>
      <w:r w:rsidRPr="00453C90">
        <w:rPr>
          <w:rFonts w:asciiTheme="minorHAnsi" w:hAnsiTheme="minorHAnsi"/>
          <w:b/>
          <w:bCs/>
          <w:sz w:val="22"/>
          <w:szCs w:val="22"/>
        </w:rPr>
        <w:t xml:space="preserve">Definicija: </w:t>
      </w:r>
      <w:r w:rsidRPr="00453C90">
        <w:rPr>
          <w:rFonts w:asciiTheme="minorHAnsi" w:hAnsiTheme="minorHAnsi"/>
          <w:sz w:val="22"/>
          <w:szCs w:val="22"/>
        </w:rPr>
        <w:t xml:space="preserve">Problem rečnika je specijalni slučaj pretraživanja skupova stringova (koji zajedno čine rečnik) čiji je zadatak da pronađe zadati tekst u rečniku. </w:t>
      </w:r>
    </w:p>
    <w:p w:rsidR="005C20EC" w:rsidRPr="00453C90" w:rsidRDefault="005C20EC" w:rsidP="00453C90">
      <w:pPr>
        <w:pStyle w:val="Default"/>
        <w:spacing w:before="120" w:after="120"/>
        <w:jc w:val="both"/>
        <w:rPr>
          <w:rFonts w:asciiTheme="minorHAnsi" w:hAnsiTheme="minorHAnsi"/>
          <w:sz w:val="22"/>
          <w:szCs w:val="22"/>
        </w:rPr>
      </w:pPr>
      <w:r w:rsidRPr="00453C90">
        <w:rPr>
          <w:rFonts w:asciiTheme="minorHAnsi" w:hAnsiTheme="minorHAnsi"/>
          <w:sz w:val="22"/>
          <w:szCs w:val="22"/>
        </w:rPr>
        <w:t xml:space="preserve">Klasičan primer primene sufiksnih stabala je </w:t>
      </w:r>
      <w:r w:rsidRPr="00453C90">
        <w:rPr>
          <w:rFonts w:asciiTheme="minorHAnsi" w:hAnsiTheme="minorHAnsi"/>
          <w:i/>
          <w:iCs/>
          <w:sz w:val="22"/>
          <w:szCs w:val="22"/>
        </w:rPr>
        <w:t>problem podstringa</w:t>
      </w:r>
      <w:r w:rsidRPr="00453C90">
        <w:rPr>
          <w:rFonts w:asciiTheme="minorHAnsi" w:hAnsiTheme="minorHAnsi"/>
          <w:sz w:val="22"/>
          <w:szCs w:val="22"/>
        </w:rPr>
        <w:t xml:space="preserve">: </w:t>
      </w:r>
    </w:p>
    <w:p w:rsidR="005C20EC" w:rsidRPr="00453C90" w:rsidRDefault="005C20EC" w:rsidP="00453C90">
      <w:pPr>
        <w:pStyle w:val="Default"/>
        <w:spacing w:before="120" w:after="120"/>
        <w:jc w:val="both"/>
        <w:rPr>
          <w:rFonts w:asciiTheme="minorHAnsi" w:hAnsiTheme="minorHAnsi"/>
          <w:sz w:val="22"/>
          <w:szCs w:val="22"/>
        </w:rPr>
      </w:pPr>
      <w:r w:rsidRPr="00453C90">
        <w:rPr>
          <w:rFonts w:asciiTheme="minorHAnsi" w:hAnsiTheme="minorHAnsi"/>
          <w:sz w:val="22"/>
          <w:szCs w:val="22"/>
        </w:rPr>
        <w:t xml:space="preserve">Dat je (dugačak) tekst T dužine m. Nakon O(m), odnosno posle linearnog vremena predobrade, moramo da budemo spremni da za svaki učitani string S dužine n za vreme O(n) pronađemo pojavu S u T ili da ustanovimo da S nije sadržan u T. To znači da dozvoljena predobrada traje proprocionalno dužini teksta, ali nakon toga pretraživanje mora da se uradi u vremenu proporcionalnom dužini S, nezavisno od dužine T. Ova složenost se dostiže pomoću sufiksnog stabla. Sufiksno stablo se u fazi predobrade izgrađuje za vreme O(m). Nakon toga kad god dobijemo string dužine n algoritam ga pronalazi u vremenu O(n) koristeći sufiksno stablo. </w:t>
      </w:r>
    </w:p>
    <w:p w:rsidR="005C20EC" w:rsidRPr="00453C90" w:rsidRDefault="005C20EC" w:rsidP="00453C90">
      <w:pPr>
        <w:pStyle w:val="Default"/>
        <w:spacing w:before="120" w:after="120"/>
        <w:jc w:val="both"/>
        <w:rPr>
          <w:rFonts w:asciiTheme="minorHAnsi" w:hAnsiTheme="minorHAnsi"/>
          <w:sz w:val="23"/>
          <w:szCs w:val="23"/>
        </w:rPr>
      </w:pPr>
      <w:r w:rsidRPr="00453C90">
        <w:rPr>
          <w:rFonts w:asciiTheme="minorHAnsi" w:hAnsiTheme="minorHAnsi"/>
          <w:sz w:val="22"/>
          <w:szCs w:val="22"/>
        </w:rPr>
        <w:t>Ovakvu efikasnost nije moguće postići pomoću KMP ili Bojer-Murovog algoritama. Naime ovi metodi bi najpre predobradili svaki zahtevani string na ulazu</w:t>
      </w:r>
      <w:r w:rsidR="00453C90" w:rsidRPr="00453C90">
        <w:rPr>
          <w:rFonts w:asciiTheme="minorHAnsi" w:hAnsiTheme="minorHAnsi"/>
          <w:sz w:val="22"/>
          <w:szCs w:val="22"/>
        </w:rPr>
        <w:t>,</w:t>
      </w:r>
      <w:r w:rsidRPr="00453C90">
        <w:rPr>
          <w:rFonts w:asciiTheme="minorHAnsi" w:hAnsiTheme="minorHAnsi"/>
          <w:sz w:val="22"/>
          <w:szCs w:val="22"/>
        </w:rPr>
        <w:t xml:space="preserve"> a tada se dobija </w:t>
      </w:r>
      <w:r w:rsidR="00453C90" w:rsidRPr="00453C90">
        <w:rPr>
          <w:rFonts w:asciiTheme="minorHAnsi" w:hAnsiTheme="minorHAnsi"/>
          <w:sz w:val="22"/>
          <w:szCs w:val="22"/>
        </w:rPr>
        <w:t>O(m) u najgorem</w:t>
      </w:r>
      <w:r w:rsidRPr="00453C90">
        <w:rPr>
          <w:rFonts w:asciiTheme="minorHAnsi" w:hAnsiTheme="minorHAnsi"/>
          <w:sz w:val="22"/>
          <w:szCs w:val="22"/>
        </w:rPr>
        <w:t xml:space="preserve"> slučaj</w:t>
      </w:r>
      <w:r w:rsidR="00453C90" w:rsidRPr="00453C90">
        <w:rPr>
          <w:rFonts w:asciiTheme="minorHAnsi" w:hAnsiTheme="minorHAnsi"/>
          <w:sz w:val="22"/>
          <w:szCs w:val="22"/>
        </w:rPr>
        <w:t>u</w:t>
      </w:r>
      <w:r w:rsidRPr="00453C90">
        <w:rPr>
          <w:rFonts w:asciiTheme="minorHAnsi" w:hAnsiTheme="minorHAnsi"/>
          <w:sz w:val="22"/>
          <w:szCs w:val="22"/>
        </w:rPr>
        <w:t xml:space="preserve"> za traženje stringa u tekstu. S obzirom na to da</w:t>
      </w:r>
      <w:r w:rsidR="00453C90" w:rsidRPr="00453C90">
        <w:rPr>
          <w:rFonts w:asciiTheme="minorHAnsi" w:hAnsiTheme="minorHAnsi"/>
          <w:sz w:val="22"/>
          <w:szCs w:val="22"/>
        </w:rPr>
        <w:t xml:space="preserve"> m</w:t>
      </w:r>
      <w:r w:rsidRPr="00453C90">
        <w:rPr>
          <w:rFonts w:asciiTheme="minorHAnsi" w:hAnsiTheme="minorHAnsi"/>
          <w:sz w:val="22"/>
          <w:szCs w:val="22"/>
        </w:rPr>
        <w:t xml:space="preserve"> može biti ogroman u pore</w:t>
      </w:r>
      <w:r w:rsidR="00453C90" w:rsidRPr="00453C90">
        <w:rPr>
          <w:rFonts w:asciiTheme="minorHAnsi" w:hAnsiTheme="minorHAnsi"/>
          <w:sz w:val="22"/>
          <w:szCs w:val="22"/>
        </w:rPr>
        <w:t>đ</w:t>
      </w:r>
      <w:r w:rsidRPr="00453C90">
        <w:rPr>
          <w:rFonts w:asciiTheme="minorHAnsi" w:hAnsiTheme="minorHAnsi"/>
          <w:sz w:val="22"/>
          <w:szCs w:val="22"/>
        </w:rPr>
        <w:t xml:space="preserve">enju sa </w:t>
      </w:r>
      <w:r w:rsidR="00453C90" w:rsidRPr="00453C90">
        <w:rPr>
          <w:rFonts w:asciiTheme="minorHAnsi" w:hAnsiTheme="minorHAnsi"/>
          <w:sz w:val="22"/>
          <w:szCs w:val="22"/>
        </w:rPr>
        <w:t>n</w:t>
      </w:r>
      <w:r w:rsidRPr="00453C90">
        <w:rPr>
          <w:rFonts w:asciiTheme="minorHAnsi" w:hAnsiTheme="minorHAnsi"/>
          <w:sz w:val="22"/>
          <w:szCs w:val="22"/>
        </w:rPr>
        <w:t>, ovi algoritmi bi bili nepraktični na svim, osim na tekstovima trivijalne</w:t>
      </w:r>
      <w:r w:rsidRPr="00453C90">
        <w:rPr>
          <w:rFonts w:asciiTheme="minorHAnsi" w:hAnsiTheme="minorHAnsi"/>
          <w:sz w:val="23"/>
          <w:szCs w:val="23"/>
        </w:rPr>
        <w:t xml:space="preserve"> veličine. </w:t>
      </w:r>
    </w:p>
    <w:p w:rsidR="00352D30" w:rsidRPr="00C966E8" w:rsidRDefault="00453C90" w:rsidP="00A90C9B">
      <w:pPr>
        <w:autoSpaceDE w:val="0"/>
        <w:autoSpaceDN w:val="0"/>
        <w:adjustRightInd w:val="0"/>
        <w:spacing w:before="120" w:after="120" w:line="240" w:lineRule="auto"/>
        <w:jc w:val="both"/>
      </w:pPr>
      <w:r w:rsidRPr="00C966E8">
        <w:rPr>
          <w:b/>
          <w:bCs/>
        </w:rPr>
        <w:lastRenderedPageBreak/>
        <w:t xml:space="preserve">Definicija: </w:t>
      </w:r>
      <w:r w:rsidRPr="00C966E8">
        <w:t>Sufiksno stablo za string</w:t>
      </w:r>
      <w:r w:rsidR="00CF0182" w:rsidRPr="00C966E8">
        <w:t xml:space="preserve"> S</w:t>
      </w:r>
      <w:r w:rsidRPr="00C966E8">
        <w:t xml:space="preserve"> dužine m znakova je korensko orjentisano stablo sa tačno m listova numerisanih od 1 do m. Svaki unutrašnji čvor različit od korena ima najmanje dva sina i svaka grana je označ</w:t>
      </w:r>
      <w:r w:rsidR="00CF0182" w:rsidRPr="00C966E8">
        <w:t>ena nepraznim podstringom stringa</w:t>
      </w:r>
      <w:r w:rsidRPr="00C966E8">
        <w:t xml:space="preserve"> </w:t>
      </w:r>
      <w:r w:rsidR="00CF0182" w:rsidRPr="00C966E8">
        <w:t>S</w:t>
      </w:r>
      <w:r w:rsidRPr="00C966E8">
        <w:t xml:space="preserve">. Nikoje dve grane koje izlaze iz čvora ne mogu da imaju oznake grane koje počinju istim znakom. Ključna osobina kod sufiksnih stabala je ta, da za svaki list </w:t>
      </w:r>
      <w:r w:rsidRPr="00C966E8">
        <w:rPr>
          <w:i/>
          <w:iCs/>
        </w:rPr>
        <w:t>i</w:t>
      </w:r>
      <w:r w:rsidRPr="00C966E8">
        <w:t xml:space="preserve">, konkatenacija oznaka grana na putu od korena do lista </w:t>
      </w:r>
      <w:r w:rsidRPr="00C966E8">
        <w:rPr>
          <w:i/>
          <w:iCs/>
        </w:rPr>
        <w:t>i</w:t>
      </w:r>
      <w:r w:rsidRPr="00C966E8">
        <w:t xml:space="preserve">, je jednaka sufiksu S koji počinje na poziciji </w:t>
      </w:r>
      <w:r w:rsidRPr="00C966E8">
        <w:rPr>
          <w:i/>
          <w:iCs/>
        </w:rPr>
        <w:t>i</w:t>
      </w:r>
      <w:r w:rsidRPr="00C966E8">
        <w:t>. Odnosno, da je S</w:t>
      </w:r>
      <w:r w:rsidR="00CF0182" w:rsidRPr="00C966E8">
        <w:t>[i..m]</w:t>
      </w:r>
      <w:r w:rsidRPr="00C966E8">
        <w:t>.</w:t>
      </w:r>
    </w:p>
    <w:p w:rsidR="00CF0182" w:rsidRPr="00C966E8" w:rsidRDefault="00CF0182" w:rsidP="00A90C9B">
      <w:pPr>
        <w:autoSpaceDE w:val="0"/>
        <w:autoSpaceDN w:val="0"/>
        <w:adjustRightInd w:val="0"/>
        <w:spacing w:before="120" w:after="120" w:line="240" w:lineRule="auto"/>
        <w:jc w:val="both"/>
        <w:rPr>
          <w:rFonts w:cs="ArialMT"/>
          <w:i/>
        </w:rPr>
      </w:pPr>
      <w:r w:rsidRPr="00C966E8">
        <w:t>Posmatrajmo sufiksno stablo</w:t>
      </w:r>
      <w:r w:rsidRPr="00C966E8">
        <w:rPr>
          <w:b/>
          <w:bCs/>
        </w:rPr>
        <w:t xml:space="preserve"> </w:t>
      </w:r>
      <w:r w:rsidRPr="00C966E8">
        <w:t xml:space="preserve">za string </w:t>
      </w:r>
      <w:r w:rsidRPr="00C966E8">
        <w:rPr>
          <w:rFonts w:cs="ArialMT"/>
          <w:i/>
        </w:rPr>
        <w:t>mississippi:</w:t>
      </w:r>
    </w:p>
    <w:p w:rsidR="00CF0182" w:rsidRPr="00C966E8" w:rsidRDefault="00CF0182" w:rsidP="00A90C9B">
      <w:pPr>
        <w:autoSpaceDE w:val="0"/>
        <w:autoSpaceDN w:val="0"/>
        <w:adjustRightInd w:val="0"/>
        <w:spacing w:before="120" w:after="120" w:line="240" w:lineRule="auto"/>
        <w:jc w:val="both"/>
        <w:rPr>
          <w:rFonts w:cs="ArialMT"/>
          <w:i/>
        </w:rPr>
      </w:pPr>
      <w:r w:rsidRPr="00C966E8">
        <w:rPr>
          <w:rFonts w:cs="ArialMT"/>
          <w:i/>
          <w:noProof/>
        </w:rPr>
        <w:drawing>
          <wp:inline distT="0" distB="0" distL="0" distR="0">
            <wp:extent cx="5943865" cy="27113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711273"/>
                    </a:xfrm>
                    <a:prstGeom prst="rect">
                      <a:avLst/>
                    </a:prstGeom>
                    <a:noFill/>
                    <a:ln w="9525">
                      <a:noFill/>
                      <a:miter lim="800000"/>
                      <a:headEnd/>
                      <a:tailEnd/>
                    </a:ln>
                  </pic:spPr>
                </pic:pic>
              </a:graphicData>
            </a:graphic>
          </wp:inline>
        </w:drawing>
      </w:r>
    </w:p>
    <w:p w:rsidR="00CF0182" w:rsidRPr="00C966E8" w:rsidRDefault="00CF0182" w:rsidP="00CF0182">
      <w:pPr>
        <w:autoSpaceDE w:val="0"/>
        <w:autoSpaceDN w:val="0"/>
        <w:adjustRightInd w:val="0"/>
        <w:spacing w:before="120" w:after="120" w:line="240" w:lineRule="auto"/>
        <w:jc w:val="center"/>
        <w:rPr>
          <w:rFonts w:cs="ArialMT"/>
          <w:i/>
        </w:rPr>
      </w:pPr>
      <w:r w:rsidRPr="00C966E8">
        <w:t>Slika 1. Sufiksno stablo</w:t>
      </w:r>
      <w:r w:rsidRPr="00C966E8">
        <w:rPr>
          <w:b/>
          <w:bCs/>
        </w:rPr>
        <w:t xml:space="preserve"> </w:t>
      </w:r>
      <w:r w:rsidRPr="00C966E8">
        <w:t xml:space="preserve">za string </w:t>
      </w:r>
      <w:r w:rsidR="00DF055C">
        <w:rPr>
          <w:rFonts w:cs="ArialMT"/>
          <w:i/>
        </w:rPr>
        <w:t>m</w:t>
      </w:r>
      <w:r w:rsidRPr="00C966E8">
        <w:rPr>
          <w:rFonts w:cs="ArialMT"/>
          <w:i/>
        </w:rPr>
        <w:t>ississippi</w:t>
      </w:r>
    </w:p>
    <w:p w:rsidR="00CF0182" w:rsidRPr="00C966E8" w:rsidRDefault="00CF0182" w:rsidP="00CF0182">
      <w:pPr>
        <w:autoSpaceDE w:val="0"/>
        <w:autoSpaceDN w:val="0"/>
        <w:adjustRightInd w:val="0"/>
        <w:spacing w:before="120" w:after="120" w:line="240" w:lineRule="auto"/>
        <w:jc w:val="both"/>
        <w:rPr>
          <w:sz w:val="16"/>
          <w:szCs w:val="16"/>
        </w:rPr>
      </w:pPr>
    </w:p>
    <w:p w:rsidR="00CF0182" w:rsidRDefault="00CF0182" w:rsidP="0002099D">
      <w:pPr>
        <w:autoSpaceDE w:val="0"/>
        <w:autoSpaceDN w:val="0"/>
        <w:adjustRightInd w:val="0"/>
        <w:spacing w:before="120" w:after="120" w:line="240" w:lineRule="auto"/>
        <w:jc w:val="both"/>
      </w:pPr>
      <w:r w:rsidRPr="00C966E8">
        <w:t>Primetimo da, definicija sufiksnog stabla ne garantuje da sufiksno stablo postoji za svaki string S. Problem je, da ako se sufiks poklapa sa prefiksom drugog sufiksa S, tada ne postoji sufiksno stablo koje zadovoljava datu definiciju jer se put za prvi sufiks ne završava u listu. Da bi se izbegao ovaj problem, pretpostavimo da se poslednji znak iz S ne pojavljuje nigde drugde u stringu. Tada ni jedan sufiks konačnog stringa ne može da bude prefiks ni jednog drugog sufiksa. Da bi se ovo postiglo u praksi, možemo da dodamo jedan znak za kraj stringa, koji nije u alfabetu, recimo znak $.</w:t>
      </w:r>
    </w:p>
    <w:p w:rsidR="002E4B99" w:rsidRPr="002E4B99" w:rsidRDefault="002E4B99" w:rsidP="00056977">
      <w:pPr>
        <w:autoSpaceDE w:val="0"/>
        <w:autoSpaceDN w:val="0"/>
        <w:adjustRightInd w:val="0"/>
        <w:spacing w:after="0" w:line="240" w:lineRule="auto"/>
        <w:jc w:val="both"/>
        <w:rPr>
          <w:sz w:val="16"/>
          <w:szCs w:val="16"/>
        </w:rPr>
      </w:pPr>
    </w:p>
    <w:p w:rsidR="009858C3" w:rsidRPr="0002099D" w:rsidRDefault="002E4B99" w:rsidP="00212DC2">
      <w:pPr>
        <w:autoSpaceDE w:val="0"/>
        <w:autoSpaceDN w:val="0"/>
        <w:adjustRightInd w:val="0"/>
        <w:spacing w:before="120" w:after="120" w:line="240" w:lineRule="auto"/>
        <w:jc w:val="both"/>
        <w:rPr>
          <w:rFonts w:cs="Calibri"/>
          <w:color w:val="808080" w:themeColor="background1" w:themeShade="80"/>
          <w:sz w:val="28"/>
          <w:szCs w:val="28"/>
        </w:rPr>
      </w:pPr>
      <w:r w:rsidRPr="0002099D">
        <w:rPr>
          <w:rFonts w:cs="Calibri"/>
          <w:color w:val="808080" w:themeColor="background1" w:themeShade="80"/>
          <w:sz w:val="28"/>
          <w:szCs w:val="28"/>
        </w:rPr>
        <w:t>Implementacija sufiksnog</w:t>
      </w:r>
      <w:r w:rsidR="00792759" w:rsidRPr="0002099D">
        <w:rPr>
          <w:rFonts w:cs="Calibri"/>
          <w:color w:val="808080" w:themeColor="background1" w:themeShade="80"/>
          <w:sz w:val="28"/>
          <w:szCs w:val="28"/>
        </w:rPr>
        <w:t xml:space="preserve"> stabla</w:t>
      </w:r>
    </w:p>
    <w:p w:rsidR="00E45CDC" w:rsidRPr="00056977" w:rsidRDefault="002E4B99" w:rsidP="00212DC2">
      <w:pPr>
        <w:autoSpaceDE w:val="0"/>
        <w:autoSpaceDN w:val="0"/>
        <w:adjustRightInd w:val="0"/>
        <w:spacing w:before="120" w:after="120" w:line="240" w:lineRule="auto"/>
        <w:jc w:val="both"/>
      </w:pPr>
      <w:r w:rsidRPr="00E45CDC">
        <w:t>Najjednostavniji alg</w:t>
      </w:r>
      <w:r w:rsidR="00792759" w:rsidRPr="00E45CDC">
        <w:t>oritam za konstrukciju sufiksnog</w:t>
      </w:r>
      <w:r w:rsidRPr="00E45CDC">
        <w:t xml:space="preserve"> stabla</w:t>
      </w:r>
      <w:r w:rsidR="00792759" w:rsidRPr="00E45CDC">
        <w:t xml:space="preserve"> ima kvadratnu složenost. Taj algoritam podrazumeva da stablo u početku sadrži samo jednu granu – ceo string S, a zatim, jedan za drugim dodajemo sufikse dužine m-1, m-2, …, 1 tako što u linearnom vremenu tražimo prvi karakter koji se razlikuje od svih prethodnih i tu dodamo granu sa nastavkom sufiksa. Ovaj metod je vrlo jednostavan za implementaciju, a sa druge strane jako nepraktičan za upotrebu zbog svoje velike vremenske složenosti</w:t>
      </w:r>
      <w:r w:rsidR="00DF055C" w:rsidRPr="00E45CDC">
        <w:t>, te mu</w:t>
      </w:r>
      <w:r w:rsidR="00792759" w:rsidRPr="00E45CDC">
        <w:t xml:space="preserve"> u ovom radu neće</w:t>
      </w:r>
      <w:r w:rsidR="00DF055C" w:rsidRPr="00E45CDC">
        <w:t>mo posvetiti više pažnje.</w:t>
      </w:r>
      <w:r w:rsidR="00792759" w:rsidRPr="00E45CDC">
        <w:t xml:space="preserve">  </w:t>
      </w:r>
      <w:r w:rsidRPr="00E45CDC">
        <w:t xml:space="preserve"> </w:t>
      </w:r>
    </w:p>
    <w:p w:rsidR="00E45CDC" w:rsidRPr="00056977" w:rsidRDefault="00056977" w:rsidP="0002099D">
      <w:pPr>
        <w:autoSpaceDE w:val="0"/>
        <w:autoSpaceDN w:val="0"/>
        <w:adjustRightInd w:val="0"/>
        <w:spacing w:before="120" w:after="120" w:line="240" w:lineRule="auto"/>
        <w:jc w:val="both"/>
      </w:pPr>
      <w:r>
        <w:t xml:space="preserve">Postoji više algoritama za konstrukciju </w:t>
      </w:r>
      <w:r w:rsidRPr="00E45CDC">
        <w:t xml:space="preserve">sufiksnih stabala u linearnom vremenu </w:t>
      </w:r>
      <w:r>
        <w:t>od kojih su najznačajnija dva –</w:t>
      </w:r>
      <w:r w:rsidR="00E45CDC" w:rsidRPr="00E45CDC">
        <w:t xml:space="preserve"> </w:t>
      </w:r>
      <w:r>
        <w:t xml:space="preserve">Ukonenov </w:t>
      </w:r>
      <w:r w:rsidR="00E45CDC" w:rsidRPr="00E45CDC">
        <w:t xml:space="preserve">i Vajnerov metod. Vajner je bio prvi koji je pokazao da sufiksna stabla mogu da se konstruišu u linearnom vremenu i njegov </w:t>
      </w:r>
      <w:r>
        <w:t xml:space="preserve">značaj je pre svega </w:t>
      </w:r>
      <w:r w:rsidR="00E45CDC" w:rsidRPr="00E45CDC">
        <w:t>istorijsk</w:t>
      </w:r>
      <w:r>
        <w:t>i</w:t>
      </w:r>
      <w:r w:rsidR="00E45CDC" w:rsidRPr="00E45CDC">
        <w:t xml:space="preserve">. S druge strane Ukonenov metod </w:t>
      </w:r>
      <w:r w:rsidR="00E45CDC" w:rsidRPr="00E45CDC">
        <w:lastRenderedPageBreak/>
        <w:t>je jednako brz a u praksi zauzima daleko manje prostora. Stoga se Ukonenov metod često bira kao metod za rešavanje problema koji zahtevaju konstrukciju sufiksnih stabala. Takođe se veruje da je Ukonenov metod lakši za razumevanje, stoga će</w:t>
      </w:r>
      <w:r>
        <w:t xml:space="preserve"> u ovom radu on biti predstavljen</w:t>
      </w:r>
      <w:r w:rsidR="00E45CDC" w:rsidRPr="00E45CDC">
        <w:t xml:space="preserve">. </w:t>
      </w:r>
    </w:p>
    <w:p w:rsidR="00E45CDC" w:rsidRPr="0002099D" w:rsidRDefault="0002099D" w:rsidP="0002099D">
      <w:pPr>
        <w:autoSpaceDE w:val="0"/>
        <w:autoSpaceDN w:val="0"/>
        <w:adjustRightInd w:val="0"/>
        <w:spacing w:before="120" w:after="120" w:line="240" w:lineRule="auto"/>
        <w:jc w:val="both"/>
        <w:rPr>
          <w:color w:val="808080" w:themeColor="background1" w:themeShade="80"/>
          <w:sz w:val="28"/>
          <w:szCs w:val="28"/>
        </w:rPr>
      </w:pPr>
      <w:r w:rsidRPr="0002099D">
        <w:rPr>
          <w:color w:val="808080" w:themeColor="background1" w:themeShade="80"/>
          <w:sz w:val="28"/>
          <w:szCs w:val="28"/>
        </w:rPr>
        <w:t>Ukenonov algoritam</w:t>
      </w:r>
    </w:p>
    <w:p w:rsidR="0002099D" w:rsidRPr="00EF6B25" w:rsidRDefault="0002099D" w:rsidP="0002099D">
      <w:pPr>
        <w:pStyle w:val="Default"/>
        <w:spacing w:before="120" w:after="120"/>
        <w:jc w:val="both"/>
        <w:rPr>
          <w:rFonts w:asciiTheme="minorHAnsi" w:hAnsiTheme="minorHAnsi"/>
          <w:sz w:val="22"/>
          <w:szCs w:val="22"/>
        </w:rPr>
      </w:pPr>
      <w:r w:rsidRPr="00EF6B25">
        <w:rPr>
          <w:rFonts w:asciiTheme="minorHAnsi" w:hAnsiTheme="minorHAnsi"/>
          <w:b/>
          <w:bCs/>
          <w:sz w:val="22"/>
          <w:szCs w:val="22"/>
        </w:rPr>
        <w:t xml:space="preserve">Definicija: </w:t>
      </w:r>
      <w:r w:rsidRPr="00EF6B25">
        <w:rPr>
          <w:rFonts w:asciiTheme="minorHAnsi" w:hAnsiTheme="minorHAnsi"/>
          <w:sz w:val="22"/>
          <w:szCs w:val="22"/>
        </w:rPr>
        <w:t xml:space="preserve">Implicitno sufiksno stablo za string S je stablo dobijeno iz sufiksnog stabla za S$ uklanjanjem svake kopije znaka za kraj $ sa oznake grane stabla, zatim uklanjanjem svake grane koja nema oznaku i najzad uklanjanjem svakog čvora koji nema barem dva sina. Označimo implicitno sufiksno stablo stringa S[1..m] sa </w:t>
      </w:r>
      <w:r w:rsidRPr="00EF6B25">
        <w:rPr>
          <w:rFonts w:asciiTheme="minorHAnsi" w:hAnsiTheme="minorHAnsi"/>
          <w:b/>
          <w:bCs/>
          <w:sz w:val="22"/>
          <w:szCs w:val="22"/>
        </w:rPr>
        <w:t>I</w:t>
      </w:r>
      <w:r w:rsidRPr="00EF6B25">
        <w:rPr>
          <w:rFonts w:asciiTheme="minorHAnsi" w:hAnsiTheme="minorHAnsi"/>
          <w:bCs/>
          <w:sz w:val="16"/>
          <w:szCs w:val="16"/>
        </w:rPr>
        <w:t>i</w:t>
      </w:r>
      <w:r w:rsidRPr="00EF6B25">
        <w:rPr>
          <w:rFonts w:asciiTheme="minorHAnsi" w:hAnsiTheme="minorHAnsi"/>
          <w:b/>
          <w:bCs/>
          <w:sz w:val="22"/>
          <w:szCs w:val="22"/>
        </w:rPr>
        <w:t xml:space="preserve"> </w:t>
      </w:r>
      <w:r w:rsidRPr="00EF6B25">
        <w:rPr>
          <w:rFonts w:asciiTheme="minorHAnsi" w:hAnsiTheme="minorHAnsi"/>
          <w:sz w:val="22"/>
          <w:szCs w:val="22"/>
        </w:rPr>
        <w:t xml:space="preserve">gde </w:t>
      </w:r>
      <w:r w:rsidRPr="00EF6B25">
        <w:rPr>
          <w:rFonts w:asciiTheme="minorHAnsi" w:hAnsiTheme="minorHAnsi"/>
          <w:i/>
          <w:iCs/>
          <w:sz w:val="22"/>
          <w:szCs w:val="22"/>
        </w:rPr>
        <w:t xml:space="preserve">i </w:t>
      </w:r>
      <w:r w:rsidRPr="00EF6B25">
        <w:rPr>
          <w:rFonts w:asciiTheme="minorHAnsi" w:hAnsiTheme="minorHAnsi"/>
          <w:sz w:val="22"/>
          <w:szCs w:val="22"/>
        </w:rPr>
        <w:t>ide od 1 do m.</w:t>
      </w:r>
    </w:p>
    <w:p w:rsidR="00506311" w:rsidRDefault="00506311" w:rsidP="0002099D">
      <w:pPr>
        <w:pStyle w:val="Default"/>
        <w:spacing w:before="120" w:after="120"/>
        <w:jc w:val="both"/>
        <w:rPr>
          <w:rFonts w:asciiTheme="minorHAnsi" w:hAnsiTheme="minorHAnsi"/>
          <w:bCs/>
          <w:sz w:val="22"/>
          <w:szCs w:val="22"/>
        </w:rPr>
      </w:pPr>
      <w:r w:rsidRPr="00EF6B25">
        <w:rPr>
          <w:rFonts w:asciiTheme="minorHAnsi" w:hAnsiTheme="minorHAnsi"/>
          <w:sz w:val="22"/>
          <w:szCs w:val="22"/>
        </w:rPr>
        <w:t xml:space="preserve">Ukonenov algoritam konstruiše implicitno sufiksno stablo </w:t>
      </w:r>
      <w:r w:rsidRPr="00EF6B25">
        <w:rPr>
          <w:rFonts w:asciiTheme="minorHAnsi" w:hAnsiTheme="minorHAnsi"/>
          <w:b/>
          <w:bCs/>
          <w:sz w:val="22"/>
          <w:szCs w:val="22"/>
        </w:rPr>
        <w:t>I</w:t>
      </w:r>
      <w:r w:rsidRPr="00EF6B25">
        <w:rPr>
          <w:rFonts w:asciiTheme="minorHAnsi" w:hAnsiTheme="minorHAnsi"/>
          <w:bCs/>
          <w:sz w:val="16"/>
          <w:szCs w:val="16"/>
        </w:rPr>
        <w:t>i</w:t>
      </w:r>
      <w:r w:rsidRPr="00EF6B25">
        <w:rPr>
          <w:rFonts w:asciiTheme="minorHAnsi" w:hAnsiTheme="minorHAnsi"/>
          <w:b/>
          <w:bCs/>
          <w:sz w:val="22"/>
          <w:szCs w:val="22"/>
        </w:rPr>
        <w:t xml:space="preserve"> </w:t>
      </w:r>
      <w:r w:rsidRPr="00EF6B25">
        <w:rPr>
          <w:rFonts w:asciiTheme="minorHAnsi" w:hAnsiTheme="minorHAnsi"/>
          <w:sz w:val="22"/>
          <w:szCs w:val="22"/>
        </w:rPr>
        <w:t xml:space="preserve">za svaki prefix S[1..i] od S, počevši od </w:t>
      </w:r>
      <w:r w:rsidRPr="00EF6B25">
        <w:rPr>
          <w:rFonts w:asciiTheme="minorHAnsi" w:hAnsiTheme="minorHAnsi"/>
          <w:b/>
          <w:bCs/>
          <w:sz w:val="22"/>
          <w:szCs w:val="22"/>
        </w:rPr>
        <w:t>I</w:t>
      </w:r>
      <w:r w:rsidRPr="00EF6B25">
        <w:rPr>
          <w:rFonts w:asciiTheme="minorHAnsi" w:hAnsiTheme="minorHAnsi"/>
          <w:bCs/>
          <w:sz w:val="16"/>
          <w:szCs w:val="16"/>
        </w:rPr>
        <w:t>1</w:t>
      </w:r>
      <w:r w:rsidRPr="00EF6B25">
        <w:rPr>
          <w:rFonts w:asciiTheme="minorHAnsi" w:hAnsiTheme="minorHAnsi"/>
          <w:b/>
          <w:bCs/>
          <w:sz w:val="22"/>
          <w:szCs w:val="22"/>
        </w:rPr>
        <w:t xml:space="preserve"> </w:t>
      </w:r>
      <w:r w:rsidRPr="00EF6B25">
        <w:rPr>
          <w:rFonts w:asciiTheme="minorHAnsi" w:hAnsiTheme="minorHAnsi"/>
          <w:sz w:val="22"/>
          <w:szCs w:val="22"/>
        </w:rPr>
        <w:t xml:space="preserve">uvećava za jedan dok stablo </w:t>
      </w:r>
      <w:r w:rsidRPr="00EF6B25">
        <w:rPr>
          <w:rFonts w:asciiTheme="minorHAnsi" w:hAnsiTheme="minorHAnsi"/>
          <w:b/>
          <w:bCs/>
          <w:sz w:val="22"/>
          <w:szCs w:val="22"/>
        </w:rPr>
        <w:t>I</w:t>
      </w:r>
      <w:r w:rsidRPr="00EF6B25">
        <w:rPr>
          <w:rFonts w:asciiTheme="minorHAnsi" w:hAnsiTheme="minorHAnsi"/>
          <w:bCs/>
          <w:sz w:val="16"/>
          <w:szCs w:val="16"/>
        </w:rPr>
        <w:t>m</w:t>
      </w:r>
      <w:r w:rsidRPr="00EF6B25">
        <w:rPr>
          <w:rFonts w:asciiTheme="minorHAnsi" w:hAnsiTheme="minorHAnsi"/>
          <w:b/>
          <w:bCs/>
          <w:sz w:val="22"/>
          <w:szCs w:val="22"/>
        </w:rPr>
        <w:t xml:space="preserve"> </w:t>
      </w:r>
      <w:r w:rsidRPr="00EF6B25">
        <w:rPr>
          <w:rFonts w:asciiTheme="minorHAnsi" w:hAnsiTheme="minorHAnsi"/>
          <w:sz w:val="22"/>
          <w:szCs w:val="22"/>
        </w:rPr>
        <w:t>ne bude konstruisano.</w:t>
      </w:r>
      <w:r w:rsidR="00EF6B25" w:rsidRPr="00EF6B25">
        <w:rPr>
          <w:rFonts w:asciiTheme="minorHAnsi" w:hAnsiTheme="minorHAnsi"/>
          <w:sz w:val="22"/>
          <w:szCs w:val="22"/>
        </w:rPr>
        <w:t xml:space="preserve"> </w:t>
      </w:r>
      <w:r w:rsidR="00EF6B25" w:rsidRPr="00EF6B25">
        <w:rPr>
          <w:rFonts w:asciiTheme="minorHAnsi" w:hAnsiTheme="minorHAnsi"/>
          <w:b/>
          <w:bCs/>
          <w:sz w:val="22"/>
          <w:szCs w:val="22"/>
        </w:rPr>
        <w:t>I</w:t>
      </w:r>
      <w:r w:rsidR="00EF6B25" w:rsidRPr="00EF6B25">
        <w:rPr>
          <w:rFonts w:asciiTheme="minorHAnsi" w:hAnsiTheme="minorHAnsi"/>
          <w:bCs/>
          <w:sz w:val="16"/>
          <w:szCs w:val="16"/>
        </w:rPr>
        <w:t xml:space="preserve">i+1 </w:t>
      </w:r>
      <w:r w:rsidR="00EF6B25" w:rsidRPr="00EF6B25">
        <w:rPr>
          <w:rFonts w:asciiTheme="minorHAnsi" w:hAnsiTheme="minorHAnsi"/>
          <w:bCs/>
          <w:sz w:val="22"/>
          <w:szCs w:val="22"/>
        </w:rPr>
        <w:t xml:space="preserve">se na osnovu </w:t>
      </w:r>
      <w:r w:rsidR="00EF6B25" w:rsidRPr="00EF6B25">
        <w:rPr>
          <w:rFonts w:asciiTheme="minorHAnsi" w:hAnsiTheme="minorHAnsi"/>
          <w:b/>
          <w:bCs/>
          <w:sz w:val="22"/>
          <w:szCs w:val="22"/>
        </w:rPr>
        <w:t>I</w:t>
      </w:r>
      <w:r w:rsidR="00EF6B25" w:rsidRPr="00EF6B25">
        <w:rPr>
          <w:rFonts w:asciiTheme="minorHAnsi" w:hAnsiTheme="minorHAnsi"/>
          <w:bCs/>
          <w:sz w:val="16"/>
          <w:szCs w:val="16"/>
        </w:rPr>
        <w:t>i</w:t>
      </w:r>
      <w:r w:rsidR="00EF6B25" w:rsidRPr="00EF6B25">
        <w:rPr>
          <w:rFonts w:asciiTheme="minorHAnsi" w:hAnsiTheme="minorHAnsi"/>
          <w:bCs/>
          <w:sz w:val="22"/>
          <w:szCs w:val="22"/>
        </w:rPr>
        <w:t xml:space="preserve"> konstruiše na osnovu sledeća tri pravila:</w:t>
      </w:r>
    </w:p>
    <w:p w:rsidR="00EF6B25" w:rsidRDefault="00EF6B25" w:rsidP="00EF6B25">
      <w:pPr>
        <w:pStyle w:val="Default"/>
        <w:spacing w:before="120" w:after="120"/>
        <w:jc w:val="both"/>
        <w:rPr>
          <w:rFonts w:asciiTheme="minorHAnsi" w:hAnsiTheme="minorHAnsi"/>
          <w:sz w:val="22"/>
          <w:szCs w:val="22"/>
        </w:rPr>
      </w:pPr>
      <w:r w:rsidRPr="00EF6B25">
        <w:rPr>
          <w:rFonts w:asciiTheme="minorHAnsi" w:hAnsiTheme="minorHAnsi"/>
          <w:b/>
          <w:bCs/>
          <w:sz w:val="22"/>
          <w:szCs w:val="22"/>
        </w:rPr>
        <w:t xml:space="preserve">Pravilo 1: </w:t>
      </w:r>
      <w:r w:rsidRPr="00EF6B25">
        <w:rPr>
          <w:rFonts w:asciiTheme="minorHAnsi" w:hAnsiTheme="minorHAnsi"/>
          <w:sz w:val="22"/>
          <w:szCs w:val="22"/>
        </w:rPr>
        <w:t>U tekuć</w:t>
      </w:r>
      <w:r>
        <w:rPr>
          <w:rFonts w:asciiTheme="minorHAnsi" w:hAnsiTheme="minorHAnsi"/>
          <w:sz w:val="22"/>
          <w:szCs w:val="22"/>
        </w:rPr>
        <w:t>em stablu, neki sufiks</w:t>
      </w:r>
      <w:r w:rsidRPr="00EF6B25">
        <w:rPr>
          <w:rFonts w:asciiTheme="minorHAnsi" w:hAnsiTheme="minorHAnsi"/>
          <w:sz w:val="22"/>
          <w:szCs w:val="22"/>
        </w:rPr>
        <w:t xml:space="preserve"> se završava u listu</w:t>
      </w:r>
      <w:r w:rsidRPr="00EF6B25">
        <w:rPr>
          <w:rFonts w:asciiTheme="minorHAnsi" w:hAnsiTheme="minorHAnsi"/>
          <w:b/>
          <w:bCs/>
          <w:sz w:val="22"/>
          <w:szCs w:val="22"/>
        </w:rPr>
        <w:t xml:space="preserve">. </w:t>
      </w:r>
      <w:r w:rsidRPr="00EF6B25">
        <w:rPr>
          <w:rFonts w:asciiTheme="minorHAnsi" w:hAnsiTheme="minorHAnsi"/>
          <w:sz w:val="22"/>
          <w:szCs w:val="22"/>
        </w:rPr>
        <w:t>Da bismo unapredili ovo stablo, znak</w:t>
      </w:r>
      <w:r>
        <w:rPr>
          <w:rFonts w:asciiTheme="minorHAnsi" w:hAnsiTheme="minorHAnsi"/>
          <w:sz w:val="22"/>
          <w:szCs w:val="22"/>
        </w:rPr>
        <w:t xml:space="preserve"> S(i+1)</w:t>
      </w:r>
      <w:r w:rsidRPr="00EF6B25">
        <w:rPr>
          <w:rFonts w:asciiTheme="minorHAnsi" w:hAnsiTheme="minorHAnsi"/>
          <w:sz w:val="22"/>
          <w:szCs w:val="22"/>
        </w:rPr>
        <w:t xml:space="preserve"> se dodaje na kraj oznake na toj grani sa listom.</w:t>
      </w:r>
    </w:p>
    <w:p w:rsidR="0002099D" w:rsidRDefault="00EF6B25" w:rsidP="00EF6B25">
      <w:pPr>
        <w:pStyle w:val="Default"/>
        <w:spacing w:before="120" w:after="120"/>
        <w:rPr>
          <w:rFonts w:asciiTheme="minorHAnsi" w:hAnsiTheme="minorHAnsi"/>
          <w:sz w:val="22"/>
          <w:szCs w:val="22"/>
        </w:rPr>
      </w:pPr>
      <w:r w:rsidRPr="00EF6B25">
        <w:rPr>
          <w:rFonts w:asciiTheme="minorHAnsi" w:hAnsiTheme="minorHAnsi"/>
          <w:b/>
          <w:bCs/>
          <w:sz w:val="22"/>
          <w:szCs w:val="22"/>
        </w:rPr>
        <w:t xml:space="preserve">Pravilo 2: </w:t>
      </w:r>
      <w:r w:rsidRPr="00EF6B25">
        <w:rPr>
          <w:rFonts w:asciiTheme="minorHAnsi" w:hAnsiTheme="minorHAnsi"/>
          <w:sz w:val="22"/>
          <w:szCs w:val="22"/>
        </w:rPr>
        <w:t>Ni jedan put od kraja stringa ne počinje znakom</w:t>
      </w:r>
      <w:r w:rsidR="00212DC2">
        <w:rPr>
          <w:rFonts w:asciiTheme="minorHAnsi" w:hAnsiTheme="minorHAnsi"/>
          <w:sz w:val="22"/>
          <w:szCs w:val="22"/>
        </w:rPr>
        <w:t xml:space="preserve"> </w:t>
      </w:r>
      <w:r w:rsidR="00DC6521">
        <w:rPr>
          <w:rFonts w:asciiTheme="minorHAnsi" w:hAnsiTheme="minorHAnsi"/>
          <w:sz w:val="22"/>
          <w:szCs w:val="22"/>
        </w:rPr>
        <w:t>S</w:t>
      </w:r>
      <w:r w:rsidRPr="00EF6B25">
        <w:rPr>
          <w:rFonts w:asciiTheme="minorHAnsi" w:hAnsiTheme="minorHAnsi"/>
          <w:sz w:val="22"/>
          <w:szCs w:val="22"/>
        </w:rPr>
        <w:t>(i+1), ali barem jedan označen put nastavlja od kraja sufiksa. U ovom slučaju, nova grana sa listom koja počinje od kraja mora biti</w:t>
      </w:r>
      <w:r w:rsidR="00212DC2">
        <w:rPr>
          <w:rFonts w:asciiTheme="minorHAnsi" w:hAnsiTheme="minorHAnsi"/>
          <w:sz w:val="22"/>
          <w:szCs w:val="22"/>
        </w:rPr>
        <w:t xml:space="preserve"> napravljena i označena znakom </w:t>
      </w:r>
      <w:r w:rsidR="00DC6521">
        <w:rPr>
          <w:rFonts w:asciiTheme="minorHAnsi" w:hAnsiTheme="minorHAnsi"/>
          <w:sz w:val="22"/>
          <w:szCs w:val="22"/>
        </w:rPr>
        <w:t>S</w:t>
      </w:r>
      <w:r w:rsidRPr="00EF6B25">
        <w:rPr>
          <w:rFonts w:asciiTheme="minorHAnsi" w:hAnsiTheme="minorHAnsi"/>
          <w:sz w:val="22"/>
          <w:szCs w:val="22"/>
        </w:rPr>
        <w:t>(i+1). Novi čvor će takođe morati tamo da bude napravljen ako se sufiks završava unutar grane. Listu na kraju nove grane sa listom je dodeljen broj j.</w:t>
      </w:r>
    </w:p>
    <w:p w:rsidR="00EF6B25" w:rsidRDefault="00EF6B25" w:rsidP="003A698B">
      <w:pPr>
        <w:pStyle w:val="Default"/>
        <w:spacing w:before="120" w:after="120"/>
        <w:rPr>
          <w:rFonts w:asciiTheme="minorHAnsi" w:hAnsiTheme="minorHAnsi"/>
          <w:sz w:val="22"/>
          <w:szCs w:val="22"/>
        </w:rPr>
      </w:pPr>
      <w:r w:rsidRPr="003A698B">
        <w:rPr>
          <w:rFonts w:asciiTheme="minorHAnsi" w:hAnsiTheme="minorHAnsi"/>
          <w:b/>
          <w:bCs/>
          <w:sz w:val="22"/>
          <w:szCs w:val="22"/>
        </w:rPr>
        <w:t xml:space="preserve">Pravilo 3: </w:t>
      </w:r>
      <w:r w:rsidRPr="003A698B">
        <w:rPr>
          <w:rFonts w:asciiTheme="minorHAnsi" w:hAnsiTheme="minorHAnsi"/>
          <w:sz w:val="22"/>
          <w:szCs w:val="22"/>
        </w:rPr>
        <w:t>Neki put od kraja sufiksa</w:t>
      </w:r>
      <w:r w:rsidRPr="003A698B">
        <w:rPr>
          <w:rFonts w:asciiTheme="minorHAnsi" w:hAnsiTheme="minorHAnsi"/>
          <w:i/>
          <w:iCs/>
          <w:sz w:val="22"/>
          <w:szCs w:val="22"/>
        </w:rPr>
        <w:t xml:space="preserve"> </w:t>
      </w:r>
      <w:r w:rsidR="00212DC2">
        <w:rPr>
          <w:rFonts w:asciiTheme="minorHAnsi" w:hAnsiTheme="minorHAnsi"/>
          <w:sz w:val="22"/>
          <w:szCs w:val="22"/>
        </w:rPr>
        <w:t xml:space="preserve">počinje znakom </w:t>
      </w:r>
      <w:r w:rsidR="00DC6521">
        <w:rPr>
          <w:rFonts w:asciiTheme="minorHAnsi" w:hAnsiTheme="minorHAnsi"/>
          <w:sz w:val="22"/>
          <w:szCs w:val="22"/>
        </w:rPr>
        <w:t>S</w:t>
      </w:r>
      <w:r w:rsidRPr="003A698B">
        <w:rPr>
          <w:rFonts w:asciiTheme="minorHAnsi" w:hAnsiTheme="minorHAnsi"/>
          <w:sz w:val="22"/>
          <w:szCs w:val="22"/>
        </w:rPr>
        <w:t>(i+1). U ovom slučaju string je već u tekućem stablu, tako da se dalje ne radi ništa</w:t>
      </w:r>
      <w:r w:rsidR="003A698B" w:rsidRPr="003A698B">
        <w:rPr>
          <w:rFonts w:asciiTheme="minorHAnsi" w:hAnsiTheme="minorHAnsi"/>
          <w:sz w:val="22"/>
          <w:szCs w:val="22"/>
        </w:rPr>
        <w:t>.</w:t>
      </w:r>
    </w:p>
    <w:p w:rsidR="003A698B" w:rsidRPr="003A698B" w:rsidRDefault="003A698B" w:rsidP="003A698B">
      <w:pPr>
        <w:pStyle w:val="Default"/>
        <w:spacing w:before="120" w:after="120"/>
        <w:rPr>
          <w:rFonts w:asciiTheme="minorHAnsi" w:hAnsiTheme="minorHAnsi"/>
          <w:sz w:val="22"/>
          <w:szCs w:val="22"/>
        </w:rPr>
      </w:pPr>
      <w:r>
        <w:rPr>
          <w:rFonts w:asciiTheme="minorHAnsi" w:hAnsiTheme="minorHAnsi"/>
          <w:sz w:val="22"/>
          <w:szCs w:val="22"/>
        </w:rPr>
        <w:t>Naivna implementacija ovih pravila je složenosti O(m</w:t>
      </w:r>
      <w:r>
        <w:rPr>
          <w:rFonts w:asciiTheme="minorHAnsi" w:hAnsiTheme="minorHAnsi"/>
          <w:sz w:val="22"/>
          <w:szCs w:val="22"/>
          <w:vertAlign w:val="superscript"/>
        </w:rPr>
        <w:t>3</w:t>
      </w:r>
      <w:r>
        <w:rPr>
          <w:rFonts w:asciiTheme="minorHAnsi" w:hAnsiTheme="minorHAnsi"/>
          <w:sz w:val="22"/>
          <w:szCs w:val="22"/>
        </w:rPr>
        <w:t>). Da bi se postigla željena složenost potrebno je izvršiti određena poboljšanja u vidu sufiksnih linkova</w:t>
      </w:r>
      <w:r w:rsidRPr="003A698B">
        <w:rPr>
          <w:rFonts w:asciiTheme="minorHAnsi" w:hAnsiTheme="minorHAnsi"/>
          <w:sz w:val="22"/>
          <w:szCs w:val="22"/>
        </w:rPr>
        <w:t xml:space="preserve"> i </w:t>
      </w:r>
      <w:r>
        <w:rPr>
          <w:rFonts w:asciiTheme="minorHAnsi" w:hAnsiTheme="minorHAnsi"/>
          <w:bCs/>
          <w:sz w:val="22"/>
          <w:szCs w:val="22"/>
        </w:rPr>
        <w:t>Algorit</w:t>
      </w:r>
      <w:r w:rsidRPr="003A698B">
        <w:rPr>
          <w:rFonts w:asciiTheme="minorHAnsi" w:hAnsiTheme="minorHAnsi"/>
          <w:bCs/>
          <w:sz w:val="22"/>
          <w:szCs w:val="22"/>
        </w:rPr>
        <w:t>m</w:t>
      </w:r>
      <w:r>
        <w:rPr>
          <w:rFonts w:asciiTheme="minorHAnsi" w:hAnsiTheme="minorHAnsi"/>
          <w:bCs/>
          <w:sz w:val="22"/>
          <w:szCs w:val="22"/>
        </w:rPr>
        <w:t>a</w:t>
      </w:r>
      <w:r w:rsidRPr="003A698B">
        <w:rPr>
          <w:rFonts w:asciiTheme="minorHAnsi" w:hAnsiTheme="minorHAnsi"/>
          <w:bCs/>
          <w:sz w:val="22"/>
          <w:szCs w:val="22"/>
        </w:rPr>
        <w:t xml:space="preserve"> za pojedinačno produženje (APP)</w:t>
      </w:r>
      <w:r>
        <w:rPr>
          <w:rFonts w:asciiTheme="minorHAnsi" w:hAnsiTheme="minorHAnsi"/>
          <w:bCs/>
          <w:sz w:val="22"/>
          <w:szCs w:val="22"/>
        </w:rPr>
        <w:t>.</w:t>
      </w:r>
    </w:p>
    <w:p w:rsidR="0002099D" w:rsidRPr="000F5F5F" w:rsidRDefault="000F5F5F" w:rsidP="0002099D">
      <w:pPr>
        <w:autoSpaceDE w:val="0"/>
        <w:autoSpaceDN w:val="0"/>
        <w:adjustRightInd w:val="0"/>
        <w:spacing w:before="120" w:after="120" w:line="240" w:lineRule="auto"/>
        <w:jc w:val="both"/>
      </w:pPr>
      <w:r w:rsidRPr="000F5F5F">
        <w:rPr>
          <w:b/>
          <w:bCs/>
        </w:rPr>
        <w:t xml:space="preserve">Definicija: </w:t>
      </w:r>
      <w:r w:rsidRPr="000F5F5F">
        <w:t xml:space="preserve">Neka je sa </w:t>
      </w:r>
      <w:r w:rsidRPr="000F5F5F">
        <w:rPr>
          <w:i/>
          <w:iCs/>
        </w:rPr>
        <w:t xml:space="preserve">xα </w:t>
      </w:r>
      <w:r w:rsidRPr="000F5F5F">
        <w:t xml:space="preserve">označen proizvoljni string, gde x označava pojedinačni znak, a </w:t>
      </w:r>
      <w:r w:rsidRPr="000F5F5F">
        <w:rPr>
          <w:i/>
          <w:iCs/>
        </w:rPr>
        <w:t>α</w:t>
      </w:r>
      <w:r w:rsidRPr="000F5F5F">
        <w:t xml:space="preserve"> označava (moguće prazan) podstring. Za unutrašnji čvor sa oznakom puta x</w:t>
      </w:r>
      <w:r w:rsidRPr="000F5F5F">
        <w:rPr>
          <w:i/>
          <w:iCs/>
        </w:rPr>
        <w:t>α</w:t>
      </w:r>
      <w:r w:rsidRPr="000F5F5F">
        <w:t xml:space="preserve">, ako je tamo drugi čvor sa oznakom puta </w:t>
      </w:r>
      <w:r w:rsidRPr="000F5F5F">
        <w:rPr>
          <w:i/>
          <w:iCs/>
        </w:rPr>
        <w:t>α</w:t>
      </w:r>
      <w:r w:rsidRPr="000F5F5F">
        <w:t xml:space="preserve">, tada se pokazivač od prvog do drugog čvora naziva </w:t>
      </w:r>
      <w:r w:rsidRPr="000F5F5F">
        <w:rPr>
          <w:i/>
          <w:iCs/>
        </w:rPr>
        <w:t>sufiksni link</w:t>
      </w:r>
      <w:r w:rsidRPr="000F5F5F">
        <w:t>.</w:t>
      </w:r>
    </w:p>
    <w:p w:rsidR="000F5F5F" w:rsidRPr="000F5F5F" w:rsidRDefault="000F5F5F" w:rsidP="0002099D">
      <w:pPr>
        <w:autoSpaceDE w:val="0"/>
        <w:autoSpaceDN w:val="0"/>
        <w:adjustRightInd w:val="0"/>
        <w:spacing w:before="120" w:after="120" w:line="240" w:lineRule="auto"/>
        <w:jc w:val="both"/>
      </w:pPr>
      <w:r w:rsidRPr="000F5F5F">
        <w:t>Iako definicija sufiksnih linkova ne povlači da svaki unutrašnji čvor implicitnog sufiksnog stabla ima sufiksni link koji kreće iz njega, zapravo će imati jedan. U Ukonenovom algoritmu, svaki novonapravljeni unutrašnji čvor će imati sufiksni link od sebe do kraja narednog produženja.</w:t>
      </w:r>
    </w:p>
    <w:p w:rsidR="00212DC2" w:rsidRDefault="00212DC2" w:rsidP="00212DC2">
      <w:pPr>
        <w:autoSpaceDE w:val="0"/>
        <w:autoSpaceDN w:val="0"/>
        <w:adjustRightInd w:val="0"/>
        <w:spacing w:before="120" w:after="120" w:line="240" w:lineRule="auto"/>
        <w:jc w:val="both"/>
      </w:pPr>
      <w:r w:rsidRPr="00212DC2">
        <w:t>Algoritam za pojedinačno produženje se sastoji iz sledećih koraka:</w:t>
      </w:r>
    </w:p>
    <w:p w:rsidR="00212DC2" w:rsidRPr="00212DC2" w:rsidRDefault="00212DC2" w:rsidP="005140E7">
      <w:pPr>
        <w:pStyle w:val="ListParagraph"/>
        <w:numPr>
          <w:ilvl w:val="0"/>
          <w:numId w:val="1"/>
        </w:numPr>
        <w:tabs>
          <w:tab w:val="left" w:pos="360"/>
        </w:tabs>
        <w:autoSpaceDE w:val="0"/>
        <w:autoSpaceDN w:val="0"/>
        <w:adjustRightInd w:val="0"/>
        <w:spacing w:before="120" w:after="120" w:line="240" w:lineRule="auto"/>
        <w:ind w:left="0" w:firstLine="0"/>
        <w:jc w:val="both"/>
      </w:pPr>
      <w:r w:rsidRPr="00212DC2">
        <w:t xml:space="preserve">Pronalazi se prvi čvor </w:t>
      </w:r>
      <w:r w:rsidRPr="00212DC2">
        <w:rPr>
          <w:i/>
        </w:rPr>
        <w:t>v</w:t>
      </w:r>
      <w:r>
        <w:t xml:space="preserve"> </w:t>
      </w:r>
      <w:r w:rsidRPr="00212DC2">
        <w:t>u ili iznad kraja</w:t>
      </w:r>
      <w:r>
        <w:t xml:space="preserve"> S[j-1..i]</w:t>
      </w:r>
      <w:r w:rsidRPr="00212DC2">
        <w:t xml:space="preserve"> koji ili ima sufiksni link ili je koren. Ovo zahteva hod najviše za jednu granu od kraja</w:t>
      </w:r>
      <w:r>
        <w:t xml:space="preserve"> S[j-1..i]</w:t>
      </w:r>
      <w:r w:rsidRPr="00212DC2">
        <w:t xml:space="preserve"> u tekućem stablu. Označimo sa </w:t>
      </w:r>
      <w:r>
        <w:t>γ (moguće prazan) string izmeđ</w:t>
      </w:r>
      <w:r w:rsidRPr="00212DC2">
        <w:t>u</w:t>
      </w:r>
      <w:r>
        <w:t xml:space="preserve"> </w:t>
      </w:r>
      <w:r>
        <w:rPr>
          <w:i/>
        </w:rPr>
        <w:t>v</w:t>
      </w:r>
      <w:r w:rsidRPr="00212DC2">
        <w:t xml:space="preserve"> i kraja </w:t>
      </w:r>
      <w:r>
        <w:t>S[j-1..i].</w:t>
      </w:r>
      <w:r w:rsidRPr="00212DC2">
        <w:t xml:space="preserve"> </w:t>
      </w:r>
    </w:p>
    <w:p w:rsidR="00DC6521" w:rsidRDefault="00212DC2" w:rsidP="005140E7">
      <w:pPr>
        <w:pStyle w:val="ListParagraph"/>
        <w:numPr>
          <w:ilvl w:val="0"/>
          <w:numId w:val="1"/>
        </w:numPr>
        <w:tabs>
          <w:tab w:val="left" w:pos="360"/>
        </w:tabs>
        <w:autoSpaceDE w:val="0"/>
        <w:autoSpaceDN w:val="0"/>
        <w:adjustRightInd w:val="0"/>
        <w:spacing w:before="120" w:after="17" w:line="240" w:lineRule="auto"/>
        <w:ind w:left="0" w:firstLine="0"/>
        <w:jc w:val="both"/>
      </w:pPr>
      <w:r w:rsidRPr="00DC6521">
        <w:t xml:space="preserve">Ako </w:t>
      </w:r>
      <w:r w:rsidRPr="00DC6521">
        <w:rPr>
          <w:i/>
        </w:rPr>
        <w:t xml:space="preserve">v </w:t>
      </w:r>
      <w:r w:rsidRPr="00DC6521">
        <w:t>nije koren, obilazi se sufiksni link od</w:t>
      </w:r>
      <w:r>
        <w:t xml:space="preserve"> </w:t>
      </w:r>
      <w:r w:rsidRPr="00DC6521">
        <w:rPr>
          <w:i/>
        </w:rPr>
        <w:t>v</w:t>
      </w:r>
      <w:r w:rsidRPr="00DC6521">
        <w:t xml:space="preserve"> do</w:t>
      </w:r>
      <w:r>
        <w:t xml:space="preserve"> </w:t>
      </w:r>
      <w:r w:rsidR="00DC6521">
        <w:t>s</w:t>
      </w:r>
      <w:r>
        <w:t>(</w:t>
      </w:r>
      <w:r w:rsidRPr="00DC6521">
        <w:rPr>
          <w:i/>
        </w:rPr>
        <w:t>v</w:t>
      </w:r>
      <w:r>
        <w:t>)</w:t>
      </w:r>
      <w:r w:rsidRPr="00DC6521">
        <w:t xml:space="preserve"> i onda se ide od </w:t>
      </w:r>
      <w:r>
        <w:t>s(</w:t>
      </w:r>
      <w:r w:rsidRPr="00DC6521">
        <w:rPr>
          <w:i/>
        </w:rPr>
        <w:t>v</w:t>
      </w:r>
      <w:r>
        <w:t>)</w:t>
      </w:r>
      <w:r w:rsidRPr="00DC6521">
        <w:t xml:space="preserve"> prateći put za string </w:t>
      </w:r>
      <w:r w:rsidR="00DC6521">
        <w:t>γ</w:t>
      </w:r>
      <w:r w:rsidRPr="00DC6521">
        <w:t xml:space="preserve">. Ako je </w:t>
      </w:r>
      <w:r w:rsidR="00DC6521" w:rsidRPr="00DC6521">
        <w:rPr>
          <w:i/>
        </w:rPr>
        <w:t xml:space="preserve">v </w:t>
      </w:r>
      <w:r w:rsidRPr="00DC6521">
        <w:t>koren, tada se prati put za</w:t>
      </w:r>
      <w:r w:rsidR="00DC6521">
        <w:t xml:space="preserve"> S[j..i] od korena.</w:t>
      </w:r>
    </w:p>
    <w:p w:rsidR="00DC6521" w:rsidRDefault="00212DC2" w:rsidP="005140E7">
      <w:pPr>
        <w:pStyle w:val="ListParagraph"/>
        <w:numPr>
          <w:ilvl w:val="0"/>
          <w:numId w:val="1"/>
        </w:numPr>
        <w:tabs>
          <w:tab w:val="left" w:pos="360"/>
        </w:tabs>
        <w:autoSpaceDE w:val="0"/>
        <w:autoSpaceDN w:val="0"/>
        <w:adjustRightInd w:val="0"/>
        <w:spacing w:before="120" w:after="17" w:line="240" w:lineRule="auto"/>
        <w:ind w:left="0" w:firstLine="0"/>
        <w:jc w:val="both"/>
      </w:pPr>
      <w:r w:rsidRPr="00DC6521">
        <w:t xml:space="preserve">Korišćenjem pravila za produženje, osigura se da je string </w:t>
      </w:r>
      <w:r w:rsidR="00DC6521">
        <w:t xml:space="preserve">S[j..i]S(i+1) </w:t>
      </w:r>
      <w:r w:rsidRPr="00DC6521">
        <w:t xml:space="preserve">u stablu. </w:t>
      </w:r>
    </w:p>
    <w:p w:rsidR="00212DC2" w:rsidRPr="00DC6521" w:rsidRDefault="00212DC2" w:rsidP="005140E7">
      <w:pPr>
        <w:pStyle w:val="ListParagraph"/>
        <w:numPr>
          <w:ilvl w:val="0"/>
          <w:numId w:val="1"/>
        </w:numPr>
        <w:tabs>
          <w:tab w:val="left" w:pos="360"/>
        </w:tabs>
        <w:autoSpaceDE w:val="0"/>
        <w:autoSpaceDN w:val="0"/>
        <w:adjustRightInd w:val="0"/>
        <w:spacing w:before="120" w:after="17" w:line="240" w:lineRule="auto"/>
        <w:ind w:left="0" w:firstLine="0"/>
        <w:jc w:val="both"/>
      </w:pPr>
      <w:r w:rsidRPr="00DC6521">
        <w:t xml:space="preserve">Ako je napravljen novi unutrašnji čvor </w:t>
      </w:r>
      <w:r w:rsidR="00DC6521" w:rsidRPr="00DC6521">
        <w:rPr>
          <w:i/>
        </w:rPr>
        <w:t>w</w:t>
      </w:r>
      <w:r w:rsidR="00DC6521">
        <w:t xml:space="preserve"> </w:t>
      </w:r>
      <w:r w:rsidRPr="00DC6521">
        <w:t>u produženju</w:t>
      </w:r>
      <w:r w:rsidR="00DC6521">
        <w:t xml:space="preserve"> j-1,</w:t>
      </w:r>
      <w:r w:rsidRPr="00DC6521">
        <w:t xml:space="preserve"> po</w:t>
      </w:r>
      <w:r w:rsidR="00DC6521">
        <w:t xml:space="preserve"> drugom pravilu za produženje, napravi </w:t>
      </w:r>
      <w:r w:rsidRPr="00DC6521">
        <w:t xml:space="preserve">se </w:t>
      </w:r>
      <w:r w:rsidR="00DC6521">
        <w:t xml:space="preserve">novi </w:t>
      </w:r>
      <w:r w:rsidRPr="00DC6521">
        <w:t xml:space="preserve">sufiksni link. </w:t>
      </w:r>
    </w:p>
    <w:p w:rsidR="00212DC2" w:rsidRDefault="00A163A3" w:rsidP="0002099D">
      <w:pPr>
        <w:autoSpaceDE w:val="0"/>
        <w:autoSpaceDN w:val="0"/>
        <w:adjustRightInd w:val="0"/>
        <w:spacing w:before="120" w:after="120" w:line="240" w:lineRule="auto"/>
        <w:jc w:val="both"/>
      </w:pPr>
      <w:r w:rsidRPr="00A163A3">
        <w:rPr>
          <w:b/>
          <w:bCs/>
        </w:rPr>
        <w:t xml:space="preserve">Definicija: </w:t>
      </w:r>
      <w:r w:rsidRPr="00A163A3">
        <w:t>Dubina čvora predstavlja broj čvorova na putu od korena do datog čvora.</w:t>
      </w:r>
    </w:p>
    <w:p w:rsidR="00A163A3" w:rsidRDefault="00A163A3" w:rsidP="0002099D">
      <w:pPr>
        <w:autoSpaceDE w:val="0"/>
        <w:autoSpaceDN w:val="0"/>
        <w:adjustRightInd w:val="0"/>
        <w:spacing w:before="120" w:after="120" w:line="240" w:lineRule="auto"/>
        <w:jc w:val="both"/>
      </w:pPr>
      <w:r w:rsidRPr="00A163A3">
        <w:t xml:space="preserve">Neka je </w:t>
      </w:r>
      <w:r>
        <w:t xml:space="preserve">dat </w:t>
      </w:r>
      <w:r w:rsidRPr="00A163A3">
        <w:t xml:space="preserve">bilo koji sufiksni link postavljen za vreme Ukonenovog algoritma. U tom momentu, dubina čvora </w:t>
      </w:r>
      <w:r>
        <w:t xml:space="preserve">u kome link počinje </w:t>
      </w:r>
      <w:r w:rsidRPr="00A163A3">
        <w:t xml:space="preserve">je za najviše jedan veća od dubine čvora </w:t>
      </w:r>
      <w:r>
        <w:t>u kome se link završava</w:t>
      </w:r>
      <w:r w:rsidRPr="00A163A3">
        <w:t>.</w:t>
      </w:r>
    </w:p>
    <w:p w:rsidR="00A163A3" w:rsidRDefault="00CF25D3" w:rsidP="0002099D">
      <w:pPr>
        <w:autoSpaceDE w:val="0"/>
        <w:autoSpaceDN w:val="0"/>
        <w:adjustRightInd w:val="0"/>
        <w:spacing w:before="120" w:after="120" w:line="240" w:lineRule="auto"/>
        <w:jc w:val="both"/>
      </w:pPr>
      <w:r>
        <w:rPr>
          <w:sz w:val="23"/>
          <w:szCs w:val="23"/>
        </w:rPr>
        <w:lastRenderedPageBreak/>
        <w:t xml:space="preserve">Koristeći sufiksne linkove u kombinaciji sa </w:t>
      </w:r>
      <w:r>
        <w:t>algorit</w:t>
      </w:r>
      <w:r w:rsidRPr="00212DC2">
        <w:t>m</w:t>
      </w:r>
      <w:r>
        <w:t>om</w:t>
      </w:r>
      <w:r w:rsidRPr="00212DC2">
        <w:t xml:space="preserve"> za pojedinačno produženje</w:t>
      </w:r>
      <w:r>
        <w:t>,</w:t>
      </w:r>
      <w:r>
        <w:rPr>
          <w:sz w:val="23"/>
          <w:szCs w:val="23"/>
        </w:rPr>
        <w:t xml:space="preserve"> Ukonenov algoritam gradi implicitna sufiksna stabla u celokupnom vremenu O(m)</w:t>
      </w:r>
      <w:r>
        <w:rPr>
          <w:i/>
          <w:iCs/>
          <w:sz w:val="23"/>
          <w:szCs w:val="23"/>
        </w:rPr>
        <w:t>.</w:t>
      </w:r>
      <w:r>
        <w:rPr>
          <w:iCs/>
          <w:sz w:val="23"/>
          <w:szCs w:val="23"/>
        </w:rPr>
        <w:t xml:space="preserve"> Preostaje samo još da se implicitno sufiksno stablo reda i+1 konvertuje u sufiksno stablo. To se lako postiže dodavanjem znaka $ na kraj stringa i pokretanjem </w:t>
      </w:r>
      <w:r w:rsidRPr="00A163A3">
        <w:t>Ukonenovog</w:t>
      </w:r>
      <w:r>
        <w:t xml:space="preserve"> algoritma za novodobijeni string. Kako nijedan prefiks stringa nije jednak nijednom sufiksu, to dobijeno implicitno stablo po definiciji odgovara sufiksnom stablu stringa S. </w:t>
      </w:r>
    </w:p>
    <w:p w:rsidR="00CF25D3" w:rsidRDefault="00CF25D3" w:rsidP="0002099D">
      <w:pPr>
        <w:autoSpaceDE w:val="0"/>
        <w:autoSpaceDN w:val="0"/>
        <w:adjustRightInd w:val="0"/>
        <w:spacing w:before="120" w:after="120" w:line="240" w:lineRule="auto"/>
        <w:jc w:val="both"/>
        <w:rPr>
          <w:sz w:val="16"/>
          <w:szCs w:val="16"/>
        </w:rPr>
      </w:pPr>
    </w:p>
    <w:p w:rsidR="00CF25D3" w:rsidRPr="008C117E" w:rsidRDefault="00CF25D3" w:rsidP="0002099D">
      <w:pPr>
        <w:autoSpaceDE w:val="0"/>
        <w:autoSpaceDN w:val="0"/>
        <w:adjustRightInd w:val="0"/>
        <w:spacing w:before="120" w:after="120" w:line="240" w:lineRule="auto"/>
        <w:jc w:val="both"/>
        <w:rPr>
          <w:color w:val="808080" w:themeColor="background1" w:themeShade="80"/>
          <w:sz w:val="28"/>
          <w:szCs w:val="28"/>
        </w:rPr>
      </w:pPr>
      <w:r w:rsidRPr="008C117E">
        <w:rPr>
          <w:color w:val="808080" w:themeColor="background1" w:themeShade="80"/>
          <w:sz w:val="28"/>
          <w:szCs w:val="28"/>
        </w:rPr>
        <w:t>Primena sufiksnog stabla</w:t>
      </w:r>
    </w:p>
    <w:p w:rsidR="00E45CDC" w:rsidRDefault="00CF25D3" w:rsidP="00CF0182">
      <w:pPr>
        <w:autoSpaceDE w:val="0"/>
        <w:autoSpaceDN w:val="0"/>
        <w:adjustRightInd w:val="0"/>
        <w:spacing w:before="120" w:after="120" w:line="240" w:lineRule="auto"/>
        <w:jc w:val="both"/>
      </w:pPr>
      <w:r>
        <w:t>Sufiksnim stablom se mogu rešiti problem tačnog traženja i najdužeg zajedničkog pod</w:t>
      </w:r>
      <w:r w:rsidR="00B6463A">
        <w:t>stringa</w:t>
      </w:r>
      <w:r w:rsidR="007A5D24">
        <w:t xml:space="preserve"> uzastopnih karaktera</w:t>
      </w:r>
      <w:r>
        <w:t xml:space="preserve"> u linearnom vremenu. </w:t>
      </w:r>
    </w:p>
    <w:p w:rsidR="007A5D24" w:rsidRDefault="007A5D24" w:rsidP="00CF0182">
      <w:pPr>
        <w:autoSpaceDE w:val="0"/>
        <w:autoSpaceDN w:val="0"/>
        <w:adjustRightInd w:val="0"/>
        <w:spacing w:before="120" w:after="120" w:line="240" w:lineRule="auto"/>
        <w:jc w:val="both"/>
      </w:pPr>
      <w:r>
        <w:t>Problem tačnog traženja se može rešiti na sledeći način:</w:t>
      </w:r>
    </w:p>
    <w:p w:rsidR="007A5D24" w:rsidRDefault="007A5D24" w:rsidP="00CF0182">
      <w:pPr>
        <w:autoSpaceDE w:val="0"/>
        <w:autoSpaceDN w:val="0"/>
        <w:adjustRightInd w:val="0"/>
        <w:spacing w:before="120" w:after="120" w:line="240" w:lineRule="auto"/>
        <w:jc w:val="both"/>
        <w:rPr>
          <w:sz w:val="23"/>
          <w:szCs w:val="23"/>
        </w:rPr>
      </w:pPr>
      <w:r>
        <w:rPr>
          <w:sz w:val="23"/>
          <w:szCs w:val="23"/>
        </w:rPr>
        <w:t xml:space="preserve">Formira se sufiksno stablo </w:t>
      </w:r>
      <w:r>
        <w:rPr>
          <w:b/>
          <w:bCs/>
          <w:sz w:val="23"/>
          <w:szCs w:val="23"/>
        </w:rPr>
        <w:t xml:space="preserve">T </w:t>
      </w:r>
      <w:r>
        <w:rPr>
          <w:sz w:val="23"/>
          <w:szCs w:val="23"/>
        </w:rPr>
        <w:t xml:space="preserve">za tekst T u vremenu O(m). Zatim se uporede znaci reči P uzduž jedinstvenog puta </w:t>
      </w:r>
      <w:r>
        <w:rPr>
          <w:b/>
          <w:bCs/>
          <w:sz w:val="23"/>
          <w:szCs w:val="23"/>
        </w:rPr>
        <w:t xml:space="preserve">T </w:t>
      </w:r>
      <w:r>
        <w:rPr>
          <w:sz w:val="23"/>
          <w:szCs w:val="23"/>
        </w:rPr>
        <w:t>dok se ne iscrpi P ili dok dalja upoređivanja više nisu moguća. U poslednjem slučaju, P se ne pojavljuje nigde u T. U prvom slučaju broj pojavljivanja P u T jednak je težini poslednjeg čvora.</w:t>
      </w:r>
    </w:p>
    <w:p w:rsidR="007A5D24" w:rsidRDefault="00F45DF5" w:rsidP="00CF0182">
      <w:pPr>
        <w:autoSpaceDE w:val="0"/>
        <w:autoSpaceDN w:val="0"/>
        <w:adjustRightInd w:val="0"/>
        <w:spacing w:before="120" w:after="120" w:line="240" w:lineRule="auto"/>
        <w:jc w:val="both"/>
      </w:pPr>
      <w:r>
        <w:t>Problem najdužeg zajedničkog podstringa uzastopnih karaktera svodi se na konstrukciju zajedničkog sufiksnog stabla za oba stringa pri čemu se svaki čvor označava sa 1, odnosno 2, ako postoji sufiks stringa 1, tj. 2, koji počinje u datom čvoru, a zatim i pronalaženja najdužeg niza čvorova obeleženih i sa 1 i sa 2. S o</w:t>
      </w:r>
      <w:r w:rsidR="007D0144">
        <w:t>bzirom da je konstrukcija stabla</w:t>
      </w:r>
      <w:r>
        <w:t xml:space="preserve"> linearna, kao i da se sam obilazak stabla se obavlja u linearnom vremenu, celokupan algoritam je linearan.</w:t>
      </w:r>
    </w:p>
    <w:p w:rsidR="00F45DF5" w:rsidRPr="00F45DF5" w:rsidRDefault="00F45DF5" w:rsidP="00CF0182">
      <w:pPr>
        <w:autoSpaceDE w:val="0"/>
        <w:autoSpaceDN w:val="0"/>
        <w:adjustRightInd w:val="0"/>
        <w:spacing w:before="120" w:after="120" w:line="240" w:lineRule="auto"/>
        <w:jc w:val="both"/>
        <w:rPr>
          <w:sz w:val="16"/>
          <w:szCs w:val="16"/>
        </w:rPr>
      </w:pPr>
    </w:p>
    <w:p w:rsidR="00F45DF5" w:rsidRPr="00C03CE6" w:rsidRDefault="00F45DF5" w:rsidP="00CF0182">
      <w:pPr>
        <w:autoSpaceDE w:val="0"/>
        <w:autoSpaceDN w:val="0"/>
        <w:adjustRightInd w:val="0"/>
        <w:spacing w:before="120" w:after="120" w:line="240" w:lineRule="auto"/>
        <w:jc w:val="both"/>
        <w:rPr>
          <w:b/>
          <w:sz w:val="32"/>
          <w:szCs w:val="32"/>
        </w:rPr>
      </w:pPr>
      <w:r w:rsidRPr="00C03CE6">
        <w:rPr>
          <w:b/>
          <w:sz w:val="32"/>
          <w:szCs w:val="32"/>
        </w:rPr>
        <w:t>Sufiksni niz</w:t>
      </w:r>
    </w:p>
    <w:p w:rsidR="00F90B82" w:rsidRPr="00F90B82" w:rsidRDefault="00F90B82" w:rsidP="00F45DF5">
      <w:pPr>
        <w:tabs>
          <w:tab w:val="left" w:pos="2066"/>
        </w:tabs>
        <w:autoSpaceDE w:val="0"/>
        <w:autoSpaceDN w:val="0"/>
        <w:adjustRightInd w:val="0"/>
        <w:spacing w:before="120" w:after="120" w:line="240" w:lineRule="auto"/>
        <w:jc w:val="both"/>
      </w:pPr>
      <w:r w:rsidRPr="00F90B82">
        <w:t>Sufiksni niz i sufiksno stablo su praktično ekvivalentane strukture podataka u pogledu na probleme koje mogu rešiti, sa malom razlikom u tome što je sufiksni niz lakše implementirati, a i zauzima manje memorije nego stablo.</w:t>
      </w:r>
    </w:p>
    <w:p w:rsidR="00F90B82" w:rsidRPr="00F90B82" w:rsidRDefault="00F90B82" w:rsidP="00F45DF5">
      <w:pPr>
        <w:tabs>
          <w:tab w:val="left" w:pos="2066"/>
        </w:tabs>
        <w:autoSpaceDE w:val="0"/>
        <w:autoSpaceDN w:val="0"/>
        <w:adjustRightInd w:val="0"/>
        <w:spacing w:before="120" w:after="120" w:line="240" w:lineRule="auto"/>
        <w:jc w:val="both"/>
      </w:pPr>
      <w:r w:rsidRPr="00F90B82">
        <w:rPr>
          <w:b/>
          <w:bCs/>
        </w:rPr>
        <w:t xml:space="preserve">Definicija: </w:t>
      </w:r>
      <w:r w:rsidRPr="00F90B82">
        <w:t xml:space="preserve">Sufiksni niz stringa je niz indeksa svih leksikografski uređenih sufiksa. </w:t>
      </w:r>
    </w:p>
    <w:p w:rsidR="00F90B82" w:rsidRDefault="00F90B82" w:rsidP="00F90B82">
      <w:pPr>
        <w:tabs>
          <w:tab w:val="left" w:pos="2066"/>
        </w:tabs>
        <w:autoSpaceDE w:val="0"/>
        <w:autoSpaceDN w:val="0"/>
        <w:adjustRightInd w:val="0"/>
        <w:spacing w:after="0" w:line="240" w:lineRule="auto"/>
        <w:jc w:val="both"/>
      </w:pPr>
      <w:r w:rsidRPr="00F90B82">
        <w:t>Razmotrimo string "abrakadabra" dužine 11 znakova. Ovaj string ima 11 sufiksa: "abrakadabra", "brakadabra", "rakadabra",</w:t>
      </w:r>
      <w:r>
        <w:t xml:space="preserve"> </w:t>
      </w:r>
      <w:r w:rsidRPr="00F90B82">
        <w:t>...,</w:t>
      </w:r>
      <w:r>
        <w:t xml:space="preserve"> </w:t>
      </w:r>
      <w:r w:rsidRPr="00F90B82">
        <w:t xml:space="preserve">"a". Sortirani leksikografskim poretkom, ovi sufiksi su: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10: 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7: abra</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0: abrakadabra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5: adabra</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3: akadabra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8: bra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1: brakadabra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6: dabra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4: kadabra </w:t>
      </w:r>
    </w:p>
    <w:p w:rsidR="00F90B82" w:rsidRDefault="00F90B82" w:rsidP="00F90B82">
      <w:pPr>
        <w:tabs>
          <w:tab w:val="left" w:pos="2066"/>
        </w:tabs>
        <w:autoSpaceDE w:val="0"/>
        <w:autoSpaceDN w:val="0"/>
        <w:adjustRightInd w:val="0"/>
        <w:spacing w:after="0" w:line="240" w:lineRule="auto"/>
        <w:jc w:val="both"/>
        <w:rPr>
          <w:rFonts w:cs="Courier New"/>
        </w:rPr>
      </w:pPr>
      <w:r w:rsidRPr="00F90B82">
        <w:rPr>
          <w:rFonts w:cs="Courier New"/>
        </w:rPr>
        <w:t xml:space="preserve">9: ra </w:t>
      </w:r>
    </w:p>
    <w:p w:rsidR="00DC6521" w:rsidRDefault="00F90B82" w:rsidP="00F90B82">
      <w:pPr>
        <w:tabs>
          <w:tab w:val="left" w:pos="2066"/>
        </w:tabs>
        <w:autoSpaceDE w:val="0"/>
        <w:autoSpaceDN w:val="0"/>
        <w:adjustRightInd w:val="0"/>
        <w:spacing w:after="0" w:line="240" w:lineRule="auto"/>
        <w:jc w:val="both"/>
      </w:pPr>
      <w:r w:rsidRPr="00F90B82">
        <w:rPr>
          <w:rFonts w:cs="Courier New"/>
        </w:rPr>
        <w:t>2: rakadabra</w:t>
      </w:r>
      <w:r w:rsidRPr="00F90B82">
        <w:t xml:space="preserve">  </w:t>
      </w:r>
      <w:r w:rsidR="00F45DF5" w:rsidRPr="00F90B82">
        <w:tab/>
      </w:r>
    </w:p>
    <w:p w:rsidR="00F90B82" w:rsidRDefault="00F90B82" w:rsidP="00F90B82">
      <w:pPr>
        <w:tabs>
          <w:tab w:val="left" w:pos="2066"/>
        </w:tabs>
        <w:autoSpaceDE w:val="0"/>
        <w:autoSpaceDN w:val="0"/>
        <w:adjustRightInd w:val="0"/>
        <w:spacing w:after="0" w:line="240" w:lineRule="auto"/>
        <w:jc w:val="both"/>
      </w:pPr>
    </w:p>
    <w:p w:rsidR="00C03CE6" w:rsidRPr="008C117E" w:rsidRDefault="00C03CE6" w:rsidP="00C03CE6">
      <w:pPr>
        <w:tabs>
          <w:tab w:val="left" w:pos="2066"/>
        </w:tabs>
        <w:autoSpaceDE w:val="0"/>
        <w:autoSpaceDN w:val="0"/>
        <w:adjustRightInd w:val="0"/>
        <w:spacing w:before="120" w:after="120" w:line="240" w:lineRule="auto"/>
        <w:jc w:val="both"/>
        <w:rPr>
          <w:color w:val="808080" w:themeColor="background1" w:themeShade="80"/>
          <w:sz w:val="28"/>
          <w:szCs w:val="28"/>
        </w:rPr>
      </w:pPr>
      <w:r w:rsidRPr="008C117E">
        <w:rPr>
          <w:color w:val="808080" w:themeColor="background1" w:themeShade="80"/>
          <w:sz w:val="28"/>
          <w:szCs w:val="28"/>
        </w:rPr>
        <w:lastRenderedPageBreak/>
        <w:t>Implementacija sufiksnog niza</w:t>
      </w:r>
    </w:p>
    <w:p w:rsidR="00C03CE6" w:rsidRDefault="00C03CE6" w:rsidP="00C03CE6">
      <w:pPr>
        <w:tabs>
          <w:tab w:val="left" w:pos="2066"/>
        </w:tabs>
        <w:autoSpaceDE w:val="0"/>
        <w:autoSpaceDN w:val="0"/>
        <w:adjustRightInd w:val="0"/>
        <w:spacing w:before="120" w:after="120" w:line="240" w:lineRule="auto"/>
        <w:jc w:val="both"/>
      </w:pPr>
      <w:r w:rsidRPr="00C03CE6">
        <w:t>Najtrivijalnija im</w:t>
      </w:r>
      <w:r>
        <w:t>plementacija sufiksnog niza je reda O(n</w:t>
      </w:r>
      <w:r>
        <w:rPr>
          <w:vertAlign w:val="superscript"/>
        </w:rPr>
        <w:t>2</w:t>
      </w:r>
      <w:r>
        <w:t>logn). Kako je potrebno sortirati sve sufikse dovoljno je u C++ napraviti funkciju koja u linearnom vremenu poredi dva sufiksa koja može izgledati ovako:</w:t>
      </w:r>
    </w:p>
    <w:p w:rsidR="00E869B4" w:rsidRDefault="00E869B4" w:rsidP="00E869B4">
      <w:pPr>
        <w:tabs>
          <w:tab w:val="left" w:pos="2066"/>
        </w:tabs>
        <w:autoSpaceDE w:val="0"/>
        <w:autoSpaceDN w:val="0"/>
        <w:adjustRightInd w:val="0"/>
        <w:spacing w:after="0" w:line="240" w:lineRule="auto"/>
        <w:jc w:val="both"/>
      </w:pPr>
      <w:r>
        <w:t xml:space="preserve">bool cmp ( int a, int b ) </w:t>
      </w:r>
    </w:p>
    <w:p w:rsidR="00E869B4" w:rsidRDefault="00E869B4" w:rsidP="00E869B4">
      <w:pPr>
        <w:tabs>
          <w:tab w:val="left" w:pos="2066"/>
        </w:tabs>
        <w:autoSpaceDE w:val="0"/>
        <w:autoSpaceDN w:val="0"/>
        <w:adjustRightInd w:val="0"/>
        <w:spacing w:after="0" w:line="240" w:lineRule="auto"/>
        <w:jc w:val="both"/>
      </w:pPr>
      <w:r>
        <w:t>{</w:t>
      </w:r>
    </w:p>
    <w:p w:rsidR="00E869B4" w:rsidRDefault="00E869B4" w:rsidP="00E869B4">
      <w:pPr>
        <w:tabs>
          <w:tab w:val="left" w:pos="2066"/>
        </w:tabs>
        <w:autoSpaceDE w:val="0"/>
        <w:autoSpaceDN w:val="0"/>
        <w:adjustRightInd w:val="0"/>
        <w:spacing w:after="0" w:line="240" w:lineRule="auto"/>
        <w:jc w:val="both"/>
      </w:pPr>
      <w:r>
        <w:t xml:space="preserve">    while ( ch[a] == ch[b] )</w:t>
      </w:r>
    </w:p>
    <w:p w:rsidR="00E869B4" w:rsidRDefault="00E869B4" w:rsidP="00E869B4">
      <w:pPr>
        <w:tabs>
          <w:tab w:val="left" w:pos="2066"/>
        </w:tabs>
        <w:autoSpaceDE w:val="0"/>
        <w:autoSpaceDN w:val="0"/>
        <w:adjustRightInd w:val="0"/>
        <w:spacing w:after="0" w:line="240" w:lineRule="auto"/>
        <w:jc w:val="both"/>
      </w:pPr>
      <w:r>
        <w:t xml:space="preserve">    {</w:t>
      </w:r>
    </w:p>
    <w:p w:rsidR="00E869B4" w:rsidRDefault="00E869B4" w:rsidP="00E869B4">
      <w:pPr>
        <w:tabs>
          <w:tab w:val="left" w:pos="2066"/>
        </w:tabs>
        <w:autoSpaceDE w:val="0"/>
        <w:autoSpaceDN w:val="0"/>
        <w:adjustRightInd w:val="0"/>
        <w:spacing w:after="0" w:line="240" w:lineRule="auto"/>
        <w:jc w:val="both"/>
      </w:pPr>
      <w:r>
        <w:t xml:space="preserve">        if ( a == length ) return 1;</w:t>
      </w:r>
    </w:p>
    <w:p w:rsidR="00E869B4" w:rsidRDefault="00E869B4" w:rsidP="00E869B4">
      <w:pPr>
        <w:tabs>
          <w:tab w:val="left" w:pos="2066"/>
        </w:tabs>
        <w:autoSpaceDE w:val="0"/>
        <w:autoSpaceDN w:val="0"/>
        <w:adjustRightInd w:val="0"/>
        <w:spacing w:after="0" w:line="240" w:lineRule="auto"/>
        <w:jc w:val="both"/>
      </w:pPr>
      <w:r>
        <w:t xml:space="preserve">        if ( b == length ) return 0;</w:t>
      </w:r>
    </w:p>
    <w:p w:rsidR="00E869B4" w:rsidRDefault="00E869B4" w:rsidP="00E869B4">
      <w:pPr>
        <w:tabs>
          <w:tab w:val="left" w:pos="2066"/>
        </w:tabs>
        <w:autoSpaceDE w:val="0"/>
        <w:autoSpaceDN w:val="0"/>
        <w:adjustRightInd w:val="0"/>
        <w:spacing w:after="0" w:line="240" w:lineRule="auto"/>
        <w:jc w:val="both"/>
      </w:pPr>
      <w:r>
        <w:t xml:space="preserve">        a++; b++;</w:t>
      </w:r>
    </w:p>
    <w:p w:rsidR="00E869B4" w:rsidRDefault="00E869B4" w:rsidP="00E869B4">
      <w:pPr>
        <w:tabs>
          <w:tab w:val="left" w:pos="2066"/>
        </w:tabs>
        <w:autoSpaceDE w:val="0"/>
        <w:autoSpaceDN w:val="0"/>
        <w:adjustRightInd w:val="0"/>
        <w:spacing w:after="0" w:line="240" w:lineRule="auto"/>
        <w:jc w:val="both"/>
      </w:pPr>
      <w:r>
        <w:t xml:space="preserve">    }</w:t>
      </w:r>
    </w:p>
    <w:p w:rsidR="00E869B4" w:rsidRDefault="00E869B4" w:rsidP="00E869B4">
      <w:pPr>
        <w:tabs>
          <w:tab w:val="left" w:pos="2066"/>
        </w:tabs>
        <w:autoSpaceDE w:val="0"/>
        <w:autoSpaceDN w:val="0"/>
        <w:adjustRightInd w:val="0"/>
        <w:spacing w:after="0" w:line="240" w:lineRule="auto"/>
        <w:jc w:val="both"/>
      </w:pPr>
      <w:r>
        <w:t xml:space="preserve">    return (ch[a]&lt;ch[b]);</w:t>
      </w:r>
    </w:p>
    <w:p w:rsidR="00F90B82" w:rsidRDefault="00E869B4" w:rsidP="00E869B4">
      <w:pPr>
        <w:tabs>
          <w:tab w:val="left" w:pos="2066"/>
        </w:tabs>
        <w:autoSpaceDE w:val="0"/>
        <w:autoSpaceDN w:val="0"/>
        <w:adjustRightInd w:val="0"/>
        <w:spacing w:after="120" w:line="240" w:lineRule="auto"/>
        <w:jc w:val="both"/>
      </w:pPr>
      <w:r>
        <w:t>}, što u kombinaciji sa sortiranjem daje složenost O(n</w:t>
      </w:r>
      <w:r>
        <w:rPr>
          <w:vertAlign w:val="superscript"/>
        </w:rPr>
        <w:t>2</w:t>
      </w:r>
      <w:r>
        <w:t>logn).</w:t>
      </w:r>
    </w:p>
    <w:p w:rsidR="00E869B4" w:rsidRDefault="00E869B4" w:rsidP="00E869B4">
      <w:pPr>
        <w:tabs>
          <w:tab w:val="left" w:pos="2066"/>
        </w:tabs>
        <w:autoSpaceDE w:val="0"/>
        <w:autoSpaceDN w:val="0"/>
        <w:adjustRightInd w:val="0"/>
        <w:spacing w:before="120" w:after="120" w:line="240" w:lineRule="auto"/>
        <w:jc w:val="both"/>
      </w:pPr>
      <w:r>
        <w:t>Međutim ovde nismo iskoristili činjenicu da mi ne sortiramo bilo koje stringove, već das u to sve sufiksi jednog stringa, te ćemo u tom pravcu vršiti poboljšanja.</w:t>
      </w:r>
    </w:p>
    <w:p w:rsidR="003C4479" w:rsidRDefault="003C4479" w:rsidP="00E869B4">
      <w:pPr>
        <w:tabs>
          <w:tab w:val="left" w:pos="2066"/>
        </w:tabs>
        <w:autoSpaceDE w:val="0"/>
        <w:autoSpaceDN w:val="0"/>
        <w:adjustRightInd w:val="0"/>
        <w:spacing w:before="120" w:after="120" w:line="240" w:lineRule="auto"/>
        <w:jc w:val="both"/>
        <w:rPr>
          <w:sz w:val="16"/>
          <w:szCs w:val="16"/>
        </w:rPr>
      </w:pPr>
    </w:p>
    <w:p w:rsidR="003C4479" w:rsidRPr="008C117E" w:rsidRDefault="003C4479" w:rsidP="00E869B4">
      <w:pPr>
        <w:tabs>
          <w:tab w:val="left" w:pos="2066"/>
        </w:tabs>
        <w:autoSpaceDE w:val="0"/>
        <w:autoSpaceDN w:val="0"/>
        <w:adjustRightInd w:val="0"/>
        <w:spacing w:before="120" w:after="120" w:line="240" w:lineRule="auto"/>
        <w:jc w:val="both"/>
        <w:rPr>
          <w:color w:val="808080" w:themeColor="background1" w:themeShade="80"/>
          <w:sz w:val="28"/>
          <w:szCs w:val="28"/>
        </w:rPr>
      </w:pPr>
      <w:r w:rsidRPr="008C117E">
        <w:rPr>
          <w:color w:val="808080" w:themeColor="background1" w:themeShade="80"/>
          <w:sz w:val="28"/>
          <w:szCs w:val="28"/>
        </w:rPr>
        <w:t>Složenost O(nlog</w:t>
      </w:r>
      <w:r w:rsidR="005B3BE4" w:rsidRPr="008C117E">
        <w:rPr>
          <w:color w:val="808080" w:themeColor="background1" w:themeShade="80"/>
          <w:sz w:val="28"/>
          <w:szCs w:val="28"/>
          <w:vertAlign w:val="superscript"/>
        </w:rPr>
        <w:t>2</w:t>
      </w:r>
      <w:r w:rsidR="005B3BE4" w:rsidRPr="008C117E">
        <w:rPr>
          <w:color w:val="808080" w:themeColor="background1" w:themeShade="80"/>
          <w:sz w:val="28"/>
          <w:szCs w:val="28"/>
        </w:rPr>
        <w:t>n</w:t>
      </w:r>
      <w:r w:rsidRPr="008C117E">
        <w:rPr>
          <w:color w:val="808080" w:themeColor="background1" w:themeShade="80"/>
          <w:sz w:val="28"/>
          <w:szCs w:val="28"/>
        </w:rPr>
        <w:t>)</w:t>
      </w:r>
    </w:p>
    <w:p w:rsidR="003C4479" w:rsidRDefault="005140E7" w:rsidP="00E869B4">
      <w:pPr>
        <w:tabs>
          <w:tab w:val="left" w:pos="2066"/>
        </w:tabs>
        <w:autoSpaceDE w:val="0"/>
        <w:autoSpaceDN w:val="0"/>
        <w:adjustRightInd w:val="0"/>
        <w:spacing w:before="120" w:after="120" w:line="240" w:lineRule="auto"/>
        <w:jc w:val="both"/>
      </w:pPr>
      <w:r>
        <w:t>Gore pomenutu činjenicu ćemo iskoristiti na sledeći način:</w:t>
      </w:r>
    </w:p>
    <w:p w:rsidR="005140E7" w:rsidRDefault="005140E7" w:rsidP="005140E7">
      <w:pPr>
        <w:pStyle w:val="ListParagraph"/>
        <w:numPr>
          <w:ilvl w:val="0"/>
          <w:numId w:val="2"/>
        </w:numPr>
        <w:tabs>
          <w:tab w:val="left" w:pos="360"/>
        </w:tabs>
        <w:autoSpaceDE w:val="0"/>
        <w:autoSpaceDN w:val="0"/>
        <w:adjustRightInd w:val="0"/>
        <w:spacing w:before="120" w:after="120" w:line="240" w:lineRule="auto"/>
        <w:ind w:left="0" w:firstLine="0"/>
        <w:jc w:val="both"/>
      </w:pPr>
      <w:r>
        <w:t>Prvo, sufikse poredimo tako što poredimo prva dva njihova karaktera.</w:t>
      </w:r>
    </w:p>
    <w:p w:rsidR="00A375E0" w:rsidRDefault="005140E7" w:rsidP="005140E7">
      <w:pPr>
        <w:pStyle w:val="ListParagraph"/>
        <w:numPr>
          <w:ilvl w:val="0"/>
          <w:numId w:val="2"/>
        </w:numPr>
        <w:tabs>
          <w:tab w:val="left" w:pos="360"/>
        </w:tabs>
        <w:autoSpaceDE w:val="0"/>
        <w:autoSpaceDN w:val="0"/>
        <w:adjustRightInd w:val="0"/>
        <w:spacing w:before="120" w:after="120" w:line="240" w:lineRule="auto"/>
        <w:ind w:left="0" w:firstLine="0"/>
        <w:jc w:val="both"/>
      </w:pPr>
      <w:r>
        <w:t xml:space="preserve">Zatim sufikse poredimo tako što uporedjujemo prva četiri njihova karaktera. Tu nastupa činjenica da već postoje sufiksi koje smo uporedili posmatrajući prva dva karaktera takva das u to druga dva karaktera sufiksa u drugom poređenju, stoga nije potrebno prolaziti kroz ceo string već samo iskoristiti prethodno izračunate podatke. Time se postiže složenost </w:t>
      </w:r>
      <w:r w:rsidRPr="005140E7">
        <w:t>O(nlogn)</w:t>
      </w:r>
      <w:r>
        <w:t xml:space="preserve"> u najboljem i </w:t>
      </w:r>
      <w:r w:rsidRPr="005140E7">
        <w:t>O(nlog</w:t>
      </w:r>
      <w:r w:rsidRPr="005140E7">
        <w:rPr>
          <w:vertAlign w:val="superscript"/>
        </w:rPr>
        <w:t>2</w:t>
      </w:r>
      <w:r w:rsidRPr="005140E7">
        <w:t>n)</w:t>
      </w:r>
      <w:r>
        <w:t xml:space="preserve"> u najgorem slučaju.</w:t>
      </w:r>
    </w:p>
    <w:p w:rsidR="005140E7" w:rsidRDefault="005140E7" w:rsidP="00A375E0">
      <w:pPr>
        <w:tabs>
          <w:tab w:val="left" w:pos="360"/>
        </w:tabs>
        <w:autoSpaceDE w:val="0"/>
        <w:autoSpaceDN w:val="0"/>
        <w:adjustRightInd w:val="0"/>
        <w:spacing w:before="120" w:after="120" w:line="240" w:lineRule="auto"/>
        <w:jc w:val="both"/>
      </w:pPr>
      <w:r>
        <w:t>Jedan od načina da se i</w:t>
      </w:r>
      <w:r w:rsidR="00A375E0">
        <w:t>mplementira navedena ideja:</w:t>
      </w:r>
    </w:p>
    <w:p w:rsidR="00A375E0" w:rsidRDefault="00A375E0" w:rsidP="00A375E0">
      <w:pPr>
        <w:tabs>
          <w:tab w:val="left" w:pos="360"/>
        </w:tabs>
        <w:autoSpaceDE w:val="0"/>
        <w:autoSpaceDN w:val="0"/>
        <w:adjustRightInd w:val="0"/>
        <w:spacing w:after="0" w:line="240" w:lineRule="auto"/>
        <w:jc w:val="both"/>
      </w:pPr>
      <w:r>
        <w:t>void buildSA ( )</w:t>
      </w:r>
    </w:p>
    <w:p w:rsidR="00A375E0" w:rsidRDefault="00A375E0" w:rsidP="00A375E0">
      <w:pPr>
        <w:tabs>
          <w:tab w:val="left" w:pos="360"/>
        </w:tabs>
        <w:autoSpaceDE w:val="0"/>
        <w:autoSpaceDN w:val="0"/>
        <w:adjustRightInd w:val="0"/>
        <w:spacing w:after="0" w:line="240" w:lineRule="auto"/>
        <w:jc w:val="both"/>
      </w:pPr>
      <w:r>
        <w:t>{</w:t>
      </w:r>
    </w:p>
    <w:p w:rsidR="00A375E0" w:rsidRDefault="00A375E0" w:rsidP="00A375E0">
      <w:pPr>
        <w:tabs>
          <w:tab w:val="left" w:pos="360"/>
        </w:tabs>
        <w:autoSpaceDE w:val="0"/>
        <w:autoSpaceDN w:val="0"/>
        <w:adjustRightInd w:val="0"/>
        <w:spacing w:after="0" w:line="240" w:lineRule="auto"/>
        <w:jc w:val="both"/>
      </w:pPr>
      <w:r>
        <w:tab/>
        <w:t>for ( int i = 0; i &lt; n; i++ )</w:t>
      </w:r>
    </w:p>
    <w:p w:rsidR="00A375E0" w:rsidRDefault="00A375E0" w:rsidP="00A375E0">
      <w:pPr>
        <w:tabs>
          <w:tab w:val="left" w:pos="360"/>
        </w:tabs>
        <w:autoSpaceDE w:val="0"/>
        <w:autoSpaceDN w:val="0"/>
        <w:adjustRightInd w:val="0"/>
        <w:spacing w:after="0" w:line="240" w:lineRule="auto"/>
        <w:jc w:val="both"/>
      </w:pPr>
      <w:r>
        <w:tab/>
        <w:t>{</w:t>
      </w:r>
    </w:p>
    <w:p w:rsidR="00A375E0" w:rsidRDefault="00A375E0" w:rsidP="00A375E0">
      <w:pPr>
        <w:tabs>
          <w:tab w:val="left" w:pos="360"/>
        </w:tabs>
        <w:autoSpaceDE w:val="0"/>
        <w:autoSpaceDN w:val="0"/>
        <w:adjustRightInd w:val="0"/>
        <w:spacing w:after="0" w:line="240" w:lineRule="auto"/>
        <w:jc w:val="both"/>
      </w:pPr>
      <w:r>
        <w:tab/>
      </w:r>
      <w:r>
        <w:tab/>
        <w:t>SA[ i ] = i;</w:t>
      </w:r>
    </w:p>
    <w:p w:rsidR="00A375E0" w:rsidRDefault="00A375E0" w:rsidP="00A375E0">
      <w:pPr>
        <w:pStyle w:val="ListParagraph"/>
        <w:tabs>
          <w:tab w:val="left" w:pos="360"/>
        </w:tabs>
        <w:autoSpaceDE w:val="0"/>
        <w:autoSpaceDN w:val="0"/>
        <w:adjustRightInd w:val="0"/>
        <w:spacing w:after="0" w:line="240" w:lineRule="auto"/>
        <w:jc w:val="both"/>
      </w:pPr>
      <w:r>
        <w:t>poz[ i ] = s[ i ];</w:t>
      </w:r>
    </w:p>
    <w:p w:rsidR="00A375E0" w:rsidRDefault="00A375E0" w:rsidP="00A375E0">
      <w:pPr>
        <w:tabs>
          <w:tab w:val="left" w:pos="360"/>
        </w:tabs>
        <w:autoSpaceDE w:val="0"/>
        <w:autoSpaceDN w:val="0"/>
        <w:adjustRightInd w:val="0"/>
        <w:spacing w:after="0" w:line="240" w:lineRule="auto"/>
        <w:jc w:val="both"/>
      </w:pPr>
      <w:r>
        <w:tab/>
        <w:t>}</w:t>
      </w:r>
    </w:p>
    <w:p w:rsidR="00A375E0" w:rsidRDefault="00A375E0" w:rsidP="00A375E0">
      <w:pPr>
        <w:tabs>
          <w:tab w:val="left" w:pos="360"/>
        </w:tabs>
        <w:autoSpaceDE w:val="0"/>
        <w:autoSpaceDN w:val="0"/>
        <w:adjustRightInd w:val="0"/>
        <w:spacing w:after="0" w:line="240" w:lineRule="auto"/>
        <w:jc w:val="both"/>
      </w:pPr>
      <w:r>
        <w:tab/>
        <w:t>for ( t = 1; ; t*=2 )</w:t>
      </w:r>
    </w:p>
    <w:p w:rsidR="00A375E0" w:rsidRDefault="00A375E0" w:rsidP="00A375E0">
      <w:pPr>
        <w:tabs>
          <w:tab w:val="left" w:pos="360"/>
        </w:tabs>
        <w:autoSpaceDE w:val="0"/>
        <w:autoSpaceDN w:val="0"/>
        <w:adjustRightInd w:val="0"/>
        <w:spacing w:after="0" w:line="240" w:lineRule="auto"/>
        <w:jc w:val="both"/>
      </w:pPr>
      <w:r>
        <w:tab/>
        <w:t>{</w:t>
      </w:r>
    </w:p>
    <w:p w:rsidR="00A375E0" w:rsidRDefault="00A375E0" w:rsidP="00A375E0">
      <w:pPr>
        <w:pStyle w:val="ListParagraph"/>
        <w:tabs>
          <w:tab w:val="left" w:pos="360"/>
        </w:tabs>
        <w:autoSpaceDE w:val="0"/>
        <w:autoSpaceDN w:val="0"/>
        <w:adjustRightInd w:val="0"/>
        <w:spacing w:after="0" w:line="240" w:lineRule="auto"/>
        <w:jc w:val="both"/>
      </w:pPr>
      <w:r>
        <w:t>sort( SA, SA + n, suff_compare );</w:t>
      </w:r>
    </w:p>
    <w:p w:rsidR="00A375E0" w:rsidRDefault="00A375E0" w:rsidP="00A375E0">
      <w:pPr>
        <w:pStyle w:val="ListParagraph"/>
        <w:tabs>
          <w:tab w:val="left" w:pos="360"/>
        </w:tabs>
        <w:autoSpaceDE w:val="0"/>
        <w:autoSpaceDN w:val="0"/>
        <w:adjustRightInd w:val="0"/>
        <w:spacing w:after="0" w:line="240" w:lineRule="auto"/>
        <w:jc w:val="both"/>
      </w:pPr>
      <w:r>
        <w:t>for ( int i = 0;  i &lt; n - 1; i++) tmp[ i + 1] = tmp[ i ] + suff_compare( SA[ i ], SA[ i + 1 ] );</w:t>
      </w:r>
    </w:p>
    <w:p w:rsidR="00A375E0" w:rsidRDefault="00A375E0" w:rsidP="00A375E0">
      <w:pPr>
        <w:pStyle w:val="ListParagraph"/>
        <w:tabs>
          <w:tab w:val="left" w:pos="360"/>
        </w:tabs>
        <w:autoSpaceDE w:val="0"/>
        <w:autoSpaceDN w:val="0"/>
        <w:adjustRightInd w:val="0"/>
        <w:spacing w:after="0" w:line="240" w:lineRule="auto"/>
        <w:jc w:val="both"/>
      </w:pPr>
      <w:r>
        <w:t>for ( int i = 0; i &lt; n; i++ ) poz[ SA[ i ] ] = tmp[ i ];</w:t>
      </w:r>
    </w:p>
    <w:p w:rsidR="00A375E0" w:rsidRDefault="00A375E0" w:rsidP="00A375E0">
      <w:pPr>
        <w:pStyle w:val="ListParagraph"/>
        <w:tabs>
          <w:tab w:val="left" w:pos="360"/>
        </w:tabs>
        <w:autoSpaceDE w:val="0"/>
        <w:autoSpaceDN w:val="0"/>
        <w:adjustRightInd w:val="0"/>
        <w:spacing w:after="0" w:line="240" w:lineRule="auto"/>
        <w:jc w:val="both"/>
      </w:pPr>
      <w:r>
        <w:t>if (tmp[ n – 1 ] == n - 1) break;</w:t>
      </w:r>
    </w:p>
    <w:p w:rsidR="00A375E0" w:rsidRDefault="00A375E0" w:rsidP="00A375E0">
      <w:pPr>
        <w:tabs>
          <w:tab w:val="left" w:pos="360"/>
        </w:tabs>
        <w:autoSpaceDE w:val="0"/>
        <w:autoSpaceDN w:val="0"/>
        <w:adjustRightInd w:val="0"/>
        <w:spacing w:after="0" w:line="240" w:lineRule="auto"/>
        <w:jc w:val="both"/>
      </w:pPr>
      <w:r>
        <w:tab/>
        <w:t>}</w:t>
      </w:r>
    </w:p>
    <w:p w:rsidR="00A375E0" w:rsidRPr="005140E7" w:rsidRDefault="00A375E0" w:rsidP="00A375E0">
      <w:pPr>
        <w:pStyle w:val="ListParagraph"/>
        <w:tabs>
          <w:tab w:val="left" w:pos="360"/>
        </w:tabs>
        <w:autoSpaceDE w:val="0"/>
        <w:autoSpaceDN w:val="0"/>
        <w:adjustRightInd w:val="0"/>
        <w:spacing w:after="0" w:line="240" w:lineRule="auto"/>
        <w:ind w:left="0"/>
        <w:jc w:val="both"/>
      </w:pPr>
      <w:r>
        <w:t>}</w:t>
      </w:r>
    </w:p>
    <w:p w:rsidR="003C4479" w:rsidRDefault="003C4479" w:rsidP="00A375E0">
      <w:pPr>
        <w:tabs>
          <w:tab w:val="left" w:pos="2066"/>
        </w:tabs>
        <w:autoSpaceDE w:val="0"/>
        <w:autoSpaceDN w:val="0"/>
        <w:adjustRightInd w:val="0"/>
        <w:spacing w:before="120" w:after="120" w:line="240" w:lineRule="auto"/>
        <w:jc w:val="both"/>
      </w:pPr>
    </w:p>
    <w:p w:rsidR="003C4479" w:rsidRDefault="00A375E0" w:rsidP="00A375E0">
      <w:pPr>
        <w:tabs>
          <w:tab w:val="left" w:pos="2066"/>
        </w:tabs>
        <w:autoSpaceDE w:val="0"/>
        <w:autoSpaceDN w:val="0"/>
        <w:adjustRightInd w:val="0"/>
        <w:spacing w:before="120" w:after="120" w:line="240" w:lineRule="auto"/>
        <w:jc w:val="both"/>
      </w:pPr>
      <w:r>
        <w:t>gde je:</w:t>
      </w:r>
    </w:p>
    <w:p w:rsidR="00A375E0" w:rsidRDefault="00A375E0" w:rsidP="00A375E0">
      <w:pPr>
        <w:tabs>
          <w:tab w:val="left" w:pos="2066"/>
        </w:tabs>
        <w:autoSpaceDE w:val="0"/>
        <w:autoSpaceDN w:val="0"/>
        <w:adjustRightInd w:val="0"/>
        <w:spacing w:after="0" w:line="240" w:lineRule="auto"/>
        <w:jc w:val="both"/>
      </w:pPr>
      <w:r>
        <w:t>bool suff_compare(int i, int j)</w:t>
      </w:r>
    </w:p>
    <w:p w:rsidR="00A375E0" w:rsidRDefault="00A375E0" w:rsidP="00A375E0">
      <w:pPr>
        <w:tabs>
          <w:tab w:val="left" w:pos="2066"/>
        </w:tabs>
        <w:autoSpaceDE w:val="0"/>
        <w:autoSpaceDN w:val="0"/>
        <w:adjustRightInd w:val="0"/>
        <w:spacing w:after="0" w:line="240" w:lineRule="auto"/>
        <w:jc w:val="both"/>
      </w:pPr>
      <w:r>
        <w:t>{</w:t>
      </w:r>
    </w:p>
    <w:p w:rsidR="00A375E0" w:rsidRDefault="00A375E0" w:rsidP="00A375E0">
      <w:pPr>
        <w:tabs>
          <w:tab w:val="left" w:pos="2066"/>
        </w:tabs>
        <w:autoSpaceDE w:val="0"/>
        <w:autoSpaceDN w:val="0"/>
        <w:adjustRightInd w:val="0"/>
        <w:spacing w:after="0" w:line="240" w:lineRule="auto"/>
        <w:jc w:val="both"/>
      </w:pPr>
      <w:r>
        <w:t xml:space="preserve">    if (poz[i] != poz[j]) return (poz[i] &lt; poz[j]);</w:t>
      </w:r>
    </w:p>
    <w:p w:rsidR="00A375E0" w:rsidRDefault="00A375E0" w:rsidP="00A375E0">
      <w:pPr>
        <w:tabs>
          <w:tab w:val="left" w:pos="2066"/>
        </w:tabs>
        <w:autoSpaceDE w:val="0"/>
        <w:autoSpaceDN w:val="0"/>
        <w:adjustRightInd w:val="0"/>
        <w:spacing w:after="0" w:line="240" w:lineRule="auto"/>
        <w:jc w:val="both"/>
      </w:pPr>
      <w:r>
        <w:t xml:space="preserve">    i += t;  j += t;</w:t>
      </w:r>
    </w:p>
    <w:p w:rsidR="00A375E0" w:rsidRDefault="00A375E0" w:rsidP="00A375E0">
      <w:pPr>
        <w:tabs>
          <w:tab w:val="left" w:pos="2066"/>
        </w:tabs>
        <w:autoSpaceDE w:val="0"/>
        <w:autoSpaceDN w:val="0"/>
        <w:adjustRightInd w:val="0"/>
        <w:spacing w:after="0" w:line="240" w:lineRule="auto"/>
        <w:jc w:val="both"/>
      </w:pPr>
      <w:r>
        <w:t xml:space="preserve">    if (i &lt; n &amp;&amp; j &lt; n) return (poz[i] &lt; poz[j]);</w:t>
      </w:r>
    </w:p>
    <w:p w:rsidR="00A375E0" w:rsidRDefault="00A375E0" w:rsidP="00A375E0">
      <w:pPr>
        <w:tabs>
          <w:tab w:val="left" w:pos="2066"/>
        </w:tabs>
        <w:autoSpaceDE w:val="0"/>
        <w:autoSpaceDN w:val="0"/>
        <w:adjustRightInd w:val="0"/>
        <w:spacing w:after="0" w:line="240" w:lineRule="auto"/>
        <w:jc w:val="both"/>
      </w:pPr>
      <w:r>
        <w:t xml:space="preserve">    else return (i &gt; j);</w:t>
      </w:r>
    </w:p>
    <w:p w:rsidR="00A375E0" w:rsidRDefault="00A375E0" w:rsidP="00A375E0">
      <w:pPr>
        <w:tabs>
          <w:tab w:val="left" w:pos="2066"/>
        </w:tabs>
        <w:autoSpaceDE w:val="0"/>
        <w:autoSpaceDN w:val="0"/>
        <w:adjustRightInd w:val="0"/>
        <w:spacing w:after="0" w:line="240" w:lineRule="auto"/>
        <w:jc w:val="both"/>
      </w:pPr>
      <w:r>
        <w:t>}</w:t>
      </w:r>
    </w:p>
    <w:p w:rsidR="00A375E0" w:rsidRDefault="00A375E0" w:rsidP="008C117E">
      <w:pPr>
        <w:tabs>
          <w:tab w:val="left" w:pos="2066"/>
        </w:tabs>
        <w:autoSpaceDE w:val="0"/>
        <w:autoSpaceDN w:val="0"/>
        <w:adjustRightInd w:val="0"/>
        <w:spacing w:after="0" w:line="240" w:lineRule="auto"/>
        <w:jc w:val="both"/>
      </w:pPr>
      <w:r>
        <w:t xml:space="preserve">Prednost ove ideje jeste to što je laka za razumevanje i najjednostavnija </w:t>
      </w:r>
      <w:r w:rsidR="00444BC9">
        <w:t>za implementaciju i praktičnu upotrebu.</w:t>
      </w:r>
    </w:p>
    <w:p w:rsidR="00A375E0" w:rsidRDefault="00A375E0" w:rsidP="008C117E">
      <w:pPr>
        <w:tabs>
          <w:tab w:val="left" w:pos="2066"/>
        </w:tabs>
        <w:autoSpaceDE w:val="0"/>
        <w:autoSpaceDN w:val="0"/>
        <w:adjustRightInd w:val="0"/>
        <w:spacing w:after="0" w:line="240" w:lineRule="auto"/>
        <w:jc w:val="both"/>
        <w:rPr>
          <w:sz w:val="16"/>
          <w:szCs w:val="16"/>
        </w:rPr>
      </w:pPr>
    </w:p>
    <w:p w:rsidR="00A375E0" w:rsidRPr="008C117E" w:rsidRDefault="00A375E0" w:rsidP="008C117E">
      <w:pPr>
        <w:tabs>
          <w:tab w:val="left" w:pos="2066"/>
        </w:tabs>
        <w:autoSpaceDE w:val="0"/>
        <w:autoSpaceDN w:val="0"/>
        <w:adjustRightInd w:val="0"/>
        <w:spacing w:before="120" w:after="120" w:line="240" w:lineRule="auto"/>
        <w:jc w:val="both"/>
        <w:rPr>
          <w:color w:val="808080" w:themeColor="background1" w:themeShade="80"/>
          <w:sz w:val="28"/>
          <w:szCs w:val="28"/>
        </w:rPr>
      </w:pPr>
      <w:r w:rsidRPr="008C117E">
        <w:rPr>
          <w:color w:val="808080" w:themeColor="background1" w:themeShade="80"/>
          <w:sz w:val="28"/>
          <w:szCs w:val="28"/>
        </w:rPr>
        <w:t>Složenost O(n)</w:t>
      </w:r>
    </w:p>
    <w:p w:rsidR="00A375E0" w:rsidRDefault="005169D6" w:rsidP="008C117E">
      <w:pPr>
        <w:tabs>
          <w:tab w:val="left" w:pos="2066"/>
        </w:tabs>
        <w:autoSpaceDE w:val="0"/>
        <w:autoSpaceDN w:val="0"/>
        <w:adjustRightInd w:val="0"/>
        <w:spacing w:before="120" w:after="120" w:line="240" w:lineRule="auto"/>
        <w:jc w:val="both"/>
      </w:pPr>
      <w:r>
        <w:t xml:space="preserve">Problem konstruisanja sufiksnog niza u linearnom vremenu je sličan </w:t>
      </w:r>
      <w:r w:rsidR="00230B57">
        <w:t>prethodnom s tim što se koristi 2/3 rekurzija umesto ½, što se postiže u tri koraka:</w:t>
      </w:r>
    </w:p>
    <w:p w:rsidR="00230B57" w:rsidRPr="00230B57" w:rsidRDefault="00230B57" w:rsidP="008C117E">
      <w:pPr>
        <w:pStyle w:val="Default"/>
        <w:numPr>
          <w:ilvl w:val="0"/>
          <w:numId w:val="3"/>
        </w:numPr>
        <w:tabs>
          <w:tab w:val="left" w:pos="360"/>
        </w:tabs>
        <w:ind w:left="0" w:firstLine="0"/>
        <w:jc w:val="both"/>
        <w:rPr>
          <w:rFonts w:asciiTheme="minorHAnsi" w:hAnsiTheme="minorHAnsi"/>
          <w:sz w:val="22"/>
          <w:szCs w:val="22"/>
        </w:rPr>
      </w:pPr>
      <w:r w:rsidRPr="00230B57">
        <w:rPr>
          <w:rFonts w:asciiTheme="minorHAnsi" w:hAnsiTheme="minorHAnsi"/>
          <w:sz w:val="22"/>
          <w:szCs w:val="22"/>
        </w:rPr>
        <w:t xml:space="preserve">Konstruiše se sufiksni niz za sufikse koji počinju na pozicijama i, takvim da je i mod 3 </w:t>
      </w:r>
      <w:r w:rsidR="004D6B52">
        <w:rPr>
          <w:rFonts w:asciiTheme="minorHAnsi" w:hAnsiTheme="minorHAnsi"/>
          <w:sz w:val="22"/>
          <w:szCs w:val="22"/>
        </w:rPr>
        <w:t>&lt;&gt;</w:t>
      </w:r>
      <w:r w:rsidRPr="00230B57">
        <w:rPr>
          <w:rFonts w:asciiTheme="minorHAnsi" w:hAnsiTheme="minorHAnsi"/>
          <w:sz w:val="22"/>
          <w:szCs w:val="22"/>
        </w:rPr>
        <w:t xml:space="preserve"> 0. Ovo je urađeno rekurzijom, odnosno svođenjem na konstrukciju sufiksnog niza za niz dužine jednake 2/3 dužine polaznog stringa. </w:t>
      </w:r>
    </w:p>
    <w:p w:rsidR="00230B57" w:rsidRPr="00230B57" w:rsidRDefault="00230B57" w:rsidP="008C117E">
      <w:pPr>
        <w:pStyle w:val="Default"/>
        <w:numPr>
          <w:ilvl w:val="0"/>
          <w:numId w:val="3"/>
        </w:numPr>
        <w:tabs>
          <w:tab w:val="left" w:pos="360"/>
        </w:tabs>
        <w:spacing w:before="120" w:after="120"/>
        <w:ind w:left="0" w:firstLine="0"/>
        <w:jc w:val="both"/>
        <w:rPr>
          <w:rFonts w:asciiTheme="minorHAnsi" w:hAnsiTheme="minorHAnsi"/>
          <w:sz w:val="22"/>
          <w:szCs w:val="22"/>
        </w:rPr>
      </w:pPr>
      <w:r w:rsidRPr="00230B57">
        <w:rPr>
          <w:rFonts w:asciiTheme="minorHAnsi" w:hAnsiTheme="minorHAnsi"/>
          <w:sz w:val="22"/>
          <w:szCs w:val="22"/>
        </w:rPr>
        <w:t xml:space="preserve">Konstruiše se sufiksni niz od preostalih sufiksa koristeći rezultat prvog koraka. </w:t>
      </w:r>
    </w:p>
    <w:p w:rsidR="0064607B" w:rsidRDefault="00230B57" w:rsidP="008C117E">
      <w:pPr>
        <w:pStyle w:val="Default"/>
        <w:numPr>
          <w:ilvl w:val="0"/>
          <w:numId w:val="3"/>
        </w:numPr>
        <w:tabs>
          <w:tab w:val="left" w:pos="360"/>
        </w:tabs>
        <w:spacing w:before="120" w:after="120"/>
        <w:ind w:left="0" w:firstLine="0"/>
        <w:jc w:val="both"/>
        <w:rPr>
          <w:rFonts w:asciiTheme="minorHAnsi" w:hAnsiTheme="minorHAnsi"/>
          <w:sz w:val="22"/>
          <w:szCs w:val="22"/>
        </w:rPr>
      </w:pPr>
      <w:r w:rsidRPr="00230B57">
        <w:rPr>
          <w:rFonts w:asciiTheme="minorHAnsi" w:hAnsiTheme="minorHAnsi"/>
          <w:sz w:val="22"/>
          <w:szCs w:val="22"/>
        </w:rPr>
        <w:t>Dva sufiksna niza se spajaju u jedan.</w:t>
      </w:r>
    </w:p>
    <w:p w:rsidR="008C117E" w:rsidRDefault="004D6B52" w:rsidP="008C117E">
      <w:pPr>
        <w:pStyle w:val="Default"/>
        <w:tabs>
          <w:tab w:val="left" w:pos="360"/>
        </w:tabs>
        <w:spacing w:before="120" w:after="120"/>
        <w:jc w:val="both"/>
        <w:rPr>
          <w:rFonts w:asciiTheme="minorHAnsi" w:hAnsiTheme="minorHAnsi"/>
          <w:sz w:val="22"/>
          <w:szCs w:val="22"/>
        </w:rPr>
      </w:pPr>
      <w:r>
        <w:rPr>
          <w:rFonts w:asciiTheme="minorHAnsi" w:hAnsiTheme="minorHAnsi"/>
          <w:sz w:val="22"/>
          <w:szCs w:val="22"/>
        </w:rPr>
        <w:t xml:space="preserve">Prvi korak se implementira tako što se string podeli na delove od po 3 karaktera tako što se za početne karaktere uzmu oni čiji indeks daje ostatak pri deljenju sa 3 različit od 0, a zatim se sortiraju radix sortom. Stringovi koj su isti uporedjuju se na osnovu njihovog nastavka čije je uporedjivanje već izvršeno. </w:t>
      </w:r>
    </w:p>
    <w:p w:rsidR="00230B57" w:rsidRDefault="00F35CBC" w:rsidP="008C117E">
      <w:pPr>
        <w:pStyle w:val="Default"/>
        <w:tabs>
          <w:tab w:val="left" w:pos="360"/>
        </w:tabs>
        <w:spacing w:before="120" w:after="120"/>
        <w:jc w:val="both"/>
        <w:rPr>
          <w:rFonts w:asciiTheme="minorHAnsi" w:hAnsiTheme="minorHAnsi"/>
          <w:sz w:val="22"/>
          <w:szCs w:val="22"/>
        </w:rPr>
      </w:pPr>
      <w:r w:rsidRPr="00F35CBC">
        <w:rPr>
          <w:rFonts w:asciiTheme="minorHAnsi" w:hAnsiTheme="minorHAnsi"/>
          <w:sz w:val="22"/>
          <w:szCs w:val="22"/>
        </w:rPr>
        <w:t>Iznena</w:t>
      </w:r>
      <w:r>
        <w:rPr>
          <w:rFonts w:asciiTheme="minorHAnsi" w:hAnsiTheme="minorHAnsi"/>
          <w:sz w:val="22"/>
          <w:szCs w:val="22"/>
        </w:rPr>
        <w:t>đ</w:t>
      </w:r>
      <w:r w:rsidRPr="00F35CBC">
        <w:rPr>
          <w:rFonts w:asciiTheme="minorHAnsi" w:hAnsiTheme="minorHAnsi"/>
          <w:sz w:val="22"/>
          <w:szCs w:val="22"/>
        </w:rPr>
        <w:t>ujuće, upotreba</w:t>
      </w:r>
      <w:r>
        <w:rPr>
          <w:rFonts w:asciiTheme="minorHAnsi" w:hAnsiTheme="minorHAnsi"/>
          <w:sz w:val="22"/>
          <w:szCs w:val="22"/>
        </w:rPr>
        <w:t xml:space="preserve"> 2/3</w:t>
      </w:r>
      <w:r w:rsidRPr="00F35CBC">
        <w:rPr>
          <w:rFonts w:asciiTheme="minorHAnsi" w:hAnsiTheme="minorHAnsi"/>
          <w:sz w:val="22"/>
          <w:szCs w:val="22"/>
        </w:rPr>
        <w:t xml:space="preserve"> umesto</w:t>
      </w:r>
      <w:r>
        <w:rPr>
          <w:rFonts w:asciiTheme="minorHAnsi" w:hAnsiTheme="minorHAnsi"/>
          <w:sz w:val="22"/>
          <w:szCs w:val="22"/>
        </w:rPr>
        <w:t xml:space="preserve"> 1/2 </w:t>
      </w:r>
      <w:r w:rsidRPr="00F35CBC">
        <w:rPr>
          <w:rFonts w:asciiTheme="minorHAnsi" w:hAnsiTheme="minorHAnsi"/>
          <w:sz w:val="22"/>
          <w:szCs w:val="22"/>
        </w:rPr>
        <w:t xml:space="preserve"> sufiksa u prvom koraku čini poslednji korak gotovo trivijalnim: naime, dovoljno je jednostavno objedinjavanje zasnovano na upore</w:t>
      </w:r>
      <w:r w:rsidR="0064607B">
        <w:rPr>
          <w:rFonts w:asciiTheme="minorHAnsi" w:hAnsiTheme="minorHAnsi"/>
          <w:sz w:val="22"/>
          <w:szCs w:val="22"/>
        </w:rPr>
        <w:t>đ</w:t>
      </w:r>
      <w:r w:rsidRPr="00F35CBC">
        <w:rPr>
          <w:rFonts w:asciiTheme="minorHAnsi" w:hAnsiTheme="minorHAnsi"/>
          <w:sz w:val="22"/>
          <w:szCs w:val="22"/>
        </w:rPr>
        <w:t xml:space="preserve">ivanjima. Na primer za </w:t>
      </w:r>
      <w:r w:rsidR="0064607B">
        <w:rPr>
          <w:rFonts w:asciiTheme="minorHAnsi" w:hAnsiTheme="minorHAnsi"/>
          <w:sz w:val="22"/>
          <w:szCs w:val="22"/>
        </w:rPr>
        <w:t>u</w:t>
      </w:r>
      <w:r w:rsidRPr="00F35CBC">
        <w:rPr>
          <w:rFonts w:asciiTheme="minorHAnsi" w:hAnsiTheme="minorHAnsi"/>
          <w:sz w:val="22"/>
          <w:szCs w:val="22"/>
        </w:rPr>
        <w:t>pore</w:t>
      </w:r>
      <w:r w:rsidR="0064607B">
        <w:rPr>
          <w:rFonts w:asciiTheme="minorHAnsi" w:hAnsiTheme="minorHAnsi"/>
          <w:sz w:val="22"/>
          <w:szCs w:val="22"/>
        </w:rPr>
        <w:t>đ</w:t>
      </w:r>
      <w:r w:rsidRPr="00F35CBC">
        <w:rPr>
          <w:rFonts w:asciiTheme="minorHAnsi" w:hAnsiTheme="minorHAnsi"/>
          <w:sz w:val="22"/>
          <w:szCs w:val="22"/>
        </w:rPr>
        <w:t xml:space="preserve">ivanje sufiksa </w:t>
      </w:r>
      <w:r w:rsidR="0064607B">
        <w:rPr>
          <w:rFonts w:asciiTheme="minorHAnsi" w:hAnsiTheme="minorHAnsi"/>
          <w:sz w:val="22"/>
          <w:szCs w:val="22"/>
        </w:rPr>
        <w:t xml:space="preserve">Si </w:t>
      </w:r>
      <w:r w:rsidR="000377B6">
        <w:rPr>
          <w:rFonts w:asciiTheme="minorHAnsi" w:hAnsiTheme="minorHAnsi"/>
          <w:sz w:val="22"/>
          <w:szCs w:val="22"/>
        </w:rPr>
        <w:t>i</w:t>
      </w:r>
      <w:r w:rsidR="0064607B">
        <w:rPr>
          <w:rFonts w:asciiTheme="minorHAnsi" w:hAnsiTheme="minorHAnsi"/>
          <w:sz w:val="22"/>
          <w:szCs w:val="22"/>
        </w:rPr>
        <w:t xml:space="preserve"> Sj</w:t>
      </w:r>
      <w:r w:rsidRPr="00F35CBC">
        <w:rPr>
          <w:rFonts w:asciiTheme="minorHAnsi" w:hAnsiTheme="minorHAnsi"/>
          <w:sz w:val="22"/>
          <w:szCs w:val="22"/>
        </w:rPr>
        <w:t>, takvih da je</w:t>
      </w:r>
      <w:r w:rsidR="0064607B">
        <w:rPr>
          <w:rFonts w:asciiTheme="minorHAnsi" w:hAnsiTheme="minorHAnsi"/>
          <w:sz w:val="22"/>
          <w:szCs w:val="22"/>
        </w:rPr>
        <w:t xml:space="preserve"> i mod 3 = 0</w:t>
      </w:r>
      <w:r w:rsidRPr="00F35CBC">
        <w:rPr>
          <w:rFonts w:asciiTheme="minorHAnsi" w:hAnsiTheme="minorHAnsi"/>
          <w:sz w:val="22"/>
          <w:szCs w:val="22"/>
        </w:rPr>
        <w:t xml:space="preserve"> i </w:t>
      </w:r>
      <w:r w:rsidR="0064607B">
        <w:rPr>
          <w:rFonts w:asciiTheme="minorHAnsi" w:hAnsiTheme="minorHAnsi"/>
          <w:sz w:val="22"/>
          <w:szCs w:val="22"/>
        </w:rPr>
        <w:t>j mod 3 = 1</w:t>
      </w:r>
      <w:r w:rsidRPr="00F35CBC">
        <w:rPr>
          <w:rFonts w:asciiTheme="minorHAnsi" w:hAnsiTheme="minorHAnsi"/>
          <w:sz w:val="22"/>
          <w:szCs w:val="22"/>
        </w:rPr>
        <w:t>, najpre se upore</w:t>
      </w:r>
      <w:r w:rsidR="0064607B">
        <w:rPr>
          <w:rFonts w:asciiTheme="minorHAnsi" w:hAnsiTheme="minorHAnsi"/>
          <w:sz w:val="22"/>
          <w:szCs w:val="22"/>
        </w:rPr>
        <w:t>đ</w:t>
      </w:r>
      <w:r w:rsidRPr="00F35CBC">
        <w:rPr>
          <w:rFonts w:asciiTheme="minorHAnsi" w:hAnsiTheme="minorHAnsi"/>
          <w:sz w:val="22"/>
          <w:szCs w:val="22"/>
        </w:rPr>
        <w:t>uju prvi znaci, pa ako su isti, upore</w:t>
      </w:r>
      <w:r w:rsidR="0064607B">
        <w:rPr>
          <w:rFonts w:asciiTheme="minorHAnsi" w:hAnsiTheme="minorHAnsi"/>
          <w:sz w:val="22"/>
          <w:szCs w:val="22"/>
        </w:rPr>
        <w:t>đ</w:t>
      </w:r>
      <w:r w:rsidRPr="00F35CBC">
        <w:rPr>
          <w:rFonts w:asciiTheme="minorHAnsi" w:hAnsiTheme="minorHAnsi"/>
          <w:sz w:val="22"/>
          <w:szCs w:val="22"/>
        </w:rPr>
        <w:t>uju se sufiksi</w:t>
      </w:r>
      <w:r w:rsidR="0064607B">
        <w:rPr>
          <w:rFonts w:asciiTheme="minorHAnsi" w:hAnsiTheme="minorHAnsi"/>
          <w:sz w:val="22"/>
          <w:szCs w:val="22"/>
        </w:rPr>
        <w:t xml:space="preserve"> Si+1</w:t>
      </w:r>
      <w:r w:rsidRPr="00F35CBC">
        <w:rPr>
          <w:rFonts w:asciiTheme="minorHAnsi" w:hAnsiTheme="minorHAnsi"/>
          <w:sz w:val="22"/>
          <w:szCs w:val="22"/>
        </w:rPr>
        <w:t xml:space="preserve"> i </w:t>
      </w:r>
      <w:r w:rsidR="0064607B">
        <w:rPr>
          <w:rFonts w:asciiTheme="minorHAnsi" w:hAnsiTheme="minorHAnsi"/>
          <w:sz w:val="22"/>
          <w:szCs w:val="22"/>
        </w:rPr>
        <w:t>Sj+1</w:t>
      </w:r>
      <w:r w:rsidRPr="00F35CBC">
        <w:rPr>
          <w:rFonts w:asciiTheme="minorHAnsi" w:hAnsiTheme="minorHAnsi"/>
          <w:sz w:val="22"/>
          <w:szCs w:val="22"/>
        </w:rPr>
        <w:t>, čiji je relativni poredak već poznat iz prvog koraka.</w:t>
      </w:r>
    </w:p>
    <w:p w:rsidR="004D6B52" w:rsidRPr="008C117E" w:rsidRDefault="004D6B52" w:rsidP="008C117E">
      <w:pPr>
        <w:pStyle w:val="Default"/>
        <w:tabs>
          <w:tab w:val="left" w:pos="360"/>
        </w:tabs>
        <w:spacing w:before="120" w:after="120"/>
        <w:jc w:val="both"/>
        <w:rPr>
          <w:rFonts w:asciiTheme="minorHAnsi" w:hAnsiTheme="minorHAnsi"/>
          <w:sz w:val="16"/>
          <w:szCs w:val="16"/>
        </w:rPr>
      </w:pPr>
    </w:p>
    <w:p w:rsidR="004D6B52" w:rsidRPr="004D6B52" w:rsidRDefault="004D6B52" w:rsidP="008C117E">
      <w:pPr>
        <w:pStyle w:val="Default"/>
        <w:tabs>
          <w:tab w:val="left" w:pos="360"/>
        </w:tabs>
        <w:spacing w:before="120" w:after="120"/>
        <w:jc w:val="both"/>
        <w:rPr>
          <w:rFonts w:asciiTheme="minorHAnsi" w:hAnsiTheme="minorHAnsi"/>
          <w:b/>
          <w:sz w:val="32"/>
          <w:szCs w:val="32"/>
        </w:rPr>
      </w:pPr>
      <w:r w:rsidRPr="004D6B52">
        <w:rPr>
          <w:rFonts w:asciiTheme="minorHAnsi" w:hAnsiTheme="minorHAnsi"/>
          <w:b/>
          <w:sz w:val="32"/>
          <w:szCs w:val="32"/>
        </w:rPr>
        <w:t>Primena sufiksnog niza</w:t>
      </w:r>
    </w:p>
    <w:p w:rsidR="004D6B52" w:rsidRPr="00F35CBC" w:rsidRDefault="004D6B52" w:rsidP="008C117E">
      <w:pPr>
        <w:pStyle w:val="Default"/>
        <w:tabs>
          <w:tab w:val="left" w:pos="360"/>
        </w:tabs>
        <w:spacing w:before="240" w:after="120"/>
        <w:jc w:val="both"/>
        <w:rPr>
          <w:rFonts w:asciiTheme="minorHAnsi" w:hAnsiTheme="minorHAnsi"/>
          <w:sz w:val="22"/>
          <w:szCs w:val="22"/>
        </w:rPr>
      </w:pPr>
      <w:r>
        <w:rPr>
          <w:rFonts w:asciiTheme="minorHAnsi" w:hAnsiTheme="minorHAnsi"/>
          <w:sz w:val="22"/>
          <w:szCs w:val="22"/>
        </w:rPr>
        <w:t>Kao što smo rekli sufiksn</w:t>
      </w:r>
      <w:r w:rsidR="00B00553">
        <w:rPr>
          <w:rFonts w:asciiTheme="minorHAnsi" w:hAnsiTheme="minorHAnsi"/>
          <w:sz w:val="22"/>
          <w:szCs w:val="22"/>
        </w:rPr>
        <w:t>i</w:t>
      </w:r>
      <w:r>
        <w:rPr>
          <w:rFonts w:asciiTheme="minorHAnsi" w:hAnsiTheme="minorHAnsi"/>
          <w:sz w:val="22"/>
          <w:szCs w:val="22"/>
        </w:rPr>
        <w:t xml:space="preserve"> </w:t>
      </w:r>
      <w:r w:rsidR="00B00553">
        <w:rPr>
          <w:rFonts w:asciiTheme="minorHAnsi" w:hAnsiTheme="minorHAnsi"/>
          <w:sz w:val="22"/>
          <w:szCs w:val="22"/>
        </w:rPr>
        <w:t>nizovi</w:t>
      </w:r>
      <w:r>
        <w:rPr>
          <w:rFonts w:asciiTheme="minorHAnsi" w:hAnsiTheme="minorHAnsi"/>
          <w:sz w:val="22"/>
          <w:szCs w:val="22"/>
        </w:rPr>
        <w:t xml:space="preserve"> se mogu koristiti pri obradi dugačkih stringova upotpunosti zamenjujući sufiksna stabla jer zauzimaju manje memorije i jednostavnij</w:t>
      </w:r>
      <w:r w:rsidR="008C117E">
        <w:rPr>
          <w:rFonts w:asciiTheme="minorHAnsi" w:hAnsiTheme="minorHAnsi"/>
          <w:sz w:val="22"/>
          <w:szCs w:val="22"/>
        </w:rPr>
        <w:t xml:space="preserve">i su za implementaciju. Sufiksni niz kao struktura sama po sebi nema neku konkretnu upotrebu već se ona može menjati od primera do primera </w:t>
      </w:r>
      <w:r w:rsidR="00B00553">
        <w:rPr>
          <w:rFonts w:asciiTheme="minorHAnsi" w:hAnsiTheme="minorHAnsi"/>
          <w:sz w:val="22"/>
          <w:szCs w:val="22"/>
        </w:rPr>
        <w:t>š</w:t>
      </w:r>
      <w:r w:rsidR="008C117E">
        <w:rPr>
          <w:rFonts w:asciiTheme="minorHAnsi" w:hAnsiTheme="minorHAnsi"/>
          <w:sz w:val="22"/>
          <w:szCs w:val="22"/>
        </w:rPr>
        <w:t>to se može videti u zadacima koji će uslediti.</w:t>
      </w:r>
    </w:p>
    <w:p w:rsidR="00444BC9" w:rsidRDefault="00444BC9" w:rsidP="008C117E">
      <w:pPr>
        <w:tabs>
          <w:tab w:val="left" w:pos="2066"/>
        </w:tabs>
        <w:autoSpaceDE w:val="0"/>
        <w:autoSpaceDN w:val="0"/>
        <w:adjustRightInd w:val="0"/>
        <w:spacing w:before="240" w:after="120" w:line="240" w:lineRule="auto"/>
        <w:jc w:val="both"/>
      </w:pPr>
    </w:p>
    <w:p w:rsidR="008C117E" w:rsidRDefault="008C117E" w:rsidP="004D6B52">
      <w:pPr>
        <w:tabs>
          <w:tab w:val="left" w:pos="2066"/>
        </w:tabs>
        <w:autoSpaceDE w:val="0"/>
        <w:autoSpaceDN w:val="0"/>
        <w:adjustRightInd w:val="0"/>
        <w:spacing w:before="120" w:after="120" w:line="240" w:lineRule="auto"/>
        <w:jc w:val="both"/>
      </w:pPr>
    </w:p>
    <w:p w:rsidR="003C4479" w:rsidRPr="003C4479" w:rsidRDefault="003C4479" w:rsidP="004D6B52">
      <w:pPr>
        <w:tabs>
          <w:tab w:val="left" w:pos="2066"/>
        </w:tabs>
        <w:autoSpaceDE w:val="0"/>
        <w:autoSpaceDN w:val="0"/>
        <w:adjustRightInd w:val="0"/>
        <w:spacing w:before="120" w:after="120" w:line="240" w:lineRule="auto"/>
        <w:jc w:val="both"/>
      </w:pPr>
    </w:p>
    <w:p w:rsidR="00333DB8" w:rsidRDefault="007127DD" w:rsidP="00D958D4">
      <w:pPr>
        <w:autoSpaceDE w:val="0"/>
        <w:autoSpaceDN w:val="0"/>
        <w:adjustRightInd w:val="0"/>
        <w:spacing w:before="120" w:after="120" w:line="240" w:lineRule="auto"/>
        <w:rPr>
          <w:color w:val="808080" w:themeColor="background1" w:themeShade="80"/>
          <w:sz w:val="28"/>
          <w:szCs w:val="28"/>
        </w:rPr>
      </w:pPr>
      <w:r w:rsidRPr="007127DD">
        <w:rPr>
          <w:color w:val="808080" w:themeColor="background1" w:themeShade="80"/>
          <w:sz w:val="28"/>
          <w:szCs w:val="28"/>
        </w:rPr>
        <w:lastRenderedPageBreak/>
        <w:t>Cyclical Quest</w:t>
      </w:r>
    </w:p>
    <w:p w:rsidR="007127DD" w:rsidRDefault="007127DD" w:rsidP="00D958D4">
      <w:pPr>
        <w:autoSpaceDE w:val="0"/>
        <w:autoSpaceDN w:val="0"/>
        <w:adjustRightInd w:val="0"/>
        <w:spacing w:before="120" w:after="120" w:line="240" w:lineRule="auto"/>
        <w:rPr>
          <w:i/>
        </w:rPr>
      </w:pPr>
      <w:r w:rsidRPr="007127DD">
        <w:rPr>
          <w:i/>
        </w:rPr>
        <w:t xml:space="preserve">izvor: </w:t>
      </w:r>
      <w:hyperlink r:id="rId9" w:history="1">
        <w:r w:rsidRPr="00A30854">
          <w:rPr>
            <w:rStyle w:val="Hyperlink"/>
            <w:i/>
          </w:rPr>
          <w:t>http://codeforces.com/problemset/problem/235/C</w:t>
        </w:r>
      </w:hyperlink>
    </w:p>
    <w:p w:rsidR="007127DD" w:rsidRDefault="007127DD" w:rsidP="00300C7F">
      <w:pPr>
        <w:autoSpaceDE w:val="0"/>
        <w:autoSpaceDN w:val="0"/>
        <w:adjustRightInd w:val="0"/>
        <w:spacing w:before="120" w:after="120" w:line="240" w:lineRule="auto"/>
        <w:jc w:val="both"/>
        <w:rPr>
          <w:b/>
        </w:rPr>
      </w:pPr>
      <w:r w:rsidRPr="007127DD">
        <w:rPr>
          <w:b/>
        </w:rPr>
        <w:t>Tekst zadatka</w:t>
      </w:r>
    </w:p>
    <w:p w:rsidR="00925A13" w:rsidRDefault="007127DD" w:rsidP="00300C7F">
      <w:pPr>
        <w:autoSpaceDE w:val="0"/>
        <w:autoSpaceDN w:val="0"/>
        <w:adjustRightInd w:val="0"/>
        <w:spacing w:before="120" w:after="120" w:line="240" w:lineRule="auto"/>
        <w:jc w:val="both"/>
        <w:rPr>
          <w:vertAlign w:val="subscript"/>
        </w:rPr>
      </w:pPr>
      <w:r>
        <w:t xml:space="preserve">Dat je string s, </w:t>
      </w:r>
      <w:r w:rsidR="00925A13">
        <w:t>|s|&lt;10</w:t>
      </w:r>
      <w:r w:rsidR="00925A13">
        <w:rPr>
          <w:vertAlign w:val="superscript"/>
        </w:rPr>
        <w:t>6</w:t>
      </w:r>
      <w:r w:rsidR="00925A13">
        <w:t xml:space="preserve"> i broj n&lt;10</w:t>
      </w:r>
      <w:r w:rsidR="00925A13">
        <w:rPr>
          <w:vertAlign w:val="superscript"/>
        </w:rPr>
        <w:t>5</w:t>
      </w:r>
      <w:r w:rsidR="00925A13">
        <w:t xml:space="preserve"> koji označava broj stringova x</w:t>
      </w:r>
      <w:r w:rsidR="00925A13">
        <w:rPr>
          <w:vertAlign w:val="subscript"/>
        </w:rPr>
        <w:t>i</w:t>
      </w:r>
      <w:r w:rsidR="00925A13">
        <w:t xml:space="preserve"> koji se unose u svaki u novom redu. Za svaki string x</w:t>
      </w:r>
      <w:r w:rsidR="00925A13">
        <w:rPr>
          <w:vertAlign w:val="subscript"/>
        </w:rPr>
        <w:t>i</w:t>
      </w:r>
      <w:r w:rsidR="00925A13">
        <w:t xml:space="preserve"> ispisati broj uzastopnih podstringova stringa s koji su ciklično izomorfni stringu x</w:t>
      </w:r>
      <w:r w:rsidR="00925A13">
        <w:rPr>
          <w:vertAlign w:val="subscript"/>
        </w:rPr>
        <w:t>i.</w:t>
      </w:r>
    </w:p>
    <w:p w:rsidR="007127DD" w:rsidRDefault="00925A13" w:rsidP="00300C7F">
      <w:pPr>
        <w:autoSpaceDE w:val="0"/>
        <w:autoSpaceDN w:val="0"/>
        <w:adjustRightInd w:val="0"/>
        <w:spacing w:before="120" w:after="120" w:line="240" w:lineRule="auto"/>
        <w:jc w:val="both"/>
      </w:pPr>
      <w:r>
        <w:t>Dva stringa su ciklično izomorfna ako se jedan može dobiti od drugog jednim sečenjem stringa na dva dela i spajanjem njegovih krajeva. Npr. string “deabc” se može dobiti od “abcde” sečenjem na “abc” i “de” i spajanjem u “deabc”.</w:t>
      </w:r>
    </w:p>
    <w:p w:rsidR="00925A13" w:rsidRDefault="00925A13" w:rsidP="00300C7F">
      <w:pPr>
        <w:autoSpaceDE w:val="0"/>
        <w:autoSpaceDN w:val="0"/>
        <w:adjustRightInd w:val="0"/>
        <w:spacing w:before="120" w:after="120" w:line="240" w:lineRule="auto"/>
        <w:jc w:val="both"/>
      </w:pPr>
      <w:r>
        <w:t>Svi stringovi se sastoje iz malih slova engleskog alfabeta.</w:t>
      </w:r>
    </w:p>
    <w:p w:rsidR="00E552E7" w:rsidRPr="00E552E7" w:rsidRDefault="00E552E7" w:rsidP="00E552E7">
      <w:pPr>
        <w:spacing w:after="0" w:line="240" w:lineRule="auto"/>
        <w:rPr>
          <w:rFonts w:eastAsia="Times New Roman" w:cs="Times New Roman"/>
        </w:rPr>
      </w:pPr>
      <w:r w:rsidRPr="00E552E7">
        <w:rPr>
          <w:rFonts w:eastAsia="Times New Roman" w:cs="Times New Roman"/>
        </w:rPr>
        <w:t>Input</w:t>
      </w:r>
      <w:r>
        <w:rPr>
          <w:rFonts w:eastAsia="Times New Roman" w:cs="Times New Roman"/>
        </w:rPr>
        <w:tab/>
      </w:r>
      <w:r>
        <w:rPr>
          <w:rFonts w:eastAsia="Times New Roman" w:cs="Times New Roman"/>
        </w:rPr>
        <w:tab/>
      </w:r>
      <w:r>
        <w:rPr>
          <w:rFonts w:eastAsia="Times New Roman" w:cs="Times New Roman"/>
        </w:rPr>
        <w:tab/>
        <w:t xml:space="preserve">            </w:t>
      </w:r>
      <w:r>
        <w:rPr>
          <w:rFonts w:eastAsia="Times New Roman" w:cs="Times New Roman"/>
        </w:rPr>
        <w:tab/>
      </w:r>
      <w:r>
        <w:rPr>
          <w:rFonts w:eastAsia="Times New Roman" w:cs="Times New Roman"/>
        </w:rPr>
        <w:tab/>
      </w:r>
      <w:r w:rsidRPr="00E552E7">
        <w:rPr>
          <w:rFonts w:eastAsia="Times New Roman" w:cs="Times New Roman"/>
        </w:rPr>
        <w:t>Output</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552E7">
        <w:rPr>
          <w:rFonts w:eastAsia="Times New Roman" w:cs="Courier New"/>
        </w:rPr>
        <w:t>baabaabaaa</w:t>
      </w:r>
      <w:r>
        <w:rPr>
          <w:rFonts w:eastAsia="Times New Roman" w:cs="Courier New"/>
        </w:rPr>
        <w:tab/>
      </w:r>
      <w:r>
        <w:rPr>
          <w:rFonts w:eastAsia="Times New Roman" w:cs="Courier New"/>
        </w:rPr>
        <w:tab/>
      </w:r>
      <w:r>
        <w:rPr>
          <w:rFonts w:eastAsia="Times New Roman" w:cs="Courier New"/>
        </w:rPr>
        <w:tab/>
        <w:t>7</w:t>
      </w:r>
      <w:r w:rsidRPr="00E552E7">
        <w:rPr>
          <w:rFonts w:eastAsia="Times New Roman" w:cs="Courier New"/>
        </w:rPr>
        <w:br/>
        <w:t>5</w:t>
      </w:r>
      <w:r>
        <w:rPr>
          <w:rFonts w:eastAsia="Times New Roman" w:cs="Courier New"/>
        </w:rPr>
        <w:tab/>
      </w:r>
      <w:r>
        <w:rPr>
          <w:rFonts w:eastAsia="Times New Roman" w:cs="Courier New"/>
        </w:rPr>
        <w:tab/>
        <w:t xml:space="preserve">       </w:t>
      </w:r>
      <w:r>
        <w:rPr>
          <w:rFonts w:eastAsia="Times New Roman" w:cs="Courier New"/>
        </w:rPr>
        <w:tab/>
      </w:r>
      <w:r>
        <w:rPr>
          <w:rFonts w:eastAsia="Times New Roman" w:cs="Courier New"/>
        </w:rPr>
        <w:tab/>
        <w:t>5</w:t>
      </w:r>
      <w:r w:rsidRPr="00E552E7">
        <w:rPr>
          <w:rFonts w:eastAsia="Times New Roman" w:cs="Courier New"/>
        </w:rPr>
        <w:br/>
        <w:t>a</w:t>
      </w:r>
      <w:r>
        <w:rPr>
          <w:rFonts w:eastAsia="Times New Roman" w:cs="Courier New"/>
        </w:rPr>
        <w:tab/>
      </w:r>
      <w:r>
        <w:rPr>
          <w:rFonts w:eastAsia="Times New Roman" w:cs="Courier New"/>
        </w:rPr>
        <w:tab/>
      </w:r>
      <w:r>
        <w:rPr>
          <w:rFonts w:eastAsia="Times New Roman" w:cs="Courier New"/>
        </w:rPr>
        <w:tab/>
        <w:t xml:space="preserve">       </w:t>
      </w:r>
      <w:r>
        <w:rPr>
          <w:rFonts w:eastAsia="Times New Roman" w:cs="Courier New"/>
        </w:rPr>
        <w:tab/>
        <w:t>7</w:t>
      </w:r>
      <w:r w:rsidRPr="00E552E7">
        <w:rPr>
          <w:rFonts w:eastAsia="Times New Roman" w:cs="Courier New"/>
        </w:rPr>
        <w:br/>
        <w:t>ba</w:t>
      </w:r>
      <w:r>
        <w:rPr>
          <w:rFonts w:eastAsia="Times New Roman" w:cs="Courier New"/>
        </w:rPr>
        <w:tab/>
      </w:r>
      <w:r>
        <w:rPr>
          <w:rFonts w:eastAsia="Times New Roman" w:cs="Courier New"/>
        </w:rPr>
        <w:tab/>
        <w:t xml:space="preserve">       </w:t>
      </w:r>
      <w:r>
        <w:rPr>
          <w:rFonts w:eastAsia="Times New Roman" w:cs="Courier New"/>
        </w:rPr>
        <w:tab/>
      </w:r>
      <w:r>
        <w:rPr>
          <w:rFonts w:eastAsia="Times New Roman" w:cs="Courier New"/>
        </w:rPr>
        <w:tab/>
        <w:t>3</w:t>
      </w:r>
      <w:r w:rsidRPr="00E552E7">
        <w:rPr>
          <w:rFonts w:eastAsia="Times New Roman" w:cs="Courier New"/>
        </w:rPr>
        <w:br/>
        <w:t>baa</w:t>
      </w:r>
      <w:r>
        <w:rPr>
          <w:rFonts w:eastAsia="Times New Roman" w:cs="Courier New"/>
        </w:rPr>
        <w:tab/>
      </w:r>
      <w:r>
        <w:rPr>
          <w:rFonts w:eastAsia="Times New Roman" w:cs="Courier New"/>
        </w:rPr>
        <w:tab/>
      </w:r>
      <w:r>
        <w:rPr>
          <w:rFonts w:eastAsia="Times New Roman" w:cs="Courier New"/>
        </w:rPr>
        <w:tab/>
        <w:t xml:space="preserve">    </w:t>
      </w:r>
      <w:r>
        <w:rPr>
          <w:rFonts w:eastAsia="Times New Roman" w:cs="Courier New"/>
        </w:rPr>
        <w:tab/>
        <w:t>5</w:t>
      </w:r>
      <w:r w:rsidRPr="00E552E7">
        <w:rPr>
          <w:rFonts w:eastAsia="Times New Roman" w:cs="Courier New"/>
        </w:rPr>
        <w:br/>
        <w:t>aabaa</w:t>
      </w:r>
      <w:r w:rsidRPr="00E552E7">
        <w:rPr>
          <w:rFonts w:eastAsia="Times New Roman" w:cs="Courier New"/>
        </w:rPr>
        <w:br/>
        <w:t>aaba</w:t>
      </w:r>
    </w:p>
    <w:p w:rsidR="00925A13" w:rsidRPr="00E552E7" w:rsidRDefault="00925A13" w:rsidP="00D958D4">
      <w:pPr>
        <w:autoSpaceDE w:val="0"/>
        <w:autoSpaceDN w:val="0"/>
        <w:adjustRightInd w:val="0"/>
        <w:spacing w:before="120" w:after="120" w:line="240" w:lineRule="auto"/>
        <w:rPr>
          <w:sz w:val="16"/>
          <w:szCs w:val="16"/>
        </w:rPr>
      </w:pPr>
    </w:p>
    <w:p w:rsidR="00904ECA" w:rsidRDefault="00E552E7" w:rsidP="00D958D4">
      <w:pPr>
        <w:autoSpaceDE w:val="0"/>
        <w:autoSpaceDN w:val="0"/>
        <w:adjustRightInd w:val="0"/>
        <w:spacing w:before="120" w:after="120" w:line="240" w:lineRule="auto"/>
        <w:rPr>
          <w:color w:val="808080" w:themeColor="background1" w:themeShade="80"/>
          <w:sz w:val="28"/>
          <w:szCs w:val="28"/>
        </w:rPr>
      </w:pPr>
      <w:r w:rsidRPr="00E552E7">
        <w:rPr>
          <w:color w:val="808080" w:themeColor="background1" w:themeShade="80"/>
          <w:sz w:val="28"/>
          <w:szCs w:val="28"/>
        </w:rPr>
        <w:t>Little Elephant and Strings</w:t>
      </w:r>
    </w:p>
    <w:p w:rsidR="00E552E7" w:rsidRDefault="00E552E7" w:rsidP="00D958D4">
      <w:pPr>
        <w:autoSpaceDE w:val="0"/>
        <w:autoSpaceDN w:val="0"/>
        <w:adjustRightInd w:val="0"/>
        <w:spacing w:before="120" w:after="120" w:line="240" w:lineRule="auto"/>
        <w:rPr>
          <w:i/>
        </w:rPr>
      </w:pPr>
      <w:r w:rsidRPr="00E552E7">
        <w:rPr>
          <w:i/>
        </w:rPr>
        <w:t xml:space="preserve">izvor: </w:t>
      </w:r>
      <w:hyperlink r:id="rId10" w:history="1">
        <w:r w:rsidRPr="00A30854">
          <w:rPr>
            <w:rStyle w:val="Hyperlink"/>
            <w:i/>
          </w:rPr>
          <w:t>http://codeforces.com/problemset/problem/204/E</w:t>
        </w:r>
      </w:hyperlink>
    </w:p>
    <w:p w:rsidR="00E552E7" w:rsidRDefault="00E552E7" w:rsidP="00E552E7">
      <w:pPr>
        <w:autoSpaceDE w:val="0"/>
        <w:autoSpaceDN w:val="0"/>
        <w:adjustRightInd w:val="0"/>
        <w:spacing w:before="120" w:after="120" w:line="240" w:lineRule="auto"/>
        <w:rPr>
          <w:b/>
        </w:rPr>
      </w:pPr>
      <w:r w:rsidRPr="007127DD">
        <w:rPr>
          <w:b/>
        </w:rPr>
        <w:t>Tekst zadatka</w:t>
      </w:r>
    </w:p>
    <w:p w:rsidR="00E552E7" w:rsidRDefault="00E552E7" w:rsidP="00300C7F">
      <w:pPr>
        <w:autoSpaceDE w:val="0"/>
        <w:autoSpaceDN w:val="0"/>
        <w:adjustRightInd w:val="0"/>
        <w:spacing w:before="120" w:after="120" w:line="240" w:lineRule="auto"/>
        <w:jc w:val="both"/>
      </w:pPr>
      <w:r>
        <w:t>Dat je niz stringova</w:t>
      </w:r>
      <w:r w:rsidR="00300C7F">
        <w:t xml:space="preserve"> od n elemenata n&lt;10</w:t>
      </w:r>
      <w:r w:rsidR="00300C7F">
        <w:rPr>
          <w:vertAlign w:val="superscript"/>
        </w:rPr>
        <w:t>5</w:t>
      </w:r>
      <w:r w:rsidR="00300C7F">
        <w:t>,</w:t>
      </w:r>
      <w:r>
        <w:t xml:space="preserve"> a</w:t>
      </w:r>
      <w:r>
        <w:rPr>
          <w:vertAlign w:val="subscript"/>
        </w:rPr>
        <w:t xml:space="preserve">i </w:t>
      </w:r>
      <w:r>
        <w:t>ukupne dužine do 10</w:t>
      </w:r>
      <w:r>
        <w:rPr>
          <w:vertAlign w:val="superscript"/>
        </w:rPr>
        <w:t>5</w:t>
      </w:r>
      <w:r>
        <w:t xml:space="preserve"> i k&lt;10</w:t>
      </w:r>
      <w:r>
        <w:rPr>
          <w:vertAlign w:val="superscript"/>
        </w:rPr>
        <w:t>5</w:t>
      </w:r>
      <w:r>
        <w:t>. Za svaki string odrediti broj parova brojeva l i r</w:t>
      </w:r>
      <w:r w:rsidR="00300C7F">
        <w:t xml:space="preserve"> takvih da je a</w:t>
      </w:r>
      <w:r w:rsidR="00300C7F">
        <w:rPr>
          <w:vertAlign w:val="subscript"/>
        </w:rPr>
        <w:t>i</w:t>
      </w:r>
      <w:r w:rsidR="00300C7F">
        <w:t xml:space="preserve">[l..r] podstring najmanje k drugih stringova. </w:t>
      </w:r>
    </w:p>
    <w:p w:rsidR="00300C7F" w:rsidRDefault="00300C7F" w:rsidP="00300C7F">
      <w:pPr>
        <w:autoSpaceDE w:val="0"/>
        <w:autoSpaceDN w:val="0"/>
        <w:adjustRightInd w:val="0"/>
        <w:spacing w:before="120" w:after="120" w:line="240" w:lineRule="auto"/>
        <w:jc w:val="both"/>
      </w:pPr>
      <w:r>
        <w:t>Svi stringovi se sastoje iz malih slova engleskog alfabeta.</w:t>
      </w:r>
    </w:p>
    <w:p w:rsidR="00300C7F" w:rsidRPr="00300C7F" w:rsidRDefault="00300C7F" w:rsidP="00300C7F">
      <w:pPr>
        <w:spacing w:after="0" w:line="240" w:lineRule="auto"/>
        <w:rPr>
          <w:rFonts w:eastAsia="Times New Roman" w:cs="Times New Roman"/>
        </w:rPr>
      </w:pPr>
      <w:r w:rsidRPr="00300C7F">
        <w:rPr>
          <w:rFonts w:eastAsia="Times New Roman" w:cs="Times New Roman"/>
        </w:rPr>
        <w:t>Input</w:t>
      </w:r>
    </w:p>
    <w:p w:rsidR="00300C7F" w:rsidRPr="00300C7F" w:rsidRDefault="00300C7F" w:rsidP="0030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00C7F">
        <w:rPr>
          <w:rFonts w:eastAsia="Times New Roman" w:cs="Courier New"/>
        </w:rPr>
        <w:t>7 4</w:t>
      </w:r>
      <w:r w:rsidRPr="00300C7F">
        <w:rPr>
          <w:rFonts w:eastAsia="Times New Roman" w:cs="Courier New"/>
        </w:rPr>
        <w:br/>
        <w:t>rubik</w:t>
      </w:r>
      <w:r w:rsidRPr="00300C7F">
        <w:rPr>
          <w:rFonts w:eastAsia="Times New Roman" w:cs="Courier New"/>
        </w:rPr>
        <w:br/>
        <w:t>furik</w:t>
      </w:r>
      <w:r w:rsidRPr="00300C7F">
        <w:rPr>
          <w:rFonts w:eastAsia="Times New Roman" w:cs="Courier New"/>
        </w:rPr>
        <w:br/>
        <w:t>abab</w:t>
      </w:r>
      <w:r w:rsidRPr="00300C7F">
        <w:rPr>
          <w:rFonts w:eastAsia="Times New Roman" w:cs="Courier New"/>
        </w:rPr>
        <w:br/>
        <w:t>baba</w:t>
      </w:r>
      <w:r w:rsidRPr="00300C7F">
        <w:rPr>
          <w:rFonts w:eastAsia="Times New Roman" w:cs="Courier New"/>
        </w:rPr>
        <w:br/>
        <w:t>aaabbbababa</w:t>
      </w:r>
      <w:r w:rsidRPr="00300C7F">
        <w:rPr>
          <w:rFonts w:eastAsia="Times New Roman" w:cs="Courier New"/>
        </w:rPr>
        <w:br/>
        <w:t>abababababa</w:t>
      </w:r>
      <w:r w:rsidRPr="00300C7F">
        <w:rPr>
          <w:rFonts w:eastAsia="Times New Roman" w:cs="Courier New"/>
        </w:rPr>
        <w:br/>
        <w:t>zero</w:t>
      </w:r>
    </w:p>
    <w:p w:rsidR="00300C7F" w:rsidRPr="00300C7F" w:rsidRDefault="00300C7F" w:rsidP="0030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300C7F" w:rsidRPr="00300C7F" w:rsidRDefault="00300C7F" w:rsidP="00300C7F">
      <w:pPr>
        <w:spacing w:after="0" w:line="240" w:lineRule="auto"/>
        <w:rPr>
          <w:rFonts w:eastAsia="Times New Roman" w:cs="Times New Roman"/>
        </w:rPr>
      </w:pPr>
      <w:r w:rsidRPr="00300C7F">
        <w:rPr>
          <w:rFonts w:eastAsia="Times New Roman" w:cs="Times New Roman"/>
        </w:rPr>
        <w:t>Output</w:t>
      </w:r>
    </w:p>
    <w:p w:rsidR="00300C7F" w:rsidRPr="00300C7F" w:rsidRDefault="00300C7F" w:rsidP="0030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00C7F">
        <w:rPr>
          <w:rFonts w:eastAsia="Times New Roman" w:cs="Courier New"/>
        </w:rPr>
        <w:t xml:space="preserve">1 </w:t>
      </w:r>
      <w:r>
        <w:rPr>
          <w:rFonts w:eastAsia="Times New Roman" w:cs="Courier New"/>
        </w:rPr>
        <w:t xml:space="preserve"> </w:t>
      </w:r>
      <w:r w:rsidRPr="00300C7F">
        <w:rPr>
          <w:rFonts w:eastAsia="Times New Roman" w:cs="Courier New"/>
        </w:rPr>
        <w:t xml:space="preserve">0 </w:t>
      </w:r>
      <w:r>
        <w:rPr>
          <w:rFonts w:eastAsia="Times New Roman" w:cs="Courier New"/>
        </w:rPr>
        <w:t xml:space="preserve"> </w:t>
      </w:r>
      <w:r w:rsidRPr="00300C7F">
        <w:rPr>
          <w:rFonts w:eastAsia="Times New Roman" w:cs="Courier New"/>
        </w:rPr>
        <w:t xml:space="preserve">9 </w:t>
      </w:r>
      <w:r>
        <w:rPr>
          <w:rFonts w:eastAsia="Times New Roman" w:cs="Courier New"/>
        </w:rPr>
        <w:t xml:space="preserve"> </w:t>
      </w:r>
      <w:r w:rsidRPr="00300C7F">
        <w:rPr>
          <w:rFonts w:eastAsia="Times New Roman" w:cs="Courier New"/>
        </w:rPr>
        <w:t xml:space="preserve">9 </w:t>
      </w:r>
      <w:r>
        <w:rPr>
          <w:rFonts w:eastAsia="Times New Roman" w:cs="Courier New"/>
        </w:rPr>
        <w:t xml:space="preserve"> </w:t>
      </w:r>
      <w:r w:rsidRPr="00300C7F">
        <w:rPr>
          <w:rFonts w:eastAsia="Times New Roman" w:cs="Courier New"/>
        </w:rPr>
        <w:t>21</w:t>
      </w:r>
      <w:r>
        <w:rPr>
          <w:rFonts w:eastAsia="Times New Roman" w:cs="Courier New"/>
        </w:rPr>
        <w:t xml:space="preserve"> </w:t>
      </w:r>
      <w:r w:rsidRPr="00300C7F">
        <w:rPr>
          <w:rFonts w:eastAsia="Times New Roman" w:cs="Courier New"/>
        </w:rPr>
        <w:t xml:space="preserve"> 30</w:t>
      </w:r>
      <w:r>
        <w:rPr>
          <w:rFonts w:eastAsia="Times New Roman" w:cs="Courier New"/>
        </w:rPr>
        <w:t xml:space="preserve"> </w:t>
      </w:r>
      <w:r w:rsidRPr="00300C7F">
        <w:rPr>
          <w:rFonts w:eastAsia="Times New Roman" w:cs="Courier New"/>
        </w:rPr>
        <w:t xml:space="preserve"> 0 </w:t>
      </w:r>
    </w:p>
    <w:p w:rsidR="00300C7F" w:rsidRPr="00300C7F" w:rsidRDefault="00300C7F" w:rsidP="00E552E7">
      <w:pPr>
        <w:autoSpaceDE w:val="0"/>
        <w:autoSpaceDN w:val="0"/>
        <w:adjustRightInd w:val="0"/>
        <w:spacing w:before="120" w:after="120" w:line="240" w:lineRule="auto"/>
      </w:pPr>
    </w:p>
    <w:p w:rsidR="00E552E7" w:rsidRPr="00E552E7" w:rsidRDefault="00E552E7" w:rsidP="00D958D4">
      <w:pPr>
        <w:autoSpaceDE w:val="0"/>
        <w:autoSpaceDN w:val="0"/>
        <w:adjustRightInd w:val="0"/>
        <w:spacing w:before="120" w:after="120" w:line="240" w:lineRule="auto"/>
        <w:rPr>
          <w:b/>
        </w:rPr>
      </w:pPr>
    </w:p>
    <w:p w:rsidR="00333DB8" w:rsidRDefault="00300C7F" w:rsidP="00D958D4">
      <w:pPr>
        <w:autoSpaceDE w:val="0"/>
        <w:autoSpaceDN w:val="0"/>
        <w:adjustRightInd w:val="0"/>
        <w:spacing w:before="120" w:after="120" w:line="240" w:lineRule="auto"/>
        <w:rPr>
          <w:rFonts w:cs="Cambria-Italic"/>
          <w:b/>
          <w:iCs/>
          <w:sz w:val="32"/>
          <w:szCs w:val="32"/>
        </w:rPr>
      </w:pPr>
      <w:r w:rsidRPr="00300C7F">
        <w:rPr>
          <w:rFonts w:cs="Cambria-Italic"/>
          <w:b/>
          <w:iCs/>
          <w:sz w:val="32"/>
          <w:szCs w:val="32"/>
        </w:rPr>
        <w:lastRenderedPageBreak/>
        <w:t>LCP niz</w:t>
      </w:r>
    </w:p>
    <w:p w:rsidR="00300C7F" w:rsidRDefault="00300C7F" w:rsidP="00D958D4">
      <w:pPr>
        <w:autoSpaceDE w:val="0"/>
        <w:autoSpaceDN w:val="0"/>
        <w:adjustRightInd w:val="0"/>
        <w:spacing w:before="120" w:after="120" w:line="240" w:lineRule="auto"/>
        <w:rPr>
          <w:rFonts w:cs="Cambria-Italic"/>
          <w:iCs/>
        </w:rPr>
      </w:pPr>
      <w:r>
        <w:rPr>
          <w:rFonts w:cs="Cambria-Italic"/>
          <w:iCs/>
        </w:rPr>
        <w:t>LCP niz ili Longest Common Prefix Array je niz usko povezan sa sufiksnim, jer on sadrži dužinu najdužeg zajedničkog prefiksa dva uzastopna sufiksa.</w:t>
      </w:r>
      <w:r w:rsidR="00113E88">
        <w:rPr>
          <w:rFonts w:cs="Cambria-Italic"/>
          <w:iCs/>
        </w:rPr>
        <w:t xml:space="preserve"> Implementacija je trivijalna ukoliko smo na prethodni način izgradili sufiksni niz. Složenost datog algoritma je O(n). </w:t>
      </w:r>
    </w:p>
    <w:p w:rsidR="00113E88" w:rsidRPr="00113E88" w:rsidRDefault="00113E88" w:rsidP="00113E88">
      <w:pPr>
        <w:autoSpaceDE w:val="0"/>
        <w:autoSpaceDN w:val="0"/>
        <w:adjustRightInd w:val="0"/>
        <w:spacing w:after="0" w:line="240" w:lineRule="auto"/>
        <w:rPr>
          <w:rFonts w:cs="Cambria-Italic"/>
          <w:iCs/>
          <w:sz w:val="16"/>
          <w:szCs w:val="16"/>
        </w:rPr>
      </w:pP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void buildLCP()</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for (int i=0, k=0; i&lt;n; i++)</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if (poz[i] != n-1)</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int j = SA[poz[i]+1];</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while (s[i+k] == s[j+k]) k++;</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LCP[poz[i]] = k;</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if (k) k--;</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w:t>
      </w:r>
    </w:p>
    <w:p w:rsidR="00113E88" w:rsidRPr="00113E88" w:rsidRDefault="00113E88" w:rsidP="00113E88">
      <w:pPr>
        <w:autoSpaceDE w:val="0"/>
        <w:autoSpaceDN w:val="0"/>
        <w:adjustRightInd w:val="0"/>
        <w:spacing w:after="0" w:line="240" w:lineRule="auto"/>
        <w:rPr>
          <w:rFonts w:cs="Cambria-Italic"/>
          <w:iCs/>
        </w:rPr>
      </w:pPr>
      <w:r w:rsidRPr="00113E88">
        <w:rPr>
          <w:rFonts w:cs="Cambria-Italic"/>
          <w:iCs/>
        </w:rPr>
        <w:t xml:space="preserve">    }</w:t>
      </w:r>
    </w:p>
    <w:p w:rsidR="00113E88" w:rsidRDefault="00113E88" w:rsidP="00113E88">
      <w:pPr>
        <w:autoSpaceDE w:val="0"/>
        <w:autoSpaceDN w:val="0"/>
        <w:adjustRightInd w:val="0"/>
        <w:spacing w:after="0" w:line="240" w:lineRule="auto"/>
        <w:rPr>
          <w:rFonts w:cs="Cambria-Italic"/>
          <w:iCs/>
        </w:rPr>
      </w:pPr>
      <w:r w:rsidRPr="00113E88">
        <w:rPr>
          <w:rFonts w:cs="Cambria-Italic"/>
          <w:iCs/>
        </w:rPr>
        <w:t>}</w:t>
      </w:r>
    </w:p>
    <w:p w:rsidR="00113E88" w:rsidRDefault="00113E88" w:rsidP="00113E88">
      <w:pPr>
        <w:autoSpaceDE w:val="0"/>
        <w:autoSpaceDN w:val="0"/>
        <w:adjustRightInd w:val="0"/>
        <w:spacing w:after="0" w:line="240" w:lineRule="auto"/>
        <w:rPr>
          <w:rFonts w:cs="Cambria-Italic"/>
          <w:iCs/>
        </w:rPr>
      </w:pPr>
    </w:p>
    <w:p w:rsidR="00113E88" w:rsidRDefault="00113E88" w:rsidP="00113E88">
      <w:pPr>
        <w:autoSpaceDE w:val="0"/>
        <w:autoSpaceDN w:val="0"/>
        <w:adjustRightInd w:val="0"/>
        <w:spacing w:after="0" w:line="240" w:lineRule="auto"/>
        <w:rPr>
          <w:rFonts w:cs="Cambria-Italic"/>
          <w:iCs/>
          <w:color w:val="808080" w:themeColor="background1" w:themeShade="80"/>
          <w:sz w:val="28"/>
          <w:szCs w:val="28"/>
        </w:rPr>
      </w:pPr>
      <w:r>
        <w:rPr>
          <w:rFonts w:cs="Cambria-Italic"/>
          <w:iCs/>
          <w:color w:val="808080" w:themeColor="background1" w:themeShade="80"/>
          <w:sz w:val="28"/>
          <w:szCs w:val="28"/>
        </w:rPr>
        <w:t>Fence</w:t>
      </w:r>
    </w:p>
    <w:p w:rsidR="00113E88" w:rsidRDefault="00113E88" w:rsidP="00113E88">
      <w:pPr>
        <w:autoSpaceDE w:val="0"/>
        <w:autoSpaceDN w:val="0"/>
        <w:adjustRightInd w:val="0"/>
        <w:spacing w:before="120" w:after="120" w:line="240" w:lineRule="auto"/>
        <w:rPr>
          <w:i/>
        </w:rPr>
      </w:pPr>
      <w:r w:rsidRPr="00E552E7">
        <w:rPr>
          <w:i/>
        </w:rPr>
        <w:t xml:space="preserve">izvor: </w:t>
      </w:r>
      <w:hyperlink r:id="rId11" w:history="1">
        <w:r w:rsidRPr="00A30854">
          <w:rPr>
            <w:rStyle w:val="Hyperlink"/>
            <w:i/>
          </w:rPr>
          <w:t>http://codeforces.com/problemset/problem/232/D</w:t>
        </w:r>
      </w:hyperlink>
    </w:p>
    <w:p w:rsidR="00113E88" w:rsidRDefault="00113E88" w:rsidP="00113E88">
      <w:pPr>
        <w:autoSpaceDE w:val="0"/>
        <w:autoSpaceDN w:val="0"/>
        <w:adjustRightInd w:val="0"/>
        <w:spacing w:before="120" w:after="120" w:line="240" w:lineRule="auto"/>
        <w:rPr>
          <w:b/>
        </w:rPr>
      </w:pPr>
      <w:r w:rsidRPr="007127DD">
        <w:rPr>
          <w:b/>
        </w:rPr>
        <w:t>Tekst zadatka</w:t>
      </w:r>
    </w:p>
    <w:p w:rsidR="00113E88" w:rsidRDefault="00113E88" w:rsidP="00113E88">
      <w:pPr>
        <w:autoSpaceDE w:val="0"/>
        <w:autoSpaceDN w:val="0"/>
        <w:adjustRightInd w:val="0"/>
        <w:spacing w:before="120" w:after="120" w:line="240" w:lineRule="auto"/>
      </w:pPr>
      <w:r>
        <w:t>Data je ograda dužine n, n&lt;10</w:t>
      </w:r>
      <w:r>
        <w:rPr>
          <w:vertAlign w:val="superscript"/>
        </w:rPr>
        <w:t>5</w:t>
      </w:r>
      <w:r>
        <w:t>, napravljena od lestvica širine 1 i visine h</w:t>
      </w:r>
      <w:r>
        <w:rPr>
          <w:vertAlign w:val="subscript"/>
        </w:rPr>
        <w:t>i</w:t>
      </w:r>
      <w:r>
        <w:t>&lt;10</w:t>
      </w:r>
      <w:r>
        <w:rPr>
          <w:vertAlign w:val="superscript"/>
        </w:rPr>
        <w:t>9</w:t>
      </w:r>
      <w:r>
        <w:t>. Deo ograde od l do r je niz brojeva h</w:t>
      </w:r>
      <w:r>
        <w:rPr>
          <w:vertAlign w:val="subscript"/>
        </w:rPr>
        <w:t>i</w:t>
      </w:r>
      <w:r w:rsidR="007B1147">
        <w:t xml:space="preserve"> čiji su indeksi od l do r, uključujući i njih. Dva dela ograde iste dužine se zovu spajanje, ako važi </w:t>
      </w:r>
      <w:r w:rsidR="007B1147">
        <w:rPr>
          <w:rStyle w:val="tex-span"/>
          <w:i/>
          <w:iCs/>
        </w:rPr>
        <w:t>h</w:t>
      </w:r>
      <w:r w:rsidR="007B1147">
        <w:rPr>
          <w:rStyle w:val="tex-span"/>
          <w:i/>
          <w:iCs/>
          <w:vertAlign w:val="subscript"/>
        </w:rPr>
        <w:t>l</w:t>
      </w:r>
      <w:r w:rsidR="007B1147">
        <w:rPr>
          <w:rStyle w:val="tex-span"/>
          <w:vertAlign w:val="subscript"/>
        </w:rPr>
        <w:t>1 + </w:t>
      </w:r>
      <w:r w:rsidR="007B1147">
        <w:rPr>
          <w:rStyle w:val="tex-span"/>
          <w:i/>
          <w:iCs/>
          <w:vertAlign w:val="subscript"/>
        </w:rPr>
        <w:t>i</w:t>
      </w:r>
      <w:r w:rsidR="007B1147">
        <w:rPr>
          <w:rStyle w:val="tex-span"/>
        </w:rPr>
        <w:t> + </w:t>
      </w:r>
      <w:r w:rsidR="007B1147">
        <w:rPr>
          <w:rStyle w:val="tex-span"/>
          <w:i/>
          <w:iCs/>
        </w:rPr>
        <w:t>h</w:t>
      </w:r>
      <w:r w:rsidR="007B1147">
        <w:rPr>
          <w:rStyle w:val="tex-span"/>
          <w:i/>
          <w:iCs/>
          <w:vertAlign w:val="subscript"/>
        </w:rPr>
        <w:t>l</w:t>
      </w:r>
      <w:r w:rsidR="007B1147">
        <w:rPr>
          <w:rStyle w:val="tex-span"/>
          <w:vertAlign w:val="subscript"/>
        </w:rPr>
        <w:t>2 + </w:t>
      </w:r>
      <w:r w:rsidR="007B1147">
        <w:rPr>
          <w:rStyle w:val="tex-span"/>
          <w:i/>
          <w:iCs/>
          <w:vertAlign w:val="subscript"/>
        </w:rPr>
        <w:t>i</w:t>
      </w:r>
      <w:r w:rsidR="007B1147">
        <w:rPr>
          <w:rStyle w:val="tex-span"/>
        </w:rPr>
        <w:t> = </w:t>
      </w:r>
      <w:r w:rsidR="007B1147">
        <w:rPr>
          <w:rStyle w:val="tex-span"/>
          <w:i/>
          <w:iCs/>
        </w:rPr>
        <w:t>h</w:t>
      </w:r>
      <w:r w:rsidR="007B1147">
        <w:rPr>
          <w:rStyle w:val="tex-span"/>
          <w:i/>
          <w:iCs/>
          <w:vertAlign w:val="subscript"/>
        </w:rPr>
        <w:t>l</w:t>
      </w:r>
      <w:r w:rsidR="007B1147">
        <w:rPr>
          <w:rStyle w:val="tex-span"/>
          <w:vertAlign w:val="subscript"/>
        </w:rPr>
        <w:t>1</w:t>
      </w:r>
      <w:r w:rsidR="007B1147">
        <w:rPr>
          <w:rStyle w:val="tex-span"/>
        </w:rPr>
        <w:t> + </w:t>
      </w:r>
      <w:r w:rsidR="007B1147">
        <w:rPr>
          <w:rStyle w:val="tex-span"/>
          <w:i/>
          <w:iCs/>
        </w:rPr>
        <w:t>h</w:t>
      </w:r>
      <w:r w:rsidR="007B1147">
        <w:rPr>
          <w:rStyle w:val="tex-span"/>
          <w:i/>
          <w:iCs/>
          <w:vertAlign w:val="subscript"/>
        </w:rPr>
        <w:t>l</w:t>
      </w:r>
      <w:r w:rsidR="007B1147">
        <w:rPr>
          <w:rStyle w:val="tex-span"/>
          <w:vertAlign w:val="subscript"/>
        </w:rPr>
        <w:t xml:space="preserve">2 </w:t>
      </w:r>
      <w:r w:rsidR="007B1147">
        <w:rPr>
          <w:rStyle w:val="tex-span"/>
        </w:rPr>
        <w:t xml:space="preserve">i njihov presek je prazan skup. Za </w:t>
      </w:r>
      <w:r w:rsidR="007B1147">
        <w:rPr>
          <w:rStyle w:val="tex-span"/>
          <w:i/>
          <w:iCs/>
        </w:rPr>
        <w:t>q</w:t>
      </w:r>
      <w:r w:rsidR="007B1147">
        <w:rPr>
          <w:rStyle w:val="tex-span"/>
        </w:rPr>
        <w:t> ≤ 10</w:t>
      </w:r>
      <w:r w:rsidR="007B1147">
        <w:rPr>
          <w:rStyle w:val="tex-span"/>
          <w:vertAlign w:val="superscript"/>
        </w:rPr>
        <w:t xml:space="preserve">5 </w:t>
      </w:r>
      <w:r w:rsidR="007B1147">
        <w:t xml:space="preserve">upita tipa </w:t>
      </w:r>
      <w:r w:rsidR="007B1147">
        <w:rPr>
          <w:rStyle w:val="tex-span"/>
          <w:i/>
          <w:iCs/>
        </w:rPr>
        <w:t>l</w:t>
      </w:r>
      <w:r w:rsidR="007B1147">
        <w:rPr>
          <w:rStyle w:val="tex-span"/>
          <w:i/>
          <w:iCs/>
          <w:vertAlign w:val="subscript"/>
        </w:rPr>
        <w:t>i</w:t>
      </w:r>
      <w:r w:rsidR="007B1147">
        <w:t xml:space="preserve"> i </w:t>
      </w:r>
      <w:r w:rsidR="007B1147">
        <w:rPr>
          <w:rStyle w:val="tex-span"/>
          <w:i/>
          <w:iCs/>
        </w:rPr>
        <w:t>r</w:t>
      </w:r>
      <w:r w:rsidR="007B1147">
        <w:rPr>
          <w:rStyle w:val="tex-span"/>
          <w:i/>
          <w:iCs/>
          <w:vertAlign w:val="subscript"/>
        </w:rPr>
        <w:t>i</w:t>
      </w:r>
      <w:r w:rsidR="007B1147">
        <w:t xml:space="preserve"> (</w:t>
      </w:r>
      <w:r w:rsidR="007B1147">
        <w:rPr>
          <w:rStyle w:val="tex-span"/>
        </w:rPr>
        <w:t>1 ≤ </w:t>
      </w:r>
      <w:r w:rsidR="007B1147">
        <w:rPr>
          <w:rStyle w:val="tex-span"/>
          <w:i/>
          <w:iCs/>
        </w:rPr>
        <w:t>l</w:t>
      </w:r>
      <w:r w:rsidR="007B1147">
        <w:rPr>
          <w:rStyle w:val="tex-span"/>
          <w:i/>
          <w:iCs/>
          <w:vertAlign w:val="subscript"/>
        </w:rPr>
        <w:t>i</w:t>
      </w:r>
      <w:r w:rsidR="007B1147">
        <w:rPr>
          <w:rStyle w:val="tex-span"/>
        </w:rPr>
        <w:t> ≤ </w:t>
      </w:r>
      <w:r w:rsidR="007B1147">
        <w:rPr>
          <w:rStyle w:val="tex-span"/>
          <w:i/>
          <w:iCs/>
        </w:rPr>
        <w:t>r</w:t>
      </w:r>
      <w:r w:rsidR="007B1147">
        <w:rPr>
          <w:rStyle w:val="tex-span"/>
          <w:i/>
          <w:iCs/>
          <w:vertAlign w:val="subscript"/>
        </w:rPr>
        <w:t>i</w:t>
      </w:r>
      <w:r w:rsidR="007B1147">
        <w:rPr>
          <w:rStyle w:val="tex-span"/>
        </w:rPr>
        <w:t> ≤ </w:t>
      </w:r>
      <w:r w:rsidR="007B1147">
        <w:rPr>
          <w:rStyle w:val="tex-span"/>
          <w:i/>
          <w:iCs/>
        </w:rPr>
        <w:t>n</w:t>
      </w:r>
      <w:r w:rsidR="007B1147">
        <w:t>) odgovoriti koliko različitih spajanja postoji za taj deo ograde.</w:t>
      </w:r>
    </w:p>
    <w:p w:rsidR="007B1147" w:rsidRPr="007B1147" w:rsidRDefault="007B1147" w:rsidP="007B1147">
      <w:pPr>
        <w:spacing w:after="0" w:line="240" w:lineRule="auto"/>
        <w:rPr>
          <w:rFonts w:eastAsia="Times New Roman" w:cs="Times New Roman"/>
          <w:sz w:val="20"/>
          <w:szCs w:val="20"/>
        </w:rPr>
      </w:pPr>
      <w:r w:rsidRPr="007B1147">
        <w:rPr>
          <w:rFonts w:eastAsia="Times New Roman" w:cs="Times New Roman"/>
          <w:sz w:val="20"/>
          <w:szCs w:val="20"/>
        </w:rPr>
        <w:t>Input</w:t>
      </w:r>
    </w:p>
    <w:p w:rsidR="007B1147" w:rsidRDefault="007B1147" w:rsidP="007B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B1147">
        <w:rPr>
          <w:rFonts w:eastAsia="Times New Roman" w:cs="Courier New"/>
          <w:sz w:val="20"/>
          <w:szCs w:val="20"/>
        </w:rPr>
        <w:t>10</w:t>
      </w:r>
      <w:r w:rsidRPr="007B1147">
        <w:rPr>
          <w:rFonts w:eastAsia="Times New Roman" w:cs="Courier New"/>
          <w:sz w:val="20"/>
          <w:szCs w:val="20"/>
        </w:rPr>
        <w:br/>
        <w:t>1 2 2 1 100 99 99 100 100 100</w:t>
      </w:r>
      <w:r w:rsidRPr="007B1147">
        <w:rPr>
          <w:rFonts w:eastAsia="Times New Roman" w:cs="Courier New"/>
          <w:sz w:val="20"/>
          <w:szCs w:val="20"/>
        </w:rPr>
        <w:br/>
        <w:t>6</w:t>
      </w:r>
      <w:r w:rsidRPr="007B1147">
        <w:rPr>
          <w:rFonts w:eastAsia="Times New Roman" w:cs="Courier New"/>
          <w:sz w:val="20"/>
          <w:szCs w:val="20"/>
        </w:rPr>
        <w:br/>
        <w:t>1 4</w:t>
      </w:r>
      <w:r w:rsidRPr="007B1147">
        <w:rPr>
          <w:rFonts w:eastAsia="Times New Roman" w:cs="Courier New"/>
          <w:sz w:val="20"/>
          <w:szCs w:val="20"/>
        </w:rPr>
        <w:br/>
        <w:t>1 2</w:t>
      </w:r>
      <w:r w:rsidRPr="007B1147">
        <w:rPr>
          <w:rFonts w:eastAsia="Times New Roman" w:cs="Courier New"/>
          <w:sz w:val="20"/>
          <w:szCs w:val="20"/>
        </w:rPr>
        <w:br/>
        <w:t>3 4</w:t>
      </w:r>
      <w:r w:rsidRPr="007B1147">
        <w:rPr>
          <w:rFonts w:eastAsia="Times New Roman" w:cs="Courier New"/>
          <w:sz w:val="20"/>
          <w:szCs w:val="20"/>
        </w:rPr>
        <w:br/>
        <w:t>1 5</w:t>
      </w:r>
      <w:r w:rsidRPr="007B1147">
        <w:rPr>
          <w:rFonts w:eastAsia="Times New Roman" w:cs="Courier New"/>
          <w:sz w:val="20"/>
          <w:szCs w:val="20"/>
        </w:rPr>
        <w:br/>
        <w:t>9 10</w:t>
      </w:r>
      <w:r w:rsidRPr="007B1147">
        <w:rPr>
          <w:rFonts w:eastAsia="Times New Roman" w:cs="Courier New"/>
          <w:sz w:val="20"/>
          <w:szCs w:val="20"/>
        </w:rPr>
        <w:br/>
        <w:t>10 10</w:t>
      </w:r>
    </w:p>
    <w:p w:rsidR="007B1147" w:rsidRPr="007B1147" w:rsidRDefault="007B1147" w:rsidP="007B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7B1147" w:rsidRPr="007B1147" w:rsidRDefault="007B1147" w:rsidP="007B1147">
      <w:pPr>
        <w:spacing w:after="0" w:line="240" w:lineRule="auto"/>
        <w:rPr>
          <w:rFonts w:eastAsia="Times New Roman" w:cs="Times New Roman"/>
          <w:sz w:val="20"/>
          <w:szCs w:val="20"/>
        </w:rPr>
      </w:pPr>
      <w:r w:rsidRPr="007B1147">
        <w:rPr>
          <w:rFonts w:eastAsia="Times New Roman" w:cs="Times New Roman"/>
          <w:sz w:val="20"/>
          <w:szCs w:val="20"/>
        </w:rPr>
        <w:t>Output</w:t>
      </w:r>
    </w:p>
    <w:p w:rsidR="007B1147" w:rsidRPr="007B1147" w:rsidRDefault="007B1147" w:rsidP="007B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7B1147">
        <w:rPr>
          <w:rFonts w:eastAsia="Times New Roman" w:cs="Courier New"/>
          <w:sz w:val="20"/>
          <w:szCs w:val="20"/>
        </w:rPr>
        <w:t>1</w:t>
      </w:r>
      <w:r w:rsidRPr="007B1147">
        <w:rPr>
          <w:rFonts w:eastAsia="Times New Roman" w:cs="Courier New"/>
          <w:sz w:val="20"/>
          <w:szCs w:val="20"/>
        </w:rPr>
        <w:br/>
        <w:t>2</w:t>
      </w:r>
      <w:r w:rsidRPr="007B1147">
        <w:rPr>
          <w:rFonts w:eastAsia="Times New Roman" w:cs="Courier New"/>
          <w:sz w:val="20"/>
          <w:szCs w:val="20"/>
        </w:rPr>
        <w:br/>
        <w:t>2</w:t>
      </w:r>
      <w:r w:rsidRPr="007B1147">
        <w:rPr>
          <w:rFonts w:eastAsia="Times New Roman" w:cs="Courier New"/>
          <w:sz w:val="20"/>
          <w:szCs w:val="20"/>
        </w:rPr>
        <w:br/>
        <w:t>0</w:t>
      </w:r>
      <w:r w:rsidRPr="007B1147">
        <w:rPr>
          <w:rFonts w:eastAsia="Times New Roman" w:cs="Courier New"/>
          <w:sz w:val="20"/>
          <w:szCs w:val="20"/>
        </w:rPr>
        <w:br/>
        <w:t>2</w:t>
      </w:r>
      <w:r w:rsidRPr="007B1147">
        <w:rPr>
          <w:rFonts w:eastAsia="Times New Roman" w:cs="Courier New"/>
          <w:sz w:val="20"/>
          <w:szCs w:val="20"/>
        </w:rPr>
        <w:br/>
        <w:t>9</w:t>
      </w:r>
    </w:p>
    <w:sectPr w:rsidR="007B1147" w:rsidRPr="007B1147" w:rsidSect="00EC7D4A">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824" w:rsidRDefault="008A6824" w:rsidP="005A241F">
      <w:pPr>
        <w:spacing w:after="0" w:line="240" w:lineRule="auto"/>
      </w:pPr>
      <w:r>
        <w:separator/>
      </w:r>
    </w:p>
  </w:endnote>
  <w:endnote w:type="continuationSeparator" w:id="1">
    <w:p w:rsidR="008A6824" w:rsidRDefault="008A6824" w:rsidP="005A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Italic">
    <w:altName w:val="Times New Roman"/>
    <w:panose1 w:val="00000000000000000000"/>
    <w:charset w:val="EE"/>
    <w:family w:val="auto"/>
    <w:notTrueType/>
    <w:pitch w:val="default"/>
    <w:sig w:usb0="00000005" w:usb1="00000000" w:usb2="00000000" w:usb3="00000000" w:csb0="00000002" w:csb1="00000000"/>
  </w:font>
  <w:font w:name="Cambria-Bold">
    <w:altName w:val="Times New Roman"/>
    <w:panose1 w:val="00000000000000000000"/>
    <w:charset w:val="EE"/>
    <w:family w:val="auto"/>
    <w:notTrueType/>
    <w:pitch w:val="default"/>
    <w:sig w:usb0="00000005" w:usb1="00000000" w:usb2="00000000" w:usb3="00000000" w:csb0="00000002"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2829"/>
    </w:tblGrid>
    <w:tr w:rsidR="00A163A3">
      <w:tc>
        <w:tcPr>
          <w:tcW w:w="0" w:type="auto"/>
        </w:tcPr>
        <w:p w:rsidR="00A163A3" w:rsidRDefault="00520E2F">
          <w:pPr>
            <w:pStyle w:val="Footer"/>
          </w:pPr>
          <w:r>
            <w:pict>
              <v:group id="_x0000_s2049" style="width:39pt;height:37.95pt;flip:y;mso-position-horizontal-relative:char;mso-position-vertical-relative:line" coordorigin="8754,11945" coordsize="2880,2859">
                <v:rect id="_x0000_s2050" style="position:absolute;left:10194;top:11945;width:1440;height:1440;flip:x;mso-width-relative:margin;v-text-anchor:middle" fillcolor="#bfbfbf [2412]" strokecolor="white [3212]" strokeweight="1pt">
                  <v:fill opacity=".5"/>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A163A3" w:rsidRDefault="00520E2F" w:rsidP="00EC7D4A">
          <w:pPr>
            <w:pStyle w:val="Footer"/>
          </w:pPr>
          <w:sdt>
            <w:sdtPr>
              <w:alias w:val="Company"/>
              <w:id w:val="76311665"/>
              <w:placeholder>
                <w:docPart w:val="08E453D97CFE47C1A042D49D6F81F254"/>
              </w:placeholder>
              <w:dataBinding w:prefixMappings="xmlns:ns0='http://schemas.openxmlformats.org/officeDocument/2006/extended-properties'" w:xpath="/ns0:Properties[1]/ns0:Company[1]" w:storeItemID="{6668398D-A668-4E3E-A5EB-62B293D839F1}"/>
              <w:text/>
            </w:sdtPr>
            <w:sdtContent>
              <w:r w:rsidR="00A163A3">
                <w:t>Prva kragujevačka gimanazija</w:t>
              </w:r>
            </w:sdtContent>
          </w:sdt>
        </w:p>
      </w:tc>
    </w:tr>
  </w:tbl>
  <w:p w:rsidR="00A163A3" w:rsidRDefault="00A163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829"/>
      <w:gridCol w:w="1026"/>
    </w:tblGrid>
    <w:tr w:rsidR="00A163A3">
      <w:trPr>
        <w:jc w:val="right"/>
      </w:trPr>
      <w:tc>
        <w:tcPr>
          <w:tcW w:w="0" w:type="auto"/>
        </w:tcPr>
        <w:p w:rsidR="00A163A3" w:rsidRDefault="00520E2F" w:rsidP="00EC7D4A">
          <w:pPr>
            <w:pStyle w:val="Footer"/>
            <w:jc w:val="right"/>
          </w:pPr>
          <w:sdt>
            <w:sdtPr>
              <w:alias w:val="Company"/>
              <w:id w:val="76335071"/>
              <w:placeholder>
                <w:docPart w:val="779DEA709D904336877745666258199E"/>
              </w:placeholder>
              <w:dataBinding w:prefixMappings="xmlns:ns0='http://schemas.openxmlformats.org/officeDocument/2006/extended-properties'" w:xpath="/ns0:Properties[1]/ns0:Company[1]" w:storeItemID="{6668398D-A668-4E3E-A5EB-62B293D839F1}"/>
              <w:text/>
            </w:sdtPr>
            <w:sdtContent>
              <w:r w:rsidR="00A163A3">
                <w:t>Prva kragujevačka gimanazija</w:t>
              </w:r>
            </w:sdtContent>
          </w:sdt>
          <w:r w:rsidR="00A163A3">
            <w:t xml:space="preserve"> </w:t>
          </w:r>
        </w:p>
      </w:tc>
      <w:tc>
        <w:tcPr>
          <w:tcW w:w="0" w:type="auto"/>
        </w:tcPr>
        <w:p w:rsidR="00A163A3" w:rsidRDefault="00520E2F">
          <w:pPr>
            <w:pStyle w:val="Footer"/>
            <w:jc w:val="right"/>
          </w:pPr>
          <w:r>
            <w:pict>
              <v:group id="_x0000_s2053" style="width:39pt;height:37.95pt;flip:x y;mso-position-horizontal-relative:char;mso-position-vertical-relative:line" coordorigin="8754,11945" coordsize="2880,2859">
                <v:rect id="_x0000_s2054" style="position:absolute;left:10194;top:11945;width:1440;height:1440;flip:x;mso-width-relative:margin;v-text-anchor:middle" fillcolor="#bfbfbf [2412]" strokecolor="white [3212]" strokeweight="1pt">
                  <v:fill opacity=".5"/>
                  <v:shadow color="#d8d8d8 [2732]" offset="3pt,3pt" offset2="2pt,2pt"/>
                </v:rect>
                <v:rect id="_x0000_s2055" style="position:absolute;left:10194;top:13364;width:1440;height:1440;flip:x;mso-width-relative:margin;v-text-anchor:middle" fillcolor="#c0504d [3205]" strokecolor="white [3212]" strokeweight="1pt">
                  <v:shadow color="#d8d8d8 [2732]" offset="3pt,3pt" offset2="2pt,2pt"/>
                </v:rect>
                <v:rect id="_x0000_s2056"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A163A3" w:rsidRDefault="00A163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824" w:rsidRDefault="008A6824" w:rsidP="005A241F">
      <w:pPr>
        <w:spacing w:after="0" w:line="240" w:lineRule="auto"/>
      </w:pPr>
      <w:r>
        <w:separator/>
      </w:r>
    </w:p>
  </w:footnote>
  <w:footnote w:type="continuationSeparator" w:id="1">
    <w:p w:rsidR="008A6824" w:rsidRDefault="008A6824" w:rsidP="005A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3599"/>
    </w:tblGrid>
    <w:tr w:rsidR="00A163A3">
      <w:trPr>
        <w:trHeight w:hRule="exact" w:val="792"/>
      </w:trPr>
      <w:tc>
        <w:tcPr>
          <w:tcW w:w="792" w:type="dxa"/>
          <w:shd w:val="clear" w:color="auto" w:fill="C0504D" w:themeFill="accent2"/>
          <w:vAlign w:val="center"/>
        </w:tcPr>
        <w:p w:rsidR="00A163A3" w:rsidRDefault="00520E2F">
          <w:pPr>
            <w:pStyle w:val="Footer"/>
            <w:jc w:val="center"/>
            <w:rPr>
              <w:color w:val="FFFFFF" w:themeColor="background1"/>
            </w:rPr>
          </w:pPr>
          <w:fldSimple w:instr=" PAGE  \* MERGEFORMAT ">
            <w:r w:rsidR="000377B6" w:rsidRPr="000377B6">
              <w:rPr>
                <w:noProof/>
                <w:color w:val="FFFFFF" w:themeColor="background1"/>
              </w:rPr>
              <w:t>8</w:t>
            </w:r>
          </w:fldSimple>
        </w:p>
      </w:tc>
      <w:sdt>
        <w:sdtPr>
          <w:rPr>
            <w:rFonts w:asciiTheme="majorHAnsi" w:eastAsiaTheme="majorEastAsia" w:hAnsiTheme="majorHAnsi" w:cstheme="majorBidi"/>
            <w:sz w:val="28"/>
            <w:szCs w:val="28"/>
          </w:rPr>
          <w:alias w:val="Title"/>
          <w:id w:val="23280118"/>
          <w:placeholder>
            <w:docPart w:val="C6EDDA5BFBF94E8EA6AD31F7D9B8E93F"/>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A163A3" w:rsidRDefault="00A163A3" w:rsidP="00D958D4">
              <w:pPr>
                <w:pStyle w:val="Footer"/>
                <w:rPr>
                  <w:rFonts w:asciiTheme="majorHAnsi" w:eastAsiaTheme="majorEastAsia" w:hAnsiTheme="majorHAnsi" w:cstheme="majorBidi"/>
                  <w:sz w:val="28"/>
                  <w:szCs w:val="28"/>
                </w:rPr>
              </w:pPr>
              <w:r w:rsidRPr="00BF0AFA">
                <w:rPr>
                  <w:rFonts w:asciiTheme="majorHAnsi" w:eastAsiaTheme="majorEastAsia" w:hAnsiTheme="majorHAnsi" w:cstheme="majorBidi"/>
                  <w:sz w:val="28"/>
                  <w:szCs w:val="28"/>
                </w:rPr>
                <w:t>Sufiksn</w:t>
              </w:r>
              <w:r>
                <w:rPr>
                  <w:rFonts w:asciiTheme="majorHAnsi" w:eastAsiaTheme="majorEastAsia" w:hAnsiTheme="majorHAnsi" w:cstheme="majorBidi"/>
                  <w:sz w:val="28"/>
                  <w:szCs w:val="28"/>
                </w:rPr>
                <w:t>o stablo</w:t>
              </w:r>
              <w:r w:rsidRPr="00BF0AFA">
                <w:rPr>
                  <w:rFonts w:asciiTheme="majorHAnsi" w:eastAsiaTheme="majorEastAsia" w:hAnsiTheme="majorHAnsi" w:cstheme="majorBidi"/>
                  <w:sz w:val="28"/>
                  <w:szCs w:val="28"/>
                </w:rPr>
                <w:t xml:space="preserve"> i </w:t>
              </w:r>
              <w:r>
                <w:rPr>
                  <w:rFonts w:asciiTheme="majorHAnsi" w:eastAsiaTheme="majorEastAsia" w:hAnsiTheme="majorHAnsi" w:cstheme="majorBidi"/>
                  <w:sz w:val="28"/>
                  <w:szCs w:val="28"/>
                </w:rPr>
                <w:t>sufiksni</w:t>
              </w:r>
              <w:r w:rsidRPr="00BF0AFA">
                <w:rPr>
                  <w:rFonts w:asciiTheme="majorHAnsi" w:eastAsiaTheme="majorEastAsia" w:hAnsiTheme="majorHAnsi" w:cstheme="majorBidi"/>
                  <w:sz w:val="28"/>
                  <w:szCs w:val="28"/>
                </w:rPr>
                <w:t xml:space="preserve"> niz</w:t>
              </w:r>
            </w:p>
          </w:tc>
        </w:sdtContent>
      </w:sdt>
    </w:tr>
  </w:tbl>
  <w:p w:rsidR="00A163A3" w:rsidRDefault="00A163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599"/>
      <w:gridCol w:w="792"/>
    </w:tblGrid>
    <w:tr w:rsidR="00A163A3" w:rsidTr="00DC6521">
      <w:trPr>
        <w:trHeight w:hRule="exact" w:val="792"/>
        <w:jc w:val="right"/>
      </w:trPr>
      <w:sdt>
        <w:sdtPr>
          <w:rPr>
            <w:rFonts w:asciiTheme="majorHAnsi" w:eastAsiaTheme="majorEastAsia" w:hAnsiTheme="majorHAnsi" w:cstheme="majorBidi"/>
            <w:sz w:val="28"/>
            <w:szCs w:val="28"/>
          </w:rPr>
          <w:alias w:val="Title"/>
          <w:id w:val="550519"/>
          <w:placeholder>
            <w:docPart w:val="29B371D75BCD4F72B0CC4D199EAC8D36"/>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A163A3" w:rsidRDefault="00A163A3" w:rsidP="00DC6521">
              <w:pPr>
                <w:pStyle w:val="Footer"/>
                <w:rPr>
                  <w:rFonts w:asciiTheme="majorHAnsi" w:eastAsiaTheme="majorEastAsia" w:hAnsiTheme="majorHAnsi" w:cstheme="majorBidi"/>
                  <w:sz w:val="28"/>
                  <w:szCs w:val="28"/>
                </w:rPr>
              </w:pPr>
              <w:r w:rsidRPr="00BF0AFA">
                <w:rPr>
                  <w:rFonts w:asciiTheme="majorHAnsi" w:eastAsiaTheme="majorEastAsia" w:hAnsiTheme="majorHAnsi" w:cstheme="majorBidi"/>
                  <w:sz w:val="28"/>
                  <w:szCs w:val="28"/>
                </w:rPr>
                <w:t>Sufiksn</w:t>
              </w:r>
              <w:r>
                <w:rPr>
                  <w:rFonts w:asciiTheme="majorHAnsi" w:eastAsiaTheme="majorEastAsia" w:hAnsiTheme="majorHAnsi" w:cstheme="majorBidi"/>
                  <w:sz w:val="28"/>
                  <w:szCs w:val="28"/>
                </w:rPr>
                <w:t>o stablo</w:t>
              </w:r>
              <w:r w:rsidRPr="00BF0AFA">
                <w:rPr>
                  <w:rFonts w:asciiTheme="majorHAnsi" w:eastAsiaTheme="majorEastAsia" w:hAnsiTheme="majorHAnsi" w:cstheme="majorBidi"/>
                  <w:sz w:val="28"/>
                  <w:szCs w:val="28"/>
                </w:rPr>
                <w:t xml:space="preserve"> i </w:t>
              </w:r>
              <w:r>
                <w:rPr>
                  <w:rFonts w:asciiTheme="majorHAnsi" w:eastAsiaTheme="majorEastAsia" w:hAnsiTheme="majorHAnsi" w:cstheme="majorBidi"/>
                  <w:sz w:val="28"/>
                  <w:szCs w:val="28"/>
                </w:rPr>
                <w:t>sufiksni</w:t>
              </w:r>
              <w:r w:rsidRPr="00BF0AFA">
                <w:rPr>
                  <w:rFonts w:asciiTheme="majorHAnsi" w:eastAsiaTheme="majorEastAsia" w:hAnsiTheme="majorHAnsi" w:cstheme="majorBidi"/>
                  <w:sz w:val="28"/>
                  <w:szCs w:val="28"/>
                </w:rPr>
                <w:t xml:space="preserve"> niz</w:t>
              </w:r>
            </w:p>
          </w:tc>
        </w:sdtContent>
      </w:sdt>
      <w:tc>
        <w:tcPr>
          <w:tcW w:w="792" w:type="dxa"/>
          <w:shd w:val="clear" w:color="auto" w:fill="C0504D" w:themeFill="accent2"/>
          <w:vAlign w:val="center"/>
        </w:tcPr>
        <w:p w:rsidR="00A163A3" w:rsidRDefault="00520E2F">
          <w:pPr>
            <w:pStyle w:val="Header"/>
            <w:jc w:val="center"/>
            <w:rPr>
              <w:color w:val="FFFFFF" w:themeColor="background1"/>
            </w:rPr>
          </w:pPr>
          <w:fldSimple w:instr=" PAGE  \* MERGEFORMAT ">
            <w:r w:rsidR="000377B6" w:rsidRPr="000377B6">
              <w:rPr>
                <w:noProof/>
                <w:color w:val="FFFFFF" w:themeColor="background1"/>
              </w:rPr>
              <w:t>7</w:t>
            </w:r>
          </w:fldSimple>
        </w:p>
      </w:tc>
    </w:tr>
  </w:tbl>
  <w:p w:rsidR="00A163A3" w:rsidRDefault="00A1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165C3"/>
    <w:multiLevelType w:val="hybridMultilevel"/>
    <w:tmpl w:val="08B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47C24"/>
    <w:multiLevelType w:val="hybridMultilevel"/>
    <w:tmpl w:val="9F2C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57802"/>
    <w:multiLevelType w:val="hybridMultilevel"/>
    <w:tmpl w:val="82B6E33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5A241F"/>
    <w:rsid w:val="0002099D"/>
    <w:rsid w:val="000377B6"/>
    <w:rsid w:val="00053735"/>
    <w:rsid w:val="00056977"/>
    <w:rsid w:val="000867C1"/>
    <w:rsid w:val="000F5F5F"/>
    <w:rsid w:val="00113E88"/>
    <w:rsid w:val="00114575"/>
    <w:rsid w:val="001F0E06"/>
    <w:rsid w:val="00212DC2"/>
    <w:rsid w:val="0022192E"/>
    <w:rsid w:val="00230B57"/>
    <w:rsid w:val="002642BF"/>
    <w:rsid w:val="002E4B99"/>
    <w:rsid w:val="00300C7F"/>
    <w:rsid w:val="003244A9"/>
    <w:rsid w:val="00333DB8"/>
    <w:rsid w:val="00352D30"/>
    <w:rsid w:val="003A698B"/>
    <w:rsid w:val="003C4479"/>
    <w:rsid w:val="00421D74"/>
    <w:rsid w:val="00444BC9"/>
    <w:rsid w:val="00453C90"/>
    <w:rsid w:val="00472695"/>
    <w:rsid w:val="004937E0"/>
    <w:rsid w:val="004B1DB3"/>
    <w:rsid w:val="004D6B52"/>
    <w:rsid w:val="00506311"/>
    <w:rsid w:val="005140E7"/>
    <w:rsid w:val="005169D6"/>
    <w:rsid w:val="00520E2F"/>
    <w:rsid w:val="0057612C"/>
    <w:rsid w:val="005A241F"/>
    <w:rsid w:val="005B3BE4"/>
    <w:rsid w:val="005C20EC"/>
    <w:rsid w:val="0064607B"/>
    <w:rsid w:val="0065223B"/>
    <w:rsid w:val="00666903"/>
    <w:rsid w:val="007003F2"/>
    <w:rsid w:val="007127DD"/>
    <w:rsid w:val="00781787"/>
    <w:rsid w:val="00792759"/>
    <w:rsid w:val="007A5D24"/>
    <w:rsid w:val="007B1147"/>
    <w:rsid w:val="007D0144"/>
    <w:rsid w:val="00832687"/>
    <w:rsid w:val="00877E50"/>
    <w:rsid w:val="008A6824"/>
    <w:rsid w:val="008C117E"/>
    <w:rsid w:val="008D0C39"/>
    <w:rsid w:val="008F4C83"/>
    <w:rsid w:val="00904ECA"/>
    <w:rsid w:val="00925A13"/>
    <w:rsid w:val="00951E08"/>
    <w:rsid w:val="009858C3"/>
    <w:rsid w:val="009A2C08"/>
    <w:rsid w:val="009C04B7"/>
    <w:rsid w:val="00A163A3"/>
    <w:rsid w:val="00A375E0"/>
    <w:rsid w:val="00A90C9B"/>
    <w:rsid w:val="00B00553"/>
    <w:rsid w:val="00B3297C"/>
    <w:rsid w:val="00B6463A"/>
    <w:rsid w:val="00BA687F"/>
    <w:rsid w:val="00BD15BF"/>
    <w:rsid w:val="00C03CE6"/>
    <w:rsid w:val="00C44BE6"/>
    <w:rsid w:val="00C966E8"/>
    <w:rsid w:val="00C97489"/>
    <w:rsid w:val="00CF0182"/>
    <w:rsid w:val="00CF0E2D"/>
    <w:rsid w:val="00CF25D3"/>
    <w:rsid w:val="00D55A6F"/>
    <w:rsid w:val="00D958D4"/>
    <w:rsid w:val="00DC6521"/>
    <w:rsid w:val="00DF055C"/>
    <w:rsid w:val="00DF201D"/>
    <w:rsid w:val="00E45CDC"/>
    <w:rsid w:val="00E552E7"/>
    <w:rsid w:val="00E869B4"/>
    <w:rsid w:val="00EA1234"/>
    <w:rsid w:val="00EA7CBA"/>
    <w:rsid w:val="00EC7D4A"/>
    <w:rsid w:val="00EF6B25"/>
    <w:rsid w:val="00F35CBC"/>
    <w:rsid w:val="00F45DF5"/>
    <w:rsid w:val="00F65C2C"/>
    <w:rsid w:val="00F90B82"/>
    <w:rsid w:val="00FF0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41F"/>
  </w:style>
  <w:style w:type="paragraph" w:styleId="Footer">
    <w:name w:val="footer"/>
    <w:basedOn w:val="Normal"/>
    <w:link w:val="FooterChar"/>
    <w:uiPriority w:val="99"/>
    <w:unhideWhenUsed/>
    <w:rsid w:val="005A2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1F"/>
  </w:style>
  <w:style w:type="paragraph" w:styleId="BalloonText">
    <w:name w:val="Balloon Text"/>
    <w:basedOn w:val="Normal"/>
    <w:link w:val="BalloonTextChar"/>
    <w:uiPriority w:val="99"/>
    <w:semiHidden/>
    <w:unhideWhenUsed/>
    <w:rsid w:val="005A2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1F"/>
    <w:rPr>
      <w:rFonts w:ascii="Tahoma" w:hAnsi="Tahoma" w:cs="Tahoma"/>
      <w:sz w:val="16"/>
      <w:szCs w:val="16"/>
    </w:rPr>
  </w:style>
  <w:style w:type="character" w:styleId="PlaceholderText">
    <w:name w:val="Placeholder Text"/>
    <w:basedOn w:val="DefaultParagraphFont"/>
    <w:uiPriority w:val="99"/>
    <w:semiHidden/>
    <w:rsid w:val="003244A9"/>
    <w:rPr>
      <w:color w:val="808080"/>
    </w:rPr>
  </w:style>
  <w:style w:type="paragraph" w:customStyle="1" w:styleId="Default">
    <w:name w:val="Default"/>
    <w:rsid w:val="005C20E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F4C83"/>
    <w:rPr>
      <w:color w:val="0000FF" w:themeColor="hyperlink"/>
      <w:u w:val="single"/>
    </w:rPr>
  </w:style>
  <w:style w:type="paragraph" w:styleId="ListParagraph">
    <w:name w:val="List Paragraph"/>
    <w:basedOn w:val="Normal"/>
    <w:uiPriority w:val="34"/>
    <w:qFormat/>
    <w:rsid w:val="00212DC2"/>
    <w:pPr>
      <w:ind w:left="720"/>
      <w:contextualSpacing/>
    </w:pPr>
  </w:style>
  <w:style w:type="paragraph" w:styleId="HTMLPreformatted">
    <w:name w:val="HTML Preformatted"/>
    <w:basedOn w:val="Normal"/>
    <w:link w:val="HTMLPreformattedChar"/>
    <w:uiPriority w:val="99"/>
    <w:semiHidden/>
    <w:unhideWhenUsed/>
    <w:rsid w:val="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2E7"/>
    <w:rPr>
      <w:rFonts w:ascii="Courier New" w:eastAsia="Times New Roman" w:hAnsi="Courier New" w:cs="Courier New"/>
      <w:sz w:val="20"/>
      <w:szCs w:val="20"/>
    </w:rPr>
  </w:style>
  <w:style w:type="character" w:customStyle="1" w:styleId="tex-span">
    <w:name w:val="tex-span"/>
    <w:basedOn w:val="DefaultParagraphFont"/>
    <w:rsid w:val="007B1147"/>
  </w:style>
</w:styles>
</file>

<file path=word/webSettings.xml><?xml version="1.0" encoding="utf-8"?>
<w:webSettings xmlns:r="http://schemas.openxmlformats.org/officeDocument/2006/relationships" xmlns:w="http://schemas.openxmlformats.org/wordprocessingml/2006/main">
  <w:divs>
    <w:div w:id="550993912">
      <w:bodyDiv w:val="1"/>
      <w:marLeft w:val="0"/>
      <w:marRight w:val="0"/>
      <w:marTop w:val="0"/>
      <w:marBottom w:val="0"/>
      <w:divBdr>
        <w:top w:val="none" w:sz="0" w:space="0" w:color="auto"/>
        <w:left w:val="none" w:sz="0" w:space="0" w:color="auto"/>
        <w:bottom w:val="none" w:sz="0" w:space="0" w:color="auto"/>
        <w:right w:val="none" w:sz="0" w:space="0" w:color="auto"/>
      </w:divBdr>
      <w:divsChild>
        <w:div w:id="766854917">
          <w:marLeft w:val="0"/>
          <w:marRight w:val="0"/>
          <w:marTop w:val="0"/>
          <w:marBottom w:val="0"/>
          <w:divBdr>
            <w:top w:val="none" w:sz="0" w:space="0" w:color="auto"/>
            <w:left w:val="none" w:sz="0" w:space="0" w:color="auto"/>
            <w:bottom w:val="none" w:sz="0" w:space="0" w:color="auto"/>
            <w:right w:val="none" w:sz="0" w:space="0" w:color="auto"/>
          </w:divBdr>
          <w:divsChild>
            <w:div w:id="1060253914">
              <w:marLeft w:val="0"/>
              <w:marRight w:val="0"/>
              <w:marTop w:val="0"/>
              <w:marBottom w:val="0"/>
              <w:divBdr>
                <w:top w:val="none" w:sz="0" w:space="0" w:color="auto"/>
                <w:left w:val="none" w:sz="0" w:space="0" w:color="auto"/>
                <w:bottom w:val="none" w:sz="0" w:space="0" w:color="auto"/>
                <w:right w:val="none" w:sz="0" w:space="0" w:color="auto"/>
              </w:divBdr>
            </w:div>
          </w:divsChild>
        </w:div>
        <w:div w:id="1827747755">
          <w:marLeft w:val="0"/>
          <w:marRight w:val="0"/>
          <w:marTop w:val="0"/>
          <w:marBottom w:val="0"/>
          <w:divBdr>
            <w:top w:val="none" w:sz="0" w:space="0" w:color="auto"/>
            <w:left w:val="none" w:sz="0" w:space="0" w:color="auto"/>
            <w:bottom w:val="none" w:sz="0" w:space="0" w:color="auto"/>
            <w:right w:val="none" w:sz="0" w:space="0" w:color="auto"/>
          </w:divBdr>
          <w:divsChild>
            <w:div w:id="3678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665">
      <w:bodyDiv w:val="1"/>
      <w:marLeft w:val="0"/>
      <w:marRight w:val="0"/>
      <w:marTop w:val="0"/>
      <w:marBottom w:val="0"/>
      <w:divBdr>
        <w:top w:val="none" w:sz="0" w:space="0" w:color="auto"/>
        <w:left w:val="none" w:sz="0" w:space="0" w:color="auto"/>
        <w:bottom w:val="none" w:sz="0" w:space="0" w:color="auto"/>
        <w:right w:val="none" w:sz="0" w:space="0" w:color="auto"/>
      </w:divBdr>
      <w:divsChild>
        <w:div w:id="325595918">
          <w:marLeft w:val="0"/>
          <w:marRight w:val="0"/>
          <w:marTop w:val="0"/>
          <w:marBottom w:val="0"/>
          <w:divBdr>
            <w:top w:val="none" w:sz="0" w:space="0" w:color="auto"/>
            <w:left w:val="none" w:sz="0" w:space="0" w:color="auto"/>
            <w:bottom w:val="none" w:sz="0" w:space="0" w:color="auto"/>
            <w:right w:val="none" w:sz="0" w:space="0" w:color="auto"/>
          </w:divBdr>
        </w:div>
      </w:divsChild>
    </w:div>
    <w:div w:id="1697191131">
      <w:bodyDiv w:val="1"/>
      <w:marLeft w:val="0"/>
      <w:marRight w:val="0"/>
      <w:marTop w:val="0"/>
      <w:marBottom w:val="0"/>
      <w:divBdr>
        <w:top w:val="none" w:sz="0" w:space="0" w:color="auto"/>
        <w:left w:val="none" w:sz="0" w:space="0" w:color="auto"/>
        <w:bottom w:val="none" w:sz="0" w:space="0" w:color="auto"/>
        <w:right w:val="none" w:sz="0" w:space="0" w:color="auto"/>
      </w:divBdr>
      <w:divsChild>
        <w:div w:id="1779565334">
          <w:marLeft w:val="0"/>
          <w:marRight w:val="0"/>
          <w:marTop w:val="0"/>
          <w:marBottom w:val="0"/>
          <w:divBdr>
            <w:top w:val="none" w:sz="0" w:space="0" w:color="auto"/>
            <w:left w:val="none" w:sz="0" w:space="0" w:color="auto"/>
            <w:bottom w:val="none" w:sz="0" w:space="0" w:color="auto"/>
            <w:right w:val="none" w:sz="0" w:space="0" w:color="auto"/>
          </w:divBdr>
        </w:div>
      </w:divsChild>
    </w:div>
    <w:div w:id="2029062516">
      <w:bodyDiv w:val="1"/>
      <w:marLeft w:val="0"/>
      <w:marRight w:val="0"/>
      <w:marTop w:val="0"/>
      <w:marBottom w:val="0"/>
      <w:divBdr>
        <w:top w:val="none" w:sz="0" w:space="0" w:color="auto"/>
        <w:left w:val="none" w:sz="0" w:space="0" w:color="auto"/>
        <w:bottom w:val="none" w:sz="0" w:space="0" w:color="auto"/>
        <w:right w:val="none" w:sz="0" w:space="0" w:color="auto"/>
      </w:divBdr>
      <w:divsChild>
        <w:div w:id="157237903">
          <w:marLeft w:val="0"/>
          <w:marRight w:val="0"/>
          <w:marTop w:val="0"/>
          <w:marBottom w:val="0"/>
          <w:divBdr>
            <w:top w:val="none" w:sz="0" w:space="0" w:color="auto"/>
            <w:left w:val="none" w:sz="0" w:space="0" w:color="auto"/>
            <w:bottom w:val="none" w:sz="0" w:space="0" w:color="auto"/>
            <w:right w:val="none" w:sz="0" w:space="0" w:color="auto"/>
          </w:divBdr>
          <w:divsChild>
            <w:div w:id="1609503408">
              <w:marLeft w:val="0"/>
              <w:marRight w:val="0"/>
              <w:marTop w:val="0"/>
              <w:marBottom w:val="0"/>
              <w:divBdr>
                <w:top w:val="none" w:sz="0" w:space="0" w:color="auto"/>
                <w:left w:val="none" w:sz="0" w:space="0" w:color="auto"/>
                <w:bottom w:val="none" w:sz="0" w:space="0" w:color="auto"/>
                <w:right w:val="none" w:sz="0" w:space="0" w:color="auto"/>
              </w:divBdr>
            </w:div>
          </w:divsChild>
        </w:div>
        <w:div w:id="496925671">
          <w:marLeft w:val="0"/>
          <w:marRight w:val="0"/>
          <w:marTop w:val="0"/>
          <w:marBottom w:val="0"/>
          <w:divBdr>
            <w:top w:val="none" w:sz="0" w:space="0" w:color="auto"/>
            <w:left w:val="none" w:sz="0" w:space="0" w:color="auto"/>
            <w:bottom w:val="none" w:sz="0" w:space="0" w:color="auto"/>
            <w:right w:val="none" w:sz="0" w:space="0" w:color="auto"/>
          </w:divBdr>
          <w:divsChild>
            <w:div w:id="3474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forces.com/problemset/problem/232/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odeforces.com/problemset/problem/204/E" TargetMode="External"/><Relationship Id="rId4" Type="http://schemas.openxmlformats.org/officeDocument/2006/relationships/settings" Target="settings.xml"/><Relationship Id="rId9" Type="http://schemas.openxmlformats.org/officeDocument/2006/relationships/hyperlink" Target="http://codeforces.com/problemset/problem/235/C"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E453D97CFE47C1A042D49D6F81F254"/>
        <w:category>
          <w:name w:val="General"/>
          <w:gallery w:val="placeholder"/>
        </w:category>
        <w:types>
          <w:type w:val="bbPlcHdr"/>
        </w:types>
        <w:behaviors>
          <w:behavior w:val="content"/>
        </w:behaviors>
        <w:guid w:val="{04AD694C-79C2-4D2B-AF33-6FACCB20A005}"/>
      </w:docPartPr>
      <w:docPartBody>
        <w:p w:rsidR="004A05D1" w:rsidRDefault="0055317D" w:rsidP="0055317D">
          <w:pPr>
            <w:pStyle w:val="08E453D97CFE47C1A042D49D6F81F254"/>
          </w:pPr>
          <w:r>
            <w:t>[Type the company name]</w:t>
          </w:r>
        </w:p>
      </w:docPartBody>
    </w:docPart>
    <w:docPart>
      <w:docPartPr>
        <w:name w:val="C6EDDA5BFBF94E8EA6AD31F7D9B8E93F"/>
        <w:category>
          <w:name w:val="General"/>
          <w:gallery w:val="placeholder"/>
        </w:category>
        <w:types>
          <w:type w:val="bbPlcHdr"/>
        </w:types>
        <w:behaviors>
          <w:behavior w:val="content"/>
        </w:behaviors>
        <w:guid w:val="{F5E80A71-43FB-4D2D-AC73-DA56C4CC2CD4}"/>
      </w:docPartPr>
      <w:docPartBody>
        <w:p w:rsidR="004A05D1" w:rsidRDefault="0055317D" w:rsidP="0055317D">
          <w:pPr>
            <w:pStyle w:val="C6EDDA5BFBF94E8EA6AD31F7D9B8E93F"/>
          </w:pPr>
          <w:r>
            <w:rPr>
              <w:rFonts w:asciiTheme="majorHAnsi" w:eastAsiaTheme="majorEastAsia" w:hAnsiTheme="majorHAnsi" w:cstheme="majorBidi"/>
              <w:sz w:val="28"/>
              <w:szCs w:val="28"/>
            </w:rPr>
            <w:t>[Type the document title]</w:t>
          </w:r>
        </w:p>
      </w:docPartBody>
    </w:docPart>
    <w:docPart>
      <w:docPartPr>
        <w:name w:val="779DEA709D904336877745666258199E"/>
        <w:category>
          <w:name w:val="General"/>
          <w:gallery w:val="placeholder"/>
        </w:category>
        <w:types>
          <w:type w:val="bbPlcHdr"/>
        </w:types>
        <w:behaviors>
          <w:behavior w:val="content"/>
        </w:behaviors>
        <w:guid w:val="{8E00B150-C98D-4C84-B30C-942CB5F52345}"/>
      </w:docPartPr>
      <w:docPartBody>
        <w:p w:rsidR="004A05D1" w:rsidRDefault="0055317D" w:rsidP="0055317D">
          <w:pPr>
            <w:pStyle w:val="779DEA709D904336877745666258199E"/>
          </w:pPr>
          <w:r>
            <w:t>[Type the company name]</w:t>
          </w:r>
        </w:p>
      </w:docPartBody>
    </w:docPart>
    <w:docPart>
      <w:docPartPr>
        <w:name w:val="29B371D75BCD4F72B0CC4D199EAC8D36"/>
        <w:category>
          <w:name w:val="General"/>
          <w:gallery w:val="placeholder"/>
        </w:category>
        <w:types>
          <w:type w:val="bbPlcHdr"/>
        </w:types>
        <w:behaviors>
          <w:behavior w:val="content"/>
        </w:behaviors>
        <w:guid w:val="{41B9D3B4-5CDD-451C-850B-9AD9330EC367}"/>
      </w:docPartPr>
      <w:docPartBody>
        <w:p w:rsidR="00D147BC" w:rsidRDefault="00032362" w:rsidP="00032362">
          <w:pPr>
            <w:pStyle w:val="29B371D75BCD4F72B0CC4D199EAC8D36"/>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Italic">
    <w:altName w:val="Times New Roman"/>
    <w:panose1 w:val="00000000000000000000"/>
    <w:charset w:val="EE"/>
    <w:family w:val="auto"/>
    <w:notTrueType/>
    <w:pitch w:val="default"/>
    <w:sig w:usb0="00000005" w:usb1="00000000" w:usb2="00000000" w:usb3="00000000" w:csb0="00000002" w:csb1="00000000"/>
  </w:font>
  <w:font w:name="Cambria-Bold">
    <w:altName w:val="Times New Roman"/>
    <w:panose1 w:val="00000000000000000000"/>
    <w:charset w:val="EE"/>
    <w:family w:val="auto"/>
    <w:notTrueType/>
    <w:pitch w:val="default"/>
    <w:sig w:usb0="00000005" w:usb1="00000000" w:usb2="00000000" w:usb3="00000000" w:csb0="00000002"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317D"/>
    <w:rsid w:val="00032362"/>
    <w:rsid w:val="000644FB"/>
    <w:rsid w:val="004A05D1"/>
    <w:rsid w:val="00533835"/>
    <w:rsid w:val="0055317D"/>
    <w:rsid w:val="005663C8"/>
    <w:rsid w:val="00B36BE7"/>
    <w:rsid w:val="00C80EB6"/>
    <w:rsid w:val="00CD6761"/>
    <w:rsid w:val="00D147BC"/>
    <w:rsid w:val="00D83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AFCB383C0448F7B7243FA5C70D58C5">
    <w:name w:val="AEAFCB383C0448F7B7243FA5C70D58C5"/>
    <w:rsid w:val="0055317D"/>
  </w:style>
  <w:style w:type="paragraph" w:customStyle="1" w:styleId="1D1A38459FA54CCC9ED3227CA8DAF87F">
    <w:name w:val="1D1A38459FA54CCC9ED3227CA8DAF87F"/>
    <w:rsid w:val="0055317D"/>
  </w:style>
  <w:style w:type="paragraph" w:customStyle="1" w:styleId="B5CDF3E70CA146B095BC30EEE16B6C9D">
    <w:name w:val="B5CDF3E70CA146B095BC30EEE16B6C9D"/>
    <w:rsid w:val="0055317D"/>
  </w:style>
  <w:style w:type="paragraph" w:customStyle="1" w:styleId="9DD9AD7A09A7462AB52917038AF5CEC9">
    <w:name w:val="9DD9AD7A09A7462AB52917038AF5CEC9"/>
    <w:rsid w:val="0055317D"/>
  </w:style>
  <w:style w:type="paragraph" w:customStyle="1" w:styleId="3135E38757A74954AE7AEB3EF8F52DD5">
    <w:name w:val="3135E38757A74954AE7AEB3EF8F52DD5"/>
    <w:rsid w:val="0055317D"/>
  </w:style>
  <w:style w:type="paragraph" w:customStyle="1" w:styleId="02F6C763F186462194FF05390B899277">
    <w:name w:val="02F6C763F186462194FF05390B899277"/>
    <w:rsid w:val="0055317D"/>
  </w:style>
  <w:style w:type="paragraph" w:customStyle="1" w:styleId="08E453D97CFE47C1A042D49D6F81F254">
    <w:name w:val="08E453D97CFE47C1A042D49D6F81F254"/>
    <w:rsid w:val="0055317D"/>
  </w:style>
  <w:style w:type="paragraph" w:customStyle="1" w:styleId="C6EDDA5BFBF94E8EA6AD31F7D9B8E93F">
    <w:name w:val="C6EDDA5BFBF94E8EA6AD31F7D9B8E93F"/>
    <w:rsid w:val="0055317D"/>
  </w:style>
  <w:style w:type="paragraph" w:customStyle="1" w:styleId="779DEA709D904336877745666258199E">
    <w:name w:val="779DEA709D904336877745666258199E"/>
    <w:rsid w:val="0055317D"/>
  </w:style>
  <w:style w:type="paragraph" w:customStyle="1" w:styleId="0812A6E4029E4E8F85C8EAFDCA61948C">
    <w:name w:val="0812A6E4029E4E8F85C8EAFDCA61948C"/>
    <w:rsid w:val="00032362"/>
  </w:style>
  <w:style w:type="paragraph" w:customStyle="1" w:styleId="29B371D75BCD4F72B0CC4D199EAC8D36">
    <w:name w:val="29B371D75BCD4F72B0CC4D199EAC8D36"/>
    <w:rsid w:val="00032362"/>
  </w:style>
  <w:style w:type="character" w:styleId="PlaceholderText">
    <w:name w:val="Placeholder Text"/>
    <w:basedOn w:val="DefaultParagraphFont"/>
    <w:uiPriority w:val="99"/>
    <w:semiHidden/>
    <w:rsid w:val="0003236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FA991-30E6-4F59-A44C-97E81FCA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10</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Sufiksno stablo i sufiksni niz</vt:lpstr>
    </vt:vector>
  </TitlesOfParts>
  <Company>Prva kragujevačka gimanazija</Company>
  <LinksUpToDate>false</LinksUpToDate>
  <CharactersWithSpaces>18735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Sufiksno stablo i sufiksni niz</dc:title>
  <dc:creator>JANKO</dc:creator>
  <cp:lastModifiedBy>JANKO</cp:lastModifiedBy>
  <cp:revision>27</cp:revision>
  <dcterms:created xsi:type="dcterms:W3CDTF">2014-03-26T10:34:00Z</dcterms:created>
  <dcterms:modified xsi:type="dcterms:W3CDTF">2014-06-16T19:41:00Z</dcterms:modified>
</cp:coreProperties>
</file>