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B9D8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F6B0F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Task 01: </w:t>
      </w:r>
    </w:p>
    <w:p w14:paraId="7BBB053F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54A2E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 xml:space="preserve">In a </w:t>
      </w:r>
      <w:proofErr w:type="spellStart"/>
      <w:r w:rsidRPr="00B42E9A">
        <w:rPr>
          <w:rFonts w:ascii="Arial" w:eastAsia="Times New Roman" w:hAnsi="Arial" w:cs="Arial"/>
          <w:color w:val="000000"/>
        </w:rPr>
        <w:t>trie</w:t>
      </w:r>
      <w:proofErr w:type="spellEnd"/>
      <w:r w:rsidRPr="00B42E9A">
        <w:rPr>
          <w:rFonts w:ascii="Arial" w:eastAsia="Times New Roman" w:hAnsi="Arial" w:cs="Arial"/>
          <w:color w:val="000000"/>
        </w:rPr>
        <w:t xml:space="preserve"> (prefix tree), what is the most significant benefit it provides in information retrieval systems like autocomplete?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3BBBB023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0F7FF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1. It stores keys in a hash map allowing faster lookup than string comparison.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6516BDD6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  <w:shd w:val="clear" w:color="auto" w:fill="FFFF00"/>
        </w:rPr>
        <w:t>2. It enables prefix-based searching by storing characters in a tree-like format, reducing lookup time.</w:t>
      </w:r>
      <w:r w:rsidRPr="00B42E9A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347DB088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3. It compresses all values into a single hash index for instant access.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54EA1990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4. It eliminates the need for traversal by maintaining precomputed suggestions for each node.</w:t>
      </w:r>
    </w:p>
    <w:p w14:paraId="33E38015" w14:textId="77777777" w:rsidR="00B42E9A" w:rsidRPr="00B42E9A" w:rsidRDefault="00B42E9A" w:rsidP="00B42E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56625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Task 02:</w:t>
      </w:r>
    </w:p>
    <w:p w14:paraId="7F1C5BF9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16B0C" w14:textId="6DCD3822" w:rsidR="00B42E9A" w:rsidRDefault="00B42E9A" w:rsidP="00B42E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2E9A">
        <w:rPr>
          <w:rFonts w:ascii="Arial" w:eastAsia="Times New Roman" w:hAnsi="Arial" w:cs="Arial"/>
          <w:color w:val="000000"/>
        </w:rPr>
        <w:t>What do you understand by stable and unstable sorting?</w:t>
      </w:r>
    </w:p>
    <w:p w14:paraId="74EF59B3" w14:textId="1D5110DB" w:rsid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05988" w14:textId="5DBB4F78" w:rsid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Stable Sorting:</w:t>
      </w:r>
    </w:p>
    <w:p w14:paraId="75E498EA" w14:textId="19DB8598" w:rsidR="00B42E9A" w:rsidRDefault="00B42E9A" w:rsidP="00B42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Stable sorting, when two items have the same value, they maintain their original order after sorting it preserves the relative order of equal elements</w:t>
      </w:r>
    </w:p>
    <w:p w14:paraId="15A0D13E" w14:textId="027D78E5" w:rsidR="00B42E9A" w:rsidRDefault="00B42E9A" w:rsidP="00B42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arranging similar cards while keeping their original sequence</w:t>
      </w:r>
    </w:p>
    <w:p w14:paraId="2293A942" w14:textId="5CDFA52C" w:rsid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083CC" w14:textId="603F2262" w:rsid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Unstable Sorting:</w:t>
      </w:r>
    </w:p>
    <w:p w14:paraId="7116E7B5" w14:textId="3FEBC58F" w:rsidR="00B42E9A" w:rsidRDefault="00B42E9A" w:rsidP="00B42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unstable sorting, equal elements might change their relative positions after sorting </w:t>
      </w:r>
    </w:p>
    <w:p w14:paraId="5306D770" w14:textId="54E9528C" w:rsidR="00B42E9A" w:rsidRDefault="00B42E9A" w:rsidP="00B42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order of duplicate items can be random </w:t>
      </w:r>
    </w:p>
    <w:p w14:paraId="1610ADFD" w14:textId="7BD9C52B" w:rsidR="00B42E9A" w:rsidRPr="00B42E9A" w:rsidRDefault="00B42E9A" w:rsidP="00B42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shuffling similar cards without caring about their initial order</w:t>
      </w:r>
    </w:p>
    <w:p w14:paraId="1774947D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12CE4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Task 03:</w:t>
      </w:r>
    </w:p>
    <w:p w14:paraId="06D40A7D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30101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What is the primary purpose of reversing the pointers the linked list?</w:t>
      </w:r>
    </w:p>
    <w:p w14:paraId="7B6A418D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1B549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1. To convert singly linked list into doubly linked list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5D747D1F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2. To delete all the nodes in reverse order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58F0F2AA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  <w:highlight w:val="yellow"/>
        </w:rPr>
        <w:t xml:space="preserve">3. To perform in-place reversal of the list with </w:t>
      </w:r>
      <w:proofErr w:type="gramStart"/>
      <w:r w:rsidRPr="00B42E9A">
        <w:rPr>
          <w:rFonts w:ascii="Arial" w:eastAsia="Times New Roman" w:hAnsi="Arial" w:cs="Arial"/>
          <w:color w:val="000000"/>
          <w:highlight w:val="yellow"/>
        </w:rPr>
        <w:t>O(</w:t>
      </w:r>
      <w:proofErr w:type="gramEnd"/>
      <w:r w:rsidRPr="00B42E9A">
        <w:rPr>
          <w:rFonts w:ascii="Arial" w:eastAsia="Times New Roman" w:hAnsi="Arial" w:cs="Arial"/>
          <w:color w:val="000000"/>
          <w:highlight w:val="yellow"/>
        </w:rPr>
        <w:t>1) space</w:t>
      </w:r>
      <w:r w:rsidRPr="00B42E9A">
        <w:rPr>
          <w:rFonts w:ascii="Arial" w:eastAsia="Times New Roman" w:hAnsi="Arial" w:cs="Arial"/>
          <w:color w:val="000000"/>
        </w:rPr>
        <w:tab/>
      </w:r>
    </w:p>
    <w:p w14:paraId="2E9A4CE2" w14:textId="77777777" w:rsidR="00B42E9A" w:rsidRPr="00B42E9A" w:rsidRDefault="00B42E9A" w:rsidP="00B4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A">
        <w:rPr>
          <w:rFonts w:ascii="Arial" w:eastAsia="Times New Roman" w:hAnsi="Arial" w:cs="Arial"/>
          <w:color w:val="000000"/>
        </w:rPr>
        <w:t>4. To traverse backwards using a stack</w:t>
      </w:r>
    </w:p>
    <w:p w14:paraId="0883F804" w14:textId="462B8FDA" w:rsidR="000D74B1" w:rsidRDefault="000D74B1"/>
    <w:p w14:paraId="0364EBFB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the primary purpose of reversing the pointers in this linked list code?</w:t>
      </w:r>
    </w:p>
    <w:p w14:paraId="51BDBAE6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{</w:t>
      </w:r>
    </w:p>
    <w:p w14:paraId="76B7E4AA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    int </w:t>
      </w:r>
      <w:proofErr w:type="spellStart"/>
      <w:r w:rsidRPr="00D12B0D">
        <w:rPr>
          <w:rFonts w:ascii="Arial" w:eastAsia="Times New Roman" w:hAnsi="Arial" w:cs="Arial"/>
          <w:color w:val="000000"/>
        </w:rPr>
        <w:t>val</w:t>
      </w:r>
      <w:proofErr w:type="spellEnd"/>
      <w:r w:rsidRPr="00D12B0D">
        <w:rPr>
          <w:rFonts w:ascii="Arial" w:eastAsia="Times New Roman" w:hAnsi="Arial" w:cs="Arial"/>
          <w:color w:val="000000"/>
        </w:rPr>
        <w:t>;</w:t>
      </w:r>
    </w:p>
    <w:p w14:paraId="07CC492B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</w:t>
      </w:r>
      <w:proofErr w:type="spell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next;</w:t>
      </w:r>
    </w:p>
    <w:p w14:paraId="431FB064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EC7E4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>(</w:t>
      </w:r>
      <w:proofErr w:type="gramEnd"/>
      <w:r w:rsidRPr="00D12B0D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D12B0D">
        <w:rPr>
          <w:rFonts w:ascii="Arial" w:eastAsia="Times New Roman" w:hAnsi="Arial" w:cs="Arial"/>
          <w:color w:val="000000"/>
        </w:rPr>
        <w:t>val</w:t>
      </w:r>
      <w:proofErr w:type="spellEnd"/>
      <w:r w:rsidRPr="00D12B0D">
        <w:rPr>
          <w:rFonts w:ascii="Arial" w:eastAsia="Times New Roman" w:hAnsi="Arial" w:cs="Arial"/>
          <w:color w:val="000000"/>
        </w:rPr>
        <w:t>) {</w:t>
      </w:r>
    </w:p>
    <w:p w14:paraId="7F074E51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D12B0D">
        <w:rPr>
          <w:rFonts w:ascii="Arial" w:eastAsia="Times New Roman" w:hAnsi="Arial" w:cs="Arial"/>
          <w:color w:val="000000"/>
        </w:rPr>
        <w:t>this.val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12B0D">
        <w:rPr>
          <w:rFonts w:ascii="Arial" w:eastAsia="Times New Roman" w:hAnsi="Arial" w:cs="Arial"/>
          <w:color w:val="000000"/>
        </w:rPr>
        <w:t>val</w:t>
      </w:r>
      <w:proofErr w:type="spellEnd"/>
      <w:r w:rsidRPr="00D12B0D">
        <w:rPr>
          <w:rFonts w:ascii="Arial" w:eastAsia="Times New Roman" w:hAnsi="Arial" w:cs="Arial"/>
          <w:color w:val="000000"/>
        </w:rPr>
        <w:t>;</w:t>
      </w:r>
    </w:p>
    <w:p w14:paraId="5654671F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}</w:t>
      </w:r>
    </w:p>
    <w:p w14:paraId="7F04E71A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}</w:t>
      </w:r>
    </w:p>
    <w:p w14:paraId="7A22BE49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B01D0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D12B0D">
        <w:rPr>
          <w:rFonts w:ascii="Arial" w:eastAsia="Times New Roman" w:hAnsi="Arial" w:cs="Arial"/>
          <w:color w:val="000000"/>
        </w:rPr>
        <w:t>ReverseLinkedList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{</w:t>
      </w:r>
    </w:p>
    <w:p w14:paraId="4FB155D0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5F0D1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lastRenderedPageBreak/>
        <w:t xml:space="preserve">    public </w:t>
      </w:r>
      <w:proofErr w:type="spell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12B0D">
        <w:rPr>
          <w:rFonts w:ascii="Arial" w:eastAsia="Times New Roman" w:hAnsi="Arial" w:cs="Arial"/>
          <w:color w:val="000000"/>
        </w:rPr>
        <w:t>reverse(</w:t>
      </w:r>
      <w:proofErr w:type="spellStart"/>
      <w:proofErr w:type="gramEnd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head) {</w:t>
      </w:r>
    </w:p>
    <w:p w14:paraId="6D645D1C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2B0D">
        <w:rPr>
          <w:rFonts w:ascii="Arial" w:eastAsia="Times New Roman" w:hAnsi="Arial" w:cs="Arial"/>
          <w:color w:val="000000"/>
        </w:rPr>
        <w:t>prev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= null;</w:t>
      </w:r>
    </w:p>
    <w:p w14:paraId="3E54FD8C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FBFCB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while (</w:t>
      </w:r>
      <w:proofErr w:type="gramStart"/>
      <w:r w:rsidRPr="00D12B0D">
        <w:rPr>
          <w:rFonts w:ascii="Arial" w:eastAsia="Times New Roman" w:hAnsi="Arial" w:cs="Arial"/>
          <w:color w:val="000000"/>
        </w:rPr>
        <w:t>head !</w:t>
      </w:r>
      <w:proofErr w:type="gramEnd"/>
      <w:r w:rsidRPr="00D12B0D">
        <w:rPr>
          <w:rFonts w:ascii="Arial" w:eastAsia="Times New Roman" w:hAnsi="Arial" w:cs="Arial"/>
          <w:color w:val="000000"/>
        </w:rPr>
        <w:t>= null) {</w:t>
      </w:r>
    </w:p>
    <w:p w14:paraId="6EBDCA13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D12B0D">
        <w:rPr>
          <w:rFonts w:ascii="Arial" w:eastAsia="Times New Roman" w:hAnsi="Arial" w:cs="Arial"/>
          <w:color w:val="000000"/>
        </w:rPr>
        <w:t>ListNode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2B0D">
        <w:rPr>
          <w:rFonts w:ascii="Arial" w:eastAsia="Times New Roman" w:hAnsi="Arial" w:cs="Arial"/>
          <w:color w:val="000000"/>
        </w:rPr>
        <w:t>nextNode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D12B0D">
        <w:rPr>
          <w:rFonts w:ascii="Arial" w:eastAsia="Times New Roman" w:hAnsi="Arial" w:cs="Arial"/>
          <w:color w:val="000000"/>
        </w:rPr>
        <w:t>head.next</w:t>
      </w:r>
      <w:proofErr w:type="spellEnd"/>
      <w:proofErr w:type="gramEnd"/>
      <w:r w:rsidRPr="00D12B0D">
        <w:rPr>
          <w:rFonts w:ascii="Arial" w:eastAsia="Times New Roman" w:hAnsi="Arial" w:cs="Arial"/>
          <w:color w:val="000000"/>
        </w:rPr>
        <w:t>; </w:t>
      </w:r>
    </w:p>
    <w:p w14:paraId="01FE3A5C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D12B0D">
        <w:rPr>
          <w:rFonts w:ascii="Arial" w:eastAsia="Times New Roman" w:hAnsi="Arial" w:cs="Arial"/>
          <w:color w:val="000000"/>
        </w:rPr>
        <w:t>head.next</w:t>
      </w:r>
      <w:proofErr w:type="spellEnd"/>
      <w:proofErr w:type="gramEnd"/>
      <w:r w:rsidRPr="00D12B0D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12B0D">
        <w:rPr>
          <w:rFonts w:ascii="Arial" w:eastAsia="Times New Roman" w:hAnsi="Arial" w:cs="Arial"/>
          <w:color w:val="000000"/>
        </w:rPr>
        <w:t>prev</w:t>
      </w:r>
      <w:proofErr w:type="spellEnd"/>
      <w:r w:rsidRPr="00D12B0D">
        <w:rPr>
          <w:rFonts w:ascii="Arial" w:eastAsia="Times New Roman" w:hAnsi="Arial" w:cs="Arial"/>
          <w:color w:val="000000"/>
        </w:rPr>
        <w:t>;           </w:t>
      </w:r>
    </w:p>
    <w:p w14:paraId="11118DDA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D12B0D">
        <w:rPr>
          <w:rFonts w:ascii="Arial" w:eastAsia="Times New Roman" w:hAnsi="Arial" w:cs="Arial"/>
          <w:color w:val="000000"/>
        </w:rPr>
        <w:t>prev</w:t>
      </w:r>
      <w:proofErr w:type="spellEnd"/>
      <w:r w:rsidRPr="00D12B0D">
        <w:rPr>
          <w:rFonts w:ascii="Arial" w:eastAsia="Times New Roman" w:hAnsi="Arial" w:cs="Arial"/>
          <w:color w:val="000000"/>
        </w:rPr>
        <w:t xml:space="preserve"> = head;                  </w:t>
      </w:r>
    </w:p>
    <w:p w14:paraId="697BA10A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            head = </w:t>
      </w:r>
      <w:proofErr w:type="spellStart"/>
      <w:r w:rsidRPr="00D12B0D">
        <w:rPr>
          <w:rFonts w:ascii="Arial" w:eastAsia="Times New Roman" w:hAnsi="Arial" w:cs="Arial"/>
          <w:color w:val="000000"/>
        </w:rPr>
        <w:t>nextNode</w:t>
      </w:r>
      <w:proofErr w:type="spellEnd"/>
      <w:r w:rsidRPr="00D12B0D">
        <w:rPr>
          <w:rFonts w:ascii="Arial" w:eastAsia="Times New Roman" w:hAnsi="Arial" w:cs="Arial"/>
          <w:color w:val="000000"/>
        </w:rPr>
        <w:t>;               </w:t>
      </w:r>
    </w:p>
    <w:p w14:paraId="46DDD9FE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    }</w:t>
      </w:r>
    </w:p>
    <w:p w14:paraId="4800CB8D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DB7BD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        return </w:t>
      </w:r>
      <w:proofErr w:type="spellStart"/>
      <w:r w:rsidRPr="00D12B0D">
        <w:rPr>
          <w:rFonts w:ascii="Arial" w:eastAsia="Times New Roman" w:hAnsi="Arial" w:cs="Arial"/>
          <w:color w:val="000000"/>
        </w:rPr>
        <w:t>prev</w:t>
      </w:r>
      <w:proofErr w:type="spellEnd"/>
      <w:r w:rsidRPr="00D12B0D">
        <w:rPr>
          <w:rFonts w:ascii="Arial" w:eastAsia="Times New Roman" w:hAnsi="Arial" w:cs="Arial"/>
          <w:color w:val="000000"/>
        </w:rPr>
        <w:t>; </w:t>
      </w:r>
    </w:p>
    <w:p w14:paraId="14CEAD7F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    }</w:t>
      </w:r>
    </w:p>
    <w:p w14:paraId="57E2A0D3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}</w:t>
      </w:r>
    </w:p>
    <w:p w14:paraId="2C40A7A1" w14:textId="77777777" w:rsidR="00D12B0D" w:rsidRPr="00D12B0D" w:rsidRDefault="00D12B0D" w:rsidP="00D12B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6B9152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Task 04:</w:t>
      </w:r>
    </w:p>
    <w:p w14:paraId="04B2DBB9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3EF05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 xml:space="preserve">What does </w:t>
      </w:r>
      <w:proofErr w:type="gramStart"/>
      <w:r w:rsidRPr="00D12B0D">
        <w:rPr>
          <w:rFonts w:ascii="Arial" w:eastAsia="Times New Roman" w:hAnsi="Arial" w:cs="Arial"/>
          <w:color w:val="000000"/>
        </w:rPr>
        <w:t>O(</w:t>
      </w:r>
      <w:proofErr w:type="gramEnd"/>
      <w:r w:rsidRPr="00D12B0D">
        <w:rPr>
          <w:rFonts w:ascii="Arial" w:eastAsia="Times New Roman" w:hAnsi="Arial" w:cs="Arial"/>
          <w:color w:val="000000"/>
        </w:rPr>
        <w:t>log n) signify when used in the context of a binary search tree operation?</w:t>
      </w:r>
      <w:r w:rsidRPr="00D12B0D">
        <w:rPr>
          <w:rFonts w:ascii="Arial" w:eastAsia="Times New Roman" w:hAnsi="Arial" w:cs="Arial"/>
          <w:color w:val="000000"/>
        </w:rPr>
        <w:tab/>
      </w:r>
      <w:r w:rsidRPr="00D12B0D">
        <w:rPr>
          <w:rFonts w:ascii="Arial" w:eastAsia="Times New Roman" w:hAnsi="Arial" w:cs="Arial"/>
          <w:color w:val="000000"/>
        </w:rPr>
        <w:tab/>
      </w:r>
      <w:r w:rsidRPr="00D12B0D">
        <w:rPr>
          <w:rFonts w:ascii="Arial" w:eastAsia="Times New Roman" w:hAnsi="Arial" w:cs="Arial"/>
          <w:color w:val="000000"/>
        </w:rPr>
        <w:tab/>
      </w:r>
    </w:p>
    <w:p w14:paraId="1815701B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A74C2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1. The number of steps grows linearly with the size of the input.</w:t>
      </w:r>
    </w:p>
    <w:p w14:paraId="39DDEBC0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2. The operation takes exponential time depending on tree height.</w:t>
      </w:r>
    </w:p>
    <w:p w14:paraId="11AA0436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  <w:shd w:val="clear" w:color="auto" w:fill="FFFF00"/>
        </w:rPr>
        <w:t>3. The number of steps grows proportionally to the logarithm of the input size, typical for balanced trees.</w:t>
      </w:r>
      <w:r w:rsidRPr="00D12B0D">
        <w:rPr>
          <w:rFonts w:ascii="Arial" w:eastAsia="Times New Roman" w:hAnsi="Arial" w:cs="Arial"/>
          <w:color w:val="000000"/>
        </w:rPr>
        <w:tab/>
      </w:r>
    </w:p>
    <w:p w14:paraId="42704ED4" w14:textId="77777777" w:rsidR="00D12B0D" w:rsidRPr="00D12B0D" w:rsidRDefault="00D12B0D" w:rsidP="00D12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B0D">
        <w:rPr>
          <w:rFonts w:ascii="Arial" w:eastAsia="Times New Roman" w:hAnsi="Arial" w:cs="Arial"/>
          <w:color w:val="000000"/>
        </w:rPr>
        <w:t>4. The operation performs a constant number of steps for each input regardless of size.</w:t>
      </w:r>
    </w:p>
    <w:p w14:paraId="103A7291" w14:textId="77777777" w:rsidR="00D12B0D" w:rsidRDefault="00D12B0D">
      <w:bookmarkStart w:id="0" w:name="_GoBack"/>
      <w:bookmarkEnd w:id="0"/>
    </w:p>
    <w:sectPr w:rsidR="00D1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C04"/>
    <w:multiLevelType w:val="hybridMultilevel"/>
    <w:tmpl w:val="4DD2E856"/>
    <w:lvl w:ilvl="0" w:tplc="4CD4D232">
      <w:start w:val="4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3F"/>
    <w:rsid w:val="000A264A"/>
    <w:rsid w:val="000D74B1"/>
    <w:rsid w:val="0044652A"/>
    <w:rsid w:val="00B42E9A"/>
    <w:rsid w:val="00CD0D3F"/>
    <w:rsid w:val="00D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63C4"/>
  <w15:chartTrackingRefBased/>
  <w15:docId w15:val="{FACB661D-AF13-4D76-874B-74AE9AFA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2E9A"/>
  </w:style>
  <w:style w:type="paragraph" w:styleId="ListParagraph">
    <w:name w:val="List Paragraph"/>
    <w:basedOn w:val="Normal"/>
    <w:uiPriority w:val="34"/>
    <w:qFormat/>
    <w:rsid w:val="00B4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2025-07-19T05:04:00Z</dcterms:created>
  <dcterms:modified xsi:type="dcterms:W3CDTF">2025-07-19T07:48:00Z</dcterms:modified>
</cp:coreProperties>
</file>