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A8A72" w14:textId="73F13469" w:rsidR="007616AB" w:rsidRDefault="00CE5650">
      <w:pPr>
        <w:rPr>
          <w:sz w:val="32"/>
          <w:szCs w:val="32"/>
        </w:rPr>
      </w:pPr>
      <w:r>
        <w:rPr>
          <w:sz w:val="32"/>
          <w:szCs w:val="32"/>
        </w:rPr>
        <w:t>LEARNING EVIDENCE:</w:t>
      </w:r>
    </w:p>
    <w:p w14:paraId="1ECE1860" w14:textId="6EDE84C2" w:rsidR="00CE5650" w:rsidRDefault="00DE16EB">
      <w:pPr>
        <w:rPr>
          <w:sz w:val="32"/>
          <w:szCs w:val="32"/>
        </w:rPr>
      </w:pPr>
      <w:r>
        <w:rPr>
          <w:sz w:val="32"/>
          <w:szCs w:val="32"/>
        </w:rPr>
        <w:t>EXERCISE 1</w:t>
      </w:r>
    </w:p>
    <w:p w14:paraId="5B11915B" w14:textId="77777777" w:rsidR="004A40C1" w:rsidRPr="004A40C1" w:rsidRDefault="004A40C1" w:rsidP="004A40C1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4A40C1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Explore different applications that are developed based on the client-server architecture and peer to peer architecture. Note down your answers before you continue.</w:t>
      </w:r>
    </w:p>
    <w:p w14:paraId="2D707A32" w14:textId="77777777" w:rsidR="00B37096" w:rsidRPr="00B37096" w:rsidRDefault="00B37096" w:rsidP="00B3709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Client-Server Architecture Applications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</w:t>
      </w:r>
    </w:p>
    <w:p w14:paraId="4F0C9CAA" w14:textId="77777777" w:rsidR="00B37096" w:rsidRPr="00B37096" w:rsidRDefault="00B37096" w:rsidP="00B37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Web Browsing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Web browsers (e.g., Chrome) access web servers (e.g., Apache) to view websites.</w:t>
      </w:r>
    </w:p>
    <w:p w14:paraId="31E3110E" w14:textId="77777777" w:rsidR="00B37096" w:rsidRPr="00B37096" w:rsidRDefault="00B37096" w:rsidP="00B37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Email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Email clients (e.g., Outlook) communicate with email servers (e.g., Gmail) for sending and receiving messages.</w:t>
      </w:r>
    </w:p>
    <w:p w14:paraId="6F12241E" w14:textId="77777777" w:rsidR="00B37096" w:rsidRPr="00B37096" w:rsidRDefault="00B37096" w:rsidP="00B37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File Transfer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FTP clients (e.g., FileZilla) upload/download files from FTP servers.</w:t>
      </w:r>
    </w:p>
    <w:p w14:paraId="26009187" w14:textId="77777777" w:rsidR="00B37096" w:rsidRPr="00B37096" w:rsidRDefault="00B37096" w:rsidP="00B37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Database Access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Database tools (e.g., MySQL Workbench) interact with database servers (e.g., MySQL) for data queries.</w:t>
      </w:r>
    </w:p>
    <w:p w14:paraId="7EDBC0FB" w14:textId="77777777" w:rsidR="00B37096" w:rsidRPr="00B37096" w:rsidRDefault="00B37096" w:rsidP="00B370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Remote Desktop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Remote desktop apps (e.g., Microsoft Remote Desktop) connect to remote servers for control.</w:t>
      </w:r>
    </w:p>
    <w:p w14:paraId="4F874E53" w14:textId="77777777" w:rsidR="00B37096" w:rsidRPr="00B37096" w:rsidRDefault="00B37096" w:rsidP="00B3709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Peer-to-Peer (P2P) Architecture Applications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</w:t>
      </w:r>
    </w:p>
    <w:p w14:paraId="14D4AAC9" w14:textId="77777777" w:rsidR="00B37096" w:rsidRPr="00B37096" w:rsidRDefault="00B37096" w:rsidP="00B37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File Sharing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Applications (e.g., BitTorrent) allow direct file sharing between peers.</w:t>
      </w:r>
    </w:p>
    <w:p w14:paraId="3DA89253" w14:textId="77777777" w:rsidR="00B37096" w:rsidRPr="00B37096" w:rsidRDefault="00B37096" w:rsidP="00B37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VoIP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Services (e.g., Skype) enable direct voice/video calls between users.</w:t>
      </w:r>
    </w:p>
    <w:p w14:paraId="07024190" w14:textId="77777777" w:rsidR="00B37096" w:rsidRPr="00B37096" w:rsidRDefault="00B37096" w:rsidP="00B37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Messaging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Apps (e.g., Signal) facilitate direct, encrypted messaging between users.</w:t>
      </w:r>
    </w:p>
    <w:p w14:paraId="7C99E8C2" w14:textId="513CC6A7" w:rsidR="00B37096" w:rsidRDefault="00B37096" w:rsidP="00B370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B37096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Distributed Computing</w:t>
      </w:r>
      <w:r w:rsidRPr="00B37096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Projects use unused computing power from peers for research.</w:t>
      </w:r>
    </w:p>
    <w:p w14:paraId="78A048AE" w14:textId="77777777" w:rsidR="00820305" w:rsidRDefault="00820305" w:rsidP="0082030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04AD3AFD" w14:textId="20D4471E" w:rsidR="00820305" w:rsidRDefault="00820305" w:rsidP="00820305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EXERCISE2:</w:t>
      </w:r>
    </w:p>
    <w:p w14:paraId="76FC909C" w14:textId="3A0DFA1C" w:rsidR="00820305" w:rsidRDefault="00820305" w:rsidP="00820305">
      <w:pPr>
        <w:spacing w:before="100" w:beforeAutospacing="1" w:after="100" w:afterAutospacing="1" w:line="240" w:lineRule="auto"/>
        <w:rPr>
          <w:sz w:val="28"/>
          <w:szCs w:val="28"/>
        </w:rPr>
      </w:pPr>
      <w:r w:rsidRPr="00820305">
        <w:rPr>
          <w:sz w:val="28"/>
          <w:szCs w:val="28"/>
        </w:rPr>
        <w:t>List down four network applications you use on daily basis and their application and transport protocols.</w:t>
      </w:r>
    </w:p>
    <w:p w14:paraId="72C5CDF8" w14:textId="77777777" w:rsidR="003B2477" w:rsidRPr="003B2477" w:rsidRDefault="003B2477" w:rsidP="003B2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Web Browsing</w:t>
      </w:r>
    </w:p>
    <w:p w14:paraId="297BA266" w14:textId="77777777" w:rsidR="003B2477" w:rsidRPr="003B2477" w:rsidRDefault="003B2477" w:rsidP="003B2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Application Protocol</w:t>
      </w:r>
      <w:r w:rsidRPr="003B247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HTTP/HTTPS</w:t>
      </w:r>
    </w:p>
    <w:p w14:paraId="0711EDE9" w14:textId="77777777" w:rsidR="003B2477" w:rsidRPr="003B2477" w:rsidRDefault="003B2477" w:rsidP="003B2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Transport Protocol</w:t>
      </w:r>
      <w:r w:rsidRPr="003B247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TCP</w:t>
      </w:r>
    </w:p>
    <w:p w14:paraId="55E0C8BA" w14:textId="77777777" w:rsidR="003B2477" w:rsidRPr="003B2477" w:rsidRDefault="003B2477" w:rsidP="003B2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lastRenderedPageBreak/>
        <w:t>Email</w:t>
      </w:r>
    </w:p>
    <w:p w14:paraId="2B81738B" w14:textId="77777777" w:rsidR="003B2477" w:rsidRPr="003B2477" w:rsidRDefault="003B2477" w:rsidP="003B2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Application Protocol</w:t>
      </w:r>
      <w:r w:rsidRPr="003B247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SMTP/IMAP/POP3</w:t>
      </w:r>
    </w:p>
    <w:p w14:paraId="203A6B86" w14:textId="77777777" w:rsidR="003B2477" w:rsidRPr="003B2477" w:rsidRDefault="003B2477" w:rsidP="003B2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Transport Protocol</w:t>
      </w:r>
      <w:r w:rsidRPr="003B247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TCP</w:t>
      </w:r>
    </w:p>
    <w:p w14:paraId="7C3BA6DA" w14:textId="77777777" w:rsidR="003B2477" w:rsidRPr="003B2477" w:rsidRDefault="003B2477" w:rsidP="003B2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File Transfer</w:t>
      </w:r>
    </w:p>
    <w:p w14:paraId="177CFBB9" w14:textId="77777777" w:rsidR="003B2477" w:rsidRPr="003B2477" w:rsidRDefault="003B2477" w:rsidP="003B2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Application Protocol</w:t>
      </w:r>
      <w:r w:rsidRPr="003B247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FTP/SFTP</w:t>
      </w:r>
    </w:p>
    <w:p w14:paraId="30D1ABDE" w14:textId="77777777" w:rsidR="003B2477" w:rsidRPr="003B2477" w:rsidRDefault="003B2477" w:rsidP="003B2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Transport Protocol</w:t>
      </w:r>
      <w:r w:rsidRPr="003B247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TCP</w:t>
      </w:r>
    </w:p>
    <w:p w14:paraId="76BB3E4F" w14:textId="77777777" w:rsidR="003B2477" w:rsidRPr="003B2477" w:rsidRDefault="003B2477" w:rsidP="003B2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VoIP Calls</w:t>
      </w:r>
    </w:p>
    <w:p w14:paraId="085254AA" w14:textId="77777777" w:rsidR="003B2477" w:rsidRPr="003B2477" w:rsidRDefault="003B2477" w:rsidP="003B2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Application Protocol</w:t>
      </w:r>
      <w:r w:rsidRPr="003B247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SIP/RTP</w:t>
      </w:r>
    </w:p>
    <w:p w14:paraId="5986A9E4" w14:textId="77777777" w:rsidR="003B2477" w:rsidRDefault="003B2477" w:rsidP="003B247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3B2477">
        <w:rPr>
          <w:rFonts w:eastAsia="Times New Roman" w:cstheme="minorHAnsi"/>
          <w:b/>
          <w:bCs/>
          <w:kern w:val="0"/>
          <w:sz w:val="28"/>
          <w:szCs w:val="28"/>
          <w:lang w:eastAsia="en-IN"/>
          <w14:ligatures w14:val="none"/>
        </w:rPr>
        <w:t>Transport Protocol</w:t>
      </w:r>
      <w:r w:rsidRPr="003B2477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: UDP</w:t>
      </w:r>
    </w:p>
    <w:p w14:paraId="46A979A9" w14:textId="77777777" w:rsidR="003B2477" w:rsidRDefault="003B2477" w:rsidP="003B247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04FB52F8" w14:textId="77777777" w:rsidR="003B2477" w:rsidRPr="003B2477" w:rsidRDefault="003B2477" w:rsidP="003B2477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1E306925" w14:textId="77777777" w:rsidR="003B2477" w:rsidRPr="003B2477" w:rsidRDefault="003B2477" w:rsidP="003B2477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3B2477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Top of Form</w:t>
      </w:r>
    </w:p>
    <w:p w14:paraId="423E77B3" w14:textId="77777777" w:rsidR="003B2477" w:rsidRPr="003B2477" w:rsidRDefault="003B2477" w:rsidP="003B2477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</w:pPr>
      <w:r w:rsidRPr="003B2477">
        <w:rPr>
          <w:rFonts w:ascii="Arial" w:eastAsia="Times New Roman" w:hAnsi="Arial" w:cs="Arial"/>
          <w:vanish/>
          <w:kern w:val="0"/>
          <w:sz w:val="16"/>
          <w:szCs w:val="16"/>
          <w:lang w:eastAsia="en-IN"/>
          <w14:ligatures w14:val="none"/>
        </w:rPr>
        <w:t>Bottom of Form</w:t>
      </w:r>
    </w:p>
    <w:p w14:paraId="0429024C" w14:textId="2AB3A595" w:rsidR="00DE16EB" w:rsidRPr="00B37096" w:rsidRDefault="00DE16EB" w:rsidP="00B37096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</w:p>
    <w:sectPr w:rsidR="00DE16EB" w:rsidRPr="00B370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6E4200"/>
    <w:multiLevelType w:val="multilevel"/>
    <w:tmpl w:val="66B0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3364B"/>
    <w:multiLevelType w:val="multilevel"/>
    <w:tmpl w:val="0D7A5FBE"/>
    <w:lvl w:ilvl="0">
      <w:start w:val="1"/>
      <w:numFmt w:val="decimal"/>
      <w:lvlText w:val="%1."/>
      <w:lvlJc w:val="left"/>
      <w:pPr>
        <w:tabs>
          <w:tab w:val="num" w:pos="5038"/>
        </w:tabs>
        <w:ind w:left="5038" w:hanging="360"/>
      </w:pPr>
    </w:lvl>
    <w:lvl w:ilvl="1">
      <w:start w:val="1"/>
      <w:numFmt w:val="bullet"/>
      <w:lvlText w:val="o"/>
      <w:lvlJc w:val="left"/>
      <w:pPr>
        <w:tabs>
          <w:tab w:val="num" w:pos="5758"/>
        </w:tabs>
        <w:ind w:left="575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6478"/>
        </w:tabs>
        <w:ind w:left="6478" w:hanging="360"/>
      </w:pPr>
    </w:lvl>
    <w:lvl w:ilvl="3" w:tentative="1">
      <w:start w:val="1"/>
      <w:numFmt w:val="decimal"/>
      <w:lvlText w:val="%4."/>
      <w:lvlJc w:val="left"/>
      <w:pPr>
        <w:tabs>
          <w:tab w:val="num" w:pos="7198"/>
        </w:tabs>
        <w:ind w:left="7198" w:hanging="360"/>
      </w:pPr>
    </w:lvl>
    <w:lvl w:ilvl="4" w:tentative="1">
      <w:start w:val="1"/>
      <w:numFmt w:val="decimal"/>
      <w:lvlText w:val="%5."/>
      <w:lvlJc w:val="left"/>
      <w:pPr>
        <w:tabs>
          <w:tab w:val="num" w:pos="7918"/>
        </w:tabs>
        <w:ind w:left="7918" w:hanging="360"/>
      </w:pPr>
    </w:lvl>
    <w:lvl w:ilvl="5" w:tentative="1">
      <w:start w:val="1"/>
      <w:numFmt w:val="decimal"/>
      <w:lvlText w:val="%6."/>
      <w:lvlJc w:val="left"/>
      <w:pPr>
        <w:tabs>
          <w:tab w:val="num" w:pos="8638"/>
        </w:tabs>
        <w:ind w:left="8638" w:hanging="360"/>
      </w:pPr>
    </w:lvl>
    <w:lvl w:ilvl="6" w:tentative="1">
      <w:start w:val="1"/>
      <w:numFmt w:val="decimal"/>
      <w:lvlText w:val="%7."/>
      <w:lvlJc w:val="left"/>
      <w:pPr>
        <w:tabs>
          <w:tab w:val="num" w:pos="9358"/>
        </w:tabs>
        <w:ind w:left="9358" w:hanging="360"/>
      </w:pPr>
    </w:lvl>
    <w:lvl w:ilvl="7" w:tentative="1">
      <w:start w:val="1"/>
      <w:numFmt w:val="decimal"/>
      <w:lvlText w:val="%8."/>
      <w:lvlJc w:val="left"/>
      <w:pPr>
        <w:tabs>
          <w:tab w:val="num" w:pos="10078"/>
        </w:tabs>
        <w:ind w:left="10078" w:hanging="360"/>
      </w:pPr>
    </w:lvl>
    <w:lvl w:ilvl="8" w:tentative="1">
      <w:start w:val="1"/>
      <w:numFmt w:val="decimal"/>
      <w:lvlText w:val="%9."/>
      <w:lvlJc w:val="left"/>
      <w:pPr>
        <w:tabs>
          <w:tab w:val="num" w:pos="10798"/>
        </w:tabs>
        <w:ind w:left="10798" w:hanging="360"/>
      </w:pPr>
    </w:lvl>
  </w:abstractNum>
  <w:abstractNum w:abstractNumId="2" w15:restartNumberingAfterBreak="0">
    <w:nsid w:val="437F272D"/>
    <w:multiLevelType w:val="multilevel"/>
    <w:tmpl w:val="5732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E36E62"/>
    <w:multiLevelType w:val="hybridMultilevel"/>
    <w:tmpl w:val="79FAE1F8"/>
    <w:lvl w:ilvl="0" w:tplc="DF241CA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C0830"/>
    <w:multiLevelType w:val="multilevel"/>
    <w:tmpl w:val="914E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5727F0"/>
    <w:multiLevelType w:val="hybridMultilevel"/>
    <w:tmpl w:val="9BA8F692"/>
    <w:lvl w:ilvl="0" w:tplc="7AD26816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773472">
    <w:abstractNumId w:val="3"/>
  </w:num>
  <w:num w:numId="2" w16cid:durableId="311910357">
    <w:abstractNumId w:val="2"/>
  </w:num>
  <w:num w:numId="3" w16cid:durableId="269893347">
    <w:abstractNumId w:val="0"/>
  </w:num>
  <w:num w:numId="4" w16cid:durableId="1194268247">
    <w:abstractNumId w:val="5"/>
  </w:num>
  <w:num w:numId="5" w16cid:durableId="1058549830">
    <w:abstractNumId w:val="1"/>
  </w:num>
  <w:num w:numId="6" w16cid:durableId="1881475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547"/>
    <w:rsid w:val="003B2477"/>
    <w:rsid w:val="003C6A8A"/>
    <w:rsid w:val="004A40C1"/>
    <w:rsid w:val="00605547"/>
    <w:rsid w:val="007616AB"/>
    <w:rsid w:val="00820305"/>
    <w:rsid w:val="00A93F23"/>
    <w:rsid w:val="00B37096"/>
    <w:rsid w:val="00B4304B"/>
    <w:rsid w:val="00C603A5"/>
    <w:rsid w:val="00CE5650"/>
    <w:rsid w:val="00DE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953B0"/>
  <w15:chartTrackingRefBased/>
  <w15:docId w15:val="{F1435D3B-F0DD-4237-9C68-669523C9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709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7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7096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3709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3709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3709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37096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36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65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45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03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95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69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18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0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1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43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090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81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55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4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0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5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5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0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1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96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74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56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6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7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43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330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5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84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70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5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8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41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898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9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966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00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04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393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77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6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SHARMA</dc:creator>
  <cp:keywords/>
  <dc:description/>
  <cp:lastModifiedBy>SHILPA SHARMA</cp:lastModifiedBy>
  <cp:revision>10</cp:revision>
  <dcterms:created xsi:type="dcterms:W3CDTF">2024-07-28T15:41:00Z</dcterms:created>
  <dcterms:modified xsi:type="dcterms:W3CDTF">2024-07-28T16:57:00Z</dcterms:modified>
</cp:coreProperties>
</file>