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137A11" w14:textId="77777777" w:rsidR="0018393D"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Week 9 </w:t>
      </w:r>
    </w:p>
    <w:p w14:paraId="173EBC5E" w14:textId="77777777" w:rsidR="0018393D"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Activity 1 </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Group Members:</w:t>
      </w:r>
    </w:p>
    <w:p w14:paraId="5CCD12A0" w14:textId="77777777" w:rsidR="0018393D" w:rsidRDefault="00000000">
      <w:pPr>
        <w:numPr>
          <w:ilvl w:val="0"/>
          <w:numId w:val="4"/>
        </w:numPr>
        <w:spacing w:line="480" w:lineRule="auto"/>
      </w:pPr>
      <w:r>
        <w:rPr>
          <w:rFonts w:ascii="Times New Roman" w:eastAsia="Times New Roman" w:hAnsi="Times New Roman" w:cs="Times New Roman"/>
          <w:b/>
        </w:rPr>
        <w:t>Archit</w:t>
      </w:r>
    </w:p>
    <w:p w14:paraId="425071F8" w14:textId="77777777" w:rsidR="0018393D" w:rsidRDefault="00000000">
      <w:pPr>
        <w:numPr>
          <w:ilvl w:val="0"/>
          <w:numId w:val="4"/>
        </w:numPr>
        <w:spacing w:line="480" w:lineRule="auto"/>
      </w:pPr>
      <w:r>
        <w:rPr>
          <w:rFonts w:ascii="Times New Roman" w:eastAsia="Times New Roman" w:hAnsi="Times New Roman" w:cs="Times New Roman"/>
          <w:b/>
        </w:rPr>
        <w:t>Pranika</w:t>
      </w:r>
    </w:p>
    <w:p w14:paraId="23311BE0" w14:textId="77777777" w:rsidR="0018393D" w:rsidRDefault="00000000">
      <w:pPr>
        <w:numPr>
          <w:ilvl w:val="0"/>
          <w:numId w:val="4"/>
        </w:numPr>
        <w:spacing w:line="480" w:lineRule="auto"/>
      </w:pPr>
      <w:r>
        <w:rPr>
          <w:rFonts w:ascii="Times New Roman" w:eastAsia="Times New Roman" w:hAnsi="Times New Roman" w:cs="Times New Roman"/>
          <w:b/>
        </w:rPr>
        <w:t>Nadia</w:t>
      </w:r>
    </w:p>
    <w:p w14:paraId="2E071F9E" w14:textId="77777777" w:rsidR="0018393D" w:rsidRDefault="00000000">
      <w:pPr>
        <w:numPr>
          <w:ilvl w:val="0"/>
          <w:numId w:val="4"/>
        </w:numPr>
        <w:spacing w:line="480" w:lineRule="auto"/>
      </w:pPr>
      <w:proofErr w:type="spellStart"/>
      <w:r>
        <w:rPr>
          <w:rFonts w:ascii="Times New Roman" w:eastAsia="Times New Roman" w:hAnsi="Times New Roman" w:cs="Times New Roman"/>
          <w:b/>
        </w:rPr>
        <w:t>Jasveena</w:t>
      </w:r>
      <w:proofErr w:type="spellEnd"/>
    </w:p>
    <w:p w14:paraId="6254AF90" w14:textId="77777777" w:rsidR="0018393D" w:rsidRDefault="00000000">
      <w:pPr>
        <w:numPr>
          <w:ilvl w:val="0"/>
          <w:numId w:val="4"/>
        </w:numPr>
        <w:spacing w:line="480" w:lineRule="auto"/>
      </w:pPr>
      <w:proofErr w:type="spellStart"/>
      <w:r>
        <w:rPr>
          <w:rFonts w:ascii="Times New Roman" w:eastAsia="Times New Roman" w:hAnsi="Times New Roman" w:cs="Times New Roman"/>
          <w:b/>
        </w:rPr>
        <w:t>Gitanshi</w:t>
      </w:r>
      <w:proofErr w:type="spellEnd"/>
    </w:p>
    <w:p w14:paraId="65E005DF" w14:textId="77777777" w:rsidR="0018393D"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Role-Play Activity: Investigating MAC Protocol</w:t>
      </w:r>
    </w:p>
    <w:p w14:paraId="5E4E1EB1" w14:textId="77777777" w:rsidR="0018393D" w:rsidRDefault="00000000">
      <w:pPr>
        <w:numPr>
          <w:ilvl w:val="0"/>
          <w:numId w:val="6"/>
        </w:numPr>
        <w:spacing w:line="480" w:lineRule="auto"/>
      </w:pPr>
      <w:r>
        <w:rPr>
          <w:rFonts w:ascii="Times New Roman" w:eastAsia="Times New Roman" w:hAnsi="Times New Roman" w:cs="Times New Roman"/>
          <w:b/>
        </w:rPr>
        <w:t>Scenario</w:t>
      </w:r>
      <w:r>
        <w:rPr>
          <w:rFonts w:ascii="Times New Roman" w:eastAsia="Times New Roman" w:hAnsi="Times New Roman" w:cs="Times New Roman"/>
        </w:rPr>
        <w:t>:</w:t>
      </w:r>
    </w:p>
    <w:p w14:paraId="75FC4E9B" w14:textId="77777777" w:rsidR="0018393D" w:rsidRDefault="00000000">
      <w:pPr>
        <w:numPr>
          <w:ilvl w:val="1"/>
          <w:numId w:val="6"/>
        </w:numPr>
        <w:spacing w:line="480" w:lineRule="auto"/>
      </w:pPr>
      <w:r>
        <w:rPr>
          <w:rFonts w:ascii="Times New Roman" w:eastAsia="Times New Roman" w:hAnsi="Times New Roman" w:cs="Times New Roman"/>
          <w:b/>
        </w:rPr>
        <w:t>Archit</w:t>
      </w:r>
      <w:r>
        <w:rPr>
          <w:rFonts w:ascii="Times New Roman" w:eastAsia="Times New Roman" w:hAnsi="Times New Roman" w:cs="Times New Roman"/>
        </w:rPr>
        <w:t xml:space="preserve">: Acts as the </w:t>
      </w:r>
      <w:r>
        <w:rPr>
          <w:rFonts w:ascii="Times New Roman" w:eastAsia="Times New Roman" w:hAnsi="Times New Roman" w:cs="Times New Roman"/>
          <w:b/>
        </w:rPr>
        <w:t>Wi-Fi AP</w:t>
      </w:r>
      <w:r>
        <w:rPr>
          <w:rFonts w:ascii="Times New Roman" w:eastAsia="Times New Roman" w:hAnsi="Times New Roman" w:cs="Times New Roman"/>
        </w:rPr>
        <w:t>.</w:t>
      </w:r>
    </w:p>
    <w:p w14:paraId="6B607622" w14:textId="77777777" w:rsidR="0018393D" w:rsidRDefault="00000000">
      <w:pPr>
        <w:numPr>
          <w:ilvl w:val="1"/>
          <w:numId w:val="6"/>
        </w:numPr>
        <w:spacing w:line="480" w:lineRule="auto"/>
      </w:pPr>
      <w:r>
        <w:rPr>
          <w:rFonts w:ascii="Times New Roman" w:eastAsia="Times New Roman" w:hAnsi="Times New Roman" w:cs="Times New Roman"/>
          <w:b/>
        </w:rPr>
        <w:t xml:space="preserve">Pranika, Nadia, </w:t>
      </w:r>
      <w:proofErr w:type="spellStart"/>
      <w:r>
        <w:rPr>
          <w:rFonts w:ascii="Times New Roman" w:eastAsia="Times New Roman" w:hAnsi="Times New Roman" w:cs="Times New Roman"/>
          <w:b/>
        </w:rPr>
        <w:t>Jasveena</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Gitanshi</w:t>
      </w:r>
      <w:proofErr w:type="spellEnd"/>
      <w:r>
        <w:rPr>
          <w:rFonts w:ascii="Times New Roman" w:eastAsia="Times New Roman" w:hAnsi="Times New Roman" w:cs="Times New Roman"/>
        </w:rPr>
        <w:t xml:space="preserve">: Each </w:t>
      </w:r>
      <w:proofErr w:type="gramStart"/>
      <w:r>
        <w:rPr>
          <w:rFonts w:ascii="Times New Roman" w:eastAsia="Times New Roman" w:hAnsi="Times New Roman" w:cs="Times New Roman"/>
        </w:rPr>
        <w:t>acts</w:t>
      </w:r>
      <w:proofErr w:type="gramEnd"/>
      <w:r>
        <w:rPr>
          <w:rFonts w:ascii="Times New Roman" w:eastAsia="Times New Roman" w:hAnsi="Times New Roman" w:cs="Times New Roman"/>
        </w:rPr>
        <w:t xml:space="preserve"> as </w:t>
      </w:r>
      <w:r>
        <w:rPr>
          <w:rFonts w:ascii="Times New Roman" w:eastAsia="Times New Roman" w:hAnsi="Times New Roman" w:cs="Times New Roman"/>
          <w:b/>
        </w:rPr>
        <w:t>Host A, B, C</w:t>
      </w:r>
      <w:r>
        <w:rPr>
          <w:rFonts w:ascii="Times New Roman" w:eastAsia="Times New Roman" w:hAnsi="Times New Roman" w:cs="Times New Roman"/>
        </w:rPr>
        <w:t xml:space="preserve"> respectively.</w:t>
      </w:r>
    </w:p>
    <w:p w14:paraId="6EA0F0DB" w14:textId="77777777" w:rsidR="0018393D" w:rsidRDefault="00000000">
      <w:pPr>
        <w:numPr>
          <w:ilvl w:val="0"/>
          <w:numId w:val="6"/>
        </w:numPr>
        <w:spacing w:line="480" w:lineRule="auto"/>
      </w:pPr>
      <w:r>
        <w:rPr>
          <w:rFonts w:ascii="Times New Roman" w:eastAsia="Times New Roman" w:hAnsi="Times New Roman" w:cs="Times New Roman"/>
          <w:b/>
        </w:rPr>
        <w:t>Protocol Design</w:t>
      </w:r>
      <w:r>
        <w:rPr>
          <w:rFonts w:ascii="Times New Roman" w:eastAsia="Times New Roman" w:hAnsi="Times New Roman" w:cs="Times New Roman"/>
        </w:rPr>
        <w:t>:</w:t>
      </w:r>
    </w:p>
    <w:p w14:paraId="2F45012A" w14:textId="77777777" w:rsidR="0018393D" w:rsidRDefault="00000000">
      <w:pPr>
        <w:numPr>
          <w:ilvl w:val="1"/>
          <w:numId w:val="6"/>
        </w:numPr>
        <w:spacing w:line="480" w:lineRule="auto"/>
      </w:pPr>
      <w:r>
        <w:rPr>
          <w:rFonts w:ascii="Times New Roman" w:eastAsia="Times New Roman" w:hAnsi="Times New Roman" w:cs="Times New Roman"/>
          <w:b/>
        </w:rPr>
        <w:t>Archit (Wi-Fi AP)</w:t>
      </w:r>
      <w:r>
        <w:rPr>
          <w:rFonts w:ascii="Times New Roman" w:eastAsia="Times New Roman" w:hAnsi="Times New Roman" w:cs="Times New Roman"/>
        </w:rPr>
        <w:t xml:space="preserve"> checks whether the link is idle before any host can send a packet.</w:t>
      </w:r>
    </w:p>
    <w:p w14:paraId="054A68A0" w14:textId="77777777" w:rsidR="0018393D" w:rsidRDefault="00000000">
      <w:pPr>
        <w:numPr>
          <w:ilvl w:val="1"/>
          <w:numId w:val="6"/>
        </w:numPr>
        <w:spacing w:line="480" w:lineRule="auto"/>
      </w:pPr>
      <w:r>
        <w:rPr>
          <w:rFonts w:ascii="Times New Roman" w:eastAsia="Times New Roman" w:hAnsi="Times New Roman" w:cs="Times New Roman"/>
          <w:b/>
        </w:rPr>
        <w:t>Hosts A, B, C</w:t>
      </w:r>
      <w:r>
        <w:rPr>
          <w:rFonts w:ascii="Times New Roman" w:eastAsia="Times New Roman" w:hAnsi="Times New Roman" w:cs="Times New Roman"/>
        </w:rPr>
        <w:t xml:space="preserve"> will announce their intention to send a packet by saying, “I’m sending a packet!”</w:t>
      </w:r>
    </w:p>
    <w:p w14:paraId="129C76BA" w14:textId="77777777" w:rsidR="0018393D" w:rsidRDefault="00000000">
      <w:pPr>
        <w:numPr>
          <w:ilvl w:val="1"/>
          <w:numId w:val="6"/>
        </w:numPr>
        <w:spacing w:line="480" w:lineRule="auto"/>
      </w:pPr>
      <w:r>
        <w:rPr>
          <w:rFonts w:ascii="Times New Roman" w:eastAsia="Times New Roman" w:hAnsi="Times New Roman" w:cs="Times New Roman"/>
        </w:rPr>
        <w:t>If more than one host attempts to send a packet simultaneously, a collision occurs. Both must back off and retry after a random delay.</w:t>
      </w:r>
    </w:p>
    <w:p w14:paraId="178384AE" w14:textId="77777777" w:rsidR="0018393D" w:rsidRDefault="00000000">
      <w:pPr>
        <w:numPr>
          <w:ilvl w:val="0"/>
          <w:numId w:val="6"/>
        </w:numPr>
        <w:spacing w:line="480" w:lineRule="auto"/>
      </w:pPr>
      <w:r>
        <w:rPr>
          <w:rFonts w:ascii="Times New Roman" w:eastAsia="Times New Roman" w:hAnsi="Times New Roman" w:cs="Times New Roman"/>
          <w:b/>
        </w:rPr>
        <w:t>Collision Handling</w:t>
      </w:r>
      <w:r>
        <w:rPr>
          <w:rFonts w:ascii="Times New Roman" w:eastAsia="Times New Roman" w:hAnsi="Times New Roman" w:cs="Times New Roman"/>
        </w:rPr>
        <w:t>:</w:t>
      </w:r>
    </w:p>
    <w:p w14:paraId="2B85C926" w14:textId="77777777" w:rsidR="0018393D" w:rsidRDefault="00000000">
      <w:pPr>
        <w:numPr>
          <w:ilvl w:val="1"/>
          <w:numId w:val="6"/>
        </w:numPr>
        <w:spacing w:line="480" w:lineRule="auto"/>
      </w:pPr>
      <w:r>
        <w:rPr>
          <w:rFonts w:ascii="Times New Roman" w:eastAsia="Times New Roman" w:hAnsi="Times New Roman" w:cs="Times New Roman"/>
        </w:rPr>
        <w:t xml:space="preserve">If </w:t>
      </w:r>
      <w:r>
        <w:rPr>
          <w:rFonts w:ascii="Times New Roman" w:eastAsia="Times New Roman" w:hAnsi="Times New Roman" w:cs="Times New Roman"/>
          <w:b/>
        </w:rPr>
        <w:t>Pranika (Host A)</w:t>
      </w:r>
      <w:r>
        <w:rPr>
          <w:rFonts w:ascii="Times New Roman" w:eastAsia="Times New Roman" w:hAnsi="Times New Roman" w:cs="Times New Roman"/>
        </w:rPr>
        <w:t xml:space="preserve"> and </w:t>
      </w:r>
      <w:r>
        <w:rPr>
          <w:rFonts w:ascii="Times New Roman" w:eastAsia="Times New Roman" w:hAnsi="Times New Roman" w:cs="Times New Roman"/>
          <w:b/>
        </w:rPr>
        <w:t>Nadia (Host B)</w:t>
      </w:r>
      <w:r>
        <w:rPr>
          <w:rFonts w:ascii="Times New Roman" w:eastAsia="Times New Roman" w:hAnsi="Times New Roman" w:cs="Times New Roman"/>
        </w:rPr>
        <w:t xml:space="preserve"> attempt to send simultaneously, both will back off, wait for a random time, and retry.</w:t>
      </w:r>
    </w:p>
    <w:p w14:paraId="46828AA6" w14:textId="77777777" w:rsidR="0018393D" w:rsidRDefault="00000000">
      <w:pPr>
        <w:numPr>
          <w:ilvl w:val="0"/>
          <w:numId w:val="6"/>
        </w:numPr>
        <w:spacing w:line="480" w:lineRule="auto"/>
      </w:pPr>
      <w:r>
        <w:rPr>
          <w:rFonts w:ascii="Times New Roman" w:eastAsia="Times New Roman" w:hAnsi="Times New Roman" w:cs="Times New Roman"/>
          <w:b/>
        </w:rPr>
        <w:t>Timing Diagram</w:t>
      </w:r>
      <w:r>
        <w:rPr>
          <w:rFonts w:ascii="Times New Roman" w:eastAsia="Times New Roman" w:hAnsi="Times New Roman" w:cs="Times New Roman"/>
        </w:rPr>
        <w:t>:</w:t>
      </w:r>
    </w:p>
    <w:p w14:paraId="190DE5F6" w14:textId="77777777" w:rsidR="0018393D" w:rsidRDefault="00000000">
      <w:pPr>
        <w:numPr>
          <w:ilvl w:val="1"/>
          <w:numId w:val="6"/>
        </w:numPr>
        <w:spacing w:line="480" w:lineRule="auto"/>
      </w:pPr>
      <w:r>
        <w:rPr>
          <w:rFonts w:ascii="Times New Roman" w:eastAsia="Times New Roman" w:hAnsi="Times New Roman" w:cs="Times New Roman"/>
          <w:b/>
        </w:rPr>
        <w:t>Archit (Wi-Fi AP)</w:t>
      </w:r>
      <w:r>
        <w:rPr>
          <w:rFonts w:ascii="Times New Roman" w:eastAsia="Times New Roman" w:hAnsi="Times New Roman" w:cs="Times New Roman"/>
        </w:rPr>
        <w:t xml:space="preserve"> continually checks the idle state.</w:t>
      </w:r>
    </w:p>
    <w:p w14:paraId="453BD82C" w14:textId="77777777" w:rsidR="0018393D" w:rsidRDefault="00000000">
      <w:pPr>
        <w:numPr>
          <w:ilvl w:val="1"/>
          <w:numId w:val="6"/>
        </w:numPr>
        <w:spacing w:line="480" w:lineRule="auto"/>
      </w:pPr>
      <w:r>
        <w:rPr>
          <w:rFonts w:ascii="Times New Roman" w:eastAsia="Times New Roman" w:hAnsi="Times New Roman" w:cs="Times New Roman"/>
          <w:b/>
        </w:rPr>
        <w:t>Host A</w:t>
      </w:r>
      <w:r>
        <w:rPr>
          <w:rFonts w:ascii="Times New Roman" w:eastAsia="Times New Roman" w:hAnsi="Times New Roman" w:cs="Times New Roman"/>
        </w:rPr>
        <w:t xml:space="preserve"> attempts to send; if no collision, the packet is sent successfully.</w:t>
      </w:r>
    </w:p>
    <w:p w14:paraId="23E0E69B" w14:textId="77777777" w:rsidR="0018393D" w:rsidRDefault="00000000">
      <w:pPr>
        <w:numPr>
          <w:ilvl w:val="1"/>
          <w:numId w:val="6"/>
        </w:numPr>
        <w:spacing w:line="480" w:lineRule="auto"/>
      </w:pPr>
      <w:r>
        <w:rPr>
          <w:rFonts w:ascii="Times New Roman" w:eastAsia="Times New Roman" w:hAnsi="Times New Roman" w:cs="Times New Roman"/>
          <w:b/>
        </w:rPr>
        <w:t>Host B</w:t>
      </w:r>
      <w:r>
        <w:rPr>
          <w:rFonts w:ascii="Times New Roman" w:eastAsia="Times New Roman" w:hAnsi="Times New Roman" w:cs="Times New Roman"/>
        </w:rPr>
        <w:t xml:space="preserve"> waits for the idle state, then attempts to send.</w:t>
      </w:r>
    </w:p>
    <w:p w14:paraId="05FB7AE4" w14:textId="30D214CF" w:rsidR="0018393D" w:rsidRDefault="00000000">
      <w:pPr>
        <w:numPr>
          <w:ilvl w:val="1"/>
          <w:numId w:val="6"/>
        </w:numPr>
        <w:spacing w:line="480" w:lineRule="auto"/>
      </w:pPr>
      <w:r>
        <w:rPr>
          <w:rFonts w:ascii="Times New Roman" w:eastAsia="Times New Roman" w:hAnsi="Times New Roman" w:cs="Times New Roman"/>
          <w:b/>
        </w:rPr>
        <w:lastRenderedPageBreak/>
        <w:t>Host C</w:t>
      </w:r>
      <w:r>
        <w:rPr>
          <w:rFonts w:ascii="Times New Roman" w:eastAsia="Times New Roman" w:hAnsi="Times New Roman" w:cs="Times New Roman"/>
        </w:rPr>
        <w:t xml:space="preserve"> checks and waits if the link is busy.</w:t>
      </w:r>
      <w:r>
        <w:rPr>
          <w:rFonts w:ascii="Times New Roman" w:eastAsia="Times New Roman" w:hAnsi="Times New Roman" w:cs="Times New Roman"/>
        </w:rPr>
        <w:br/>
      </w:r>
      <w:r w:rsidR="003501FF">
        <w:rPr>
          <w:noProof/>
        </w:rPr>
        <w:drawing>
          <wp:inline distT="0" distB="0" distL="0" distR="0" wp14:anchorId="74DD0D47" wp14:editId="11741403">
            <wp:extent cx="5943600" cy="4828540"/>
            <wp:effectExtent l="0" t="0" r="0" b="0"/>
            <wp:docPr id="132288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828540"/>
                    </a:xfrm>
                    <a:prstGeom prst="rect">
                      <a:avLst/>
                    </a:prstGeom>
                    <a:noFill/>
                    <a:ln>
                      <a:noFill/>
                    </a:ln>
                  </pic:spPr>
                </pic:pic>
              </a:graphicData>
            </a:graphic>
          </wp:inline>
        </w:drawing>
      </w:r>
      <w:r>
        <w:rPr>
          <w:rFonts w:ascii="Times New Roman" w:eastAsia="Times New Roman" w:hAnsi="Times New Roman" w:cs="Times New Roman"/>
        </w:rPr>
        <w:br/>
      </w:r>
    </w:p>
    <w:p w14:paraId="1BA6213F" w14:textId="77777777" w:rsidR="0018393D" w:rsidRDefault="00000000">
      <w:pPr>
        <w:numPr>
          <w:ilvl w:val="0"/>
          <w:numId w:val="6"/>
        </w:numPr>
        <w:spacing w:line="480" w:lineRule="auto"/>
      </w:pPr>
      <w:r>
        <w:rPr>
          <w:rFonts w:ascii="Times New Roman" w:eastAsia="Times New Roman" w:hAnsi="Times New Roman" w:cs="Times New Roman"/>
          <w:b/>
        </w:rPr>
        <w:t>Discussion</w:t>
      </w:r>
      <w:r>
        <w:rPr>
          <w:rFonts w:ascii="Times New Roman" w:eastAsia="Times New Roman" w:hAnsi="Times New Roman" w:cs="Times New Roman"/>
        </w:rPr>
        <w:t>:</w:t>
      </w:r>
    </w:p>
    <w:p w14:paraId="4F562C00" w14:textId="77777777" w:rsidR="0018393D" w:rsidRDefault="00000000">
      <w:pPr>
        <w:numPr>
          <w:ilvl w:val="1"/>
          <w:numId w:val="6"/>
        </w:numPr>
        <w:spacing w:line="480" w:lineRule="auto"/>
      </w:pPr>
      <w:r>
        <w:rPr>
          <w:rFonts w:ascii="Times New Roman" w:eastAsia="Times New Roman" w:hAnsi="Times New Roman" w:cs="Times New Roman"/>
        </w:rPr>
        <w:t xml:space="preserve">The </w:t>
      </w:r>
      <w:r>
        <w:rPr>
          <w:rFonts w:ascii="Times New Roman" w:eastAsia="Times New Roman" w:hAnsi="Times New Roman" w:cs="Times New Roman"/>
          <w:b/>
        </w:rPr>
        <w:t>Medium Access Control (MAC) protocol</w:t>
      </w:r>
      <w:r>
        <w:rPr>
          <w:rFonts w:ascii="Times New Roman" w:eastAsia="Times New Roman" w:hAnsi="Times New Roman" w:cs="Times New Roman"/>
        </w:rPr>
        <w:t xml:space="preserve"> commonly used in Wi-Fi is </w:t>
      </w:r>
      <w:r>
        <w:rPr>
          <w:rFonts w:ascii="Times New Roman" w:eastAsia="Times New Roman" w:hAnsi="Times New Roman" w:cs="Times New Roman"/>
          <w:b/>
        </w:rPr>
        <w:t>CSMA/CA (Carrier Sense Multiple Access with Collision Avoidance)</w:t>
      </w:r>
      <w:r>
        <w:rPr>
          <w:rFonts w:ascii="Times New Roman" w:eastAsia="Times New Roman" w:hAnsi="Times New Roman" w:cs="Times New Roman"/>
        </w:rPr>
        <w:t>.</w:t>
      </w:r>
    </w:p>
    <w:p w14:paraId="37E2EC18" w14:textId="77777777" w:rsidR="0018393D" w:rsidRDefault="00000000">
      <w:pPr>
        <w:numPr>
          <w:ilvl w:val="1"/>
          <w:numId w:val="6"/>
        </w:numPr>
        <w:spacing w:line="480" w:lineRule="auto"/>
      </w:pPr>
      <w:r>
        <w:rPr>
          <w:rFonts w:ascii="Times New Roman" w:eastAsia="Times New Roman" w:hAnsi="Times New Roman" w:cs="Times New Roman"/>
        </w:rPr>
        <w:t>This protocol minimizes collisions by checking the channel’s state and avoiding simultaneous transmissions.</w:t>
      </w:r>
    </w:p>
    <w:p w14:paraId="1788245F" w14:textId="77777777" w:rsidR="0018393D" w:rsidRDefault="00000000">
      <w:pPr>
        <w:spacing w:line="480" w:lineRule="auto"/>
        <w:ind w:left="1080"/>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Activity 2 </w:t>
      </w:r>
      <w:r>
        <w:rPr>
          <w:rFonts w:ascii="Times New Roman" w:eastAsia="Times New Roman" w:hAnsi="Times New Roman" w:cs="Times New Roman"/>
          <w:noProof/>
          <w:sz w:val="24"/>
          <w:szCs w:val="24"/>
        </w:rPr>
        <w:drawing>
          <wp:inline distT="114300" distB="114300" distL="114300" distR="114300" wp14:anchorId="7241FFFD" wp14:editId="690690C8">
            <wp:extent cx="5943600" cy="3848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8481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3BED3CDF" wp14:editId="1745064A">
            <wp:extent cx="5943600" cy="3835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835400"/>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114300" distB="114300" distL="114300" distR="114300" wp14:anchorId="4E0EFF1A" wp14:editId="305D6775">
            <wp:extent cx="5943600" cy="6108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6108700"/>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114300" distB="114300" distL="114300" distR="114300" wp14:anchorId="0A56B346" wp14:editId="3B2827A6">
            <wp:extent cx="5924550" cy="60388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24550" cy="6038850"/>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114300" distB="114300" distL="114300" distR="114300" wp14:anchorId="0E85CD05" wp14:editId="3E16F7C2">
            <wp:extent cx="5943600" cy="60198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60198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Pinging from Laptop1 to PC2 (192.168.1.2):</w:t>
      </w:r>
    </w:p>
    <w:p w14:paraId="5CE80735" w14:textId="77777777" w:rsidR="0018393D" w:rsidRDefault="00000000">
      <w:pPr>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ARP Request: Laptop1 broadcasts an ARP request for PC2's MAC address.</w:t>
      </w:r>
    </w:p>
    <w:p w14:paraId="4C696D05" w14:textId="77777777" w:rsidR="0018393D" w:rsidRDefault="00000000">
      <w:pPr>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ARP Reply: PC2 replies with its MAC address.</w:t>
      </w:r>
    </w:p>
    <w:p w14:paraId="038840D2" w14:textId="77777777" w:rsidR="0018393D" w:rsidRDefault="00000000">
      <w:pPr>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Ping Success: ICMP echo requests/replies confirm successful communication.</w:t>
      </w:r>
    </w:p>
    <w:p w14:paraId="1D2B7043" w14:textId="77777777" w:rsidR="0018393D" w:rsidRDefault="00000000">
      <w:pPr>
        <w:spacing w:line="480" w:lineRule="auto"/>
        <w:ind w:left="1080"/>
        <w:rPr>
          <w:rFonts w:ascii="Times New Roman" w:eastAsia="Times New Roman" w:hAnsi="Times New Roman" w:cs="Times New Roman"/>
          <w:b/>
          <w:sz w:val="24"/>
          <w:szCs w:val="24"/>
        </w:rPr>
      </w:pPr>
      <w:r>
        <w:rPr>
          <w:rFonts w:ascii="Times New Roman" w:eastAsia="Times New Roman" w:hAnsi="Times New Roman" w:cs="Times New Roman"/>
          <w:b/>
          <w:sz w:val="24"/>
          <w:szCs w:val="24"/>
        </w:rPr>
        <w:t>Pinging from Laptop1 to Router1 (192.168.2.1):</w:t>
      </w:r>
    </w:p>
    <w:p w14:paraId="267E881E" w14:textId="77777777" w:rsidR="0018393D" w:rsidRDefault="00000000">
      <w:pPr>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ARP Resolution: Laptop1 sends an ARP request, and Router1 responds with its MAC address.</w:t>
      </w:r>
    </w:p>
    <w:p w14:paraId="5F38AF34" w14:textId="77777777" w:rsidR="0018393D" w:rsidRDefault="00000000">
      <w:pPr>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Ping Success: Communication between Laptop1 and Router1 is established.</w:t>
      </w:r>
    </w:p>
    <w:p w14:paraId="1CA64299" w14:textId="77777777" w:rsidR="0018393D" w:rsidRDefault="00000000">
      <w:pPr>
        <w:spacing w:line="480" w:lineRule="auto"/>
        <w:ind w:left="1080"/>
        <w:rPr>
          <w:rFonts w:ascii="Times New Roman" w:eastAsia="Times New Roman" w:hAnsi="Times New Roman" w:cs="Times New Roman"/>
          <w:b/>
          <w:sz w:val="24"/>
          <w:szCs w:val="24"/>
        </w:rPr>
      </w:pPr>
      <w:r>
        <w:rPr>
          <w:rFonts w:ascii="Times New Roman" w:eastAsia="Times New Roman" w:hAnsi="Times New Roman" w:cs="Times New Roman"/>
          <w:b/>
          <w:sz w:val="24"/>
          <w:szCs w:val="24"/>
        </w:rPr>
        <w:t>Pinging from Laptop1 to Router2 (192.168.2.3):</w:t>
      </w:r>
    </w:p>
    <w:p w14:paraId="31559FDB" w14:textId="77777777" w:rsidR="0018393D" w:rsidRDefault="00000000">
      <w:pPr>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ARP Resolution: Laptop1 resolves Router2’s MAC address.</w:t>
      </w:r>
    </w:p>
    <w:p w14:paraId="3CE257D8" w14:textId="77777777" w:rsidR="0018393D" w:rsidRDefault="00000000">
      <w:pPr>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Ping Success: Communication between Laptop1 and Router2 is established.</w:t>
      </w:r>
    </w:p>
    <w:p w14:paraId="5250D7A7" w14:textId="77777777" w:rsidR="0018393D" w:rsidRDefault="00000000">
      <w:pPr>
        <w:spacing w:line="480" w:lineRule="auto"/>
        <w:ind w:left="108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ARP Table Analysis:</w:t>
      </w:r>
    </w:p>
    <w:p w14:paraId="026E07E0" w14:textId="77777777" w:rsidR="0018393D" w:rsidRDefault="00000000">
      <w:pPr>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Laptop1 ARP Table: Shows IP-to-MAC mappings for PC2, Router1, and Router2.</w:t>
      </w:r>
    </w:p>
    <w:p w14:paraId="5230C68F" w14:textId="77777777" w:rsidR="0018393D" w:rsidRDefault="00000000">
      <w:pPr>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PC2 and Router ARP Tables: Contain entries for communicating devices.</w:t>
      </w:r>
    </w:p>
    <w:p w14:paraId="343E3FE8" w14:textId="77777777" w:rsidR="0018393D" w:rsidRDefault="00000000">
      <w:pPr>
        <w:spacing w:line="480" w:lineRule="auto"/>
        <w:ind w:left="1080"/>
        <w:rPr>
          <w:rFonts w:ascii="Times New Roman" w:eastAsia="Times New Roman" w:hAnsi="Times New Roman" w:cs="Times New Roman"/>
          <w:b/>
          <w:sz w:val="24"/>
          <w:szCs w:val="24"/>
        </w:rPr>
      </w:pPr>
      <w:r>
        <w:rPr>
          <w:rFonts w:ascii="Times New Roman" w:eastAsia="Times New Roman" w:hAnsi="Times New Roman" w:cs="Times New Roman"/>
          <w:b/>
          <w:sz w:val="24"/>
          <w:szCs w:val="24"/>
        </w:rPr>
        <w:t>Observations:</w:t>
      </w:r>
    </w:p>
    <w:p w14:paraId="53267D99" w14:textId="77777777" w:rsidR="0018393D" w:rsidRDefault="00000000">
      <w:pPr>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ARP resolves IP-to-MAC mappings efficiently, enabling communication across subnets.</w:t>
      </w:r>
    </w:p>
    <w:p w14:paraId="06AD3A04" w14:textId="77777777" w:rsidR="0018393D" w:rsidRDefault="00000000">
      <w:pPr>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Devices update their ARP tables upon receiving ARP replies, facilitating future communication.</w:t>
      </w:r>
    </w:p>
    <w:p w14:paraId="3E97605A" w14:textId="77777777" w:rsidR="0018393D" w:rsidRDefault="00000000">
      <w:pPr>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583FAD" w14:textId="77777777" w:rsidR="0018393D" w:rsidRDefault="00000000">
      <w:pPr>
        <w:spacing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598D82" w14:textId="77777777" w:rsidR="00DA4AF2" w:rsidRDefault="00DA4AF2">
      <w:pPr>
        <w:spacing w:line="480" w:lineRule="auto"/>
        <w:rPr>
          <w:rFonts w:ascii="Times New Roman" w:eastAsia="Times New Roman" w:hAnsi="Times New Roman" w:cs="Times New Roman"/>
          <w:sz w:val="24"/>
          <w:szCs w:val="24"/>
        </w:rPr>
      </w:pPr>
    </w:p>
    <w:p w14:paraId="2C64D8E5" w14:textId="77777777" w:rsidR="00DA4AF2" w:rsidRDefault="00DA4AF2">
      <w:pPr>
        <w:spacing w:line="480" w:lineRule="auto"/>
        <w:rPr>
          <w:rFonts w:ascii="Times New Roman" w:eastAsia="Times New Roman" w:hAnsi="Times New Roman" w:cs="Times New Roman"/>
          <w:sz w:val="24"/>
          <w:szCs w:val="24"/>
        </w:rPr>
      </w:pPr>
    </w:p>
    <w:p w14:paraId="648FA7A9" w14:textId="6A968B24" w:rsidR="0018393D"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Activity 3</w:t>
      </w:r>
      <w:r>
        <w:rPr>
          <w:rFonts w:ascii="Times New Roman" w:eastAsia="Times New Roman" w:hAnsi="Times New Roman" w:cs="Times New Roman"/>
          <w:noProof/>
          <w:sz w:val="24"/>
          <w:szCs w:val="24"/>
        </w:rPr>
        <w:drawing>
          <wp:inline distT="114300" distB="114300" distL="114300" distR="114300" wp14:anchorId="122B9722" wp14:editId="2D51BC09">
            <wp:extent cx="5124450" cy="2362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124450" cy="23622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33A76017" wp14:editId="371E1C63">
            <wp:extent cx="5353050" cy="29337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353050" cy="2933700"/>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114300" distB="114300" distL="114300" distR="114300" wp14:anchorId="1933C720" wp14:editId="726AE333">
            <wp:extent cx="5943600" cy="60452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6045200"/>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114300" distB="114300" distL="114300" distR="114300" wp14:anchorId="099B0DCC" wp14:editId="1C6CFEBD">
            <wp:extent cx="5943600" cy="38354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43600" cy="38354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1. Initial MAC Address Table:</w:t>
      </w:r>
    </w:p>
    <w:p w14:paraId="761FFA19" w14:textId="77777777" w:rsidR="0018393D" w:rsidRDefault="00000000">
      <w:pPr>
        <w:numPr>
          <w:ilvl w:val="0"/>
          <w:numId w:val="2"/>
        </w:numPr>
        <w:spacing w:line="480" w:lineRule="auto"/>
      </w:pPr>
      <w:r>
        <w:rPr>
          <w:rFonts w:ascii="Times New Roman" w:eastAsia="Times New Roman" w:hAnsi="Times New Roman" w:cs="Times New Roman"/>
        </w:rPr>
        <w:t>Ports Fa0/1, Fa0/2, Fa0/3, and Fa0/4 were associated with the MAC addresses 000a.4134.2d01, 00d</w:t>
      </w:r>
      <w:proofErr w:type="gramStart"/>
      <w:r>
        <w:rPr>
          <w:rFonts w:ascii="Times New Roman" w:eastAsia="Times New Roman" w:hAnsi="Times New Roman" w:cs="Times New Roman"/>
        </w:rPr>
        <w:t>0.97ea.d</w:t>
      </w:r>
      <w:proofErr w:type="gramEnd"/>
      <w:r>
        <w:rPr>
          <w:rFonts w:ascii="Times New Roman" w:eastAsia="Times New Roman" w:hAnsi="Times New Roman" w:cs="Times New Roman"/>
        </w:rPr>
        <w:t>4b0, 0040.0b5d.931a, and 00e0.f7ea.939c respectively.</w:t>
      </w:r>
    </w:p>
    <w:p w14:paraId="43CA8D03" w14:textId="77777777" w:rsidR="0018393D"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 After Clearing and Pinging:</w:t>
      </w:r>
    </w:p>
    <w:p w14:paraId="4C9096B6" w14:textId="77777777" w:rsidR="0018393D" w:rsidRDefault="00000000">
      <w:pPr>
        <w:numPr>
          <w:ilvl w:val="0"/>
          <w:numId w:val="1"/>
        </w:numPr>
        <w:spacing w:line="480" w:lineRule="auto"/>
      </w:pPr>
      <w:r>
        <w:rPr>
          <w:rFonts w:ascii="Times New Roman" w:eastAsia="Times New Roman" w:hAnsi="Times New Roman" w:cs="Times New Roman"/>
        </w:rPr>
        <w:t>The MAC addresses for Fa0/1 (000a.4134.2d01) and Fa0/3 (0040.0b5d.931a) were re-learned, indicating active communication from devices on these ports.</w:t>
      </w:r>
    </w:p>
    <w:p w14:paraId="61F2B029" w14:textId="77777777" w:rsidR="0018393D"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 ARP Table on PC0:</w:t>
      </w:r>
    </w:p>
    <w:p w14:paraId="365D1240" w14:textId="77777777" w:rsidR="0018393D" w:rsidRDefault="00000000">
      <w:pPr>
        <w:numPr>
          <w:ilvl w:val="0"/>
          <w:numId w:val="5"/>
        </w:numPr>
        <w:spacing w:line="480" w:lineRule="auto"/>
      </w:pPr>
      <w:r>
        <w:rPr>
          <w:rFonts w:ascii="Times New Roman" w:eastAsia="Times New Roman" w:hAnsi="Times New Roman" w:cs="Times New Roman"/>
        </w:rPr>
        <w:t>After pinging, PC0 resolved the IPs 192.168.2.9 and 192.168.2.1 to MAC addresses 00d</w:t>
      </w:r>
      <w:proofErr w:type="gramStart"/>
      <w:r>
        <w:rPr>
          <w:rFonts w:ascii="Times New Roman" w:eastAsia="Times New Roman" w:hAnsi="Times New Roman" w:cs="Times New Roman"/>
        </w:rPr>
        <w:t>0.97ea.d</w:t>
      </w:r>
      <w:proofErr w:type="gramEnd"/>
      <w:r>
        <w:rPr>
          <w:rFonts w:ascii="Times New Roman" w:eastAsia="Times New Roman" w:hAnsi="Times New Roman" w:cs="Times New Roman"/>
        </w:rPr>
        <w:t>4b0 and 000a.4134.2d01 respectively, confirming successful network communication.</w:t>
      </w:r>
    </w:p>
    <w:p w14:paraId="2B91F6AB" w14:textId="77777777" w:rsidR="0018393D"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19B0DAA9" w14:textId="77777777" w:rsidR="0018393D" w:rsidRPr="006C5B17" w:rsidRDefault="00000000">
      <w:pPr>
        <w:numPr>
          <w:ilvl w:val="0"/>
          <w:numId w:val="3"/>
        </w:numPr>
        <w:spacing w:line="480" w:lineRule="auto"/>
      </w:pPr>
      <w:r>
        <w:rPr>
          <w:rFonts w:ascii="Times New Roman" w:eastAsia="Times New Roman" w:hAnsi="Times New Roman" w:cs="Times New Roman"/>
        </w:rPr>
        <w:lastRenderedPageBreak/>
        <w:t>The switch's MAC address table dynamically updates based on active device communication, while the ARP table on PCs maps IP addresses to MAC addresses, ensuring correct packet routing within the network.</w:t>
      </w:r>
    </w:p>
    <w:p w14:paraId="57B1015E" w14:textId="77777777" w:rsidR="006C5B17" w:rsidRDefault="006C5B17" w:rsidP="006C5B17">
      <w:pPr>
        <w:spacing w:line="480" w:lineRule="auto"/>
        <w:rPr>
          <w:rFonts w:ascii="Times New Roman" w:eastAsia="Times New Roman" w:hAnsi="Times New Roman" w:cs="Times New Roman"/>
        </w:rPr>
      </w:pPr>
    </w:p>
    <w:p w14:paraId="3B152D1B" w14:textId="170FA7F3" w:rsidR="006C5B17" w:rsidRDefault="006C5B17" w:rsidP="006C5B17">
      <w:pPr>
        <w:spacing w:line="480" w:lineRule="auto"/>
        <w:rPr>
          <w:rFonts w:ascii="Times New Roman" w:eastAsia="Times New Roman" w:hAnsi="Times New Roman" w:cs="Times New Roman"/>
        </w:rPr>
      </w:pPr>
      <w:proofErr w:type="gramStart"/>
      <w:r>
        <w:rPr>
          <w:rFonts w:ascii="Times New Roman" w:eastAsia="Times New Roman" w:hAnsi="Times New Roman" w:cs="Times New Roman"/>
        </w:rPr>
        <w:t>EXERCISES :</w:t>
      </w:r>
      <w:proofErr w:type="gramEnd"/>
    </w:p>
    <w:p w14:paraId="16C788E6" w14:textId="48F1456E" w:rsidR="00662BBA" w:rsidRDefault="00662BBA" w:rsidP="00662BBA">
      <w:pPr>
        <w:spacing w:line="480" w:lineRule="auto"/>
        <w:ind w:left="720"/>
        <w:rPr>
          <w:lang w:val="en-IN"/>
        </w:rPr>
      </w:pPr>
      <w:proofErr w:type="gramStart"/>
      <w:r>
        <w:rPr>
          <w:lang w:val="en-IN"/>
        </w:rPr>
        <w:t>QUESTION :</w:t>
      </w:r>
      <w:proofErr w:type="gramEnd"/>
      <w:r>
        <w:rPr>
          <w:lang w:val="en-IN"/>
        </w:rPr>
        <w:t xml:space="preserve"> </w:t>
      </w:r>
      <w:r w:rsidRPr="00662BBA">
        <w:rPr>
          <w:lang w:val="en-IN"/>
        </w:rPr>
        <w:t>What are the differences between CRC and checksum techniques?</w:t>
      </w:r>
    </w:p>
    <w:p w14:paraId="705A4599" w14:textId="0B63D62A" w:rsidR="001C53A0" w:rsidRPr="001C53A0" w:rsidRDefault="001C53A0" w:rsidP="001C53A0">
      <w:pPr>
        <w:spacing w:line="480" w:lineRule="auto"/>
        <w:ind w:left="720"/>
        <w:rPr>
          <w:lang w:val="en-IN"/>
        </w:rPr>
      </w:pPr>
      <w:r w:rsidRPr="001C53A0">
        <w:rPr>
          <w:lang w:val="en-IN"/>
        </w:rPr>
        <w:t xml:space="preserve"> Differences Between CRC and Checksum Techniques</w:t>
      </w:r>
    </w:p>
    <w:p w14:paraId="522CE635" w14:textId="77777777" w:rsidR="001C53A0" w:rsidRPr="001C53A0" w:rsidRDefault="001C53A0" w:rsidP="001C53A0">
      <w:pPr>
        <w:spacing w:line="480" w:lineRule="auto"/>
        <w:ind w:left="720"/>
        <w:rPr>
          <w:lang w:val="en-IN"/>
        </w:rPr>
      </w:pPr>
    </w:p>
    <w:p w14:paraId="1F886130" w14:textId="77777777" w:rsidR="001C53A0" w:rsidRPr="001C53A0" w:rsidRDefault="001C53A0" w:rsidP="001C53A0">
      <w:pPr>
        <w:spacing w:line="480" w:lineRule="auto"/>
        <w:ind w:left="720"/>
        <w:rPr>
          <w:lang w:val="en-IN"/>
        </w:rPr>
      </w:pPr>
      <w:r w:rsidRPr="001C53A0">
        <w:rPr>
          <w:lang w:val="en-IN"/>
        </w:rPr>
        <w:t>1. **Error Detection**:</w:t>
      </w:r>
    </w:p>
    <w:p w14:paraId="4E05316C" w14:textId="77777777" w:rsidR="001C53A0" w:rsidRPr="001C53A0" w:rsidRDefault="001C53A0" w:rsidP="001C53A0">
      <w:pPr>
        <w:spacing w:line="480" w:lineRule="auto"/>
        <w:ind w:left="720"/>
        <w:rPr>
          <w:lang w:val="en-IN"/>
        </w:rPr>
      </w:pPr>
      <w:r w:rsidRPr="001C53A0">
        <w:rPr>
          <w:lang w:val="en-IN"/>
        </w:rPr>
        <w:t xml:space="preserve">   - **CRC**: More effective at detecting complex errors, including burst errors.</w:t>
      </w:r>
    </w:p>
    <w:p w14:paraId="3845E4E9" w14:textId="77777777" w:rsidR="001C53A0" w:rsidRPr="001C53A0" w:rsidRDefault="001C53A0" w:rsidP="001C53A0">
      <w:pPr>
        <w:spacing w:line="480" w:lineRule="auto"/>
        <w:ind w:left="720"/>
        <w:rPr>
          <w:lang w:val="en-IN"/>
        </w:rPr>
      </w:pPr>
      <w:r w:rsidRPr="001C53A0">
        <w:rPr>
          <w:lang w:val="en-IN"/>
        </w:rPr>
        <w:t xml:space="preserve">   - **Checksum**: Detects single-bit and some multiple-bit errors but is less reliable.</w:t>
      </w:r>
    </w:p>
    <w:p w14:paraId="6C6B8EF7" w14:textId="77777777" w:rsidR="001C53A0" w:rsidRPr="001C53A0" w:rsidRDefault="001C53A0" w:rsidP="001C53A0">
      <w:pPr>
        <w:spacing w:line="480" w:lineRule="auto"/>
        <w:ind w:left="720"/>
        <w:rPr>
          <w:lang w:val="en-IN"/>
        </w:rPr>
      </w:pPr>
    </w:p>
    <w:p w14:paraId="75588F24" w14:textId="77777777" w:rsidR="001C53A0" w:rsidRPr="001C53A0" w:rsidRDefault="001C53A0" w:rsidP="001C53A0">
      <w:pPr>
        <w:spacing w:line="480" w:lineRule="auto"/>
        <w:ind w:left="720"/>
        <w:rPr>
          <w:lang w:val="en-IN"/>
        </w:rPr>
      </w:pPr>
      <w:r w:rsidRPr="001C53A0">
        <w:rPr>
          <w:lang w:val="en-IN"/>
        </w:rPr>
        <w:t>2. **Calculation Method**:</w:t>
      </w:r>
    </w:p>
    <w:p w14:paraId="61784A31" w14:textId="77777777" w:rsidR="001C53A0" w:rsidRPr="001C53A0" w:rsidRDefault="001C53A0" w:rsidP="001C53A0">
      <w:pPr>
        <w:spacing w:line="480" w:lineRule="auto"/>
        <w:ind w:left="720"/>
        <w:rPr>
          <w:lang w:val="en-IN"/>
        </w:rPr>
      </w:pPr>
      <w:r w:rsidRPr="001C53A0">
        <w:rPr>
          <w:lang w:val="en-IN"/>
        </w:rPr>
        <w:t xml:space="preserve">   - **CRC**: Uses polynomial division for a robust error-checking remainder.</w:t>
      </w:r>
    </w:p>
    <w:p w14:paraId="5EC32C37" w14:textId="77777777" w:rsidR="001C53A0" w:rsidRPr="001C53A0" w:rsidRDefault="001C53A0" w:rsidP="001C53A0">
      <w:pPr>
        <w:spacing w:line="480" w:lineRule="auto"/>
        <w:ind w:left="720"/>
        <w:rPr>
          <w:lang w:val="en-IN"/>
        </w:rPr>
      </w:pPr>
      <w:r w:rsidRPr="001C53A0">
        <w:rPr>
          <w:lang w:val="en-IN"/>
        </w:rPr>
        <w:t xml:space="preserve">   - **Checksum**: Involves summing data bytes and taking a modulo, making it simpler.</w:t>
      </w:r>
    </w:p>
    <w:p w14:paraId="008421D6" w14:textId="77777777" w:rsidR="001C53A0" w:rsidRPr="001C53A0" w:rsidRDefault="001C53A0" w:rsidP="001C53A0">
      <w:pPr>
        <w:spacing w:line="480" w:lineRule="auto"/>
        <w:ind w:left="720"/>
        <w:rPr>
          <w:lang w:val="en-IN"/>
        </w:rPr>
      </w:pPr>
    </w:p>
    <w:p w14:paraId="6812B8C6" w14:textId="77777777" w:rsidR="001C53A0" w:rsidRPr="001C53A0" w:rsidRDefault="001C53A0" w:rsidP="001C53A0">
      <w:pPr>
        <w:spacing w:line="480" w:lineRule="auto"/>
        <w:ind w:left="720"/>
        <w:rPr>
          <w:lang w:val="en-IN"/>
        </w:rPr>
      </w:pPr>
      <w:r w:rsidRPr="001C53A0">
        <w:rPr>
          <w:lang w:val="en-IN"/>
        </w:rPr>
        <w:t>3. **Complexity**:</w:t>
      </w:r>
    </w:p>
    <w:p w14:paraId="31478050" w14:textId="77777777" w:rsidR="001C53A0" w:rsidRPr="001C53A0" w:rsidRDefault="001C53A0" w:rsidP="001C53A0">
      <w:pPr>
        <w:spacing w:line="480" w:lineRule="auto"/>
        <w:ind w:left="720"/>
        <w:rPr>
          <w:lang w:val="en-IN"/>
        </w:rPr>
      </w:pPr>
      <w:r w:rsidRPr="001C53A0">
        <w:rPr>
          <w:lang w:val="en-IN"/>
        </w:rPr>
        <w:t xml:space="preserve">   - **CRC**: More computationally intensive but highly accurate.</w:t>
      </w:r>
    </w:p>
    <w:p w14:paraId="1F125016" w14:textId="77777777" w:rsidR="001C53A0" w:rsidRPr="001C53A0" w:rsidRDefault="001C53A0" w:rsidP="001C53A0">
      <w:pPr>
        <w:spacing w:line="480" w:lineRule="auto"/>
        <w:ind w:left="720"/>
        <w:rPr>
          <w:lang w:val="en-IN"/>
        </w:rPr>
      </w:pPr>
      <w:r w:rsidRPr="001C53A0">
        <w:rPr>
          <w:lang w:val="en-IN"/>
        </w:rPr>
        <w:t xml:space="preserve">   - **Checksum**: Easier and faster to compute but less powerful.</w:t>
      </w:r>
    </w:p>
    <w:p w14:paraId="1C97195C" w14:textId="77777777" w:rsidR="001C53A0" w:rsidRPr="001C53A0" w:rsidRDefault="001C53A0" w:rsidP="001C53A0">
      <w:pPr>
        <w:spacing w:line="480" w:lineRule="auto"/>
        <w:ind w:left="720"/>
        <w:rPr>
          <w:lang w:val="en-IN"/>
        </w:rPr>
      </w:pPr>
    </w:p>
    <w:p w14:paraId="6BB4AF31" w14:textId="77777777" w:rsidR="001C53A0" w:rsidRPr="001C53A0" w:rsidRDefault="001C53A0" w:rsidP="001C53A0">
      <w:pPr>
        <w:spacing w:line="480" w:lineRule="auto"/>
        <w:ind w:left="720"/>
        <w:rPr>
          <w:lang w:val="en-IN"/>
        </w:rPr>
      </w:pPr>
      <w:r w:rsidRPr="001C53A0">
        <w:rPr>
          <w:lang w:val="en-IN"/>
        </w:rPr>
        <w:t>4. **Common Uses**:</w:t>
      </w:r>
    </w:p>
    <w:p w14:paraId="0DB1E3AA" w14:textId="77777777" w:rsidR="001C53A0" w:rsidRPr="001C53A0" w:rsidRDefault="001C53A0" w:rsidP="001C53A0">
      <w:pPr>
        <w:spacing w:line="480" w:lineRule="auto"/>
        <w:ind w:left="720"/>
        <w:rPr>
          <w:lang w:val="en-IN"/>
        </w:rPr>
      </w:pPr>
      <w:r w:rsidRPr="001C53A0">
        <w:rPr>
          <w:lang w:val="en-IN"/>
        </w:rPr>
        <w:t xml:space="preserve">   - **CRC**: Found in network communications and protocols needing high reliability.</w:t>
      </w:r>
    </w:p>
    <w:p w14:paraId="7C77A3C8" w14:textId="77777777" w:rsidR="001C53A0" w:rsidRPr="001C53A0" w:rsidRDefault="001C53A0" w:rsidP="001C53A0">
      <w:pPr>
        <w:spacing w:line="480" w:lineRule="auto"/>
        <w:ind w:left="720"/>
        <w:rPr>
          <w:lang w:val="en-IN"/>
        </w:rPr>
      </w:pPr>
      <w:r w:rsidRPr="001C53A0">
        <w:rPr>
          <w:lang w:val="en-IN"/>
        </w:rPr>
        <w:t xml:space="preserve">   - **Checksum**: Used in basic file integrity checks and simpler network protocols.</w:t>
      </w:r>
    </w:p>
    <w:p w14:paraId="14D3243F" w14:textId="77777777" w:rsidR="001C53A0" w:rsidRPr="001C53A0" w:rsidRDefault="001C53A0" w:rsidP="001C53A0">
      <w:pPr>
        <w:spacing w:line="480" w:lineRule="auto"/>
        <w:ind w:left="720"/>
        <w:rPr>
          <w:lang w:val="en-IN"/>
        </w:rPr>
      </w:pPr>
    </w:p>
    <w:p w14:paraId="2D8CF245" w14:textId="032250A5" w:rsidR="00662BBA" w:rsidRDefault="001C53A0" w:rsidP="001C53A0">
      <w:pPr>
        <w:spacing w:line="480" w:lineRule="auto"/>
        <w:ind w:left="720"/>
        <w:rPr>
          <w:lang w:val="en-IN"/>
        </w:rPr>
      </w:pPr>
      <w:r w:rsidRPr="001C53A0">
        <w:rPr>
          <w:lang w:val="en-IN"/>
        </w:rPr>
        <w:t>In essence, CRC offers better error detection, while checksums are quicker and simpler but less effective.</w:t>
      </w:r>
    </w:p>
    <w:p w14:paraId="2817771B" w14:textId="77777777" w:rsidR="00CF1362" w:rsidRDefault="00CF1362" w:rsidP="001C53A0">
      <w:pPr>
        <w:spacing w:line="480" w:lineRule="auto"/>
        <w:ind w:left="720"/>
        <w:rPr>
          <w:lang w:val="en-IN"/>
        </w:rPr>
      </w:pPr>
    </w:p>
    <w:p w14:paraId="05F92FBA" w14:textId="5A535E65" w:rsidR="00CF1362" w:rsidRDefault="00CF1362" w:rsidP="001C53A0">
      <w:pPr>
        <w:spacing w:line="480" w:lineRule="auto"/>
        <w:ind w:left="720"/>
      </w:pPr>
      <w:proofErr w:type="gramStart"/>
      <w:r>
        <w:rPr>
          <w:lang w:val="en-IN"/>
        </w:rPr>
        <w:t>QUESTION :</w:t>
      </w:r>
      <w:proofErr w:type="gramEnd"/>
      <w:r>
        <w:rPr>
          <w:lang w:val="en-IN"/>
        </w:rPr>
        <w:t xml:space="preserve"> </w:t>
      </w:r>
      <w:r w:rsidRPr="00CF1362">
        <w:t>What are the advantages and disadvantages of the three types of MAC protocols that we have discussed? </w:t>
      </w:r>
    </w:p>
    <w:p w14:paraId="4142C089" w14:textId="3C6BFFE2" w:rsidR="0097622E" w:rsidRPr="0097622E" w:rsidRDefault="0097622E" w:rsidP="0097622E">
      <w:pPr>
        <w:spacing w:line="480" w:lineRule="auto"/>
        <w:ind w:left="720"/>
        <w:rPr>
          <w:lang w:val="en-IN"/>
        </w:rPr>
      </w:pPr>
      <w:r w:rsidRPr="0097622E">
        <w:rPr>
          <w:lang w:val="en-IN"/>
        </w:rPr>
        <w:t>Advantages and Disadvantages of MAC Protocols</w:t>
      </w:r>
    </w:p>
    <w:p w14:paraId="38E126B4" w14:textId="77777777" w:rsidR="0097622E" w:rsidRPr="0097622E" w:rsidRDefault="0097622E" w:rsidP="0097622E">
      <w:pPr>
        <w:spacing w:line="480" w:lineRule="auto"/>
        <w:ind w:left="720"/>
        <w:rPr>
          <w:lang w:val="en-IN"/>
        </w:rPr>
      </w:pPr>
    </w:p>
    <w:p w14:paraId="3096A68D" w14:textId="16445B51" w:rsidR="0097622E" w:rsidRPr="0097622E" w:rsidRDefault="0097622E" w:rsidP="0097622E">
      <w:pPr>
        <w:spacing w:line="480" w:lineRule="auto"/>
        <w:ind w:left="720"/>
        <w:rPr>
          <w:lang w:val="en-IN"/>
        </w:rPr>
      </w:pPr>
      <w:r w:rsidRPr="0097622E">
        <w:rPr>
          <w:lang w:val="en-IN"/>
        </w:rPr>
        <w:t xml:space="preserve">1. **TDMA (Time Division Multiple </w:t>
      </w:r>
      <w:proofErr w:type="gramStart"/>
      <w:r w:rsidRPr="0097622E">
        <w:rPr>
          <w:lang w:val="en-IN"/>
        </w:rPr>
        <w:t>Access)*</w:t>
      </w:r>
      <w:proofErr w:type="gramEnd"/>
      <w:r w:rsidRPr="0097622E">
        <w:rPr>
          <w:lang w:val="en-IN"/>
        </w:rPr>
        <w:t>*</w:t>
      </w:r>
    </w:p>
    <w:p w14:paraId="1E803CED" w14:textId="77777777" w:rsidR="0097622E" w:rsidRPr="0097622E" w:rsidRDefault="0097622E" w:rsidP="0097622E">
      <w:pPr>
        <w:spacing w:line="480" w:lineRule="auto"/>
        <w:ind w:left="720"/>
        <w:rPr>
          <w:lang w:val="en-IN"/>
        </w:rPr>
      </w:pPr>
      <w:r w:rsidRPr="0097622E">
        <w:rPr>
          <w:lang w:val="en-IN"/>
        </w:rPr>
        <w:t>- **Advantages**: Predictable performance with no collisions; each device gets a specific time slot.</w:t>
      </w:r>
    </w:p>
    <w:p w14:paraId="38AE1170" w14:textId="77777777" w:rsidR="0097622E" w:rsidRPr="0097622E" w:rsidRDefault="0097622E" w:rsidP="0097622E">
      <w:pPr>
        <w:spacing w:line="480" w:lineRule="auto"/>
        <w:ind w:left="720"/>
        <w:rPr>
          <w:lang w:val="en-IN"/>
        </w:rPr>
      </w:pPr>
      <w:r w:rsidRPr="0097622E">
        <w:rPr>
          <w:lang w:val="en-IN"/>
        </w:rPr>
        <w:t>- **Disadvantages**: Inefficient under light load; complex synchronization required.</w:t>
      </w:r>
    </w:p>
    <w:p w14:paraId="08DFB827" w14:textId="77777777" w:rsidR="0097622E" w:rsidRPr="0097622E" w:rsidRDefault="0097622E" w:rsidP="0097622E">
      <w:pPr>
        <w:spacing w:line="480" w:lineRule="auto"/>
        <w:ind w:left="720"/>
        <w:rPr>
          <w:lang w:val="en-IN"/>
        </w:rPr>
      </w:pPr>
    </w:p>
    <w:p w14:paraId="09A86811" w14:textId="57700093" w:rsidR="0097622E" w:rsidRPr="0097622E" w:rsidRDefault="0097622E" w:rsidP="0097622E">
      <w:pPr>
        <w:spacing w:line="480" w:lineRule="auto"/>
        <w:ind w:left="720"/>
        <w:rPr>
          <w:lang w:val="en-IN"/>
        </w:rPr>
      </w:pPr>
      <w:r w:rsidRPr="0097622E">
        <w:rPr>
          <w:lang w:val="en-IN"/>
        </w:rPr>
        <w:t xml:space="preserve">2. **FDMA (Frequency Division Multiple </w:t>
      </w:r>
      <w:proofErr w:type="gramStart"/>
      <w:r w:rsidRPr="0097622E">
        <w:rPr>
          <w:lang w:val="en-IN"/>
        </w:rPr>
        <w:t>Access)*</w:t>
      </w:r>
      <w:proofErr w:type="gramEnd"/>
      <w:r w:rsidRPr="0097622E">
        <w:rPr>
          <w:lang w:val="en-IN"/>
        </w:rPr>
        <w:t>*</w:t>
      </w:r>
    </w:p>
    <w:p w14:paraId="1CAD1AFC" w14:textId="77777777" w:rsidR="0097622E" w:rsidRPr="0097622E" w:rsidRDefault="0097622E" w:rsidP="0097622E">
      <w:pPr>
        <w:spacing w:line="480" w:lineRule="auto"/>
        <w:ind w:left="720"/>
        <w:rPr>
          <w:lang w:val="en-IN"/>
        </w:rPr>
      </w:pPr>
      <w:r w:rsidRPr="0097622E">
        <w:rPr>
          <w:lang w:val="en-IN"/>
        </w:rPr>
        <w:t>- **Advantages**: Allows simultaneous transmission; low latency as devices transmit concurrently.</w:t>
      </w:r>
    </w:p>
    <w:p w14:paraId="37F101F9" w14:textId="77777777" w:rsidR="0097622E" w:rsidRPr="0097622E" w:rsidRDefault="0097622E" w:rsidP="0097622E">
      <w:pPr>
        <w:spacing w:line="480" w:lineRule="auto"/>
        <w:ind w:left="720"/>
        <w:rPr>
          <w:lang w:val="en-IN"/>
        </w:rPr>
      </w:pPr>
      <w:r w:rsidRPr="0097622E">
        <w:rPr>
          <w:lang w:val="en-IN"/>
        </w:rPr>
        <w:t>- **Disadvantages**: Fixed bandwidth can lead to inefficiencies; potential for interference.</w:t>
      </w:r>
    </w:p>
    <w:p w14:paraId="33E591C9" w14:textId="77777777" w:rsidR="0097622E" w:rsidRPr="0097622E" w:rsidRDefault="0097622E" w:rsidP="0097622E">
      <w:pPr>
        <w:spacing w:line="480" w:lineRule="auto"/>
        <w:ind w:left="720"/>
        <w:rPr>
          <w:lang w:val="en-IN"/>
        </w:rPr>
      </w:pPr>
    </w:p>
    <w:p w14:paraId="0916AE2E" w14:textId="7ED2F28C" w:rsidR="0097622E" w:rsidRPr="0097622E" w:rsidRDefault="0097622E" w:rsidP="0097622E">
      <w:pPr>
        <w:spacing w:line="480" w:lineRule="auto"/>
        <w:ind w:left="720"/>
        <w:rPr>
          <w:lang w:val="en-IN"/>
        </w:rPr>
      </w:pPr>
      <w:r w:rsidRPr="0097622E">
        <w:rPr>
          <w:lang w:val="en-IN"/>
        </w:rPr>
        <w:t xml:space="preserve">3. **CSMA (Carrier Sense Multiple </w:t>
      </w:r>
      <w:proofErr w:type="gramStart"/>
      <w:r w:rsidRPr="0097622E">
        <w:rPr>
          <w:lang w:val="en-IN"/>
        </w:rPr>
        <w:t>Access)*</w:t>
      </w:r>
      <w:proofErr w:type="gramEnd"/>
      <w:r w:rsidRPr="0097622E">
        <w:rPr>
          <w:lang w:val="en-IN"/>
        </w:rPr>
        <w:t>*</w:t>
      </w:r>
    </w:p>
    <w:p w14:paraId="4624CC3D" w14:textId="77777777" w:rsidR="0097622E" w:rsidRPr="0097622E" w:rsidRDefault="0097622E" w:rsidP="0097622E">
      <w:pPr>
        <w:spacing w:line="480" w:lineRule="auto"/>
        <w:ind w:left="720"/>
        <w:rPr>
          <w:lang w:val="en-IN"/>
        </w:rPr>
      </w:pPr>
      <w:r w:rsidRPr="0097622E">
        <w:rPr>
          <w:lang w:val="en-IN"/>
        </w:rPr>
        <w:t>- **Advantages**: Efficient use of the medium; simpler to implement.</w:t>
      </w:r>
    </w:p>
    <w:p w14:paraId="379B18EF" w14:textId="0CBC1C7A" w:rsidR="00CF1362" w:rsidRDefault="0097622E" w:rsidP="0097622E">
      <w:pPr>
        <w:spacing w:line="480" w:lineRule="auto"/>
        <w:ind w:left="720"/>
        <w:rPr>
          <w:lang w:val="en-IN"/>
        </w:rPr>
      </w:pPr>
      <w:r w:rsidRPr="0097622E">
        <w:rPr>
          <w:lang w:val="en-IN"/>
        </w:rPr>
        <w:t>- **Disadvantages**: Susceptible to collisions; increased latency under heavy load.</w:t>
      </w:r>
    </w:p>
    <w:p w14:paraId="4F77DFAA" w14:textId="77777777" w:rsidR="00F67786" w:rsidRDefault="00F67786" w:rsidP="0097622E">
      <w:pPr>
        <w:spacing w:line="480" w:lineRule="auto"/>
        <w:ind w:left="720"/>
        <w:rPr>
          <w:lang w:val="en-IN"/>
        </w:rPr>
      </w:pPr>
    </w:p>
    <w:p w14:paraId="1024C231" w14:textId="0BA4D9E1" w:rsidR="008B6A91" w:rsidRDefault="008B6A91" w:rsidP="0097622E">
      <w:pPr>
        <w:spacing w:line="480" w:lineRule="auto"/>
        <w:ind w:left="720"/>
      </w:pPr>
      <w:proofErr w:type="gramStart"/>
      <w:r>
        <w:rPr>
          <w:lang w:val="en-IN"/>
        </w:rPr>
        <w:t>QUESTION :</w:t>
      </w:r>
      <w:proofErr w:type="gramEnd"/>
      <w:r>
        <w:rPr>
          <w:lang w:val="en-IN"/>
        </w:rPr>
        <w:t xml:space="preserve"> </w:t>
      </w:r>
      <w:r w:rsidRPr="008B6A91">
        <w:t>How do ARP spoofing and ARP cache poisoning attacks impact the functionalities/operations of the networks?</w:t>
      </w:r>
    </w:p>
    <w:p w14:paraId="15D95281" w14:textId="77777777" w:rsidR="00F67786" w:rsidRPr="00F67786" w:rsidRDefault="00F67786" w:rsidP="00F67786">
      <w:pPr>
        <w:spacing w:line="480" w:lineRule="auto"/>
        <w:ind w:left="720"/>
        <w:rPr>
          <w:lang w:val="en-IN"/>
        </w:rPr>
      </w:pPr>
      <w:r w:rsidRPr="00F67786">
        <w:rPr>
          <w:lang w:val="en-IN"/>
        </w:rPr>
        <w:t>### Impact of ARP Spoofing and ARP Cache Poisoning</w:t>
      </w:r>
    </w:p>
    <w:p w14:paraId="4D3EE538" w14:textId="77777777" w:rsidR="00F67786" w:rsidRPr="00F67786" w:rsidRDefault="00F67786" w:rsidP="00F67786">
      <w:pPr>
        <w:spacing w:line="480" w:lineRule="auto"/>
        <w:ind w:left="720"/>
        <w:rPr>
          <w:lang w:val="en-IN"/>
        </w:rPr>
      </w:pPr>
    </w:p>
    <w:p w14:paraId="00EC84B1" w14:textId="77777777" w:rsidR="00F67786" w:rsidRPr="00F67786" w:rsidRDefault="00F67786" w:rsidP="00F67786">
      <w:pPr>
        <w:spacing w:line="480" w:lineRule="auto"/>
        <w:ind w:left="720"/>
        <w:rPr>
          <w:lang w:val="en-IN"/>
        </w:rPr>
      </w:pPr>
      <w:r w:rsidRPr="00F67786">
        <w:rPr>
          <w:lang w:val="en-IN"/>
        </w:rPr>
        <w:t>1. **Traffic Interception**: Attackers can redirect data meant for a legitimate device, allowing them to eavesdrop on communications.</w:t>
      </w:r>
    </w:p>
    <w:p w14:paraId="0CAB2AA2" w14:textId="77777777" w:rsidR="00F67786" w:rsidRPr="00F67786" w:rsidRDefault="00F67786" w:rsidP="00F67786">
      <w:pPr>
        <w:spacing w:line="480" w:lineRule="auto"/>
        <w:ind w:left="720"/>
        <w:rPr>
          <w:lang w:val="en-IN"/>
        </w:rPr>
      </w:pPr>
    </w:p>
    <w:p w14:paraId="1D8F4266" w14:textId="77777777" w:rsidR="00F67786" w:rsidRPr="00F67786" w:rsidRDefault="00F67786" w:rsidP="00F67786">
      <w:pPr>
        <w:spacing w:line="480" w:lineRule="auto"/>
        <w:ind w:left="720"/>
        <w:rPr>
          <w:lang w:val="en-IN"/>
        </w:rPr>
      </w:pPr>
      <w:r w:rsidRPr="00F67786">
        <w:rPr>
          <w:lang w:val="en-IN"/>
        </w:rPr>
        <w:t>2. **Data Manipulation**: Intercepted data can be altered before reaching the intended recipient, compromising data integrity.</w:t>
      </w:r>
    </w:p>
    <w:p w14:paraId="1BF31537" w14:textId="77777777" w:rsidR="00F67786" w:rsidRPr="00F67786" w:rsidRDefault="00F67786" w:rsidP="00F67786">
      <w:pPr>
        <w:spacing w:line="480" w:lineRule="auto"/>
        <w:ind w:left="720"/>
        <w:rPr>
          <w:lang w:val="en-IN"/>
        </w:rPr>
      </w:pPr>
    </w:p>
    <w:p w14:paraId="5781AC1E" w14:textId="77777777" w:rsidR="00F67786" w:rsidRPr="00F67786" w:rsidRDefault="00F67786" w:rsidP="00F67786">
      <w:pPr>
        <w:spacing w:line="480" w:lineRule="auto"/>
        <w:ind w:left="720"/>
        <w:rPr>
          <w:lang w:val="en-IN"/>
        </w:rPr>
      </w:pPr>
      <w:r w:rsidRPr="00F67786">
        <w:rPr>
          <w:lang w:val="en-IN"/>
        </w:rPr>
        <w:t>3. **Denial of Service (DoS)**: Network devices may become unreachable, disrupting normal operations.</w:t>
      </w:r>
    </w:p>
    <w:p w14:paraId="24B4E7E2" w14:textId="77777777" w:rsidR="00F67786" w:rsidRPr="00F67786" w:rsidRDefault="00F67786" w:rsidP="00F67786">
      <w:pPr>
        <w:spacing w:line="480" w:lineRule="auto"/>
        <w:ind w:left="720"/>
        <w:rPr>
          <w:lang w:val="en-IN"/>
        </w:rPr>
      </w:pPr>
    </w:p>
    <w:p w14:paraId="4B309754" w14:textId="77777777" w:rsidR="00F67786" w:rsidRPr="00F67786" w:rsidRDefault="00F67786" w:rsidP="00F67786">
      <w:pPr>
        <w:spacing w:line="480" w:lineRule="auto"/>
        <w:ind w:left="720"/>
        <w:rPr>
          <w:lang w:val="en-IN"/>
        </w:rPr>
      </w:pPr>
      <w:r w:rsidRPr="00F67786">
        <w:rPr>
          <w:lang w:val="en-IN"/>
        </w:rPr>
        <w:t>4. **Performance Issues**: Rerouted traffic can overload the network, slowing down performance.</w:t>
      </w:r>
    </w:p>
    <w:p w14:paraId="222A3D45" w14:textId="77777777" w:rsidR="00F67786" w:rsidRPr="00F67786" w:rsidRDefault="00F67786" w:rsidP="00F67786">
      <w:pPr>
        <w:spacing w:line="480" w:lineRule="auto"/>
        <w:ind w:left="720"/>
        <w:rPr>
          <w:lang w:val="en-IN"/>
        </w:rPr>
      </w:pPr>
    </w:p>
    <w:p w14:paraId="497D4C0B" w14:textId="77777777" w:rsidR="00F67786" w:rsidRPr="00F67786" w:rsidRDefault="00F67786" w:rsidP="00F67786">
      <w:pPr>
        <w:spacing w:line="480" w:lineRule="auto"/>
        <w:ind w:left="720"/>
        <w:rPr>
          <w:lang w:val="en-IN"/>
        </w:rPr>
      </w:pPr>
      <w:r w:rsidRPr="00F67786">
        <w:rPr>
          <w:lang w:val="en-IN"/>
        </w:rPr>
        <w:t>5. **Identity Theft**: Attackers can impersonate legitimate devices, gaining unauthorized access to sensitive information.</w:t>
      </w:r>
    </w:p>
    <w:p w14:paraId="66DB22E0" w14:textId="77777777" w:rsidR="00F67786" w:rsidRPr="00F67786" w:rsidRDefault="00F67786" w:rsidP="00F67786">
      <w:pPr>
        <w:spacing w:line="480" w:lineRule="auto"/>
        <w:ind w:left="720"/>
        <w:rPr>
          <w:lang w:val="en-IN"/>
        </w:rPr>
      </w:pPr>
    </w:p>
    <w:p w14:paraId="7FD5E641" w14:textId="77777777" w:rsidR="00F67786" w:rsidRPr="00F67786" w:rsidRDefault="00F67786" w:rsidP="00F67786">
      <w:pPr>
        <w:spacing w:line="480" w:lineRule="auto"/>
        <w:ind w:left="720"/>
        <w:rPr>
          <w:lang w:val="en-IN"/>
        </w:rPr>
      </w:pPr>
      <w:r w:rsidRPr="00F67786">
        <w:rPr>
          <w:lang w:val="en-IN"/>
        </w:rPr>
        <w:t>6. **Security Breaches**: These attacks undermine overall network security, facilitating further malicious activities.</w:t>
      </w:r>
    </w:p>
    <w:p w14:paraId="4BEF479F" w14:textId="77777777" w:rsidR="00F67786" w:rsidRPr="00F67786" w:rsidRDefault="00F67786" w:rsidP="00F67786">
      <w:pPr>
        <w:spacing w:line="480" w:lineRule="auto"/>
        <w:ind w:left="720"/>
        <w:rPr>
          <w:lang w:val="en-IN"/>
        </w:rPr>
      </w:pPr>
    </w:p>
    <w:p w14:paraId="0B290BAA" w14:textId="69A43854" w:rsidR="006C5B17" w:rsidRDefault="006C5B17" w:rsidP="006C5B17">
      <w:pPr>
        <w:spacing w:line="480" w:lineRule="auto"/>
      </w:pPr>
    </w:p>
    <w:p w14:paraId="30C14562" w14:textId="77777777" w:rsidR="0018393D"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8F9F17" w14:textId="77777777" w:rsidR="0018393D" w:rsidRDefault="0018393D"/>
    <w:sectPr w:rsidR="001839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07C63"/>
    <w:multiLevelType w:val="multilevel"/>
    <w:tmpl w:val="7F14A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380733"/>
    <w:multiLevelType w:val="multilevel"/>
    <w:tmpl w:val="CEA65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0F146F"/>
    <w:multiLevelType w:val="multilevel"/>
    <w:tmpl w:val="46A6A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5A58C4"/>
    <w:multiLevelType w:val="multilevel"/>
    <w:tmpl w:val="42F6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FB0AF3"/>
    <w:multiLevelType w:val="multilevel"/>
    <w:tmpl w:val="78143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8111C1F"/>
    <w:multiLevelType w:val="multilevel"/>
    <w:tmpl w:val="251CE5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0DA24AA"/>
    <w:multiLevelType w:val="multilevel"/>
    <w:tmpl w:val="79EA8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0092995">
    <w:abstractNumId w:val="4"/>
  </w:num>
  <w:num w:numId="2" w16cid:durableId="905342186">
    <w:abstractNumId w:val="0"/>
  </w:num>
  <w:num w:numId="3" w16cid:durableId="1225797181">
    <w:abstractNumId w:val="2"/>
  </w:num>
  <w:num w:numId="4" w16cid:durableId="411976204">
    <w:abstractNumId w:val="6"/>
  </w:num>
  <w:num w:numId="5" w16cid:durableId="1565724045">
    <w:abstractNumId w:val="1"/>
  </w:num>
  <w:num w:numId="6" w16cid:durableId="355810592">
    <w:abstractNumId w:val="5"/>
  </w:num>
  <w:num w:numId="7" w16cid:durableId="1852572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93D"/>
    <w:rsid w:val="0018393D"/>
    <w:rsid w:val="001C53A0"/>
    <w:rsid w:val="003501FF"/>
    <w:rsid w:val="003972E1"/>
    <w:rsid w:val="00662BBA"/>
    <w:rsid w:val="006C5B17"/>
    <w:rsid w:val="008B6A91"/>
    <w:rsid w:val="0097622E"/>
    <w:rsid w:val="00CF1362"/>
    <w:rsid w:val="00DA4AF2"/>
    <w:rsid w:val="00F677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E04EF"/>
  <w15:docId w15:val="{7B33F519-13B3-40BC-B407-D8C1539CD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988489">
      <w:bodyDiv w:val="1"/>
      <w:marLeft w:val="0"/>
      <w:marRight w:val="0"/>
      <w:marTop w:val="0"/>
      <w:marBottom w:val="0"/>
      <w:divBdr>
        <w:top w:val="none" w:sz="0" w:space="0" w:color="auto"/>
        <w:left w:val="none" w:sz="0" w:space="0" w:color="auto"/>
        <w:bottom w:val="none" w:sz="0" w:space="0" w:color="auto"/>
        <w:right w:val="none" w:sz="0" w:space="0" w:color="auto"/>
      </w:divBdr>
    </w:div>
    <w:div w:id="2032535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13</Pages>
  <Words>850</Words>
  <Characters>4850</Characters>
  <Application>Microsoft Office Word</Application>
  <DocSecurity>0</DocSecurity>
  <Lines>40</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SHILPA</dc:creator>
  <cp:lastModifiedBy>SHILPA SHARMA</cp:lastModifiedBy>
  <cp:revision>10</cp:revision>
  <cp:lastPrinted>2024-09-23T09:22:00Z</cp:lastPrinted>
  <dcterms:created xsi:type="dcterms:W3CDTF">2024-09-23T09:06:00Z</dcterms:created>
  <dcterms:modified xsi:type="dcterms:W3CDTF">2024-09-23T09:32:00Z</dcterms:modified>
</cp:coreProperties>
</file>