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D1EAB" w14:textId="09DFDF62" w:rsidR="0064342A" w:rsidRPr="005F568E" w:rsidRDefault="0064342A" w:rsidP="0064342A">
      <w:pPr>
        <w:pStyle w:val="Title"/>
        <w:jc w:val="center"/>
        <w:rPr>
          <w:rFonts w:ascii="Times New Roman" w:hAnsi="Times New Roman" w:cs="Times New Roman"/>
          <w:color w:val="000000" w:themeColor="text1"/>
          <w:sz w:val="40"/>
          <w:szCs w:val="40"/>
        </w:rPr>
      </w:pPr>
      <w:r w:rsidRPr="005F568E">
        <w:rPr>
          <w:rFonts w:ascii="Times New Roman" w:hAnsi="Times New Roman" w:cs="Times New Roman"/>
          <w:color w:val="000000" w:themeColor="text1"/>
          <w:sz w:val="40"/>
          <w:szCs w:val="40"/>
        </w:rPr>
        <w:t xml:space="preserve">BAN 630 </w:t>
      </w:r>
    </w:p>
    <w:p w14:paraId="6C895DFC" w14:textId="6EA61D9D" w:rsidR="0064342A" w:rsidRPr="005F568E" w:rsidRDefault="0064342A" w:rsidP="0064342A">
      <w:pPr>
        <w:pStyle w:val="Subtitle"/>
        <w:jc w:val="center"/>
        <w:rPr>
          <w:rFonts w:ascii="Times New Roman" w:hAnsi="Times New Roman" w:cs="Times New Roman"/>
          <w:color w:val="000000" w:themeColor="text1"/>
          <w:sz w:val="40"/>
          <w:szCs w:val="40"/>
        </w:rPr>
      </w:pPr>
      <w:r w:rsidRPr="005F568E">
        <w:rPr>
          <w:rFonts w:ascii="Times New Roman" w:hAnsi="Times New Roman" w:cs="Times New Roman"/>
          <w:color w:val="000000" w:themeColor="text1"/>
          <w:sz w:val="40"/>
          <w:szCs w:val="40"/>
        </w:rPr>
        <w:t>Optimization for Analytics</w:t>
      </w:r>
    </w:p>
    <w:p w14:paraId="75CB0F8F" w14:textId="0A20E726" w:rsidR="0064342A" w:rsidRPr="005F568E" w:rsidRDefault="0064342A" w:rsidP="0064342A">
      <w:pPr>
        <w:rPr>
          <w:rFonts w:ascii="Times New Roman" w:hAnsi="Times New Roman" w:cs="Times New Roman"/>
          <w:sz w:val="24"/>
          <w:szCs w:val="24"/>
        </w:rPr>
      </w:pPr>
    </w:p>
    <w:p w14:paraId="2B505C92" w14:textId="44FC169E" w:rsidR="0064342A" w:rsidRPr="005F568E" w:rsidRDefault="0064342A" w:rsidP="0064342A">
      <w:pPr>
        <w:rPr>
          <w:rFonts w:ascii="Times New Roman" w:hAnsi="Times New Roman" w:cs="Times New Roman"/>
          <w:sz w:val="24"/>
          <w:szCs w:val="24"/>
        </w:rPr>
      </w:pPr>
    </w:p>
    <w:p w14:paraId="15FC937A" w14:textId="15B26E43" w:rsidR="0064342A" w:rsidRPr="005F568E" w:rsidRDefault="0064342A" w:rsidP="0064342A">
      <w:pPr>
        <w:rPr>
          <w:rFonts w:ascii="Times New Roman" w:hAnsi="Times New Roman" w:cs="Times New Roman"/>
          <w:sz w:val="24"/>
          <w:szCs w:val="24"/>
        </w:rPr>
      </w:pPr>
    </w:p>
    <w:p w14:paraId="793CC9FE" w14:textId="2C1E0452" w:rsidR="0064342A" w:rsidRPr="005F568E" w:rsidRDefault="0064342A" w:rsidP="0064342A">
      <w:pPr>
        <w:rPr>
          <w:rFonts w:ascii="Times New Roman" w:hAnsi="Times New Roman" w:cs="Times New Roman"/>
          <w:sz w:val="24"/>
          <w:szCs w:val="24"/>
        </w:rPr>
      </w:pPr>
    </w:p>
    <w:p w14:paraId="169878C3" w14:textId="725D8271" w:rsidR="0064342A" w:rsidRPr="005F568E" w:rsidRDefault="0064342A" w:rsidP="0064342A">
      <w:pPr>
        <w:rPr>
          <w:rFonts w:ascii="Times New Roman" w:hAnsi="Times New Roman" w:cs="Times New Roman"/>
          <w:sz w:val="24"/>
          <w:szCs w:val="24"/>
        </w:rPr>
      </w:pPr>
    </w:p>
    <w:p w14:paraId="08620C56" w14:textId="347FE648" w:rsidR="0064342A" w:rsidRPr="005F568E" w:rsidRDefault="0064342A" w:rsidP="0064342A">
      <w:pPr>
        <w:rPr>
          <w:rFonts w:ascii="Times New Roman" w:hAnsi="Times New Roman" w:cs="Times New Roman"/>
          <w:sz w:val="24"/>
          <w:szCs w:val="24"/>
        </w:rPr>
      </w:pPr>
    </w:p>
    <w:p w14:paraId="5D1872EB" w14:textId="77777777" w:rsidR="0064342A" w:rsidRPr="005F568E" w:rsidRDefault="0064342A" w:rsidP="0064342A">
      <w:pPr>
        <w:jc w:val="center"/>
        <w:rPr>
          <w:rFonts w:ascii="Times New Roman" w:hAnsi="Times New Roman" w:cs="Times New Roman"/>
          <w:sz w:val="24"/>
          <w:szCs w:val="24"/>
        </w:rPr>
      </w:pPr>
    </w:p>
    <w:p w14:paraId="5312F9C4" w14:textId="77777777" w:rsidR="0064342A" w:rsidRPr="005F568E" w:rsidRDefault="0064342A" w:rsidP="0064342A">
      <w:pPr>
        <w:jc w:val="center"/>
        <w:rPr>
          <w:rFonts w:ascii="Times New Roman" w:hAnsi="Times New Roman" w:cs="Times New Roman"/>
          <w:sz w:val="24"/>
          <w:szCs w:val="24"/>
        </w:rPr>
      </w:pPr>
    </w:p>
    <w:p w14:paraId="29B223FC" w14:textId="2369E724" w:rsidR="0064342A" w:rsidRPr="005F568E" w:rsidRDefault="00022410" w:rsidP="0064342A">
      <w:pPr>
        <w:jc w:val="center"/>
        <w:rPr>
          <w:rFonts w:ascii="Times New Roman" w:hAnsi="Times New Roman" w:cs="Times New Roman"/>
          <w:color w:val="4472C4" w:themeColor="accent1"/>
          <w:sz w:val="44"/>
          <w:szCs w:val="44"/>
        </w:rPr>
      </w:pPr>
      <w:r w:rsidRPr="005F568E">
        <w:rPr>
          <w:rFonts w:ascii="Times New Roman" w:hAnsi="Times New Roman" w:cs="Times New Roman"/>
          <w:color w:val="4472C4" w:themeColor="accent1"/>
          <w:sz w:val="44"/>
          <w:szCs w:val="44"/>
        </w:rPr>
        <w:t>Final Project</w:t>
      </w:r>
    </w:p>
    <w:p w14:paraId="0E9CF2DD" w14:textId="6642DDAF" w:rsidR="00655F96" w:rsidRPr="005F568E" w:rsidRDefault="00655F96" w:rsidP="00655F96">
      <w:pPr>
        <w:rPr>
          <w:rFonts w:ascii="Times New Roman" w:hAnsi="Times New Roman" w:cs="Times New Roman"/>
          <w:color w:val="4472C4" w:themeColor="accent1"/>
          <w:sz w:val="44"/>
          <w:szCs w:val="44"/>
        </w:rPr>
      </w:pPr>
      <w:r w:rsidRPr="005F568E">
        <w:rPr>
          <w:rFonts w:ascii="Times New Roman" w:hAnsi="Times New Roman" w:cs="Times New Roman"/>
          <w:color w:val="4472C4" w:themeColor="accent1"/>
          <w:sz w:val="44"/>
          <w:szCs w:val="44"/>
        </w:rPr>
        <w:t xml:space="preserve">                  </w:t>
      </w:r>
      <w:r w:rsidRPr="005F568E">
        <w:rPr>
          <w:rFonts w:ascii="Times New Roman" w:eastAsia="Times New Roman" w:hAnsi="Times New Roman" w:cs="Times New Roman"/>
          <w:color w:val="4472C4" w:themeColor="accent1"/>
          <w:sz w:val="44"/>
          <w:szCs w:val="44"/>
          <w:lang w:eastAsia="en-IN"/>
        </w:rPr>
        <w:t>Okamura Furniture Company</w:t>
      </w:r>
    </w:p>
    <w:p w14:paraId="443EC382" w14:textId="1119DF73" w:rsidR="0064342A" w:rsidRPr="005F568E" w:rsidRDefault="0064342A" w:rsidP="0064342A">
      <w:pPr>
        <w:jc w:val="center"/>
        <w:rPr>
          <w:rFonts w:ascii="Times New Roman" w:hAnsi="Times New Roman" w:cs="Times New Roman"/>
          <w:color w:val="4472C4" w:themeColor="accent1"/>
          <w:sz w:val="44"/>
          <w:szCs w:val="44"/>
        </w:rPr>
      </w:pPr>
    </w:p>
    <w:p w14:paraId="7B9B1DB0" w14:textId="08CED849" w:rsidR="0064342A" w:rsidRPr="005F568E" w:rsidRDefault="0064342A" w:rsidP="0064342A">
      <w:pPr>
        <w:jc w:val="center"/>
        <w:rPr>
          <w:rFonts w:ascii="Times New Roman" w:hAnsi="Times New Roman" w:cs="Times New Roman"/>
          <w:sz w:val="24"/>
          <w:szCs w:val="24"/>
        </w:rPr>
      </w:pPr>
    </w:p>
    <w:p w14:paraId="024C1901" w14:textId="3C67DC7B" w:rsidR="0064342A" w:rsidRPr="005F568E" w:rsidRDefault="0064342A" w:rsidP="0064342A">
      <w:pPr>
        <w:jc w:val="center"/>
        <w:rPr>
          <w:rFonts w:ascii="Times New Roman" w:hAnsi="Times New Roman" w:cs="Times New Roman"/>
          <w:sz w:val="24"/>
          <w:szCs w:val="24"/>
        </w:rPr>
      </w:pPr>
    </w:p>
    <w:p w14:paraId="77823F76" w14:textId="5AC98E79" w:rsidR="0064342A" w:rsidRPr="005F568E" w:rsidRDefault="0064342A" w:rsidP="0064342A">
      <w:pPr>
        <w:rPr>
          <w:rFonts w:ascii="Times New Roman" w:hAnsi="Times New Roman" w:cs="Times New Roman"/>
          <w:sz w:val="24"/>
          <w:szCs w:val="24"/>
        </w:rPr>
      </w:pPr>
    </w:p>
    <w:p w14:paraId="016B947F" w14:textId="172C8C21" w:rsidR="0064342A" w:rsidRPr="005F568E" w:rsidRDefault="0064342A" w:rsidP="0064342A">
      <w:pPr>
        <w:rPr>
          <w:rFonts w:ascii="Times New Roman" w:hAnsi="Times New Roman" w:cs="Times New Roman"/>
          <w:sz w:val="24"/>
          <w:szCs w:val="24"/>
        </w:rPr>
      </w:pPr>
    </w:p>
    <w:p w14:paraId="2308861D" w14:textId="190DC763" w:rsidR="0064342A" w:rsidRPr="005F568E" w:rsidRDefault="0064342A" w:rsidP="0064342A">
      <w:pPr>
        <w:rPr>
          <w:rFonts w:ascii="Times New Roman" w:hAnsi="Times New Roman" w:cs="Times New Roman"/>
          <w:sz w:val="24"/>
          <w:szCs w:val="24"/>
        </w:rPr>
      </w:pPr>
    </w:p>
    <w:p w14:paraId="40A6EFAD" w14:textId="5F45A5B6" w:rsidR="0064342A" w:rsidRPr="005F568E" w:rsidRDefault="0064342A" w:rsidP="0064342A">
      <w:pPr>
        <w:rPr>
          <w:rFonts w:ascii="Times New Roman" w:hAnsi="Times New Roman" w:cs="Times New Roman"/>
          <w:sz w:val="24"/>
          <w:szCs w:val="24"/>
        </w:rPr>
      </w:pPr>
    </w:p>
    <w:p w14:paraId="4FAD4353" w14:textId="77777777" w:rsidR="0064342A" w:rsidRPr="005F568E" w:rsidRDefault="0064342A" w:rsidP="0064342A">
      <w:pPr>
        <w:rPr>
          <w:rFonts w:ascii="Times New Roman" w:hAnsi="Times New Roman" w:cs="Times New Roman"/>
          <w:color w:val="000000" w:themeColor="text1"/>
          <w:sz w:val="24"/>
          <w:szCs w:val="24"/>
        </w:rPr>
      </w:pPr>
    </w:p>
    <w:p w14:paraId="2AE6FFE1" w14:textId="77777777" w:rsidR="0064342A" w:rsidRPr="005F568E" w:rsidRDefault="0064342A" w:rsidP="0064342A">
      <w:pPr>
        <w:rPr>
          <w:rFonts w:ascii="Times New Roman" w:hAnsi="Times New Roman" w:cs="Times New Roman"/>
          <w:color w:val="000000" w:themeColor="text1"/>
          <w:sz w:val="24"/>
          <w:szCs w:val="24"/>
        </w:rPr>
      </w:pPr>
    </w:p>
    <w:p w14:paraId="51929BE9" w14:textId="77777777" w:rsidR="00080FB7" w:rsidRPr="005F568E" w:rsidRDefault="00080FB7" w:rsidP="0064342A">
      <w:pPr>
        <w:rPr>
          <w:rFonts w:ascii="Times New Roman" w:hAnsi="Times New Roman" w:cs="Times New Roman"/>
          <w:color w:val="000000" w:themeColor="text1"/>
          <w:sz w:val="24"/>
          <w:szCs w:val="24"/>
        </w:rPr>
      </w:pPr>
    </w:p>
    <w:p w14:paraId="00E2B043" w14:textId="77777777" w:rsidR="00080FB7" w:rsidRPr="005F568E" w:rsidRDefault="00080FB7" w:rsidP="0064342A">
      <w:pPr>
        <w:rPr>
          <w:rFonts w:ascii="Times New Roman" w:hAnsi="Times New Roman" w:cs="Times New Roman"/>
          <w:color w:val="000000" w:themeColor="text1"/>
          <w:sz w:val="24"/>
          <w:szCs w:val="24"/>
        </w:rPr>
      </w:pPr>
    </w:p>
    <w:p w14:paraId="32856FC9" w14:textId="77777777" w:rsidR="00080FB7" w:rsidRPr="005F568E" w:rsidRDefault="00080FB7" w:rsidP="0064342A">
      <w:pPr>
        <w:rPr>
          <w:rFonts w:ascii="Times New Roman" w:hAnsi="Times New Roman" w:cs="Times New Roman"/>
          <w:color w:val="000000" w:themeColor="text1"/>
          <w:sz w:val="24"/>
          <w:szCs w:val="24"/>
        </w:rPr>
      </w:pPr>
    </w:p>
    <w:p w14:paraId="7E9BC559" w14:textId="77777777" w:rsidR="008C48F3" w:rsidRDefault="008C48F3" w:rsidP="0064342A">
      <w:pPr>
        <w:rPr>
          <w:rFonts w:ascii="Times New Roman" w:hAnsi="Times New Roman" w:cs="Times New Roman"/>
          <w:color w:val="000000" w:themeColor="text1"/>
          <w:sz w:val="24"/>
          <w:szCs w:val="24"/>
        </w:rPr>
      </w:pPr>
    </w:p>
    <w:p w14:paraId="3D5285D4" w14:textId="77777777" w:rsidR="008C48F3" w:rsidRDefault="008C48F3" w:rsidP="0064342A">
      <w:pPr>
        <w:rPr>
          <w:rFonts w:ascii="Times New Roman" w:hAnsi="Times New Roman" w:cs="Times New Roman"/>
          <w:color w:val="000000" w:themeColor="text1"/>
          <w:sz w:val="24"/>
          <w:szCs w:val="24"/>
        </w:rPr>
      </w:pPr>
    </w:p>
    <w:p w14:paraId="0DF321D2" w14:textId="21E4EE49" w:rsidR="0064342A" w:rsidRPr="005F568E" w:rsidRDefault="0064342A" w:rsidP="0064342A">
      <w:pPr>
        <w:rPr>
          <w:rFonts w:ascii="Times New Roman" w:hAnsi="Times New Roman" w:cs="Times New Roman"/>
          <w:color w:val="000000" w:themeColor="text1"/>
          <w:sz w:val="24"/>
          <w:szCs w:val="24"/>
        </w:rPr>
      </w:pPr>
      <w:r w:rsidRPr="005F568E">
        <w:rPr>
          <w:rFonts w:ascii="Times New Roman" w:hAnsi="Times New Roman" w:cs="Times New Roman"/>
          <w:color w:val="000000" w:themeColor="text1"/>
          <w:sz w:val="24"/>
          <w:szCs w:val="24"/>
        </w:rPr>
        <w:t>Made by</w:t>
      </w:r>
    </w:p>
    <w:p w14:paraId="3B3B347E" w14:textId="17391643" w:rsidR="0064342A" w:rsidRDefault="0064342A" w:rsidP="0064342A">
      <w:pPr>
        <w:rPr>
          <w:rFonts w:ascii="Times New Roman" w:hAnsi="Times New Roman" w:cs="Times New Roman"/>
          <w:color w:val="000000" w:themeColor="text1"/>
          <w:sz w:val="24"/>
          <w:szCs w:val="24"/>
          <w:shd w:val="clear" w:color="auto" w:fill="FFFFFF"/>
        </w:rPr>
      </w:pPr>
      <w:r w:rsidRPr="005F568E">
        <w:rPr>
          <w:rFonts w:ascii="Times New Roman" w:hAnsi="Times New Roman" w:cs="Times New Roman"/>
          <w:color w:val="000000" w:themeColor="text1"/>
          <w:sz w:val="24"/>
          <w:szCs w:val="24"/>
          <w:shd w:val="clear" w:color="auto" w:fill="FFFFFF"/>
        </w:rPr>
        <w:t>Jasvitha Buggana - JS3225</w:t>
      </w:r>
    </w:p>
    <w:p w14:paraId="22AEB496" w14:textId="77777777" w:rsidR="001C146D" w:rsidRDefault="001C146D" w:rsidP="0064342A">
      <w:pPr>
        <w:rPr>
          <w:rFonts w:ascii="Times New Roman" w:hAnsi="Times New Roman" w:cs="Times New Roman"/>
          <w:color w:val="000000" w:themeColor="text1"/>
          <w:sz w:val="24"/>
          <w:szCs w:val="24"/>
          <w:shd w:val="clear" w:color="auto" w:fill="FFFFFF"/>
        </w:rPr>
      </w:pPr>
    </w:p>
    <w:p w14:paraId="31F0262E" w14:textId="77777777" w:rsidR="001C146D" w:rsidRPr="005F568E" w:rsidRDefault="001C146D" w:rsidP="0064342A">
      <w:pPr>
        <w:rPr>
          <w:rFonts w:ascii="Times New Roman" w:hAnsi="Times New Roman" w:cs="Times New Roman"/>
          <w:color w:val="000000" w:themeColor="text1"/>
          <w:sz w:val="24"/>
          <w:szCs w:val="24"/>
          <w:shd w:val="clear" w:color="auto" w:fill="FFFFFF"/>
        </w:rPr>
      </w:pPr>
    </w:p>
    <w:p w14:paraId="6F191BE3" w14:textId="377A92D4" w:rsidR="00D81AE1" w:rsidRPr="005F568E" w:rsidRDefault="00871275" w:rsidP="00E30792">
      <w:pPr>
        <w:spacing w:after="0" w:line="240" w:lineRule="auto"/>
        <w:rPr>
          <w:rFonts w:ascii="Times New Roman" w:eastAsia="Times New Roman" w:hAnsi="Times New Roman" w:cs="Times New Roman"/>
          <w:b/>
          <w:bCs/>
          <w:sz w:val="28"/>
          <w:szCs w:val="28"/>
          <w:lang w:eastAsia="en-IN"/>
        </w:rPr>
      </w:pPr>
      <w:r w:rsidRPr="005F568E">
        <w:rPr>
          <w:rFonts w:ascii="Times New Roman" w:eastAsia="Times New Roman" w:hAnsi="Times New Roman" w:cs="Times New Roman"/>
          <w:b/>
          <w:bCs/>
          <w:sz w:val="28"/>
          <w:szCs w:val="28"/>
          <w:lang w:eastAsia="en-IN"/>
        </w:rPr>
        <w:t>Introduction to Linear Programming</w:t>
      </w:r>
    </w:p>
    <w:p w14:paraId="22825CF0" w14:textId="77777777" w:rsidR="00871275" w:rsidRPr="005F568E" w:rsidRDefault="00871275" w:rsidP="00871275">
      <w:pPr>
        <w:spacing w:after="0" w:line="240" w:lineRule="auto"/>
        <w:rPr>
          <w:rFonts w:ascii="Times New Roman" w:eastAsia="Times New Roman" w:hAnsi="Times New Roman" w:cs="Times New Roman"/>
          <w:b/>
          <w:bCs/>
          <w:sz w:val="28"/>
          <w:szCs w:val="28"/>
          <w:lang w:eastAsia="en-IN"/>
        </w:rPr>
      </w:pPr>
    </w:p>
    <w:p w14:paraId="5C8C8EE8" w14:textId="77777777" w:rsidR="00D81AE1" w:rsidRPr="005F568E" w:rsidRDefault="00D81AE1" w:rsidP="004D4410">
      <w:pPr>
        <w:spacing w:after="0" w:line="240" w:lineRule="auto"/>
        <w:rPr>
          <w:rFonts w:ascii="Times New Roman" w:eastAsia="Times New Roman" w:hAnsi="Times New Roman" w:cs="Times New Roman"/>
          <w:sz w:val="24"/>
          <w:szCs w:val="24"/>
          <w:lang w:eastAsia="en-IN"/>
        </w:rPr>
      </w:pPr>
    </w:p>
    <w:p w14:paraId="7FAC36B1" w14:textId="1D18465A" w:rsidR="00B20C56" w:rsidRPr="00790D61" w:rsidRDefault="005A398D" w:rsidP="00826906">
      <w:pPr>
        <w:spacing w:line="240" w:lineRule="auto"/>
        <w:jc w:val="both"/>
        <w:rPr>
          <w:rFonts w:ascii="Times New Roman" w:eastAsia="Times New Roman" w:hAnsi="Times New Roman" w:cs="Times New Roman"/>
          <w:sz w:val="24"/>
          <w:szCs w:val="24"/>
          <w:lang w:eastAsia="en-IN"/>
        </w:rPr>
      </w:pPr>
      <w:r w:rsidRPr="00790D61">
        <w:rPr>
          <w:rFonts w:ascii="Times New Roman" w:eastAsia="Times New Roman" w:hAnsi="Times New Roman" w:cs="Times New Roman"/>
          <w:sz w:val="24"/>
          <w:szCs w:val="24"/>
          <w:lang w:eastAsia="en-IN"/>
        </w:rPr>
        <w:t>An optimization problem involves identifying the best potential solution to a problem given certain limitations and a certain goal. Linear</w:t>
      </w:r>
      <w:r w:rsidR="00B20C56" w:rsidRPr="00790D61">
        <w:rPr>
          <w:rFonts w:ascii="Times New Roman" w:eastAsia="Times New Roman" w:hAnsi="Times New Roman" w:cs="Times New Roman"/>
          <w:sz w:val="24"/>
          <w:szCs w:val="24"/>
          <w:lang w:eastAsia="en-IN"/>
        </w:rPr>
        <w:t xml:space="preserve"> programming is a mathematical technique for solving optimization problems with linear objective functions and constraints. </w:t>
      </w:r>
    </w:p>
    <w:p w14:paraId="6A7F5699" w14:textId="77777777" w:rsidR="00995E9C" w:rsidRPr="00790D61" w:rsidRDefault="00995E9C" w:rsidP="00826906">
      <w:pPr>
        <w:spacing w:after="0" w:line="240" w:lineRule="auto"/>
        <w:jc w:val="both"/>
        <w:rPr>
          <w:rFonts w:ascii="Times New Roman" w:eastAsia="Times New Roman" w:hAnsi="Times New Roman" w:cs="Times New Roman"/>
          <w:sz w:val="24"/>
          <w:szCs w:val="24"/>
          <w:lang w:eastAsia="en-IN"/>
        </w:rPr>
      </w:pPr>
    </w:p>
    <w:p w14:paraId="109FCD51" w14:textId="4A74183D" w:rsidR="00D81AE1" w:rsidRPr="00790D61" w:rsidRDefault="00C52E00" w:rsidP="00826906">
      <w:pPr>
        <w:spacing w:after="0" w:line="240" w:lineRule="auto"/>
        <w:jc w:val="both"/>
        <w:rPr>
          <w:rFonts w:ascii="Times New Roman" w:eastAsia="Times New Roman" w:hAnsi="Times New Roman" w:cs="Times New Roman"/>
          <w:sz w:val="24"/>
          <w:szCs w:val="24"/>
          <w:lang w:eastAsia="en-IN"/>
        </w:rPr>
      </w:pPr>
      <w:r w:rsidRPr="00790D61">
        <w:rPr>
          <w:rFonts w:ascii="Times New Roman" w:eastAsia="Times New Roman" w:hAnsi="Times New Roman" w:cs="Times New Roman"/>
          <w:sz w:val="24"/>
          <w:szCs w:val="24"/>
          <w:lang w:eastAsia="en-IN"/>
        </w:rPr>
        <w:t xml:space="preserve">Linear programming is a subset of mathematical programming that is extensively used in industries such as manufacturing, financial services, transportation, agriculture, and energy. It is especially effective when resources are limited, and the goal is to deploy them optimally. </w:t>
      </w:r>
      <w:r w:rsidR="001F7139" w:rsidRPr="00790D61">
        <w:rPr>
          <w:rFonts w:ascii="Times New Roman" w:eastAsia="Times New Roman" w:hAnsi="Times New Roman" w:cs="Times New Roman"/>
          <w:sz w:val="24"/>
          <w:szCs w:val="24"/>
          <w:lang w:eastAsia="en-IN"/>
        </w:rPr>
        <w:t>It</w:t>
      </w:r>
      <w:r w:rsidRPr="00790D61">
        <w:rPr>
          <w:rFonts w:ascii="Times New Roman" w:eastAsia="Times New Roman" w:hAnsi="Times New Roman" w:cs="Times New Roman"/>
          <w:sz w:val="24"/>
          <w:szCs w:val="24"/>
          <w:lang w:eastAsia="en-IN"/>
        </w:rPr>
        <w:t xml:space="preserve"> can </w:t>
      </w:r>
      <w:r w:rsidR="001F7139" w:rsidRPr="00790D61">
        <w:rPr>
          <w:rFonts w:ascii="Times New Roman" w:eastAsia="Times New Roman" w:hAnsi="Times New Roman" w:cs="Times New Roman"/>
          <w:sz w:val="24"/>
          <w:szCs w:val="24"/>
          <w:lang w:eastAsia="en-IN"/>
        </w:rPr>
        <w:t xml:space="preserve">also </w:t>
      </w:r>
      <w:r w:rsidRPr="00790D61">
        <w:rPr>
          <w:rFonts w:ascii="Times New Roman" w:eastAsia="Times New Roman" w:hAnsi="Times New Roman" w:cs="Times New Roman"/>
          <w:sz w:val="24"/>
          <w:szCs w:val="24"/>
          <w:lang w:eastAsia="en-IN"/>
        </w:rPr>
        <w:t>be used to solve problems in many different domains, including how to allocate resources, planning of production, managing inventory, portfolio optimization, and many more.</w:t>
      </w:r>
    </w:p>
    <w:p w14:paraId="1CD5CD96" w14:textId="77777777" w:rsidR="00D81AE1" w:rsidRPr="00790D61" w:rsidRDefault="00D81AE1" w:rsidP="00826906">
      <w:pPr>
        <w:spacing w:after="0" w:line="240" w:lineRule="auto"/>
        <w:jc w:val="both"/>
        <w:rPr>
          <w:rFonts w:ascii="Times New Roman" w:eastAsia="Times New Roman" w:hAnsi="Times New Roman" w:cs="Times New Roman"/>
          <w:sz w:val="24"/>
          <w:szCs w:val="24"/>
          <w:lang w:eastAsia="en-IN"/>
        </w:rPr>
      </w:pPr>
    </w:p>
    <w:p w14:paraId="06838D41" w14:textId="6965C9FF" w:rsidR="00C52E00" w:rsidRPr="00790D61" w:rsidRDefault="00BD5DB7" w:rsidP="00826906">
      <w:pPr>
        <w:spacing w:after="0" w:line="240" w:lineRule="auto"/>
        <w:jc w:val="both"/>
        <w:rPr>
          <w:rFonts w:ascii="Times New Roman" w:eastAsia="Times New Roman" w:hAnsi="Times New Roman" w:cs="Times New Roman"/>
          <w:sz w:val="24"/>
          <w:szCs w:val="24"/>
          <w:lang w:eastAsia="en-IN"/>
        </w:rPr>
      </w:pPr>
      <w:r w:rsidRPr="00790D61">
        <w:rPr>
          <w:rFonts w:ascii="Times New Roman" w:eastAsia="Times New Roman" w:hAnsi="Times New Roman" w:cs="Times New Roman"/>
          <w:sz w:val="24"/>
          <w:szCs w:val="24"/>
          <w:lang w:eastAsia="en-IN"/>
        </w:rPr>
        <w:t xml:space="preserve">In a linear programming problem, the objective function is a linear function that is either maximized or </w:t>
      </w:r>
      <w:r w:rsidR="006D1B52" w:rsidRPr="00790D61">
        <w:rPr>
          <w:rFonts w:ascii="Times New Roman" w:eastAsia="Times New Roman" w:hAnsi="Times New Roman" w:cs="Times New Roman"/>
          <w:sz w:val="24"/>
          <w:szCs w:val="24"/>
          <w:lang w:eastAsia="en-IN"/>
        </w:rPr>
        <w:t>minimized. Constraints</w:t>
      </w:r>
      <w:r w:rsidR="00A46E0C" w:rsidRPr="00790D61">
        <w:rPr>
          <w:rFonts w:ascii="Times New Roman" w:eastAsia="Times New Roman" w:hAnsi="Times New Roman" w:cs="Times New Roman"/>
          <w:sz w:val="24"/>
          <w:szCs w:val="24"/>
          <w:lang w:eastAsia="en-IN"/>
        </w:rPr>
        <w:t xml:space="preserve"> are also linear functions that specify the limitations on the decision variables in a linear programming issue. These limits may relate to available resources, capacities, needs, or additional pertinent considerations.</w:t>
      </w:r>
    </w:p>
    <w:p w14:paraId="1F8DA1E1" w14:textId="77777777" w:rsidR="00D81AE1" w:rsidRPr="00790D61" w:rsidRDefault="00D81AE1" w:rsidP="00826906">
      <w:pPr>
        <w:spacing w:after="0" w:line="240" w:lineRule="auto"/>
        <w:jc w:val="both"/>
        <w:rPr>
          <w:rFonts w:ascii="Times New Roman" w:eastAsia="Times New Roman" w:hAnsi="Times New Roman" w:cs="Times New Roman"/>
          <w:sz w:val="24"/>
          <w:szCs w:val="24"/>
          <w:lang w:eastAsia="en-IN"/>
        </w:rPr>
      </w:pPr>
    </w:p>
    <w:p w14:paraId="7E6C3E91" w14:textId="0BF73740" w:rsidR="003E320B" w:rsidRPr="00790D61" w:rsidRDefault="003E320B" w:rsidP="00826906">
      <w:pPr>
        <w:spacing w:after="0" w:line="240" w:lineRule="auto"/>
        <w:jc w:val="both"/>
        <w:rPr>
          <w:rFonts w:ascii="Times New Roman" w:eastAsia="Times New Roman" w:hAnsi="Times New Roman" w:cs="Times New Roman"/>
          <w:sz w:val="24"/>
          <w:szCs w:val="24"/>
          <w:lang w:eastAsia="en-IN"/>
        </w:rPr>
      </w:pPr>
      <w:r w:rsidRPr="00790D61">
        <w:rPr>
          <w:rFonts w:ascii="Times New Roman" w:eastAsia="Times New Roman" w:hAnsi="Times New Roman" w:cs="Times New Roman"/>
          <w:sz w:val="24"/>
          <w:szCs w:val="24"/>
          <w:lang w:eastAsia="en-IN"/>
        </w:rPr>
        <w:t>A linear function has the properties of proportionality, additivity, and divisibility.</w:t>
      </w:r>
    </w:p>
    <w:p w14:paraId="28CE5290" w14:textId="77777777" w:rsidR="00A11E9F" w:rsidRPr="00790D61" w:rsidRDefault="00A11E9F" w:rsidP="00826906">
      <w:pPr>
        <w:spacing w:after="0" w:line="240" w:lineRule="auto"/>
        <w:jc w:val="both"/>
        <w:rPr>
          <w:rFonts w:ascii="Times New Roman" w:eastAsia="Times New Roman" w:hAnsi="Times New Roman" w:cs="Times New Roman"/>
          <w:sz w:val="24"/>
          <w:szCs w:val="24"/>
          <w:lang w:eastAsia="en-IN"/>
        </w:rPr>
      </w:pPr>
    </w:p>
    <w:p w14:paraId="289F8FBF" w14:textId="77777777" w:rsidR="00A11E9F" w:rsidRPr="00790D61" w:rsidRDefault="00A11E9F" w:rsidP="00826906">
      <w:pPr>
        <w:pStyle w:val="ListParagraph"/>
        <w:numPr>
          <w:ilvl w:val="0"/>
          <w:numId w:val="18"/>
        </w:numPr>
        <w:spacing w:after="0" w:line="240" w:lineRule="auto"/>
        <w:jc w:val="both"/>
        <w:rPr>
          <w:rFonts w:ascii="Times New Roman" w:eastAsia="Times New Roman" w:hAnsi="Times New Roman" w:cs="Times New Roman"/>
          <w:sz w:val="24"/>
          <w:szCs w:val="24"/>
          <w:lang w:eastAsia="en-IN"/>
        </w:rPr>
      </w:pPr>
      <w:r w:rsidRPr="00790D61">
        <w:rPr>
          <w:rFonts w:ascii="Times New Roman" w:eastAsia="Times New Roman" w:hAnsi="Times New Roman" w:cs="Times New Roman"/>
          <w:sz w:val="24"/>
          <w:szCs w:val="24"/>
          <w:lang w:eastAsia="en-IN"/>
        </w:rPr>
        <w:t xml:space="preserve">Proportionality implies that the contribution of each given choice variable to the goal develops in proportion to its quantity. When a choice variable twice, its contribution to the goal doubles as well. </w:t>
      </w:r>
    </w:p>
    <w:p w14:paraId="1804A04F" w14:textId="076ACE4A" w:rsidR="00A11E9F" w:rsidRPr="00790D61" w:rsidRDefault="00836DBA" w:rsidP="00826906">
      <w:pPr>
        <w:pStyle w:val="ListParagraph"/>
        <w:numPr>
          <w:ilvl w:val="0"/>
          <w:numId w:val="18"/>
        </w:numPr>
        <w:spacing w:after="0" w:line="240" w:lineRule="auto"/>
        <w:jc w:val="both"/>
        <w:rPr>
          <w:rFonts w:ascii="Times New Roman" w:eastAsia="Times New Roman" w:hAnsi="Times New Roman" w:cs="Times New Roman"/>
          <w:sz w:val="24"/>
          <w:szCs w:val="24"/>
          <w:lang w:eastAsia="en-IN"/>
        </w:rPr>
      </w:pPr>
      <w:r w:rsidRPr="00790D61">
        <w:rPr>
          <w:rFonts w:ascii="Times New Roman" w:eastAsia="Times New Roman" w:hAnsi="Times New Roman" w:cs="Times New Roman"/>
          <w:sz w:val="24"/>
          <w:szCs w:val="24"/>
          <w:lang w:eastAsia="en-IN"/>
        </w:rPr>
        <w:t>Additivity means that the contribution of a single choice is added to (or sometimes reduced from) the contributions of other choices. We can isolate the contributions that come from each choice variable in an additive function.</w:t>
      </w:r>
    </w:p>
    <w:p w14:paraId="48B9216D" w14:textId="248204B0" w:rsidR="00836DBA" w:rsidRPr="00790D61" w:rsidRDefault="00D97520" w:rsidP="00826906">
      <w:pPr>
        <w:pStyle w:val="ListParagraph"/>
        <w:numPr>
          <w:ilvl w:val="0"/>
          <w:numId w:val="18"/>
        </w:numPr>
        <w:spacing w:after="0" w:line="240" w:lineRule="auto"/>
        <w:jc w:val="both"/>
        <w:rPr>
          <w:rFonts w:ascii="Times New Roman" w:eastAsia="Times New Roman" w:hAnsi="Times New Roman" w:cs="Times New Roman"/>
          <w:sz w:val="24"/>
          <w:szCs w:val="24"/>
          <w:lang w:eastAsia="en-IN"/>
        </w:rPr>
      </w:pPr>
      <w:r w:rsidRPr="00790D61">
        <w:rPr>
          <w:rFonts w:ascii="Times New Roman" w:eastAsia="Times New Roman" w:hAnsi="Times New Roman" w:cs="Times New Roman"/>
          <w:sz w:val="24"/>
          <w:szCs w:val="24"/>
          <w:lang w:eastAsia="en-IN"/>
        </w:rPr>
        <w:t>Divisibility denotes the significance of a fractional choice variable. When a decision variable is a fraction, its relevance can still be interpreted for managerial objectives.</w:t>
      </w:r>
    </w:p>
    <w:p w14:paraId="0B8F3A66" w14:textId="77777777" w:rsidR="00F54585" w:rsidRPr="00790D61" w:rsidRDefault="00F54585" w:rsidP="00826906">
      <w:pPr>
        <w:spacing w:after="0" w:line="240" w:lineRule="auto"/>
        <w:jc w:val="both"/>
        <w:rPr>
          <w:rFonts w:ascii="Times New Roman" w:eastAsia="Times New Roman" w:hAnsi="Times New Roman" w:cs="Times New Roman"/>
          <w:sz w:val="24"/>
          <w:szCs w:val="24"/>
          <w:lang w:eastAsia="en-IN"/>
        </w:rPr>
      </w:pPr>
    </w:p>
    <w:p w14:paraId="12A920A4" w14:textId="6046A120" w:rsidR="003C5737" w:rsidRPr="00790D61" w:rsidRDefault="00F54585" w:rsidP="00826906">
      <w:pPr>
        <w:spacing w:after="0" w:line="240" w:lineRule="auto"/>
        <w:jc w:val="both"/>
        <w:rPr>
          <w:rFonts w:ascii="Times New Roman" w:eastAsia="Times New Roman" w:hAnsi="Times New Roman" w:cs="Times New Roman"/>
          <w:sz w:val="24"/>
          <w:szCs w:val="24"/>
          <w:lang w:eastAsia="en-IN"/>
        </w:rPr>
      </w:pPr>
      <w:r w:rsidRPr="00790D61">
        <w:rPr>
          <w:rFonts w:ascii="Times New Roman" w:eastAsia="Times New Roman" w:hAnsi="Times New Roman" w:cs="Times New Roman"/>
          <w:sz w:val="24"/>
          <w:szCs w:val="24"/>
          <w:lang w:eastAsia="en-IN"/>
        </w:rPr>
        <w:t>Linear programming optimization models can be executed with spreadsheets such as Microsoft Excel. Spreadsheets are a popular tool for modelling and resolving linear programming problems due to their simplicity of use and accessibility. Here are some essential stages for establishing a linear programming model in a spreadsheet:</w:t>
      </w:r>
    </w:p>
    <w:p w14:paraId="3485AF13" w14:textId="77777777" w:rsidR="00735BB4" w:rsidRPr="00790D61" w:rsidRDefault="00735BB4" w:rsidP="00826906">
      <w:pPr>
        <w:spacing w:after="0" w:line="240" w:lineRule="auto"/>
        <w:jc w:val="both"/>
        <w:rPr>
          <w:rFonts w:ascii="Times New Roman" w:eastAsia="Times New Roman" w:hAnsi="Times New Roman" w:cs="Times New Roman"/>
          <w:sz w:val="24"/>
          <w:szCs w:val="24"/>
          <w:lang w:eastAsia="en-IN"/>
        </w:rPr>
      </w:pPr>
    </w:p>
    <w:p w14:paraId="0CE3A09B" w14:textId="77777777" w:rsidR="00735BB4" w:rsidRPr="00790D61" w:rsidRDefault="00735BB4" w:rsidP="00826906">
      <w:pPr>
        <w:pStyle w:val="ListParagraph"/>
        <w:numPr>
          <w:ilvl w:val="0"/>
          <w:numId w:val="19"/>
        </w:numPr>
        <w:spacing w:after="0" w:line="240" w:lineRule="auto"/>
        <w:jc w:val="both"/>
        <w:rPr>
          <w:rFonts w:ascii="Times New Roman" w:eastAsia="Times New Roman" w:hAnsi="Times New Roman" w:cs="Times New Roman"/>
          <w:sz w:val="24"/>
          <w:szCs w:val="24"/>
          <w:lang w:eastAsia="en-IN"/>
        </w:rPr>
      </w:pPr>
      <w:r w:rsidRPr="00790D61">
        <w:rPr>
          <w:rFonts w:ascii="Times New Roman" w:eastAsia="Times New Roman" w:hAnsi="Times New Roman" w:cs="Times New Roman"/>
          <w:b/>
          <w:bCs/>
          <w:sz w:val="24"/>
          <w:szCs w:val="24"/>
          <w:lang w:eastAsia="en-IN"/>
        </w:rPr>
        <w:t>Identify the decision variables:</w:t>
      </w:r>
      <w:r w:rsidRPr="00790D61">
        <w:rPr>
          <w:rFonts w:ascii="Times New Roman" w:eastAsia="Times New Roman" w:hAnsi="Times New Roman" w:cs="Times New Roman"/>
          <w:sz w:val="24"/>
          <w:szCs w:val="24"/>
          <w:lang w:eastAsia="en-IN"/>
        </w:rPr>
        <w:t xml:space="preserve"> Proceed by specifying the decision variables that will be used to indicate the problem's decision. These variables can indicate output numbers, resource allocation, or any other significant factor.</w:t>
      </w:r>
    </w:p>
    <w:p w14:paraId="13950C97" w14:textId="77777777" w:rsidR="00735BB4" w:rsidRPr="00790D61" w:rsidRDefault="00735BB4" w:rsidP="00826906">
      <w:pPr>
        <w:spacing w:after="0" w:line="240" w:lineRule="auto"/>
        <w:jc w:val="both"/>
        <w:rPr>
          <w:rFonts w:ascii="Times New Roman" w:eastAsia="Times New Roman" w:hAnsi="Times New Roman" w:cs="Times New Roman"/>
          <w:sz w:val="24"/>
          <w:szCs w:val="24"/>
          <w:lang w:eastAsia="en-IN"/>
        </w:rPr>
      </w:pPr>
    </w:p>
    <w:p w14:paraId="6DF53093" w14:textId="209D0D24" w:rsidR="005F2103" w:rsidRPr="00790D61" w:rsidRDefault="00735BB4" w:rsidP="00826906">
      <w:pPr>
        <w:pStyle w:val="ListParagraph"/>
        <w:numPr>
          <w:ilvl w:val="0"/>
          <w:numId w:val="19"/>
        </w:numPr>
        <w:spacing w:after="0" w:line="240" w:lineRule="auto"/>
        <w:jc w:val="both"/>
        <w:rPr>
          <w:rFonts w:ascii="Times New Roman" w:eastAsia="Times New Roman" w:hAnsi="Times New Roman" w:cs="Times New Roman"/>
          <w:sz w:val="24"/>
          <w:szCs w:val="24"/>
          <w:lang w:eastAsia="en-IN"/>
        </w:rPr>
      </w:pPr>
      <w:r w:rsidRPr="00790D61">
        <w:rPr>
          <w:rFonts w:ascii="Times New Roman" w:eastAsia="Times New Roman" w:hAnsi="Times New Roman" w:cs="Times New Roman"/>
          <w:b/>
          <w:bCs/>
          <w:sz w:val="24"/>
          <w:szCs w:val="24"/>
          <w:lang w:eastAsia="en-IN"/>
        </w:rPr>
        <w:t>Identify the objective function:</w:t>
      </w:r>
      <w:r w:rsidRPr="00790D61">
        <w:rPr>
          <w:rFonts w:ascii="Times New Roman" w:eastAsia="Times New Roman" w:hAnsi="Times New Roman" w:cs="Times New Roman"/>
          <w:sz w:val="24"/>
          <w:szCs w:val="24"/>
          <w:lang w:eastAsia="en-IN"/>
        </w:rPr>
        <w:t xml:space="preserve"> The quantity to be optimized is represented by the objective function, which can be profit, cost, or utility. It must be written as a linear function of the choice variables.</w:t>
      </w:r>
    </w:p>
    <w:p w14:paraId="6B8C8040" w14:textId="77777777" w:rsidR="005F2103" w:rsidRPr="00790D61" w:rsidRDefault="005F2103" w:rsidP="00826906">
      <w:pPr>
        <w:pStyle w:val="ListParagraph"/>
        <w:spacing w:line="240" w:lineRule="auto"/>
        <w:jc w:val="both"/>
        <w:rPr>
          <w:rFonts w:ascii="Times New Roman" w:eastAsia="Times New Roman" w:hAnsi="Times New Roman" w:cs="Times New Roman"/>
          <w:sz w:val="24"/>
          <w:szCs w:val="24"/>
          <w:lang w:eastAsia="en-IN"/>
        </w:rPr>
      </w:pPr>
    </w:p>
    <w:p w14:paraId="2A7D9782" w14:textId="77777777" w:rsidR="004459AE" w:rsidRPr="00790D61" w:rsidRDefault="004459AE" w:rsidP="00826906">
      <w:pPr>
        <w:pStyle w:val="ListParagraph"/>
        <w:numPr>
          <w:ilvl w:val="0"/>
          <w:numId w:val="19"/>
        </w:numPr>
        <w:spacing w:after="0" w:line="240" w:lineRule="auto"/>
        <w:jc w:val="both"/>
        <w:rPr>
          <w:rFonts w:ascii="Times New Roman" w:eastAsia="Times New Roman" w:hAnsi="Times New Roman" w:cs="Times New Roman"/>
          <w:sz w:val="24"/>
          <w:szCs w:val="24"/>
          <w:lang w:eastAsia="en-IN"/>
        </w:rPr>
      </w:pPr>
      <w:r w:rsidRPr="00790D61">
        <w:rPr>
          <w:rFonts w:ascii="Times New Roman" w:eastAsia="Times New Roman" w:hAnsi="Times New Roman" w:cs="Times New Roman"/>
          <w:b/>
          <w:bCs/>
          <w:sz w:val="24"/>
          <w:szCs w:val="24"/>
          <w:lang w:eastAsia="en-IN"/>
        </w:rPr>
        <w:lastRenderedPageBreak/>
        <w:t>Identify the constraints:</w:t>
      </w:r>
      <w:r w:rsidRPr="00790D61">
        <w:rPr>
          <w:rFonts w:ascii="Times New Roman" w:eastAsia="Times New Roman" w:hAnsi="Times New Roman" w:cs="Times New Roman"/>
          <w:sz w:val="24"/>
          <w:szCs w:val="24"/>
          <w:lang w:eastAsia="en-IN"/>
        </w:rPr>
        <w:t xml:space="preserve"> The constraints describe the problem's restrictions or requirements, such as limited resources or capability. They should be stated in terms of the decision variables as linear equations or inequalities.</w:t>
      </w:r>
    </w:p>
    <w:p w14:paraId="2F2A2581" w14:textId="77777777" w:rsidR="004459AE" w:rsidRPr="00790D61" w:rsidRDefault="004459AE" w:rsidP="00826906">
      <w:pPr>
        <w:pStyle w:val="ListParagraph"/>
        <w:spacing w:after="0" w:line="240" w:lineRule="auto"/>
        <w:jc w:val="both"/>
        <w:rPr>
          <w:rFonts w:ascii="Times New Roman" w:eastAsia="Times New Roman" w:hAnsi="Times New Roman" w:cs="Times New Roman"/>
          <w:sz w:val="24"/>
          <w:szCs w:val="24"/>
          <w:lang w:eastAsia="en-IN"/>
        </w:rPr>
      </w:pPr>
    </w:p>
    <w:p w14:paraId="63F5E62F" w14:textId="4CE54AA6" w:rsidR="005F2103" w:rsidRPr="00790D61" w:rsidRDefault="004459AE" w:rsidP="00826906">
      <w:pPr>
        <w:pStyle w:val="ListParagraph"/>
        <w:numPr>
          <w:ilvl w:val="0"/>
          <w:numId w:val="19"/>
        </w:numPr>
        <w:spacing w:after="0" w:line="240" w:lineRule="auto"/>
        <w:jc w:val="both"/>
        <w:rPr>
          <w:rFonts w:ascii="Times New Roman" w:eastAsia="Times New Roman" w:hAnsi="Times New Roman" w:cs="Times New Roman"/>
          <w:sz w:val="24"/>
          <w:szCs w:val="24"/>
          <w:lang w:eastAsia="en-IN"/>
        </w:rPr>
      </w:pPr>
      <w:r w:rsidRPr="00790D61">
        <w:rPr>
          <w:rFonts w:ascii="Times New Roman" w:eastAsia="Times New Roman" w:hAnsi="Times New Roman" w:cs="Times New Roman"/>
          <w:b/>
          <w:bCs/>
          <w:sz w:val="24"/>
          <w:szCs w:val="24"/>
          <w:lang w:eastAsia="en-IN"/>
        </w:rPr>
        <w:t>Enter the model into the spreadsheet:</w:t>
      </w:r>
      <w:r w:rsidRPr="00790D61">
        <w:rPr>
          <w:rFonts w:ascii="Times New Roman" w:eastAsia="Times New Roman" w:hAnsi="Times New Roman" w:cs="Times New Roman"/>
          <w:sz w:val="24"/>
          <w:szCs w:val="24"/>
          <w:lang w:eastAsia="en-IN"/>
        </w:rPr>
        <w:t xml:space="preserve"> In the spreadsheet, </w:t>
      </w:r>
      <w:r w:rsidR="00350369" w:rsidRPr="00790D61">
        <w:rPr>
          <w:rFonts w:ascii="Times New Roman" w:eastAsia="Times New Roman" w:hAnsi="Times New Roman" w:cs="Times New Roman"/>
          <w:sz w:val="24"/>
          <w:szCs w:val="24"/>
          <w:lang w:eastAsia="en-IN"/>
        </w:rPr>
        <w:t xml:space="preserve">we </w:t>
      </w:r>
      <w:r w:rsidRPr="00790D61">
        <w:rPr>
          <w:rFonts w:ascii="Times New Roman" w:eastAsia="Times New Roman" w:hAnsi="Times New Roman" w:cs="Times New Roman"/>
          <w:sz w:val="24"/>
          <w:szCs w:val="24"/>
          <w:lang w:eastAsia="en-IN"/>
        </w:rPr>
        <w:t>use appropriate cell references to enter the decision variables, objective function, and constraints. To</w:t>
      </w:r>
      <w:r w:rsidRPr="005F568E">
        <w:rPr>
          <w:rFonts w:ascii="Times New Roman" w:eastAsia="Times New Roman" w:hAnsi="Times New Roman" w:cs="Times New Roman"/>
          <w:sz w:val="24"/>
          <w:szCs w:val="24"/>
          <w:lang w:eastAsia="en-IN"/>
        </w:rPr>
        <w:t xml:space="preserve"> </w:t>
      </w:r>
      <w:r w:rsidRPr="00790D61">
        <w:rPr>
          <w:rFonts w:ascii="Times New Roman" w:eastAsia="Times New Roman" w:hAnsi="Times New Roman" w:cs="Times New Roman"/>
          <w:sz w:val="24"/>
          <w:szCs w:val="24"/>
          <w:lang w:eastAsia="en-IN"/>
        </w:rPr>
        <w:t xml:space="preserve">determine the goal function and restrictions, </w:t>
      </w:r>
      <w:r w:rsidR="00350369" w:rsidRPr="00790D61">
        <w:rPr>
          <w:rFonts w:ascii="Times New Roman" w:eastAsia="Times New Roman" w:hAnsi="Times New Roman" w:cs="Times New Roman"/>
          <w:sz w:val="24"/>
          <w:szCs w:val="24"/>
          <w:lang w:eastAsia="en-IN"/>
        </w:rPr>
        <w:t xml:space="preserve">we </w:t>
      </w:r>
      <w:r w:rsidRPr="00790D61">
        <w:rPr>
          <w:rFonts w:ascii="Times New Roman" w:eastAsia="Times New Roman" w:hAnsi="Times New Roman" w:cs="Times New Roman"/>
          <w:sz w:val="24"/>
          <w:szCs w:val="24"/>
          <w:lang w:eastAsia="en-IN"/>
        </w:rPr>
        <w:t>use the SUMPRODUCT function or a comparable function.</w:t>
      </w:r>
    </w:p>
    <w:p w14:paraId="37D6937A" w14:textId="77777777" w:rsidR="006F2927" w:rsidRPr="00790D61" w:rsidRDefault="006F2927" w:rsidP="00826906">
      <w:pPr>
        <w:pStyle w:val="ListParagraph"/>
        <w:spacing w:line="240" w:lineRule="auto"/>
        <w:jc w:val="both"/>
        <w:rPr>
          <w:rFonts w:ascii="Times New Roman" w:eastAsia="Times New Roman" w:hAnsi="Times New Roman" w:cs="Times New Roman"/>
          <w:sz w:val="24"/>
          <w:szCs w:val="24"/>
          <w:lang w:eastAsia="en-IN"/>
        </w:rPr>
      </w:pPr>
    </w:p>
    <w:p w14:paraId="2C37904E" w14:textId="77777777" w:rsidR="00E76F43" w:rsidRPr="00790D61" w:rsidRDefault="00E76F43" w:rsidP="00826906">
      <w:pPr>
        <w:pStyle w:val="ListParagraph"/>
        <w:numPr>
          <w:ilvl w:val="0"/>
          <w:numId w:val="19"/>
        </w:numPr>
        <w:spacing w:after="0" w:line="240" w:lineRule="auto"/>
        <w:jc w:val="both"/>
        <w:rPr>
          <w:rFonts w:ascii="Times New Roman" w:eastAsia="Times New Roman" w:hAnsi="Times New Roman" w:cs="Times New Roman"/>
          <w:sz w:val="24"/>
          <w:szCs w:val="24"/>
          <w:lang w:eastAsia="en-IN"/>
        </w:rPr>
      </w:pPr>
      <w:r w:rsidRPr="00790D61">
        <w:rPr>
          <w:rFonts w:ascii="Times New Roman" w:eastAsia="Times New Roman" w:hAnsi="Times New Roman" w:cs="Times New Roman"/>
          <w:b/>
          <w:bCs/>
          <w:sz w:val="24"/>
          <w:szCs w:val="24"/>
          <w:lang w:eastAsia="en-IN"/>
        </w:rPr>
        <w:t>Use the Solver add-in:</w:t>
      </w:r>
      <w:r w:rsidRPr="00790D61">
        <w:rPr>
          <w:rFonts w:ascii="Times New Roman" w:eastAsia="Times New Roman" w:hAnsi="Times New Roman" w:cs="Times New Roman"/>
          <w:sz w:val="24"/>
          <w:szCs w:val="24"/>
          <w:lang w:eastAsia="en-IN"/>
        </w:rPr>
        <w:t xml:space="preserve"> To solve the linear programming issue and identify the best solution, use the Solver add-in in Excel. Define the target cell (the objective function cell), the variables that need to be altered (the choice variable cells), and the limitations.</w:t>
      </w:r>
    </w:p>
    <w:p w14:paraId="6AA7DC45" w14:textId="77777777" w:rsidR="00E76F43" w:rsidRPr="00790D61" w:rsidRDefault="00E76F43" w:rsidP="00826906">
      <w:pPr>
        <w:pStyle w:val="ListParagraph"/>
        <w:spacing w:after="0" w:line="240" w:lineRule="auto"/>
        <w:jc w:val="both"/>
        <w:rPr>
          <w:rFonts w:ascii="Times New Roman" w:eastAsia="Times New Roman" w:hAnsi="Times New Roman" w:cs="Times New Roman"/>
          <w:sz w:val="24"/>
          <w:szCs w:val="24"/>
          <w:lang w:eastAsia="en-IN"/>
        </w:rPr>
      </w:pPr>
    </w:p>
    <w:p w14:paraId="44BA3E66" w14:textId="3A85C147" w:rsidR="00E76F43" w:rsidRPr="00790D61" w:rsidRDefault="00E76F43" w:rsidP="00826906">
      <w:pPr>
        <w:pStyle w:val="ListParagraph"/>
        <w:numPr>
          <w:ilvl w:val="0"/>
          <w:numId w:val="19"/>
        </w:numPr>
        <w:spacing w:after="0" w:line="240" w:lineRule="auto"/>
        <w:jc w:val="both"/>
        <w:rPr>
          <w:rFonts w:ascii="Times New Roman" w:eastAsia="Times New Roman" w:hAnsi="Times New Roman" w:cs="Times New Roman"/>
          <w:sz w:val="24"/>
          <w:szCs w:val="24"/>
          <w:lang w:eastAsia="en-IN"/>
        </w:rPr>
      </w:pPr>
      <w:r w:rsidRPr="00790D61">
        <w:rPr>
          <w:rFonts w:ascii="Times New Roman" w:eastAsia="Times New Roman" w:hAnsi="Times New Roman" w:cs="Times New Roman"/>
          <w:b/>
          <w:bCs/>
          <w:sz w:val="24"/>
          <w:szCs w:val="24"/>
          <w:lang w:eastAsia="en-IN"/>
        </w:rPr>
        <w:t>Analyse the results:</w:t>
      </w:r>
      <w:r w:rsidRPr="00790D61">
        <w:rPr>
          <w:rFonts w:ascii="Times New Roman" w:eastAsia="Times New Roman" w:hAnsi="Times New Roman" w:cs="Times New Roman"/>
          <w:sz w:val="24"/>
          <w:szCs w:val="24"/>
          <w:lang w:eastAsia="en-IN"/>
        </w:rPr>
        <w:t xml:space="preserve"> After the Solver has discovered the best solution, examine the results to ensure they make sense in the context of the problem. It is also critical to assess the solution's sensitivity to changes in the problem's parameters.</w:t>
      </w:r>
    </w:p>
    <w:p w14:paraId="405E645F" w14:textId="77777777" w:rsidR="00F51F48" w:rsidRPr="00790D61" w:rsidRDefault="00F51F48" w:rsidP="00826906">
      <w:pPr>
        <w:pStyle w:val="ListParagraph"/>
        <w:spacing w:line="240" w:lineRule="auto"/>
        <w:jc w:val="both"/>
        <w:rPr>
          <w:rFonts w:ascii="Times New Roman" w:eastAsia="Times New Roman" w:hAnsi="Times New Roman" w:cs="Times New Roman"/>
          <w:sz w:val="24"/>
          <w:szCs w:val="24"/>
          <w:lang w:eastAsia="en-IN"/>
        </w:rPr>
      </w:pPr>
    </w:p>
    <w:p w14:paraId="16A16CCE" w14:textId="0296C079" w:rsidR="00F51F48" w:rsidRPr="00790D61" w:rsidRDefault="00F51F48" w:rsidP="00826906">
      <w:pPr>
        <w:spacing w:line="240" w:lineRule="auto"/>
        <w:jc w:val="both"/>
        <w:rPr>
          <w:rFonts w:ascii="Times New Roman" w:eastAsia="Times New Roman" w:hAnsi="Times New Roman" w:cs="Times New Roman"/>
          <w:sz w:val="24"/>
          <w:szCs w:val="24"/>
          <w:lang w:eastAsia="en-IN"/>
        </w:rPr>
      </w:pPr>
      <w:r w:rsidRPr="00790D61">
        <w:rPr>
          <w:rFonts w:ascii="Times New Roman" w:eastAsia="Times New Roman" w:hAnsi="Times New Roman" w:cs="Times New Roman"/>
          <w:sz w:val="24"/>
          <w:szCs w:val="24"/>
          <w:lang w:eastAsia="en-IN"/>
        </w:rPr>
        <w:t xml:space="preserve">In this project, we are using Resource Allocation Optimization Models for determining how to make the greatest use of available but restricted resources </w:t>
      </w:r>
      <w:r w:rsidR="00CA158C" w:rsidRPr="00790D61">
        <w:rPr>
          <w:rFonts w:ascii="Times New Roman" w:eastAsia="Times New Roman" w:hAnsi="Times New Roman" w:cs="Times New Roman"/>
          <w:sz w:val="24"/>
          <w:szCs w:val="24"/>
          <w:lang w:eastAsia="en-IN"/>
        </w:rPr>
        <w:t>to</w:t>
      </w:r>
      <w:r w:rsidRPr="00790D61">
        <w:rPr>
          <w:rFonts w:ascii="Times New Roman" w:eastAsia="Times New Roman" w:hAnsi="Times New Roman" w:cs="Times New Roman"/>
          <w:sz w:val="24"/>
          <w:szCs w:val="24"/>
          <w:lang w:eastAsia="en-IN"/>
        </w:rPr>
        <w:t xml:space="preserve"> obtain the best results. In strategic planning, resource allocation is a plan for utilizing available resources, particularly soon, to achieve future goals.</w:t>
      </w:r>
    </w:p>
    <w:p w14:paraId="7BEFFA33" w14:textId="77777777" w:rsidR="00F51F48" w:rsidRPr="00790D61" w:rsidRDefault="00F51F48" w:rsidP="00826906">
      <w:pPr>
        <w:spacing w:after="0" w:line="240" w:lineRule="auto"/>
        <w:jc w:val="both"/>
        <w:rPr>
          <w:rFonts w:ascii="Times New Roman" w:eastAsia="Times New Roman" w:hAnsi="Times New Roman" w:cs="Times New Roman"/>
          <w:sz w:val="24"/>
          <w:szCs w:val="24"/>
          <w:lang w:eastAsia="en-IN"/>
        </w:rPr>
      </w:pPr>
    </w:p>
    <w:p w14:paraId="3824E2F7" w14:textId="7E5B3019" w:rsidR="00E30792" w:rsidRPr="00790D61" w:rsidRDefault="00E30792" w:rsidP="00826906">
      <w:pPr>
        <w:spacing w:after="0" w:line="240" w:lineRule="auto"/>
        <w:jc w:val="both"/>
        <w:rPr>
          <w:rFonts w:ascii="Times New Roman" w:eastAsia="Times New Roman" w:hAnsi="Times New Roman" w:cs="Times New Roman"/>
          <w:b/>
          <w:bCs/>
          <w:sz w:val="28"/>
          <w:szCs w:val="28"/>
          <w:lang w:eastAsia="en-IN"/>
        </w:rPr>
      </w:pPr>
      <w:r w:rsidRPr="00790D61">
        <w:rPr>
          <w:rFonts w:ascii="Times New Roman" w:eastAsia="Times New Roman" w:hAnsi="Times New Roman" w:cs="Times New Roman"/>
          <w:b/>
          <w:bCs/>
          <w:sz w:val="28"/>
          <w:szCs w:val="28"/>
          <w:lang w:eastAsia="en-IN"/>
        </w:rPr>
        <w:t>Problem Statement:</w:t>
      </w:r>
    </w:p>
    <w:p w14:paraId="520E99E4" w14:textId="77777777" w:rsidR="00D81AE1" w:rsidRPr="00790D61" w:rsidRDefault="00D81AE1" w:rsidP="00826906">
      <w:pPr>
        <w:spacing w:after="0" w:line="240" w:lineRule="auto"/>
        <w:jc w:val="both"/>
        <w:rPr>
          <w:rFonts w:ascii="Times New Roman" w:eastAsia="Times New Roman" w:hAnsi="Times New Roman" w:cs="Times New Roman"/>
          <w:sz w:val="24"/>
          <w:szCs w:val="24"/>
          <w:lang w:eastAsia="en-IN"/>
        </w:rPr>
      </w:pPr>
    </w:p>
    <w:p w14:paraId="3C277B13" w14:textId="13F1DDFB" w:rsidR="006A3545" w:rsidRPr="00790D61" w:rsidRDefault="00C97CAF" w:rsidP="00826906">
      <w:pPr>
        <w:spacing w:line="240" w:lineRule="auto"/>
        <w:jc w:val="both"/>
        <w:rPr>
          <w:rFonts w:ascii="Times New Roman" w:eastAsia="Times New Roman" w:hAnsi="Times New Roman" w:cs="Times New Roman"/>
          <w:sz w:val="24"/>
          <w:szCs w:val="24"/>
          <w:lang w:eastAsia="en-IN"/>
        </w:rPr>
      </w:pPr>
      <w:r w:rsidRPr="00790D61">
        <w:rPr>
          <w:rFonts w:ascii="Times New Roman" w:eastAsia="Times New Roman" w:hAnsi="Times New Roman" w:cs="Times New Roman"/>
          <w:sz w:val="24"/>
          <w:szCs w:val="24"/>
          <w:lang w:eastAsia="en-IN"/>
        </w:rPr>
        <w:t xml:space="preserve">OKAMURA CORPORATION </w:t>
      </w:r>
      <w:r w:rsidR="006A3545" w:rsidRPr="00790D61">
        <w:rPr>
          <w:rFonts w:ascii="Times New Roman" w:eastAsia="Times New Roman" w:hAnsi="Times New Roman" w:cs="Times New Roman"/>
          <w:sz w:val="24"/>
          <w:szCs w:val="24"/>
          <w:lang w:eastAsia="en-IN"/>
        </w:rPr>
        <w:t>is a Japanese furniture manufacturer established in Yokohama, Japan. Katsu Toshi Okamura launched the company in 1945 as a modest carpentry studio. It is now a significant maker of office furniture, having a strong presence in Asia, Europe, and the Americas.</w:t>
      </w:r>
    </w:p>
    <w:p w14:paraId="67B83A4E" w14:textId="32F309A4" w:rsidR="00B712E2" w:rsidRPr="00790D61" w:rsidRDefault="00B712E2" w:rsidP="00826906">
      <w:pPr>
        <w:spacing w:line="240" w:lineRule="auto"/>
        <w:jc w:val="both"/>
        <w:rPr>
          <w:rFonts w:ascii="Times New Roman" w:eastAsia="Times New Roman" w:hAnsi="Times New Roman" w:cs="Times New Roman"/>
          <w:sz w:val="24"/>
          <w:szCs w:val="24"/>
          <w:lang w:eastAsia="en-IN"/>
        </w:rPr>
      </w:pPr>
      <w:r w:rsidRPr="00790D61">
        <w:rPr>
          <w:rFonts w:ascii="Times New Roman" w:eastAsia="Times New Roman" w:hAnsi="Times New Roman" w:cs="Times New Roman"/>
          <w:sz w:val="24"/>
          <w:szCs w:val="24"/>
          <w:lang w:eastAsia="en-IN"/>
        </w:rPr>
        <w:t>Okamura's product line covers a wide selection of office furniture, including chairs, desks, tables, storage solutions, and partitions. The brand is noted for its unique designs, high-quality materials, and ergonomic features that encourage comfort and efficiency in the office.</w:t>
      </w:r>
    </w:p>
    <w:p w14:paraId="7682968D" w14:textId="5F96BCAE" w:rsidR="00FD2C18" w:rsidRPr="00790D61" w:rsidRDefault="00FD2C18" w:rsidP="00826906">
      <w:pPr>
        <w:spacing w:after="0" w:line="240" w:lineRule="auto"/>
        <w:jc w:val="both"/>
        <w:rPr>
          <w:rFonts w:ascii="Times New Roman" w:eastAsia="Times New Roman" w:hAnsi="Times New Roman" w:cs="Times New Roman"/>
          <w:sz w:val="24"/>
          <w:szCs w:val="24"/>
          <w:lang w:eastAsia="en-IN"/>
        </w:rPr>
      </w:pPr>
      <w:r w:rsidRPr="00790D61">
        <w:rPr>
          <w:rFonts w:ascii="Times New Roman" w:eastAsia="Times New Roman" w:hAnsi="Times New Roman" w:cs="Times New Roman"/>
          <w:sz w:val="24"/>
          <w:szCs w:val="24"/>
          <w:lang w:eastAsia="en-IN"/>
        </w:rPr>
        <w:t xml:space="preserve">Okamura Corporation is expanding a new production warehouse at the Tsukuba Plant to meet the increased demand for work booths, office furniture, mobile lockers, and other items in recent </w:t>
      </w:r>
      <w:r w:rsidR="009C0FD8" w:rsidRPr="00790D61">
        <w:rPr>
          <w:rFonts w:ascii="Times New Roman" w:eastAsia="Times New Roman" w:hAnsi="Times New Roman" w:cs="Times New Roman"/>
          <w:sz w:val="24"/>
          <w:szCs w:val="24"/>
          <w:lang w:eastAsia="en-IN"/>
        </w:rPr>
        <w:t>years. This</w:t>
      </w:r>
      <w:r w:rsidRPr="00790D61">
        <w:rPr>
          <w:rFonts w:ascii="Times New Roman" w:eastAsia="Times New Roman" w:hAnsi="Times New Roman" w:cs="Times New Roman"/>
          <w:sz w:val="24"/>
          <w:szCs w:val="24"/>
          <w:lang w:eastAsia="en-IN"/>
        </w:rPr>
        <w:t xml:space="preserve"> will help for the reduction in the use of external warehouses and continuous production through a new plant building.</w:t>
      </w:r>
    </w:p>
    <w:p w14:paraId="099E0C33" w14:textId="77777777" w:rsidR="009A2D9A" w:rsidRPr="00790D61" w:rsidRDefault="009A2D9A" w:rsidP="00826906">
      <w:pPr>
        <w:spacing w:after="0" w:line="240" w:lineRule="auto"/>
        <w:jc w:val="both"/>
        <w:rPr>
          <w:rFonts w:ascii="Times New Roman" w:eastAsia="Times New Roman" w:hAnsi="Times New Roman" w:cs="Times New Roman"/>
          <w:sz w:val="24"/>
          <w:szCs w:val="24"/>
          <w:lang w:eastAsia="en-IN"/>
        </w:rPr>
      </w:pPr>
    </w:p>
    <w:p w14:paraId="259FA59B" w14:textId="5EA7FD34" w:rsidR="009A2D9A" w:rsidRPr="00790D61" w:rsidRDefault="009A2D9A" w:rsidP="00826906">
      <w:pPr>
        <w:spacing w:after="0" w:line="240" w:lineRule="auto"/>
        <w:jc w:val="both"/>
        <w:rPr>
          <w:rFonts w:ascii="Times New Roman" w:eastAsia="Times New Roman" w:hAnsi="Times New Roman" w:cs="Times New Roman"/>
          <w:sz w:val="24"/>
          <w:szCs w:val="24"/>
          <w:lang w:eastAsia="en-IN"/>
        </w:rPr>
      </w:pPr>
      <w:r w:rsidRPr="00790D61">
        <w:rPr>
          <w:rFonts w:ascii="Times New Roman" w:eastAsia="Times New Roman" w:hAnsi="Times New Roman" w:cs="Times New Roman"/>
          <w:sz w:val="24"/>
          <w:szCs w:val="24"/>
          <w:lang w:eastAsia="en-IN"/>
        </w:rPr>
        <w:t>The new plant is currently under construction and will be opened in the August of 2023 and the operation will be beginning in the November of 2023</w:t>
      </w:r>
    </w:p>
    <w:p w14:paraId="3D22A947" w14:textId="77777777" w:rsidR="00BE50F2" w:rsidRPr="00790D61" w:rsidRDefault="00BE50F2" w:rsidP="00826906">
      <w:pPr>
        <w:spacing w:after="0" w:line="240" w:lineRule="auto"/>
        <w:jc w:val="both"/>
        <w:rPr>
          <w:rFonts w:ascii="Times New Roman" w:eastAsia="Times New Roman" w:hAnsi="Times New Roman" w:cs="Times New Roman"/>
          <w:sz w:val="24"/>
          <w:szCs w:val="24"/>
          <w:lang w:eastAsia="en-IN"/>
        </w:rPr>
      </w:pPr>
    </w:p>
    <w:p w14:paraId="0AD68F78" w14:textId="60775EDE" w:rsidR="00FD2C18" w:rsidRPr="00790D61" w:rsidRDefault="00391749" w:rsidP="00826906">
      <w:pPr>
        <w:spacing w:after="0" w:line="240" w:lineRule="auto"/>
        <w:jc w:val="both"/>
        <w:rPr>
          <w:rFonts w:ascii="Times New Roman" w:eastAsia="Times New Roman" w:hAnsi="Times New Roman" w:cs="Times New Roman"/>
          <w:sz w:val="24"/>
          <w:szCs w:val="24"/>
          <w:lang w:eastAsia="en-IN"/>
        </w:rPr>
      </w:pPr>
      <w:r w:rsidRPr="00790D61">
        <w:rPr>
          <w:rFonts w:ascii="Times New Roman" w:eastAsia="Times New Roman" w:hAnsi="Times New Roman" w:cs="Times New Roman"/>
          <w:sz w:val="24"/>
          <w:szCs w:val="24"/>
          <w:lang w:eastAsia="en-IN"/>
        </w:rPr>
        <w:t xml:space="preserve">Using this data, we found the problem statement to analyse the production quantity of different products </w:t>
      </w:r>
      <w:r w:rsidR="00973C3A" w:rsidRPr="00790D61">
        <w:rPr>
          <w:rFonts w:ascii="Times New Roman" w:eastAsia="Times New Roman" w:hAnsi="Times New Roman" w:cs="Times New Roman"/>
          <w:sz w:val="24"/>
          <w:szCs w:val="24"/>
          <w:lang w:eastAsia="en-IN"/>
        </w:rPr>
        <w:t>to</w:t>
      </w:r>
      <w:r w:rsidRPr="00790D61">
        <w:rPr>
          <w:rFonts w:ascii="Times New Roman" w:eastAsia="Times New Roman" w:hAnsi="Times New Roman" w:cs="Times New Roman"/>
          <w:sz w:val="24"/>
          <w:szCs w:val="24"/>
          <w:lang w:eastAsia="en-IN"/>
        </w:rPr>
        <w:t xml:space="preserve"> ma</w:t>
      </w:r>
      <w:r w:rsidR="00973C3A" w:rsidRPr="00790D61">
        <w:rPr>
          <w:rFonts w:ascii="Times New Roman" w:eastAsia="Times New Roman" w:hAnsi="Times New Roman" w:cs="Times New Roman"/>
          <w:sz w:val="24"/>
          <w:szCs w:val="24"/>
          <w:lang w:eastAsia="en-IN"/>
        </w:rPr>
        <w:t>ximize the</w:t>
      </w:r>
      <w:r w:rsidR="00AE43EB" w:rsidRPr="00790D61">
        <w:rPr>
          <w:rFonts w:ascii="Times New Roman" w:eastAsia="Times New Roman" w:hAnsi="Times New Roman" w:cs="Times New Roman"/>
          <w:sz w:val="24"/>
          <w:szCs w:val="24"/>
          <w:lang w:eastAsia="en-IN"/>
        </w:rPr>
        <w:t xml:space="preserve"> overall</w:t>
      </w:r>
      <w:r w:rsidRPr="00790D61">
        <w:rPr>
          <w:rFonts w:ascii="Times New Roman" w:eastAsia="Times New Roman" w:hAnsi="Times New Roman" w:cs="Times New Roman"/>
          <w:sz w:val="24"/>
          <w:szCs w:val="24"/>
          <w:lang w:eastAsia="en-IN"/>
        </w:rPr>
        <w:t xml:space="preserve"> profits</w:t>
      </w:r>
      <w:r w:rsidR="009A2D9A" w:rsidRPr="00790D61">
        <w:rPr>
          <w:rFonts w:ascii="Times New Roman" w:eastAsia="Times New Roman" w:hAnsi="Times New Roman" w:cs="Times New Roman"/>
          <w:sz w:val="24"/>
          <w:szCs w:val="24"/>
          <w:lang w:eastAsia="en-IN"/>
        </w:rPr>
        <w:t xml:space="preserve"> coming from that specific plant for next year’s 2 quarters.</w:t>
      </w:r>
    </w:p>
    <w:p w14:paraId="5E8182BF" w14:textId="77777777" w:rsidR="00391749" w:rsidRPr="00790D61" w:rsidRDefault="00391749" w:rsidP="00826906">
      <w:pPr>
        <w:spacing w:after="0" w:line="240" w:lineRule="auto"/>
        <w:jc w:val="both"/>
        <w:rPr>
          <w:rFonts w:ascii="Times New Roman" w:eastAsia="Times New Roman" w:hAnsi="Times New Roman" w:cs="Times New Roman"/>
          <w:sz w:val="24"/>
          <w:szCs w:val="24"/>
          <w:lang w:eastAsia="en-IN"/>
        </w:rPr>
      </w:pPr>
    </w:p>
    <w:p w14:paraId="68136726" w14:textId="6C2FE9F9" w:rsidR="00B915B3" w:rsidRPr="00790D61" w:rsidRDefault="00EC3EE4" w:rsidP="00826906">
      <w:pPr>
        <w:spacing w:after="0" w:line="240" w:lineRule="auto"/>
        <w:jc w:val="both"/>
        <w:rPr>
          <w:rFonts w:ascii="Times New Roman" w:eastAsia="Times New Roman" w:hAnsi="Times New Roman" w:cs="Times New Roman"/>
          <w:sz w:val="24"/>
          <w:szCs w:val="24"/>
          <w:lang w:eastAsia="en-IN"/>
        </w:rPr>
      </w:pPr>
      <w:r w:rsidRPr="00790D61">
        <w:rPr>
          <w:rFonts w:ascii="Times New Roman" w:eastAsia="Times New Roman" w:hAnsi="Times New Roman" w:cs="Times New Roman"/>
          <w:sz w:val="24"/>
          <w:szCs w:val="24"/>
          <w:lang w:eastAsia="en-IN"/>
        </w:rPr>
        <w:t xml:space="preserve">In this project, we researched into three </w:t>
      </w:r>
      <w:r w:rsidR="00290B48" w:rsidRPr="00790D61">
        <w:rPr>
          <w:rFonts w:ascii="Times New Roman" w:eastAsia="Times New Roman" w:hAnsi="Times New Roman" w:cs="Times New Roman"/>
          <w:sz w:val="24"/>
          <w:szCs w:val="24"/>
          <w:lang w:eastAsia="en-IN"/>
        </w:rPr>
        <w:t>most selling products</w:t>
      </w:r>
      <w:r w:rsidRPr="00790D61">
        <w:rPr>
          <w:rFonts w:ascii="Times New Roman" w:eastAsia="Times New Roman" w:hAnsi="Times New Roman" w:cs="Times New Roman"/>
          <w:sz w:val="24"/>
          <w:szCs w:val="24"/>
          <w:lang w:eastAsia="en-IN"/>
        </w:rPr>
        <w:t xml:space="preserve"> of Okamura Corporation office furniture: </w:t>
      </w:r>
      <w:r w:rsidR="007A3641" w:rsidRPr="00790D61">
        <w:rPr>
          <w:rFonts w:ascii="Times New Roman" w:eastAsia="Times New Roman" w:hAnsi="Times New Roman" w:cs="Times New Roman"/>
          <w:sz w:val="24"/>
          <w:szCs w:val="24"/>
          <w:lang w:eastAsia="en-IN"/>
        </w:rPr>
        <w:t>Chair-</w:t>
      </w:r>
      <w:r w:rsidR="00C13051" w:rsidRPr="00790D61">
        <w:rPr>
          <w:rFonts w:ascii="Times New Roman" w:eastAsia="Times New Roman" w:hAnsi="Times New Roman" w:cs="Times New Roman"/>
          <w:sz w:val="24"/>
          <w:szCs w:val="24"/>
          <w:lang w:eastAsia="en-IN"/>
        </w:rPr>
        <w:t>Portone</w:t>
      </w:r>
      <w:r w:rsidR="007A3641" w:rsidRPr="00790D61">
        <w:rPr>
          <w:rFonts w:ascii="Times New Roman" w:eastAsia="Times New Roman" w:hAnsi="Times New Roman" w:cs="Times New Roman"/>
          <w:sz w:val="24"/>
          <w:szCs w:val="24"/>
          <w:lang w:eastAsia="en-IN"/>
        </w:rPr>
        <w:t>, Work Pods Drape, and Conference Table.</w:t>
      </w:r>
      <w:r w:rsidR="004A579A" w:rsidRPr="00790D61">
        <w:rPr>
          <w:rFonts w:ascii="Times New Roman" w:hAnsi="Times New Roman" w:cs="Times New Roman"/>
          <w:sz w:val="24"/>
          <w:szCs w:val="24"/>
        </w:rPr>
        <w:t xml:space="preserve"> </w:t>
      </w:r>
      <w:r w:rsidR="004A579A" w:rsidRPr="00790D61">
        <w:rPr>
          <w:rFonts w:ascii="Times New Roman" w:eastAsia="Times New Roman" w:hAnsi="Times New Roman" w:cs="Times New Roman"/>
          <w:sz w:val="24"/>
          <w:szCs w:val="24"/>
          <w:lang w:eastAsia="en-IN"/>
        </w:rPr>
        <w:t xml:space="preserve">Each product requires a varied number of fabrication hours, assembly hours, and manufacturing hours to complete. </w:t>
      </w:r>
      <w:r w:rsidR="004A579A" w:rsidRPr="00790D61">
        <w:rPr>
          <w:rFonts w:ascii="Times New Roman" w:eastAsia="Times New Roman" w:hAnsi="Times New Roman" w:cs="Times New Roman"/>
          <w:sz w:val="24"/>
          <w:szCs w:val="24"/>
          <w:lang w:eastAsia="en-IN"/>
        </w:rPr>
        <w:lastRenderedPageBreak/>
        <w:t>Also included are raw materials such as melamine, ocean recycled plastic, and d</w:t>
      </w:r>
      <w:r w:rsidR="00731B69" w:rsidRPr="00790D61">
        <w:rPr>
          <w:rFonts w:ascii="Times New Roman" w:eastAsia="Times New Roman" w:hAnsi="Times New Roman" w:cs="Times New Roman"/>
          <w:sz w:val="24"/>
          <w:szCs w:val="24"/>
          <w:lang w:eastAsia="en-IN"/>
        </w:rPr>
        <w:t>i</w:t>
      </w:r>
      <w:r w:rsidR="004A579A" w:rsidRPr="00790D61">
        <w:rPr>
          <w:rFonts w:ascii="Times New Roman" w:eastAsia="Times New Roman" w:hAnsi="Times New Roman" w:cs="Times New Roman"/>
          <w:sz w:val="24"/>
          <w:szCs w:val="24"/>
          <w:lang w:eastAsia="en-IN"/>
        </w:rPr>
        <w:t xml:space="preserve">e cast aluminium. </w:t>
      </w:r>
    </w:p>
    <w:p w14:paraId="15D07DD9" w14:textId="77777777" w:rsidR="00B915B3" w:rsidRPr="005F568E" w:rsidRDefault="00B915B3" w:rsidP="004D4410">
      <w:pPr>
        <w:spacing w:after="0" w:line="240" w:lineRule="auto"/>
        <w:rPr>
          <w:rFonts w:ascii="Times New Roman" w:eastAsia="Times New Roman" w:hAnsi="Times New Roman" w:cs="Times New Roman"/>
          <w:sz w:val="24"/>
          <w:szCs w:val="24"/>
          <w:lang w:eastAsia="en-IN"/>
        </w:rPr>
      </w:pPr>
    </w:p>
    <w:p w14:paraId="0A85ACEF" w14:textId="77777777" w:rsidR="00D71269" w:rsidRPr="005F568E" w:rsidRDefault="00D71269" w:rsidP="004D4410">
      <w:pPr>
        <w:spacing w:after="0" w:line="240" w:lineRule="auto"/>
        <w:rPr>
          <w:rFonts w:ascii="Times New Roman" w:eastAsia="Times New Roman" w:hAnsi="Times New Roman" w:cs="Times New Roman"/>
          <w:sz w:val="24"/>
          <w:szCs w:val="24"/>
          <w:lang w:eastAsia="en-IN"/>
        </w:rPr>
      </w:pPr>
    </w:p>
    <w:p w14:paraId="5AEF4A99" w14:textId="77777777" w:rsidR="00D71269" w:rsidRPr="005F568E" w:rsidRDefault="00D71269" w:rsidP="004D4410">
      <w:pPr>
        <w:spacing w:after="0" w:line="240" w:lineRule="auto"/>
        <w:rPr>
          <w:rFonts w:ascii="Times New Roman" w:eastAsia="Times New Roman" w:hAnsi="Times New Roman" w:cs="Times New Roman"/>
          <w:sz w:val="24"/>
          <w:szCs w:val="24"/>
          <w:lang w:eastAsia="en-IN"/>
        </w:rPr>
      </w:pPr>
    </w:p>
    <w:p w14:paraId="020A7747" w14:textId="77777777" w:rsidR="00B915B3" w:rsidRPr="005F568E" w:rsidRDefault="00B915B3" w:rsidP="004D4410">
      <w:pPr>
        <w:spacing w:after="0" w:line="240" w:lineRule="auto"/>
        <w:rPr>
          <w:rFonts w:ascii="Times New Roman" w:eastAsia="Times New Roman" w:hAnsi="Times New Roman" w:cs="Times New Roman"/>
          <w:sz w:val="24"/>
          <w:szCs w:val="24"/>
          <w:lang w:eastAsia="en-IN"/>
        </w:rPr>
      </w:pPr>
    </w:p>
    <w:p w14:paraId="082C201F" w14:textId="77777777" w:rsidR="00B915B3" w:rsidRPr="005F568E" w:rsidRDefault="00B915B3" w:rsidP="004D4410">
      <w:pPr>
        <w:spacing w:after="0" w:line="240" w:lineRule="auto"/>
        <w:rPr>
          <w:rFonts w:ascii="Times New Roman" w:eastAsia="Times New Roman" w:hAnsi="Times New Roman" w:cs="Times New Roman"/>
          <w:sz w:val="24"/>
          <w:szCs w:val="24"/>
          <w:lang w:eastAsia="en-IN"/>
        </w:rPr>
      </w:pPr>
    </w:p>
    <w:p w14:paraId="627A9471" w14:textId="77777777" w:rsidR="00B915B3" w:rsidRPr="005F568E" w:rsidRDefault="00B915B3" w:rsidP="004D4410">
      <w:pPr>
        <w:spacing w:after="0" w:line="240" w:lineRule="auto"/>
        <w:rPr>
          <w:rFonts w:ascii="Times New Roman" w:eastAsia="Times New Roman" w:hAnsi="Times New Roman" w:cs="Times New Roman"/>
          <w:sz w:val="24"/>
          <w:szCs w:val="24"/>
          <w:lang w:eastAsia="en-IN"/>
        </w:rPr>
      </w:pPr>
    </w:p>
    <w:p w14:paraId="20B3DBAA" w14:textId="77777777" w:rsidR="00B915B3" w:rsidRPr="005F568E" w:rsidRDefault="00B915B3" w:rsidP="004D4410">
      <w:pPr>
        <w:spacing w:after="0" w:line="240" w:lineRule="auto"/>
        <w:rPr>
          <w:rFonts w:ascii="Times New Roman" w:eastAsia="Times New Roman" w:hAnsi="Times New Roman" w:cs="Times New Roman"/>
          <w:sz w:val="24"/>
          <w:szCs w:val="24"/>
          <w:lang w:eastAsia="en-IN"/>
        </w:rPr>
      </w:pPr>
    </w:p>
    <w:p w14:paraId="7DB8F944" w14:textId="77777777" w:rsidR="00B915B3" w:rsidRPr="005F568E" w:rsidRDefault="00B915B3" w:rsidP="004D4410">
      <w:pPr>
        <w:spacing w:after="0" w:line="240" w:lineRule="auto"/>
        <w:rPr>
          <w:rFonts w:ascii="Times New Roman" w:eastAsia="Times New Roman" w:hAnsi="Times New Roman" w:cs="Times New Roman"/>
          <w:sz w:val="24"/>
          <w:szCs w:val="24"/>
          <w:lang w:eastAsia="en-IN"/>
        </w:rPr>
      </w:pPr>
    </w:p>
    <w:p w14:paraId="71BB1C5E" w14:textId="77777777" w:rsidR="00B915B3" w:rsidRPr="005F568E" w:rsidRDefault="00B915B3" w:rsidP="004D4410">
      <w:pPr>
        <w:spacing w:after="0" w:line="240" w:lineRule="auto"/>
        <w:rPr>
          <w:rFonts w:ascii="Times New Roman" w:eastAsia="Times New Roman" w:hAnsi="Times New Roman" w:cs="Times New Roman"/>
          <w:sz w:val="24"/>
          <w:szCs w:val="24"/>
          <w:lang w:eastAsia="en-IN"/>
        </w:rPr>
      </w:pPr>
    </w:p>
    <w:tbl>
      <w:tblPr>
        <w:tblStyle w:val="TableGrid"/>
        <w:tblW w:w="9453" w:type="dxa"/>
        <w:tblInd w:w="-5" w:type="dxa"/>
        <w:tblLook w:val="04A0" w:firstRow="1" w:lastRow="0" w:firstColumn="1" w:lastColumn="0" w:noHBand="0" w:noVBand="1"/>
      </w:tblPr>
      <w:tblGrid>
        <w:gridCol w:w="2226"/>
        <w:gridCol w:w="1714"/>
        <w:gridCol w:w="1714"/>
        <w:gridCol w:w="1714"/>
        <w:gridCol w:w="2085"/>
      </w:tblGrid>
      <w:tr w:rsidR="00BE39AC" w:rsidRPr="00790D61" w14:paraId="75DCDF6E" w14:textId="77777777" w:rsidTr="00CA158C">
        <w:trPr>
          <w:trHeight w:val="340"/>
        </w:trPr>
        <w:tc>
          <w:tcPr>
            <w:tcW w:w="2226" w:type="dxa"/>
          </w:tcPr>
          <w:p w14:paraId="7ACF9D30" w14:textId="62D86BBC" w:rsidR="00BE39AC" w:rsidRPr="00790D61" w:rsidRDefault="006E7E1E" w:rsidP="004D4410">
            <w:pPr>
              <w:rPr>
                <w:rFonts w:ascii="Times New Roman" w:eastAsia="Times New Roman" w:hAnsi="Times New Roman" w:cs="Times New Roman"/>
                <w:b/>
                <w:bCs/>
                <w:sz w:val="24"/>
                <w:szCs w:val="24"/>
                <w:lang w:eastAsia="en-IN"/>
              </w:rPr>
            </w:pPr>
            <w:r w:rsidRPr="00790D61">
              <w:rPr>
                <w:rFonts w:ascii="Times New Roman" w:eastAsia="Times New Roman" w:hAnsi="Times New Roman" w:cs="Times New Roman"/>
                <w:b/>
                <w:bCs/>
                <w:sz w:val="24"/>
                <w:szCs w:val="24"/>
                <w:lang w:eastAsia="en-IN"/>
              </w:rPr>
              <w:t>Activities</w:t>
            </w:r>
          </w:p>
        </w:tc>
        <w:tc>
          <w:tcPr>
            <w:tcW w:w="1714" w:type="dxa"/>
          </w:tcPr>
          <w:p w14:paraId="09CE3CF7" w14:textId="58196F69" w:rsidR="00BE39AC" w:rsidRPr="00790D61" w:rsidRDefault="003A1E3C" w:rsidP="004D4410">
            <w:pPr>
              <w:rPr>
                <w:rFonts w:ascii="Times New Roman" w:eastAsia="Times New Roman" w:hAnsi="Times New Roman" w:cs="Times New Roman"/>
                <w:sz w:val="24"/>
                <w:szCs w:val="24"/>
                <w:lang w:eastAsia="en-IN"/>
              </w:rPr>
            </w:pPr>
            <w:r w:rsidRPr="00790D61">
              <w:rPr>
                <w:rFonts w:ascii="Times New Roman" w:eastAsia="Times New Roman" w:hAnsi="Times New Roman" w:cs="Times New Roman"/>
                <w:sz w:val="24"/>
                <w:szCs w:val="24"/>
                <w:lang w:eastAsia="en-IN"/>
              </w:rPr>
              <w:t>Chair-Portone</w:t>
            </w:r>
          </w:p>
        </w:tc>
        <w:tc>
          <w:tcPr>
            <w:tcW w:w="1714" w:type="dxa"/>
          </w:tcPr>
          <w:p w14:paraId="48059364" w14:textId="27FBF0AE" w:rsidR="00BE39AC" w:rsidRPr="00790D61" w:rsidRDefault="003A1E3C" w:rsidP="004D4410">
            <w:pPr>
              <w:rPr>
                <w:rFonts w:ascii="Times New Roman" w:eastAsia="Times New Roman" w:hAnsi="Times New Roman" w:cs="Times New Roman"/>
                <w:sz w:val="24"/>
                <w:szCs w:val="24"/>
                <w:lang w:eastAsia="en-IN"/>
              </w:rPr>
            </w:pPr>
            <w:r w:rsidRPr="00790D61">
              <w:rPr>
                <w:rFonts w:ascii="Times New Roman" w:eastAsia="Times New Roman" w:hAnsi="Times New Roman" w:cs="Times New Roman"/>
                <w:sz w:val="24"/>
                <w:szCs w:val="24"/>
                <w:lang w:eastAsia="en-IN"/>
              </w:rPr>
              <w:t>Work Pods Drape</w:t>
            </w:r>
          </w:p>
        </w:tc>
        <w:tc>
          <w:tcPr>
            <w:tcW w:w="1714" w:type="dxa"/>
          </w:tcPr>
          <w:p w14:paraId="18F43DFE" w14:textId="29B6B5D4" w:rsidR="00BE39AC" w:rsidRPr="00790D61" w:rsidRDefault="003A1E3C" w:rsidP="004D4410">
            <w:pPr>
              <w:rPr>
                <w:rFonts w:ascii="Times New Roman" w:eastAsia="Times New Roman" w:hAnsi="Times New Roman" w:cs="Times New Roman"/>
                <w:sz w:val="24"/>
                <w:szCs w:val="24"/>
                <w:lang w:eastAsia="en-IN"/>
              </w:rPr>
            </w:pPr>
            <w:r w:rsidRPr="00790D61">
              <w:rPr>
                <w:rFonts w:ascii="Times New Roman" w:eastAsia="Times New Roman" w:hAnsi="Times New Roman" w:cs="Times New Roman"/>
                <w:sz w:val="24"/>
                <w:szCs w:val="24"/>
                <w:lang w:eastAsia="en-IN"/>
              </w:rPr>
              <w:t>Conference Table</w:t>
            </w:r>
          </w:p>
        </w:tc>
        <w:tc>
          <w:tcPr>
            <w:tcW w:w="2085" w:type="dxa"/>
          </w:tcPr>
          <w:p w14:paraId="6CFB0ADE" w14:textId="6287AF19" w:rsidR="00BE39AC" w:rsidRPr="00790D61" w:rsidRDefault="002F555B" w:rsidP="004D4410">
            <w:pPr>
              <w:rPr>
                <w:rFonts w:ascii="Times New Roman" w:eastAsia="Times New Roman" w:hAnsi="Times New Roman" w:cs="Times New Roman"/>
                <w:sz w:val="24"/>
                <w:szCs w:val="24"/>
                <w:lang w:eastAsia="en-IN"/>
              </w:rPr>
            </w:pPr>
            <w:r w:rsidRPr="00790D61">
              <w:rPr>
                <w:rFonts w:ascii="Times New Roman" w:eastAsia="Times New Roman" w:hAnsi="Times New Roman" w:cs="Times New Roman"/>
                <w:sz w:val="24"/>
                <w:szCs w:val="24"/>
                <w:lang w:eastAsia="en-IN"/>
              </w:rPr>
              <w:t>Available Resources</w:t>
            </w:r>
          </w:p>
        </w:tc>
      </w:tr>
      <w:tr w:rsidR="00BE39AC" w:rsidRPr="00790D61" w14:paraId="3ED61B7C" w14:textId="77777777" w:rsidTr="00CA158C">
        <w:trPr>
          <w:trHeight w:val="681"/>
        </w:trPr>
        <w:tc>
          <w:tcPr>
            <w:tcW w:w="2226" w:type="dxa"/>
          </w:tcPr>
          <w:p w14:paraId="357477AC" w14:textId="7A88EA10" w:rsidR="00BE39AC" w:rsidRPr="00790D61" w:rsidRDefault="006E7E1E" w:rsidP="004D4410">
            <w:pPr>
              <w:rPr>
                <w:rFonts w:ascii="Times New Roman" w:eastAsia="Times New Roman" w:hAnsi="Times New Roman" w:cs="Times New Roman"/>
                <w:sz w:val="24"/>
                <w:szCs w:val="24"/>
                <w:lang w:eastAsia="en-IN"/>
              </w:rPr>
            </w:pPr>
            <w:r w:rsidRPr="00790D61">
              <w:rPr>
                <w:rFonts w:ascii="Times New Roman" w:eastAsia="Times New Roman" w:hAnsi="Times New Roman" w:cs="Times New Roman"/>
                <w:sz w:val="24"/>
                <w:szCs w:val="24"/>
                <w:lang w:eastAsia="en-IN"/>
              </w:rPr>
              <w:t>Fabrication Hours</w:t>
            </w:r>
          </w:p>
        </w:tc>
        <w:tc>
          <w:tcPr>
            <w:tcW w:w="1714" w:type="dxa"/>
          </w:tcPr>
          <w:p w14:paraId="501FCCF0" w14:textId="616A4B53" w:rsidR="00BE39AC" w:rsidRPr="00790D61" w:rsidRDefault="003A1E3C" w:rsidP="004D4410">
            <w:pPr>
              <w:rPr>
                <w:rFonts w:ascii="Times New Roman" w:eastAsia="Times New Roman" w:hAnsi="Times New Roman" w:cs="Times New Roman"/>
                <w:sz w:val="24"/>
                <w:szCs w:val="24"/>
                <w:lang w:eastAsia="en-IN"/>
              </w:rPr>
            </w:pPr>
            <w:r w:rsidRPr="00790D61">
              <w:rPr>
                <w:rFonts w:ascii="Times New Roman" w:eastAsia="Times New Roman" w:hAnsi="Times New Roman" w:cs="Times New Roman"/>
                <w:sz w:val="24"/>
                <w:szCs w:val="24"/>
                <w:lang w:eastAsia="en-IN"/>
              </w:rPr>
              <w:t>4</w:t>
            </w:r>
          </w:p>
        </w:tc>
        <w:tc>
          <w:tcPr>
            <w:tcW w:w="1714" w:type="dxa"/>
          </w:tcPr>
          <w:p w14:paraId="6F05E9A7" w14:textId="1F2628C9" w:rsidR="00BE39AC" w:rsidRPr="00790D61" w:rsidRDefault="003A1E3C" w:rsidP="004D4410">
            <w:pPr>
              <w:rPr>
                <w:rFonts w:ascii="Times New Roman" w:eastAsia="Times New Roman" w:hAnsi="Times New Roman" w:cs="Times New Roman"/>
                <w:sz w:val="24"/>
                <w:szCs w:val="24"/>
                <w:lang w:eastAsia="en-IN"/>
              </w:rPr>
            </w:pPr>
            <w:r w:rsidRPr="00790D61">
              <w:rPr>
                <w:rFonts w:ascii="Times New Roman" w:eastAsia="Times New Roman" w:hAnsi="Times New Roman" w:cs="Times New Roman"/>
                <w:sz w:val="24"/>
                <w:szCs w:val="24"/>
                <w:lang w:eastAsia="en-IN"/>
              </w:rPr>
              <w:t>10</w:t>
            </w:r>
          </w:p>
        </w:tc>
        <w:tc>
          <w:tcPr>
            <w:tcW w:w="1714" w:type="dxa"/>
          </w:tcPr>
          <w:p w14:paraId="50E19D09" w14:textId="15F75B53" w:rsidR="00BE39AC" w:rsidRPr="00790D61" w:rsidRDefault="003A1E3C" w:rsidP="004D4410">
            <w:pPr>
              <w:rPr>
                <w:rFonts w:ascii="Times New Roman" w:eastAsia="Times New Roman" w:hAnsi="Times New Roman" w:cs="Times New Roman"/>
                <w:sz w:val="24"/>
                <w:szCs w:val="24"/>
                <w:lang w:eastAsia="en-IN"/>
              </w:rPr>
            </w:pPr>
            <w:r w:rsidRPr="00790D61">
              <w:rPr>
                <w:rFonts w:ascii="Times New Roman" w:eastAsia="Times New Roman" w:hAnsi="Times New Roman" w:cs="Times New Roman"/>
                <w:sz w:val="24"/>
                <w:szCs w:val="24"/>
                <w:lang w:eastAsia="en-IN"/>
              </w:rPr>
              <w:t>7</w:t>
            </w:r>
          </w:p>
        </w:tc>
        <w:tc>
          <w:tcPr>
            <w:tcW w:w="2085" w:type="dxa"/>
          </w:tcPr>
          <w:p w14:paraId="7A52355D" w14:textId="23C6DCB2" w:rsidR="00BE39AC" w:rsidRPr="00790D61" w:rsidRDefault="00CA31A7" w:rsidP="004D4410">
            <w:pPr>
              <w:rPr>
                <w:rFonts w:ascii="Times New Roman" w:eastAsia="Times New Roman" w:hAnsi="Times New Roman" w:cs="Times New Roman"/>
                <w:sz w:val="24"/>
                <w:szCs w:val="24"/>
                <w:lang w:eastAsia="en-IN"/>
              </w:rPr>
            </w:pPr>
            <w:r w:rsidRPr="00790D61">
              <w:rPr>
                <w:rFonts w:ascii="Times New Roman" w:eastAsia="Times New Roman" w:hAnsi="Times New Roman" w:cs="Times New Roman"/>
                <w:sz w:val="24"/>
                <w:szCs w:val="24"/>
                <w:lang w:eastAsia="en-IN"/>
              </w:rPr>
              <w:t>3000</w:t>
            </w:r>
          </w:p>
        </w:tc>
      </w:tr>
      <w:tr w:rsidR="00BE39AC" w:rsidRPr="00790D61" w14:paraId="69B8F4A0" w14:textId="77777777" w:rsidTr="00CA158C">
        <w:trPr>
          <w:trHeight w:val="681"/>
        </w:trPr>
        <w:tc>
          <w:tcPr>
            <w:tcW w:w="2226" w:type="dxa"/>
          </w:tcPr>
          <w:p w14:paraId="36E930B3" w14:textId="7E838036" w:rsidR="00BE39AC" w:rsidRPr="00790D61" w:rsidRDefault="006E7E1E" w:rsidP="004D4410">
            <w:pPr>
              <w:rPr>
                <w:rFonts w:ascii="Times New Roman" w:eastAsia="Times New Roman" w:hAnsi="Times New Roman" w:cs="Times New Roman"/>
                <w:sz w:val="24"/>
                <w:szCs w:val="24"/>
                <w:lang w:eastAsia="en-IN"/>
              </w:rPr>
            </w:pPr>
            <w:r w:rsidRPr="00790D61">
              <w:rPr>
                <w:rFonts w:ascii="Times New Roman" w:eastAsia="Times New Roman" w:hAnsi="Times New Roman" w:cs="Times New Roman"/>
                <w:sz w:val="24"/>
                <w:szCs w:val="24"/>
                <w:lang w:eastAsia="en-IN"/>
              </w:rPr>
              <w:t>Assembly Hours</w:t>
            </w:r>
          </w:p>
        </w:tc>
        <w:tc>
          <w:tcPr>
            <w:tcW w:w="1714" w:type="dxa"/>
          </w:tcPr>
          <w:p w14:paraId="2AFE15E6" w14:textId="4D772A63" w:rsidR="00BE39AC" w:rsidRPr="00790D61" w:rsidRDefault="003A1E3C" w:rsidP="004D4410">
            <w:pPr>
              <w:rPr>
                <w:rFonts w:ascii="Times New Roman" w:eastAsia="Times New Roman" w:hAnsi="Times New Roman" w:cs="Times New Roman"/>
                <w:sz w:val="24"/>
                <w:szCs w:val="24"/>
                <w:lang w:eastAsia="en-IN"/>
              </w:rPr>
            </w:pPr>
            <w:r w:rsidRPr="00790D61">
              <w:rPr>
                <w:rFonts w:ascii="Times New Roman" w:eastAsia="Times New Roman" w:hAnsi="Times New Roman" w:cs="Times New Roman"/>
                <w:sz w:val="24"/>
                <w:szCs w:val="24"/>
                <w:lang w:eastAsia="en-IN"/>
              </w:rPr>
              <w:t>6</w:t>
            </w:r>
          </w:p>
        </w:tc>
        <w:tc>
          <w:tcPr>
            <w:tcW w:w="1714" w:type="dxa"/>
          </w:tcPr>
          <w:p w14:paraId="709AEE58" w14:textId="6FA1EA62" w:rsidR="00BE39AC" w:rsidRPr="00790D61" w:rsidRDefault="003A1E3C" w:rsidP="004D4410">
            <w:pPr>
              <w:rPr>
                <w:rFonts w:ascii="Times New Roman" w:eastAsia="Times New Roman" w:hAnsi="Times New Roman" w:cs="Times New Roman"/>
                <w:sz w:val="24"/>
                <w:szCs w:val="24"/>
                <w:lang w:eastAsia="en-IN"/>
              </w:rPr>
            </w:pPr>
            <w:r w:rsidRPr="00790D61">
              <w:rPr>
                <w:rFonts w:ascii="Times New Roman" w:eastAsia="Times New Roman" w:hAnsi="Times New Roman" w:cs="Times New Roman"/>
                <w:sz w:val="24"/>
                <w:szCs w:val="24"/>
                <w:lang w:eastAsia="en-IN"/>
              </w:rPr>
              <w:t>9</w:t>
            </w:r>
          </w:p>
        </w:tc>
        <w:tc>
          <w:tcPr>
            <w:tcW w:w="1714" w:type="dxa"/>
          </w:tcPr>
          <w:p w14:paraId="02B6A55A" w14:textId="31A9AA50" w:rsidR="00BE39AC" w:rsidRPr="00790D61" w:rsidRDefault="003A1E3C" w:rsidP="004D4410">
            <w:pPr>
              <w:rPr>
                <w:rFonts w:ascii="Times New Roman" w:eastAsia="Times New Roman" w:hAnsi="Times New Roman" w:cs="Times New Roman"/>
                <w:sz w:val="24"/>
                <w:szCs w:val="24"/>
                <w:lang w:eastAsia="en-IN"/>
              </w:rPr>
            </w:pPr>
            <w:r w:rsidRPr="00790D61">
              <w:rPr>
                <w:rFonts w:ascii="Times New Roman" w:eastAsia="Times New Roman" w:hAnsi="Times New Roman" w:cs="Times New Roman"/>
                <w:sz w:val="24"/>
                <w:szCs w:val="24"/>
                <w:lang w:eastAsia="en-IN"/>
              </w:rPr>
              <w:t>5</w:t>
            </w:r>
          </w:p>
        </w:tc>
        <w:tc>
          <w:tcPr>
            <w:tcW w:w="2085" w:type="dxa"/>
          </w:tcPr>
          <w:p w14:paraId="33F21914" w14:textId="33E32E3D" w:rsidR="00BE39AC" w:rsidRPr="00790D61" w:rsidRDefault="00CA31A7" w:rsidP="004D4410">
            <w:pPr>
              <w:rPr>
                <w:rFonts w:ascii="Times New Roman" w:eastAsia="Times New Roman" w:hAnsi="Times New Roman" w:cs="Times New Roman"/>
                <w:sz w:val="24"/>
                <w:szCs w:val="24"/>
                <w:lang w:eastAsia="en-IN"/>
              </w:rPr>
            </w:pPr>
            <w:r w:rsidRPr="00790D61">
              <w:rPr>
                <w:rFonts w:ascii="Times New Roman" w:eastAsia="Times New Roman" w:hAnsi="Times New Roman" w:cs="Times New Roman"/>
                <w:sz w:val="24"/>
                <w:szCs w:val="24"/>
                <w:lang w:eastAsia="en-IN"/>
              </w:rPr>
              <w:t>3000</w:t>
            </w:r>
          </w:p>
        </w:tc>
      </w:tr>
      <w:tr w:rsidR="00BE39AC" w:rsidRPr="00790D61" w14:paraId="225B12CD" w14:textId="77777777" w:rsidTr="00CA158C">
        <w:trPr>
          <w:trHeight w:val="681"/>
        </w:trPr>
        <w:tc>
          <w:tcPr>
            <w:tcW w:w="2226" w:type="dxa"/>
          </w:tcPr>
          <w:p w14:paraId="778D7F3B" w14:textId="716BED62" w:rsidR="00BE39AC" w:rsidRPr="00790D61" w:rsidRDefault="006E7E1E" w:rsidP="004D4410">
            <w:pPr>
              <w:rPr>
                <w:rFonts w:ascii="Times New Roman" w:eastAsia="Times New Roman" w:hAnsi="Times New Roman" w:cs="Times New Roman"/>
                <w:sz w:val="24"/>
                <w:szCs w:val="24"/>
                <w:lang w:eastAsia="en-IN"/>
              </w:rPr>
            </w:pPr>
            <w:r w:rsidRPr="00790D61">
              <w:rPr>
                <w:rFonts w:ascii="Times New Roman" w:eastAsia="Times New Roman" w:hAnsi="Times New Roman" w:cs="Times New Roman"/>
                <w:sz w:val="24"/>
                <w:szCs w:val="24"/>
                <w:lang w:eastAsia="en-IN"/>
              </w:rPr>
              <w:t>Production Hours</w:t>
            </w:r>
          </w:p>
        </w:tc>
        <w:tc>
          <w:tcPr>
            <w:tcW w:w="1714" w:type="dxa"/>
          </w:tcPr>
          <w:p w14:paraId="0A56E3DC" w14:textId="54F78A84" w:rsidR="00BE39AC" w:rsidRPr="00790D61" w:rsidRDefault="003A1E3C" w:rsidP="004D4410">
            <w:pPr>
              <w:rPr>
                <w:rFonts w:ascii="Times New Roman" w:eastAsia="Times New Roman" w:hAnsi="Times New Roman" w:cs="Times New Roman"/>
                <w:sz w:val="24"/>
                <w:szCs w:val="24"/>
                <w:lang w:eastAsia="en-IN"/>
              </w:rPr>
            </w:pPr>
            <w:r w:rsidRPr="00790D61">
              <w:rPr>
                <w:rFonts w:ascii="Times New Roman" w:eastAsia="Times New Roman" w:hAnsi="Times New Roman" w:cs="Times New Roman"/>
                <w:sz w:val="24"/>
                <w:szCs w:val="24"/>
                <w:lang w:eastAsia="en-IN"/>
              </w:rPr>
              <w:t>5</w:t>
            </w:r>
          </w:p>
        </w:tc>
        <w:tc>
          <w:tcPr>
            <w:tcW w:w="1714" w:type="dxa"/>
          </w:tcPr>
          <w:p w14:paraId="42703847" w14:textId="3789C06C" w:rsidR="00BE39AC" w:rsidRPr="00790D61" w:rsidRDefault="003A1E3C" w:rsidP="004D4410">
            <w:pPr>
              <w:rPr>
                <w:rFonts w:ascii="Times New Roman" w:eastAsia="Times New Roman" w:hAnsi="Times New Roman" w:cs="Times New Roman"/>
                <w:sz w:val="24"/>
                <w:szCs w:val="24"/>
                <w:lang w:eastAsia="en-IN"/>
              </w:rPr>
            </w:pPr>
            <w:r w:rsidRPr="00790D61">
              <w:rPr>
                <w:rFonts w:ascii="Times New Roman" w:eastAsia="Times New Roman" w:hAnsi="Times New Roman" w:cs="Times New Roman"/>
                <w:sz w:val="24"/>
                <w:szCs w:val="24"/>
                <w:lang w:eastAsia="en-IN"/>
              </w:rPr>
              <w:t>8</w:t>
            </w:r>
          </w:p>
        </w:tc>
        <w:tc>
          <w:tcPr>
            <w:tcW w:w="1714" w:type="dxa"/>
          </w:tcPr>
          <w:p w14:paraId="662BCEF6" w14:textId="3AA7BA3D" w:rsidR="00BE39AC" w:rsidRPr="00790D61" w:rsidRDefault="003A1E3C" w:rsidP="004D4410">
            <w:pPr>
              <w:rPr>
                <w:rFonts w:ascii="Times New Roman" w:eastAsia="Times New Roman" w:hAnsi="Times New Roman" w:cs="Times New Roman"/>
                <w:sz w:val="24"/>
                <w:szCs w:val="24"/>
                <w:lang w:eastAsia="en-IN"/>
              </w:rPr>
            </w:pPr>
            <w:r w:rsidRPr="00790D61">
              <w:rPr>
                <w:rFonts w:ascii="Times New Roman" w:eastAsia="Times New Roman" w:hAnsi="Times New Roman" w:cs="Times New Roman"/>
                <w:sz w:val="24"/>
                <w:szCs w:val="24"/>
                <w:lang w:eastAsia="en-IN"/>
              </w:rPr>
              <w:t>4</w:t>
            </w:r>
          </w:p>
        </w:tc>
        <w:tc>
          <w:tcPr>
            <w:tcW w:w="2085" w:type="dxa"/>
          </w:tcPr>
          <w:p w14:paraId="39AFA509" w14:textId="54D035FA" w:rsidR="00BE39AC" w:rsidRPr="00790D61" w:rsidRDefault="00CA31A7" w:rsidP="004D4410">
            <w:pPr>
              <w:rPr>
                <w:rFonts w:ascii="Times New Roman" w:eastAsia="Times New Roman" w:hAnsi="Times New Roman" w:cs="Times New Roman"/>
                <w:sz w:val="24"/>
                <w:szCs w:val="24"/>
                <w:lang w:eastAsia="en-IN"/>
              </w:rPr>
            </w:pPr>
            <w:r w:rsidRPr="00790D61">
              <w:rPr>
                <w:rFonts w:ascii="Times New Roman" w:eastAsia="Times New Roman" w:hAnsi="Times New Roman" w:cs="Times New Roman"/>
                <w:sz w:val="24"/>
                <w:szCs w:val="24"/>
                <w:lang w:eastAsia="en-IN"/>
              </w:rPr>
              <w:t>2500</w:t>
            </w:r>
          </w:p>
        </w:tc>
      </w:tr>
      <w:tr w:rsidR="00BE39AC" w:rsidRPr="00790D61" w14:paraId="16E2EB4E" w14:textId="77777777" w:rsidTr="00CA158C">
        <w:trPr>
          <w:trHeight w:val="340"/>
        </w:trPr>
        <w:tc>
          <w:tcPr>
            <w:tcW w:w="2226" w:type="dxa"/>
          </w:tcPr>
          <w:p w14:paraId="1AED15B8" w14:textId="02CA2BA5" w:rsidR="00BE39AC" w:rsidRPr="00790D61" w:rsidRDefault="00255C0C" w:rsidP="004D4410">
            <w:pPr>
              <w:rPr>
                <w:rFonts w:ascii="Times New Roman" w:eastAsia="Times New Roman" w:hAnsi="Times New Roman" w:cs="Times New Roman"/>
                <w:b/>
                <w:bCs/>
                <w:sz w:val="24"/>
                <w:szCs w:val="24"/>
                <w:lang w:eastAsia="en-IN"/>
              </w:rPr>
            </w:pPr>
            <w:r w:rsidRPr="00790D61">
              <w:rPr>
                <w:rFonts w:ascii="Times New Roman" w:eastAsia="Times New Roman" w:hAnsi="Times New Roman" w:cs="Times New Roman"/>
                <w:b/>
                <w:bCs/>
                <w:sz w:val="24"/>
                <w:szCs w:val="24"/>
                <w:lang w:eastAsia="en-IN"/>
              </w:rPr>
              <w:t xml:space="preserve">Raw Materials </w:t>
            </w:r>
          </w:p>
        </w:tc>
        <w:tc>
          <w:tcPr>
            <w:tcW w:w="1714" w:type="dxa"/>
          </w:tcPr>
          <w:p w14:paraId="1467061E" w14:textId="77777777" w:rsidR="00BE39AC" w:rsidRPr="00790D61" w:rsidRDefault="00BE39AC" w:rsidP="004D4410">
            <w:pPr>
              <w:rPr>
                <w:rFonts w:ascii="Times New Roman" w:eastAsia="Times New Roman" w:hAnsi="Times New Roman" w:cs="Times New Roman"/>
                <w:sz w:val="24"/>
                <w:szCs w:val="24"/>
                <w:lang w:eastAsia="en-IN"/>
              </w:rPr>
            </w:pPr>
          </w:p>
        </w:tc>
        <w:tc>
          <w:tcPr>
            <w:tcW w:w="1714" w:type="dxa"/>
          </w:tcPr>
          <w:p w14:paraId="4F62714F" w14:textId="77777777" w:rsidR="00BE39AC" w:rsidRPr="00790D61" w:rsidRDefault="00BE39AC" w:rsidP="004D4410">
            <w:pPr>
              <w:rPr>
                <w:rFonts w:ascii="Times New Roman" w:eastAsia="Times New Roman" w:hAnsi="Times New Roman" w:cs="Times New Roman"/>
                <w:sz w:val="24"/>
                <w:szCs w:val="24"/>
                <w:lang w:eastAsia="en-IN"/>
              </w:rPr>
            </w:pPr>
          </w:p>
        </w:tc>
        <w:tc>
          <w:tcPr>
            <w:tcW w:w="1714" w:type="dxa"/>
          </w:tcPr>
          <w:p w14:paraId="0EA1B753" w14:textId="77777777" w:rsidR="00BE39AC" w:rsidRPr="00790D61" w:rsidRDefault="00BE39AC" w:rsidP="004D4410">
            <w:pPr>
              <w:rPr>
                <w:rFonts w:ascii="Times New Roman" w:eastAsia="Times New Roman" w:hAnsi="Times New Roman" w:cs="Times New Roman"/>
                <w:sz w:val="24"/>
                <w:szCs w:val="24"/>
                <w:lang w:eastAsia="en-IN"/>
              </w:rPr>
            </w:pPr>
          </w:p>
        </w:tc>
        <w:tc>
          <w:tcPr>
            <w:tcW w:w="2085" w:type="dxa"/>
          </w:tcPr>
          <w:p w14:paraId="6D029389" w14:textId="7C637952" w:rsidR="00BE39AC" w:rsidRPr="00790D61" w:rsidRDefault="00BF0C76" w:rsidP="004D4410">
            <w:pPr>
              <w:rPr>
                <w:rFonts w:ascii="Times New Roman" w:eastAsia="Times New Roman" w:hAnsi="Times New Roman" w:cs="Times New Roman"/>
                <w:sz w:val="24"/>
                <w:szCs w:val="24"/>
                <w:lang w:eastAsia="en-IN"/>
              </w:rPr>
            </w:pPr>
            <w:r w:rsidRPr="00790D61">
              <w:rPr>
                <w:rFonts w:ascii="Times New Roman" w:eastAsia="Times New Roman" w:hAnsi="Times New Roman" w:cs="Times New Roman"/>
                <w:sz w:val="24"/>
                <w:szCs w:val="24"/>
                <w:lang w:eastAsia="en-IN"/>
              </w:rPr>
              <w:t>Sq. Foot</w:t>
            </w:r>
          </w:p>
        </w:tc>
      </w:tr>
      <w:tr w:rsidR="00BE39AC" w:rsidRPr="00790D61" w14:paraId="5F576CCE" w14:textId="77777777" w:rsidTr="00CA158C">
        <w:trPr>
          <w:trHeight w:val="349"/>
        </w:trPr>
        <w:tc>
          <w:tcPr>
            <w:tcW w:w="2226" w:type="dxa"/>
          </w:tcPr>
          <w:p w14:paraId="1A69BE9E" w14:textId="3BACD92B" w:rsidR="00BE39AC" w:rsidRPr="00790D61" w:rsidRDefault="004935CA" w:rsidP="004D4410">
            <w:pPr>
              <w:rPr>
                <w:rFonts w:ascii="Times New Roman" w:eastAsia="Times New Roman" w:hAnsi="Times New Roman" w:cs="Times New Roman"/>
                <w:sz w:val="24"/>
                <w:szCs w:val="24"/>
                <w:lang w:eastAsia="en-IN"/>
              </w:rPr>
            </w:pPr>
            <w:r w:rsidRPr="00790D61">
              <w:rPr>
                <w:rFonts w:ascii="Times New Roman" w:eastAsia="Times New Roman" w:hAnsi="Times New Roman" w:cs="Times New Roman"/>
                <w:sz w:val="24"/>
                <w:szCs w:val="24"/>
                <w:lang w:eastAsia="en-IN"/>
              </w:rPr>
              <w:t>Melamine</w:t>
            </w:r>
          </w:p>
        </w:tc>
        <w:tc>
          <w:tcPr>
            <w:tcW w:w="1714" w:type="dxa"/>
          </w:tcPr>
          <w:p w14:paraId="65C27E79" w14:textId="22360C89" w:rsidR="00BE39AC" w:rsidRPr="00790D61" w:rsidRDefault="00C42D04" w:rsidP="004D4410">
            <w:pPr>
              <w:rPr>
                <w:rFonts w:ascii="Times New Roman" w:eastAsia="Times New Roman" w:hAnsi="Times New Roman" w:cs="Times New Roman"/>
                <w:sz w:val="24"/>
                <w:szCs w:val="24"/>
                <w:lang w:eastAsia="en-IN"/>
              </w:rPr>
            </w:pPr>
            <w:r w:rsidRPr="00790D61">
              <w:rPr>
                <w:rFonts w:ascii="Times New Roman" w:eastAsia="Times New Roman" w:hAnsi="Times New Roman" w:cs="Times New Roman"/>
                <w:sz w:val="24"/>
                <w:szCs w:val="24"/>
                <w:lang w:eastAsia="en-IN"/>
              </w:rPr>
              <w:t>-</w:t>
            </w:r>
          </w:p>
        </w:tc>
        <w:tc>
          <w:tcPr>
            <w:tcW w:w="1714" w:type="dxa"/>
          </w:tcPr>
          <w:p w14:paraId="717AE84E" w14:textId="3F297D03" w:rsidR="00BE39AC" w:rsidRPr="00790D61" w:rsidRDefault="00FB0231" w:rsidP="004D4410">
            <w:pPr>
              <w:rPr>
                <w:rFonts w:ascii="Times New Roman" w:eastAsia="Times New Roman" w:hAnsi="Times New Roman" w:cs="Times New Roman"/>
                <w:sz w:val="24"/>
                <w:szCs w:val="24"/>
                <w:lang w:eastAsia="en-IN"/>
              </w:rPr>
            </w:pPr>
            <w:r w:rsidRPr="00790D61">
              <w:rPr>
                <w:rFonts w:ascii="Times New Roman" w:eastAsia="Times New Roman" w:hAnsi="Times New Roman" w:cs="Times New Roman"/>
                <w:sz w:val="24"/>
                <w:szCs w:val="24"/>
                <w:lang w:eastAsia="en-IN"/>
              </w:rPr>
              <w:t>32</w:t>
            </w:r>
          </w:p>
        </w:tc>
        <w:tc>
          <w:tcPr>
            <w:tcW w:w="1714" w:type="dxa"/>
          </w:tcPr>
          <w:p w14:paraId="132EFE50" w14:textId="62B94DAF" w:rsidR="00BE39AC" w:rsidRPr="00790D61" w:rsidRDefault="00FB0231" w:rsidP="004D4410">
            <w:pPr>
              <w:rPr>
                <w:rFonts w:ascii="Times New Roman" w:eastAsia="Times New Roman" w:hAnsi="Times New Roman" w:cs="Times New Roman"/>
                <w:sz w:val="24"/>
                <w:szCs w:val="24"/>
                <w:lang w:eastAsia="en-IN"/>
              </w:rPr>
            </w:pPr>
            <w:r w:rsidRPr="00790D61">
              <w:rPr>
                <w:rFonts w:ascii="Times New Roman" w:eastAsia="Times New Roman" w:hAnsi="Times New Roman" w:cs="Times New Roman"/>
                <w:sz w:val="24"/>
                <w:szCs w:val="24"/>
                <w:lang w:eastAsia="en-IN"/>
              </w:rPr>
              <w:t>25</w:t>
            </w:r>
          </w:p>
        </w:tc>
        <w:tc>
          <w:tcPr>
            <w:tcW w:w="2085" w:type="dxa"/>
          </w:tcPr>
          <w:p w14:paraId="0CDEEDDA" w14:textId="425D2E69" w:rsidR="00BE39AC" w:rsidRPr="00790D61" w:rsidRDefault="00BF0C76" w:rsidP="004D4410">
            <w:pPr>
              <w:rPr>
                <w:rFonts w:ascii="Times New Roman" w:eastAsia="Times New Roman" w:hAnsi="Times New Roman" w:cs="Times New Roman"/>
                <w:sz w:val="24"/>
                <w:szCs w:val="24"/>
                <w:lang w:eastAsia="en-IN"/>
              </w:rPr>
            </w:pPr>
            <w:r w:rsidRPr="00790D61">
              <w:rPr>
                <w:rFonts w:ascii="Times New Roman" w:eastAsia="Times New Roman" w:hAnsi="Times New Roman" w:cs="Times New Roman"/>
                <w:sz w:val="24"/>
                <w:szCs w:val="24"/>
                <w:lang w:eastAsia="en-IN"/>
              </w:rPr>
              <w:t>97000</w:t>
            </w:r>
          </w:p>
        </w:tc>
      </w:tr>
      <w:tr w:rsidR="00255C0C" w:rsidRPr="00790D61" w14:paraId="2336324A" w14:textId="77777777" w:rsidTr="00CA158C">
        <w:trPr>
          <w:trHeight w:val="349"/>
        </w:trPr>
        <w:tc>
          <w:tcPr>
            <w:tcW w:w="2226" w:type="dxa"/>
          </w:tcPr>
          <w:p w14:paraId="1322323D" w14:textId="5721D555" w:rsidR="00255C0C" w:rsidRPr="00790D61" w:rsidRDefault="004935CA" w:rsidP="004D4410">
            <w:pPr>
              <w:rPr>
                <w:rFonts w:ascii="Times New Roman" w:eastAsia="Times New Roman" w:hAnsi="Times New Roman" w:cs="Times New Roman"/>
                <w:sz w:val="24"/>
                <w:szCs w:val="24"/>
                <w:lang w:eastAsia="en-IN"/>
              </w:rPr>
            </w:pPr>
            <w:r w:rsidRPr="00790D61">
              <w:rPr>
                <w:rFonts w:ascii="Times New Roman" w:eastAsia="Times New Roman" w:hAnsi="Times New Roman" w:cs="Times New Roman"/>
                <w:sz w:val="24"/>
                <w:szCs w:val="24"/>
                <w:lang w:eastAsia="en-IN"/>
              </w:rPr>
              <w:t>Ocean Recycled Fabric</w:t>
            </w:r>
          </w:p>
        </w:tc>
        <w:tc>
          <w:tcPr>
            <w:tcW w:w="1714" w:type="dxa"/>
          </w:tcPr>
          <w:p w14:paraId="21EE0DED" w14:textId="2641D481" w:rsidR="00255C0C" w:rsidRPr="00790D61" w:rsidRDefault="00E30F6D" w:rsidP="004D4410">
            <w:pPr>
              <w:rPr>
                <w:rFonts w:ascii="Times New Roman" w:eastAsia="Times New Roman" w:hAnsi="Times New Roman" w:cs="Times New Roman"/>
                <w:sz w:val="24"/>
                <w:szCs w:val="24"/>
                <w:lang w:eastAsia="en-IN"/>
              </w:rPr>
            </w:pPr>
            <w:r w:rsidRPr="00790D61">
              <w:rPr>
                <w:rFonts w:ascii="Times New Roman" w:eastAsia="Times New Roman" w:hAnsi="Times New Roman" w:cs="Times New Roman"/>
                <w:sz w:val="24"/>
                <w:szCs w:val="24"/>
                <w:lang w:eastAsia="en-IN"/>
              </w:rPr>
              <w:t>20</w:t>
            </w:r>
          </w:p>
        </w:tc>
        <w:tc>
          <w:tcPr>
            <w:tcW w:w="1714" w:type="dxa"/>
          </w:tcPr>
          <w:p w14:paraId="449906AD" w14:textId="285ED091" w:rsidR="00255C0C" w:rsidRPr="00790D61" w:rsidRDefault="00E30F6D" w:rsidP="004D4410">
            <w:pPr>
              <w:rPr>
                <w:rFonts w:ascii="Times New Roman" w:eastAsia="Times New Roman" w:hAnsi="Times New Roman" w:cs="Times New Roman"/>
                <w:sz w:val="24"/>
                <w:szCs w:val="24"/>
                <w:lang w:eastAsia="en-IN"/>
              </w:rPr>
            </w:pPr>
            <w:r w:rsidRPr="00790D61">
              <w:rPr>
                <w:rFonts w:ascii="Times New Roman" w:eastAsia="Times New Roman" w:hAnsi="Times New Roman" w:cs="Times New Roman"/>
                <w:sz w:val="24"/>
                <w:szCs w:val="24"/>
                <w:lang w:eastAsia="en-IN"/>
              </w:rPr>
              <w:t>120</w:t>
            </w:r>
          </w:p>
        </w:tc>
        <w:tc>
          <w:tcPr>
            <w:tcW w:w="1714" w:type="dxa"/>
          </w:tcPr>
          <w:p w14:paraId="3DA202EC" w14:textId="0E8BA6FC" w:rsidR="00255C0C" w:rsidRPr="00790D61" w:rsidRDefault="00C42D04" w:rsidP="004D4410">
            <w:pPr>
              <w:rPr>
                <w:rFonts w:ascii="Times New Roman" w:eastAsia="Times New Roman" w:hAnsi="Times New Roman" w:cs="Times New Roman"/>
                <w:sz w:val="24"/>
                <w:szCs w:val="24"/>
                <w:lang w:eastAsia="en-IN"/>
              </w:rPr>
            </w:pPr>
            <w:r w:rsidRPr="00790D61">
              <w:rPr>
                <w:rFonts w:ascii="Times New Roman" w:eastAsia="Times New Roman" w:hAnsi="Times New Roman" w:cs="Times New Roman"/>
                <w:sz w:val="24"/>
                <w:szCs w:val="24"/>
                <w:lang w:eastAsia="en-IN"/>
              </w:rPr>
              <w:t>-</w:t>
            </w:r>
          </w:p>
        </w:tc>
        <w:tc>
          <w:tcPr>
            <w:tcW w:w="2085" w:type="dxa"/>
          </w:tcPr>
          <w:p w14:paraId="0B56FD0A" w14:textId="745602BC" w:rsidR="00255C0C" w:rsidRPr="00790D61" w:rsidRDefault="00BF0C76" w:rsidP="004D4410">
            <w:pPr>
              <w:rPr>
                <w:rFonts w:ascii="Times New Roman" w:eastAsia="Times New Roman" w:hAnsi="Times New Roman" w:cs="Times New Roman"/>
                <w:sz w:val="24"/>
                <w:szCs w:val="24"/>
                <w:lang w:eastAsia="en-IN"/>
              </w:rPr>
            </w:pPr>
            <w:r w:rsidRPr="00790D61">
              <w:rPr>
                <w:rFonts w:ascii="Times New Roman" w:eastAsia="Times New Roman" w:hAnsi="Times New Roman" w:cs="Times New Roman"/>
                <w:sz w:val="24"/>
                <w:szCs w:val="24"/>
                <w:lang w:eastAsia="en-IN"/>
              </w:rPr>
              <w:t>480000</w:t>
            </w:r>
          </w:p>
        </w:tc>
      </w:tr>
      <w:tr w:rsidR="004935CA" w:rsidRPr="00790D61" w14:paraId="75CCE43B" w14:textId="77777777" w:rsidTr="00CA158C">
        <w:trPr>
          <w:trHeight w:val="349"/>
        </w:trPr>
        <w:tc>
          <w:tcPr>
            <w:tcW w:w="2226" w:type="dxa"/>
          </w:tcPr>
          <w:p w14:paraId="6F4C414E" w14:textId="308B028C" w:rsidR="004935CA" w:rsidRPr="00790D61" w:rsidRDefault="004935CA" w:rsidP="004D4410">
            <w:pPr>
              <w:rPr>
                <w:rFonts w:ascii="Times New Roman" w:eastAsia="Times New Roman" w:hAnsi="Times New Roman" w:cs="Times New Roman"/>
                <w:sz w:val="24"/>
                <w:szCs w:val="24"/>
                <w:lang w:eastAsia="en-IN"/>
              </w:rPr>
            </w:pPr>
            <w:r w:rsidRPr="00790D61">
              <w:rPr>
                <w:rFonts w:ascii="Times New Roman" w:eastAsia="Times New Roman" w:hAnsi="Times New Roman" w:cs="Times New Roman"/>
                <w:sz w:val="24"/>
                <w:szCs w:val="24"/>
                <w:lang w:eastAsia="en-IN"/>
              </w:rPr>
              <w:t xml:space="preserve">Die-cast </w:t>
            </w:r>
            <w:r w:rsidR="00527A8B" w:rsidRPr="00790D61">
              <w:rPr>
                <w:rFonts w:ascii="Times New Roman" w:eastAsia="Times New Roman" w:hAnsi="Times New Roman" w:cs="Times New Roman"/>
                <w:sz w:val="24"/>
                <w:szCs w:val="24"/>
                <w:lang w:eastAsia="en-IN"/>
              </w:rPr>
              <w:t>Aluminium</w:t>
            </w:r>
          </w:p>
        </w:tc>
        <w:tc>
          <w:tcPr>
            <w:tcW w:w="1714" w:type="dxa"/>
          </w:tcPr>
          <w:p w14:paraId="5B724B70" w14:textId="798D1A6D" w:rsidR="004935CA" w:rsidRPr="00790D61" w:rsidRDefault="00E30F6D" w:rsidP="004D4410">
            <w:pPr>
              <w:rPr>
                <w:rFonts w:ascii="Times New Roman" w:eastAsia="Times New Roman" w:hAnsi="Times New Roman" w:cs="Times New Roman"/>
                <w:sz w:val="24"/>
                <w:szCs w:val="24"/>
                <w:lang w:eastAsia="en-IN"/>
              </w:rPr>
            </w:pPr>
            <w:r w:rsidRPr="00790D61">
              <w:rPr>
                <w:rFonts w:ascii="Times New Roman" w:eastAsia="Times New Roman" w:hAnsi="Times New Roman" w:cs="Times New Roman"/>
                <w:sz w:val="24"/>
                <w:szCs w:val="24"/>
                <w:lang w:eastAsia="en-IN"/>
              </w:rPr>
              <w:t>18</w:t>
            </w:r>
          </w:p>
        </w:tc>
        <w:tc>
          <w:tcPr>
            <w:tcW w:w="1714" w:type="dxa"/>
          </w:tcPr>
          <w:p w14:paraId="4AC4FC80" w14:textId="4F420E41" w:rsidR="004935CA" w:rsidRPr="00790D61" w:rsidRDefault="00E30F6D" w:rsidP="004D4410">
            <w:pPr>
              <w:rPr>
                <w:rFonts w:ascii="Times New Roman" w:eastAsia="Times New Roman" w:hAnsi="Times New Roman" w:cs="Times New Roman"/>
                <w:sz w:val="24"/>
                <w:szCs w:val="24"/>
                <w:lang w:eastAsia="en-IN"/>
              </w:rPr>
            </w:pPr>
            <w:r w:rsidRPr="00790D61">
              <w:rPr>
                <w:rFonts w:ascii="Times New Roman" w:eastAsia="Times New Roman" w:hAnsi="Times New Roman" w:cs="Times New Roman"/>
                <w:sz w:val="24"/>
                <w:szCs w:val="24"/>
                <w:lang w:eastAsia="en-IN"/>
              </w:rPr>
              <w:t>80</w:t>
            </w:r>
          </w:p>
        </w:tc>
        <w:tc>
          <w:tcPr>
            <w:tcW w:w="1714" w:type="dxa"/>
          </w:tcPr>
          <w:p w14:paraId="02179B29" w14:textId="3E6BA740" w:rsidR="004935CA" w:rsidRPr="00790D61" w:rsidRDefault="00E30F6D" w:rsidP="004D4410">
            <w:pPr>
              <w:rPr>
                <w:rFonts w:ascii="Times New Roman" w:eastAsia="Times New Roman" w:hAnsi="Times New Roman" w:cs="Times New Roman"/>
                <w:sz w:val="24"/>
                <w:szCs w:val="24"/>
                <w:lang w:eastAsia="en-IN"/>
              </w:rPr>
            </w:pPr>
            <w:r w:rsidRPr="00790D61">
              <w:rPr>
                <w:rFonts w:ascii="Times New Roman" w:eastAsia="Times New Roman" w:hAnsi="Times New Roman" w:cs="Times New Roman"/>
                <w:sz w:val="24"/>
                <w:szCs w:val="24"/>
                <w:lang w:eastAsia="en-IN"/>
              </w:rPr>
              <w:t>48</w:t>
            </w:r>
          </w:p>
        </w:tc>
        <w:tc>
          <w:tcPr>
            <w:tcW w:w="2085" w:type="dxa"/>
          </w:tcPr>
          <w:p w14:paraId="5EA83382" w14:textId="5EBB6E9B" w:rsidR="004935CA" w:rsidRPr="00790D61" w:rsidRDefault="00BF0C76" w:rsidP="004D4410">
            <w:pPr>
              <w:rPr>
                <w:rFonts w:ascii="Times New Roman" w:eastAsia="Times New Roman" w:hAnsi="Times New Roman" w:cs="Times New Roman"/>
                <w:sz w:val="24"/>
                <w:szCs w:val="24"/>
                <w:lang w:eastAsia="en-IN"/>
              </w:rPr>
            </w:pPr>
            <w:r w:rsidRPr="00790D61">
              <w:rPr>
                <w:rFonts w:ascii="Times New Roman" w:eastAsia="Times New Roman" w:hAnsi="Times New Roman" w:cs="Times New Roman"/>
                <w:sz w:val="24"/>
                <w:szCs w:val="24"/>
                <w:lang w:eastAsia="en-IN"/>
              </w:rPr>
              <w:t>270000</w:t>
            </w:r>
          </w:p>
        </w:tc>
      </w:tr>
    </w:tbl>
    <w:p w14:paraId="498B8DE4" w14:textId="77777777" w:rsidR="00B915B3" w:rsidRPr="00790D61" w:rsidRDefault="00B915B3" w:rsidP="004D4410">
      <w:pPr>
        <w:spacing w:after="0" w:line="240" w:lineRule="auto"/>
        <w:rPr>
          <w:rFonts w:ascii="Times New Roman" w:eastAsia="Times New Roman" w:hAnsi="Times New Roman" w:cs="Times New Roman"/>
          <w:sz w:val="24"/>
          <w:szCs w:val="24"/>
          <w:lang w:eastAsia="en-IN"/>
        </w:rPr>
      </w:pPr>
    </w:p>
    <w:p w14:paraId="70C5208A" w14:textId="77777777" w:rsidR="00B915B3" w:rsidRPr="00790D61" w:rsidRDefault="00B915B3" w:rsidP="004D4410">
      <w:pPr>
        <w:spacing w:after="0" w:line="240" w:lineRule="auto"/>
        <w:rPr>
          <w:rFonts w:ascii="Times New Roman" w:eastAsia="Times New Roman" w:hAnsi="Times New Roman" w:cs="Times New Roman"/>
          <w:sz w:val="24"/>
          <w:szCs w:val="24"/>
          <w:u w:val="single"/>
          <w:lang w:eastAsia="en-IN"/>
        </w:rPr>
      </w:pPr>
    </w:p>
    <w:p w14:paraId="30E04840" w14:textId="4A85776A" w:rsidR="000A0619" w:rsidRPr="00790D61" w:rsidRDefault="009B60B1" w:rsidP="004D4410">
      <w:pPr>
        <w:spacing w:after="0" w:line="240" w:lineRule="auto"/>
        <w:rPr>
          <w:rFonts w:ascii="Times New Roman" w:eastAsia="Times New Roman" w:hAnsi="Times New Roman" w:cs="Times New Roman"/>
          <w:b/>
          <w:bCs/>
          <w:sz w:val="28"/>
          <w:szCs w:val="28"/>
          <w:u w:val="single"/>
          <w:lang w:eastAsia="en-IN"/>
        </w:rPr>
      </w:pPr>
      <w:r w:rsidRPr="00790D61">
        <w:rPr>
          <w:rFonts w:ascii="Times New Roman" w:eastAsia="Times New Roman" w:hAnsi="Times New Roman" w:cs="Times New Roman"/>
          <w:b/>
          <w:bCs/>
          <w:sz w:val="28"/>
          <w:szCs w:val="28"/>
          <w:u w:val="single"/>
          <w:lang w:eastAsia="en-IN"/>
        </w:rPr>
        <w:t>Decision Variables:</w:t>
      </w:r>
    </w:p>
    <w:p w14:paraId="667644E4" w14:textId="77777777" w:rsidR="00AA4E81" w:rsidRPr="00790D61" w:rsidRDefault="00AA4E81" w:rsidP="004D4410">
      <w:pPr>
        <w:spacing w:after="0" w:line="240" w:lineRule="auto"/>
        <w:rPr>
          <w:rFonts w:ascii="Times New Roman" w:eastAsia="Times New Roman" w:hAnsi="Times New Roman" w:cs="Times New Roman"/>
          <w:color w:val="4472C4" w:themeColor="accent1"/>
          <w:sz w:val="24"/>
          <w:szCs w:val="24"/>
          <w:lang w:eastAsia="en-IN"/>
        </w:rPr>
      </w:pPr>
    </w:p>
    <w:p w14:paraId="01B1EC9F" w14:textId="57EA43CC" w:rsidR="00CA11F7" w:rsidRPr="00790D61" w:rsidRDefault="00D754D3" w:rsidP="004D4410">
      <w:pPr>
        <w:spacing w:after="0" w:line="240" w:lineRule="auto"/>
        <w:rPr>
          <w:rFonts w:ascii="Times New Roman" w:eastAsia="Times New Roman" w:hAnsi="Times New Roman" w:cs="Times New Roman"/>
          <w:color w:val="000000" w:themeColor="text1"/>
          <w:sz w:val="24"/>
          <w:szCs w:val="24"/>
          <w:lang w:eastAsia="en-IN"/>
        </w:rPr>
      </w:pPr>
      <w:r w:rsidRPr="00790D61">
        <w:rPr>
          <w:rFonts w:ascii="Times New Roman" w:eastAsia="Times New Roman" w:hAnsi="Times New Roman" w:cs="Times New Roman"/>
          <w:color w:val="000000" w:themeColor="text1"/>
          <w:sz w:val="24"/>
          <w:szCs w:val="24"/>
          <w:lang w:eastAsia="en-IN"/>
        </w:rPr>
        <w:t>Cp = Number of chair</w:t>
      </w:r>
      <w:r w:rsidR="00E0244E" w:rsidRPr="00790D61">
        <w:rPr>
          <w:rFonts w:ascii="Times New Roman" w:eastAsia="Times New Roman" w:hAnsi="Times New Roman" w:cs="Times New Roman"/>
          <w:color w:val="000000" w:themeColor="text1"/>
          <w:sz w:val="24"/>
          <w:szCs w:val="24"/>
          <w:lang w:eastAsia="en-IN"/>
        </w:rPr>
        <w:t>-portone</w:t>
      </w:r>
      <w:r w:rsidRPr="00790D61">
        <w:rPr>
          <w:rFonts w:ascii="Times New Roman" w:eastAsia="Times New Roman" w:hAnsi="Times New Roman" w:cs="Times New Roman"/>
          <w:color w:val="000000" w:themeColor="text1"/>
          <w:sz w:val="24"/>
          <w:szCs w:val="24"/>
          <w:lang w:eastAsia="en-IN"/>
        </w:rPr>
        <w:t xml:space="preserve"> produced</w:t>
      </w:r>
    </w:p>
    <w:p w14:paraId="4AEB3BA2" w14:textId="6785BCB7" w:rsidR="00D754D3" w:rsidRPr="00790D61" w:rsidRDefault="00D754D3" w:rsidP="004D4410">
      <w:pPr>
        <w:spacing w:after="0" w:line="240" w:lineRule="auto"/>
        <w:rPr>
          <w:rFonts w:ascii="Times New Roman" w:eastAsia="Times New Roman" w:hAnsi="Times New Roman" w:cs="Times New Roman"/>
          <w:color w:val="000000" w:themeColor="text1"/>
          <w:sz w:val="24"/>
          <w:szCs w:val="24"/>
          <w:lang w:eastAsia="en-IN"/>
        </w:rPr>
      </w:pPr>
      <w:r w:rsidRPr="00790D61">
        <w:rPr>
          <w:rFonts w:ascii="Times New Roman" w:eastAsia="Times New Roman" w:hAnsi="Times New Roman" w:cs="Times New Roman"/>
          <w:color w:val="000000" w:themeColor="text1"/>
          <w:sz w:val="24"/>
          <w:szCs w:val="24"/>
          <w:lang w:eastAsia="en-IN"/>
        </w:rPr>
        <w:t>Wp = Number of</w:t>
      </w:r>
      <w:r w:rsidR="00E0244E" w:rsidRPr="00790D61">
        <w:rPr>
          <w:rFonts w:ascii="Times New Roman" w:eastAsia="Times New Roman" w:hAnsi="Times New Roman" w:cs="Times New Roman"/>
          <w:color w:val="000000" w:themeColor="text1"/>
          <w:sz w:val="24"/>
          <w:szCs w:val="24"/>
          <w:lang w:eastAsia="en-IN"/>
        </w:rPr>
        <w:t xml:space="preserve"> work pods drape produced</w:t>
      </w:r>
    </w:p>
    <w:p w14:paraId="3C7D935B" w14:textId="060B0CCA" w:rsidR="00E0244E" w:rsidRPr="00790D61" w:rsidRDefault="00E0244E" w:rsidP="004D4410">
      <w:pPr>
        <w:spacing w:after="0" w:line="240" w:lineRule="auto"/>
        <w:rPr>
          <w:rFonts w:ascii="Times New Roman" w:eastAsia="Times New Roman" w:hAnsi="Times New Roman" w:cs="Times New Roman"/>
          <w:color w:val="000000" w:themeColor="text1"/>
          <w:sz w:val="24"/>
          <w:szCs w:val="24"/>
          <w:lang w:eastAsia="en-IN"/>
        </w:rPr>
      </w:pPr>
      <w:r w:rsidRPr="00790D61">
        <w:rPr>
          <w:rFonts w:ascii="Times New Roman" w:eastAsia="Times New Roman" w:hAnsi="Times New Roman" w:cs="Times New Roman"/>
          <w:color w:val="000000" w:themeColor="text1"/>
          <w:sz w:val="24"/>
          <w:szCs w:val="24"/>
          <w:lang w:eastAsia="en-IN"/>
        </w:rPr>
        <w:t xml:space="preserve">Ct = </w:t>
      </w:r>
      <w:r w:rsidR="001A0ACF" w:rsidRPr="00790D61">
        <w:rPr>
          <w:rFonts w:ascii="Times New Roman" w:eastAsia="Times New Roman" w:hAnsi="Times New Roman" w:cs="Times New Roman"/>
          <w:color w:val="000000" w:themeColor="text1"/>
          <w:sz w:val="24"/>
          <w:szCs w:val="24"/>
          <w:lang w:eastAsia="en-IN"/>
        </w:rPr>
        <w:t>Number of conference tables produced</w:t>
      </w:r>
    </w:p>
    <w:p w14:paraId="33A11EED" w14:textId="48521910" w:rsidR="001A0ACF" w:rsidRPr="00790D61" w:rsidRDefault="00466D3A" w:rsidP="004D4410">
      <w:pPr>
        <w:spacing w:after="0" w:line="240" w:lineRule="auto"/>
        <w:rPr>
          <w:rFonts w:ascii="Times New Roman" w:eastAsia="Times New Roman" w:hAnsi="Times New Roman" w:cs="Times New Roman"/>
          <w:color w:val="000000" w:themeColor="text1"/>
          <w:sz w:val="24"/>
          <w:szCs w:val="24"/>
          <w:lang w:eastAsia="en-IN"/>
        </w:rPr>
      </w:pPr>
      <w:r w:rsidRPr="00790D61">
        <w:rPr>
          <w:rFonts w:ascii="Times New Roman" w:eastAsia="Times New Roman" w:hAnsi="Times New Roman" w:cs="Times New Roman"/>
          <w:color w:val="000000" w:themeColor="text1"/>
          <w:sz w:val="24"/>
          <w:szCs w:val="24"/>
          <w:lang w:eastAsia="en-IN"/>
        </w:rPr>
        <w:t>M</w:t>
      </w:r>
      <w:r w:rsidR="005763D0" w:rsidRPr="00790D61">
        <w:rPr>
          <w:rFonts w:ascii="Times New Roman" w:eastAsia="Times New Roman" w:hAnsi="Times New Roman" w:cs="Times New Roman"/>
          <w:color w:val="000000" w:themeColor="text1"/>
          <w:sz w:val="24"/>
          <w:szCs w:val="24"/>
          <w:lang w:eastAsia="en-IN"/>
        </w:rPr>
        <w:t xml:space="preserve"> </w:t>
      </w:r>
      <w:r w:rsidRPr="00790D61">
        <w:rPr>
          <w:rFonts w:ascii="Times New Roman" w:eastAsia="Times New Roman" w:hAnsi="Times New Roman" w:cs="Times New Roman"/>
          <w:color w:val="000000" w:themeColor="text1"/>
          <w:sz w:val="24"/>
          <w:szCs w:val="24"/>
          <w:lang w:eastAsia="en-IN"/>
        </w:rPr>
        <w:t>= Melamine raw product used</w:t>
      </w:r>
    </w:p>
    <w:p w14:paraId="0D5242BD" w14:textId="4F907D26" w:rsidR="00466D3A" w:rsidRPr="00790D61" w:rsidRDefault="00466D3A" w:rsidP="004D4410">
      <w:pPr>
        <w:spacing w:after="0" w:line="240" w:lineRule="auto"/>
        <w:rPr>
          <w:rFonts w:ascii="Times New Roman" w:eastAsia="Times New Roman" w:hAnsi="Times New Roman" w:cs="Times New Roman"/>
          <w:color w:val="000000" w:themeColor="text1"/>
          <w:sz w:val="24"/>
          <w:szCs w:val="24"/>
          <w:lang w:eastAsia="en-IN"/>
        </w:rPr>
      </w:pPr>
      <w:r w:rsidRPr="00790D61">
        <w:rPr>
          <w:rFonts w:ascii="Times New Roman" w:eastAsia="Times New Roman" w:hAnsi="Times New Roman" w:cs="Times New Roman"/>
          <w:color w:val="000000" w:themeColor="text1"/>
          <w:sz w:val="24"/>
          <w:szCs w:val="24"/>
          <w:lang w:eastAsia="en-IN"/>
        </w:rPr>
        <w:t>O</w:t>
      </w:r>
      <w:r w:rsidR="00D21353" w:rsidRPr="00790D61">
        <w:rPr>
          <w:rFonts w:ascii="Times New Roman" w:eastAsia="Times New Roman" w:hAnsi="Times New Roman" w:cs="Times New Roman"/>
          <w:color w:val="000000" w:themeColor="text1"/>
          <w:sz w:val="24"/>
          <w:szCs w:val="24"/>
          <w:lang w:eastAsia="en-IN"/>
        </w:rPr>
        <w:t>r</w:t>
      </w:r>
      <w:r w:rsidR="005763D0" w:rsidRPr="00790D61">
        <w:rPr>
          <w:rFonts w:ascii="Times New Roman" w:eastAsia="Times New Roman" w:hAnsi="Times New Roman" w:cs="Times New Roman"/>
          <w:color w:val="000000" w:themeColor="text1"/>
          <w:sz w:val="24"/>
          <w:szCs w:val="24"/>
          <w:lang w:eastAsia="en-IN"/>
        </w:rPr>
        <w:t xml:space="preserve"> </w:t>
      </w:r>
      <w:r w:rsidRPr="00790D61">
        <w:rPr>
          <w:rFonts w:ascii="Times New Roman" w:eastAsia="Times New Roman" w:hAnsi="Times New Roman" w:cs="Times New Roman"/>
          <w:color w:val="000000" w:themeColor="text1"/>
          <w:sz w:val="24"/>
          <w:szCs w:val="24"/>
          <w:lang w:eastAsia="en-IN"/>
        </w:rPr>
        <w:t>= Ocean Recycled Fabric used</w:t>
      </w:r>
    </w:p>
    <w:p w14:paraId="42A9E1CF" w14:textId="1BDCF17C" w:rsidR="00466D3A" w:rsidRPr="00790D61" w:rsidRDefault="00466D3A" w:rsidP="004D4410">
      <w:pPr>
        <w:spacing w:after="0" w:line="240" w:lineRule="auto"/>
        <w:rPr>
          <w:rFonts w:ascii="Times New Roman" w:eastAsia="Times New Roman" w:hAnsi="Times New Roman" w:cs="Times New Roman"/>
          <w:color w:val="000000" w:themeColor="text1"/>
          <w:sz w:val="24"/>
          <w:szCs w:val="24"/>
          <w:lang w:eastAsia="en-IN"/>
        </w:rPr>
      </w:pPr>
      <w:r w:rsidRPr="00790D61">
        <w:rPr>
          <w:rFonts w:ascii="Times New Roman" w:eastAsia="Times New Roman" w:hAnsi="Times New Roman" w:cs="Times New Roman"/>
          <w:color w:val="000000" w:themeColor="text1"/>
          <w:sz w:val="24"/>
          <w:szCs w:val="24"/>
          <w:lang w:eastAsia="en-IN"/>
        </w:rPr>
        <w:t>D</w:t>
      </w:r>
      <w:r w:rsidR="00D21353" w:rsidRPr="00790D61">
        <w:rPr>
          <w:rFonts w:ascii="Times New Roman" w:eastAsia="Times New Roman" w:hAnsi="Times New Roman" w:cs="Times New Roman"/>
          <w:color w:val="000000" w:themeColor="text1"/>
          <w:sz w:val="24"/>
          <w:szCs w:val="24"/>
          <w:lang w:eastAsia="en-IN"/>
        </w:rPr>
        <w:t>a</w:t>
      </w:r>
      <w:r w:rsidRPr="00790D61">
        <w:rPr>
          <w:rFonts w:ascii="Times New Roman" w:eastAsia="Times New Roman" w:hAnsi="Times New Roman" w:cs="Times New Roman"/>
          <w:color w:val="000000" w:themeColor="text1"/>
          <w:sz w:val="24"/>
          <w:szCs w:val="24"/>
          <w:lang w:eastAsia="en-IN"/>
        </w:rPr>
        <w:t xml:space="preserve"> = Die-cast aluminium used</w:t>
      </w:r>
    </w:p>
    <w:p w14:paraId="5C6EDA02" w14:textId="6052E5B1" w:rsidR="00466D3A" w:rsidRPr="00790D61" w:rsidRDefault="005763D0" w:rsidP="004D4410">
      <w:pPr>
        <w:spacing w:after="0" w:line="240" w:lineRule="auto"/>
        <w:rPr>
          <w:rFonts w:ascii="Times New Roman" w:eastAsia="Times New Roman" w:hAnsi="Times New Roman" w:cs="Times New Roman"/>
          <w:color w:val="000000" w:themeColor="text1"/>
          <w:sz w:val="24"/>
          <w:szCs w:val="24"/>
          <w:lang w:eastAsia="en-IN"/>
        </w:rPr>
      </w:pPr>
      <w:r w:rsidRPr="00790D61">
        <w:rPr>
          <w:rFonts w:ascii="Times New Roman" w:eastAsia="Times New Roman" w:hAnsi="Times New Roman" w:cs="Times New Roman"/>
          <w:color w:val="000000" w:themeColor="text1"/>
          <w:sz w:val="24"/>
          <w:szCs w:val="24"/>
          <w:lang w:eastAsia="en-IN"/>
        </w:rPr>
        <w:t>F = Number of Fabrication hours used</w:t>
      </w:r>
    </w:p>
    <w:p w14:paraId="04C8EA13" w14:textId="37FBDF42" w:rsidR="005763D0" w:rsidRPr="00790D61" w:rsidRDefault="005763D0" w:rsidP="004D4410">
      <w:pPr>
        <w:spacing w:after="0" w:line="240" w:lineRule="auto"/>
        <w:rPr>
          <w:rFonts w:ascii="Times New Roman" w:eastAsia="Times New Roman" w:hAnsi="Times New Roman" w:cs="Times New Roman"/>
          <w:color w:val="000000" w:themeColor="text1"/>
          <w:sz w:val="24"/>
          <w:szCs w:val="24"/>
          <w:lang w:eastAsia="en-IN"/>
        </w:rPr>
      </w:pPr>
      <w:r w:rsidRPr="00790D61">
        <w:rPr>
          <w:rFonts w:ascii="Times New Roman" w:eastAsia="Times New Roman" w:hAnsi="Times New Roman" w:cs="Times New Roman"/>
          <w:color w:val="000000" w:themeColor="text1"/>
          <w:sz w:val="24"/>
          <w:szCs w:val="24"/>
          <w:lang w:eastAsia="en-IN"/>
        </w:rPr>
        <w:t>A= Number of Assembly hours used</w:t>
      </w:r>
    </w:p>
    <w:p w14:paraId="18F3A55B" w14:textId="3F72D854" w:rsidR="005763D0" w:rsidRPr="00790D61" w:rsidRDefault="005763D0" w:rsidP="004D4410">
      <w:pPr>
        <w:spacing w:after="0" w:line="240" w:lineRule="auto"/>
        <w:rPr>
          <w:rFonts w:ascii="Times New Roman" w:eastAsia="Times New Roman" w:hAnsi="Times New Roman" w:cs="Times New Roman"/>
          <w:color w:val="000000" w:themeColor="text1"/>
          <w:sz w:val="24"/>
          <w:szCs w:val="24"/>
          <w:lang w:eastAsia="en-IN"/>
        </w:rPr>
      </w:pPr>
      <w:r w:rsidRPr="00790D61">
        <w:rPr>
          <w:rFonts w:ascii="Times New Roman" w:eastAsia="Times New Roman" w:hAnsi="Times New Roman" w:cs="Times New Roman"/>
          <w:color w:val="000000" w:themeColor="text1"/>
          <w:sz w:val="24"/>
          <w:szCs w:val="24"/>
          <w:lang w:eastAsia="en-IN"/>
        </w:rPr>
        <w:t>P</w:t>
      </w:r>
      <w:r w:rsidR="00D21353" w:rsidRPr="00790D61">
        <w:rPr>
          <w:rFonts w:ascii="Times New Roman" w:eastAsia="Times New Roman" w:hAnsi="Times New Roman" w:cs="Times New Roman"/>
          <w:color w:val="000000" w:themeColor="text1"/>
          <w:sz w:val="24"/>
          <w:szCs w:val="24"/>
          <w:lang w:eastAsia="en-IN"/>
        </w:rPr>
        <w:t xml:space="preserve"> = Number of Production hours used</w:t>
      </w:r>
    </w:p>
    <w:p w14:paraId="633BA2B5" w14:textId="73FB14A4" w:rsidR="00645EB5" w:rsidRPr="00790D61" w:rsidRDefault="00E1653B" w:rsidP="004D4410">
      <w:pPr>
        <w:spacing w:after="0" w:line="240" w:lineRule="auto"/>
        <w:rPr>
          <w:rFonts w:ascii="Times New Roman" w:eastAsia="Times New Roman" w:hAnsi="Times New Roman" w:cs="Times New Roman"/>
          <w:color w:val="000000" w:themeColor="text1"/>
          <w:sz w:val="24"/>
          <w:szCs w:val="24"/>
          <w:lang w:eastAsia="en-IN"/>
        </w:rPr>
      </w:pPr>
      <w:r w:rsidRPr="00790D61">
        <w:rPr>
          <w:rFonts w:ascii="Times New Roman" w:eastAsia="Times New Roman" w:hAnsi="Times New Roman" w:cs="Times New Roman"/>
          <w:color w:val="000000" w:themeColor="text1"/>
          <w:sz w:val="24"/>
          <w:szCs w:val="24"/>
          <w:lang w:eastAsia="en-IN"/>
        </w:rPr>
        <w:t>Ppu = Profit per unit</w:t>
      </w:r>
    </w:p>
    <w:p w14:paraId="64BAEEB6" w14:textId="2F3BF36C" w:rsidR="008A1AA8" w:rsidRPr="00790D61" w:rsidRDefault="008A1AA8" w:rsidP="004D4410">
      <w:pPr>
        <w:spacing w:after="0" w:line="240" w:lineRule="auto"/>
        <w:rPr>
          <w:rFonts w:ascii="Times New Roman" w:eastAsia="Times New Roman" w:hAnsi="Times New Roman" w:cs="Times New Roman"/>
          <w:color w:val="000000" w:themeColor="text1"/>
          <w:sz w:val="24"/>
          <w:szCs w:val="24"/>
          <w:lang w:eastAsia="en-IN"/>
        </w:rPr>
      </w:pPr>
      <w:r w:rsidRPr="00790D61">
        <w:rPr>
          <w:rFonts w:ascii="Times New Roman" w:eastAsia="Times New Roman" w:hAnsi="Times New Roman" w:cs="Times New Roman"/>
          <w:color w:val="000000" w:themeColor="text1"/>
          <w:sz w:val="24"/>
          <w:szCs w:val="24"/>
          <w:lang w:eastAsia="en-IN"/>
        </w:rPr>
        <w:t>S = Selling price</w:t>
      </w:r>
    </w:p>
    <w:p w14:paraId="695C5B38" w14:textId="3FD5F966" w:rsidR="008A1AA8" w:rsidRPr="00790D61" w:rsidRDefault="008A1AA8" w:rsidP="004D4410">
      <w:pPr>
        <w:spacing w:after="0" w:line="240" w:lineRule="auto"/>
        <w:rPr>
          <w:rFonts w:ascii="Times New Roman" w:eastAsia="Times New Roman" w:hAnsi="Times New Roman" w:cs="Times New Roman"/>
          <w:color w:val="000000" w:themeColor="text1"/>
          <w:sz w:val="24"/>
          <w:szCs w:val="24"/>
          <w:lang w:eastAsia="en-IN"/>
        </w:rPr>
      </w:pPr>
      <w:r w:rsidRPr="00790D61">
        <w:rPr>
          <w:rFonts w:ascii="Times New Roman" w:eastAsia="Times New Roman" w:hAnsi="Times New Roman" w:cs="Times New Roman"/>
          <w:color w:val="000000" w:themeColor="text1"/>
          <w:sz w:val="24"/>
          <w:szCs w:val="24"/>
          <w:lang w:eastAsia="en-IN"/>
        </w:rPr>
        <w:t>C = Cost price</w:t>
      </w:r>
    </w:p>
    <w:p w14:paraId="702E094D" w14:textId="34B9051C" w:rsidR="00BF1E95" w:rsidRPr="00790D61" w:rsidRDefault="00BF1E95" w:rsidP="004D4410">
      <w:pPr>
        <w:spacing w:after="0" w:line="240" w:lineRule="auto"/>
        <w:rPr>
          <w:rFonts w:ascii="Times New Roman" w:eastAsia="Times New Roman" w:hAnsi="Times New Roman" w:cs="Times New Roman"/>
          <w:color w:val="000000" w:themeColor="text1"/>
          <w:sz w:val="24"/>
          <w:szCs w:val="24"/>
          <w:lang w:eastAsia="en-IN"/>
        </w:rPr>
      </w:pPr>
      <w:r w:rsidRPr="00790D61">
        <w:rPr>
          <w:rFonts w:ascii="Times New Roman" w:eastAsia="Times New Roman" w:hAnsi="Times New Roman" w:cs="Times New Roman"/>
          <w:color w:val="000000" w:themeColor="text1"/>
          <w:sz w:val="24"/>
          <w:szCs w:val="24"/>
          <w:lang w:eastAsia="en-IN"/>
        </w:rPr>
        <w:t>Tp = Total profit</w:t>
      </w:r>
    </w:p>
    <w:p w14:paraId="2C9E6012" w14:textId="3E397683" w:rsidR="00BF1E95" w:rsidRPr="00790D61" w:rsidRDefault="00BF1E95" w:rsidP="004D4410">
      <w:pPr>
        <w:spacing w:after="0" w:line="240" w:lineRule="auto"/>
        <w:rPr>
          <w:rFonts w:ascii="Times New Roman" w:eastAsia="Times New Roman" w:hAnsi="Times New Roman" w:cs="Times New Roman"/>
          <w:color w:val="000000" w:themeColor="text1"/>
          <w:sz w:val="24"/>
          <w:szCs w:val="24"/>
          <w:lang w:eastAsia="en-IN"/>
        </w:rPr>
      </w:pPr>
      <w:r w:rsidRPr="00790D61">
        <w:rPr>
          <w:rFonts w:ascii="Times New Roman" w:eastAsia="Times New Roman" w:hAnsi="Times New Roman" w:cs="Times New Roman"/>
          <w:color w:val="000000" w:themeColor="text1"/>
          <w:sz w:val="24"/>
          <w:szCs w:val="24"/>
          <w:lang w:eastAsia="en-IN"/>
        </w:rPr>
        <w:t>Mu = Manufacturing units</w:t>
      </w:r>
    </w:p>
    <w:p w14:paraId="2DD324B0" w14:textId="77777777" w:rsidR="00E4290E" w:rsidRPr="00790D61" w:rsidRDefault="00E4290E" w:rsidP="004D4410">
      <w:pPr>
        <w:spacing w:after="0" w:line="240" w:lineRule="auto"/>
        <w:rPr>
          <w:rFonts w:ascii="Times New Roman" w:eastAsia="Times New Roman" w:hAnsi="Times New Roman" w:cs="Times New Roman"/>
          <w:color w:val="000000" w:themeColor="text1"/>
          <w:sz w:val="24"/>
          <w:szCs w:val="24"/>
          <w:lang w:eastAsia="en-IN"/>
        </w:rPr>
      </w:pPr>
    </w:p>
    <w:p w14:paraId="62141842" w14:textId="77777777" w:rsidR="00E4290E" w:rsidRPr="00790D61" w:rsidRDefault="00E4290E" w:rsidP="00E4290E">
      <w:pPr>
        <w:spacing w:after="0" w:line="240" w:lineRule="auto"/>
        <w:rPr>
          <w:rFonts w:ascii="Times New Roman" w:eastAsia="Times New Roman" w:hAnsi="Times New Roman" w:cs="Times New Roman"/>
          <w:sz w:val="24"/>
          <w:szCs w:val="24"/>
          <w:lang w:eastAsia="en-IN"/>
        </w:rPr>
      </w:pPr>
      <w:r w:rsidRPr="00790D61">
        <w:rPr>
          <w:rFonts w:ascii="Times New Roman" w:eastAsia="Times New Roman" w:hAnsi="Times New Roman" w:cs="Times New Roman"/>
          <w:sz w:val="24"/>
          <w:szCs w:val="24"/>
          <w:lang w:eastAsia="en-IN"/>
        </w:rPr>
        <w:t>Here selling price is the price at which a product or service is sold to customers. It is the amount of money paid by a consumer to the seller for a product or service. Various factors determine the selling price, including production costs, competition, market demand, and profit margins.</w:t>
      </w:r>
    </w:p>
    <w:p w14:paraId="2B1F3972" w14:textId="77777777" w:rsidR="00E4290E" w:rsidRPr="00790D61" w:rsidRDefault="00E4290E" w:rsidP="00E4290E">
      <w:pPr>
        <w:spacing w:after="0" w:line="240" w:lineRule="auto"/>
        <w:rPr>
          <w:rFonts w:ascii="Times New Roman" w:eastAsia="Times New Roman" w:hAnsi="Times New Roman" w:cs="Times New Roman"/>
          <w:sz w:val="24"/>
          <w:szCs w:val="24"/>
          <w:lang w:eastAsia="en-IN"/>
        </w:rPr>
      </w:pPr>
    </w:p>
    <w:p w14:paraId="0CCAFEA7" w14:textId="77777777" w:rsidR="00E4290E" w:rsidRPr="00790D61" w:rsidRDefault="00E4290E" w:rsidP="00E4290E">
      <w:pPr>
        <w:spacing w:after="0" w:line="240" w:lineRule="auto"/>
        <w:rPr>
          <w:rFonts w:ascii="Times New Roman" w:eastAsia="Times New Roman" w:hAnsi="Times New Roman" w:cs="Times New Roman"/>
          <w:sz w:val="24"/>
          <w:szCs w:val="24"/>
          <w:lang w:eastAsia="en-IN"/>
        </w:rPr>
      </w:pPr>
      <w:r w:rsidRPr="00790D61">
        <w:rPr>
          <w:rFonts w:ascii="Times New Roman" w:eastAsia="Times New Roman" w:hAnsi="Times New Roman" w:cs="Times New Roman"/>
          <w:sz w:val="24"/>
          <w:szCs w:val="24"/>
          <w:lang w:eastAsia="en-IN"/>
        </w:rPr>
        <w:t>Cost price is the price at which a company acquires or produces a product or service. It is the cost incurred by the business to purchase or create the product or service, and it comprises charges such as the cost of raw materials, labour, and overhead costs.</w:t>
      </w:r>
    </w:p>
    <w:p w14:paraId="52FB4676" w14:textId="77777777" w:rsidR="00E4290E" w:rsidRPr="00790D61" w:rsidRDefault="00E4290E" w:rsidP="00E4290E">
      <w:pPr>
        <w:spacing w:after="0" w:line="240" w:lineRule="auto"/>
        <w:rPr>
          <w:rFonts w:ascii="Times New Roman" w:eastAsia="Times New Roman" w:hAnsi="Times New Roman" w:cs="Times New Roman"/>
          <w:sz w:val="24"/>
          <w:szCs w:val="24"/>
          <w:lang w:eastAsia="en-IN"/>
        </w:rPr>
      </w:pPr>
    </w:p>
    <w:p w14:paraId="1937D89F" w14:textId="77777777" w:rsidR="00901423" w:rsidRPr="00790D61" w:rsidRDefault="00901423" w:rsidP="00901423">
      <w:pPr>
        <w:spacing w:after="0" w:line="240" w:lineRule="auto"/>
        <w:rPr>
          <w:rFonts w:ascii="Times New Roman" w:eastAsia="Times New Roman" w:hAnsi="Times New Roman" w:cs="Times New Roman"/>
          <w:color w:val="000000" w:themeColor="text1"/>
          <w:sz w:val="24"/>
          <w:szCs w:val="24"/>
          <w:lang w:eastAsia="en-IN"/>
        </w:rPr>
      </w:pPr>
      <w:r w:rsidRPr="00790D61">
        <w:rPr>
          <w:rFonts w:ascii="Times New Roman" w:eastAsia="Times New Roman" w:hAnsi="Times New Roman" w:cs="Times New Roman"/>
          <w:color w:val="000000" w:themeColor="text1"/>
          <w:sz w:val="24"/>
          <w:szCs w:val="24"/>
          <w:lang w:eastAsia="en-IN"/>
        </w:rPr>
        <w:t>Profit per unit is computed by subtracting the selling and cost prices.</w:t>
      </w:r>
    </w:p>
    <w:p w14:paraId="0E7E023D" w14:textId="77777777" w:rsidR="00901423" w:rsidRPr="00790D61" w:rsidRDefault="00901423" w:rsidP="00901423">
      <w:pPr>
        <w:spacing w:after="0" w:line="240" w:lineRule="auto"/>
        <w:rPr>
          <w:rFonts w:ascii="Times New Roman" w:eastAsia="Times New Roman" w:hAnsi="Times New Roman" w:cs="Times New Roman"/>
          <w:color w:val="000000" w:themeColor="text1"/>
          <w:sz w:val="24"/>
          <w:szCs w:val="24"/>
          <w:lang w:eastAsia="en-IN"/>
        </w:rPr>
      </w:pPr>
    </w:p>
    <w:p w14:paraId="0510D414" w14:textId="77777777" w:rsidR="00D754D3" w:rsidRPr="005F568E" w:rsidRDefault="00D754D3" w:rsidP="004D4410">
      <w:pPr>
        <w:spacing w:after="0" w:line="240" w:lineRule="auto"/>
        <w:rPr>
          <w:rFonts w:ascii="Times New Roman" w:eastAsia="Times New Roman" w:hAnsi="Times New Roman" w:cs="Times New Roman"/>
          <w:color w:val="000000" w:themeColor="text1"/>
          <w:sz w:val="24"/>
          <w:szCs w:val="24"/>
          <w:lang w:eastAsia="en-IN"/>
        </w:rPr>
      </w:pPr>
    </w:p>
    <w:p w14:paraId="1EF59C2D" w14:textId="77777777" w:rsidR="00D41048" w:rsidRPr="00790D61" w:rsidRDefault="00D41048" w:rsidP="00D41048">
      <w:pPr>
        <w:spacing w:after="0" w:line="240" w:lineRule="auto"/>
        <w:rPr>
          <w:rFonts w:ascii="Times New Roman" w:hAnsi="Times New Roman" w:cs="Times New Roman"/>
          <w:b/>
          <w:bCs/>
          <w:sz w:val="28"/>
          <w:szCs w:val="28"/>
          <w:u w:val="single"/>
        </w:rPr>
      </w:pPr>
      <w:r w:rsidRPr="00790D61">
        <w:rPr>
          <w:rFonts w:ascii="Times New Roman" w:hAnsi="Times New Roman" w:cs="Times New Roman"/>
          <w:b/>
          <w:bCs/>
          <w:sz w:val="28"/>
          <w:szCs w:val="28"/>
          <w:u w:val="single"/>
        </w:rPr>
        <w:t>Objective Function:</w:t>
      </w:r>
    </w:p>
    <w:p w14:paraId="5E8B02A6" w14:textId="77777777" w:rsidR="009B10E2" w:rsidRPr="005F568E" w:rsidRDefault="009B10E2" w:rsidP="00D41048">
      <w:pPr>
        <w:spacing w:after="0" w:line="240" w:lineRule="auto"/>
        <w:rPr>
          <w:rFonts w:ascii="Times New Roman" w:hAnsi="Times New Roman" w:cs="Times New Roman"/>
          <w:color w:val="4472C4" w:themeColor="accent1"/>
          <w:sz w:val="24"/>
          <w:szCs w:val="24"/>
        </w:rPr>
      </w:pPr>
    </w:p>
    <w:p w14:paraId="0A7C1969" w14:textId="59C9B197" w:rsidR="009B10E2" w:rsidRPr="00790D61" w:rsidRDefault="009B10E2" w:rsidP="00790D61">
      <w:pPr>
        <w:spacing w:after="0" w:line="240" w:lineRule="auto"/>
        <w:rPr>
          <w:rFonts w:ascii="Times New Roman" w:hAnsi="Times New Roman" w:cs="Times New Roman"/>
          <w:color w:val="0D0D0D" w:themeColor="text1" w:themeTint="F2"/>
          <w:sz w:val="24"/>
          <w:szCs w:val="24"/>
        </w:rPr>
      </w:pPr>
      <w:r w:rsidRPr="00790D61">
        <w:rPr>
          <w:rFonts w:ascii="Times New Roman" w:hAnsi="Times New Roman" w:cs="Times New Roman"/>
          <w:color w:val="0D0D0D" w:themeColor="text1" w:themeTint="F2"/>
          <w:sz w:val="24"/>
          <w:szCs w:val="24"/>
        </w:rPr>
        <w:t xml:space="preserve">Our objective function is to maximize the overall profit </w:t>
      </w:r>
      <w:r w:rsidR="003B6637" w:rsidRPr="00790D61">
        <w:rPr>
          <w:rFonts w:ascii="Times New Roman" w:hAnsi="Times New Roman" w:cs="Times New Roman"/>
          <w:color w:val="0D0D0D" w:themeColor="text1" w:themeTint="F2"/>
          <w:sz w:val="24"/>
          <w:szCs w:val="24"/>
        </w:rPr>
        <w:t xml:space="preserve">of different </w:t>
      </w:r>
      <w:r w:rsidR="00CA158C" w:rsidRPr="00790D61">
        <w:rPr>
          <w:rFonts w:ascii="Times New Roman" w:hAnsi="Times New Roman" w:cs="Times New Roman"/>
          <w:color w:val="0D0D0D" w:themeColor="text1" w:themeTint="F2"/>
          <w:sz w:val="24"/>
          <w:szCs w:val="24"/>
        </w:rPr>
        <w:t xml:space="preserve">manufactured </w:t>
      </w:r>
      <w:r w:rsidR="003B6637" w:rsidRPr="00790D61">
        <w:rPr>
          <w:rFonts w:ascii="Times New Roman" w:hAnsi="Times New Roman" w:cs="Times New Roman"/>
          <w:color w:val="0D0D0D" w:themeColor="text1" w:themeTint="F2"/>
          <w:sz w:val="24"/>
          <w:szCs w:val="24"/>
        </w:rPr>
        <w:t>products</w:t>
      </w:r>
      <w:r w:rsidRPr="00790D61">
        <w:rPr>
          <w:rFonts w:ascii="Times New Roman" w:hAnsi="Times New Roman" w:cs="Times New Roman"/>
          <w:color w:val="0D0D0D" w:themeColor="text1" w:themeTint="F2"/>
          <w:sz w:val="24"/>
          <w:szCs w:val="24"/>
        </w:rPr>
        <w:t>. We can mathematically define that as</w:t>
      </w:r>
    </w:p>
    <w:p w14:paraId="6A8BA66A" w14:textId="77777777" w:rsidR="009B10E2" w:rsidRPr="00790D61" w:rsidRDefault="009B10E2" w:rsidP="00790D61">
      <w:pPr>
        <w:spacing w:after="0" w:line="240" w:lineRule="auto"/>
        <w:rPr>
          <w:rFonts w:ascii="Times New Roman" w:hAnsi="Times New Roman" w:cs="Times New Roman"/>
          <w:color w:val="4472C4" w:themeColor="accent1"/>
          <w:sz w:val="24"/>
          <w:szCs w:val="24"/>
        </w:rPr>
      </w:pPr>
    </w:p>
    <w:p w14:paraId="20C64833" w14:textId="446383FE" w:rsidR="002A7C6E" w:rsidRPr="00790D61" w:rsidRDefault="00741999" w:rsidP="00790D61">
      <w:pPr>
        <w:spacing w:after="0" w:line="240" w:lineRule="auto"/>
        <w:rPr>
          <w:rFonts w:ascii="Times New Roman" w:eastAsia="Times New Roman" w:hAnsi="Times New Roman" w:cs="Times New Roman"/>
          <w:sz w:val="24"/>
          <w:szCs w:val="24"/>
          <w:lang w:eastAsia="en-IN"/>
        </w:rPr>
      </w:pPr>
      <w:r w:rsidRPr="00790D61">
        <w:rPr>
          <w:rFonts w:ascii="Times New Roman" w:eastAsia="Times New Roman" w:hAnsi="Times New Roman" w:cs="Times New Roman"/>
          <w:sz w:val="24"/>
          <w:szCs w:val="24"/>
          <w:lang w:eastAsia="en-IN"/>
        </w:rPr>
        <w:t>P</w:t>
      </w:r>
      <w:r w:rsidR="008A1AA8" w:rsidRPr="00790D61">
        <w:rPr>
          <w:rFonts w:ascii="Times New Roman" w:eastAsia="Times New Roman" w:hAnsi="Times New Roman" w:cs="Times New Roman"/>
          <w:sz w:val="24"/>
          <w:szCs w:val="24"/>
          <w:lang w:eastAsia="en-IN"/>
        </w:rPr>
        <w:t xml:space="preserve">pu = </w:t>
      </w:r>
      <w:r w:rsidR="00BF1E95" w:rsidRPr="00790D61">
        <w:rPr>
          <w:rFonts w:ascii="Times New Roman" w:eastAsia="Times New Roman" w:hAnsi="Times New Roman" w:cs="Times New Roman"/>
          <w:sz w:val="24"/>
          <w:szCs w:val="24"/>
          <w:lang w:eastAsia="en-IN"/>
        </w:rPr>
        <w:t>S-C</w:t>
      </w:r>
    </w:p>
    <w:p w14:paraId="43729EE5" w14:textId="189E0155" w:rsidR="00594964" w:rsidRPr="00790D61" w:rsidRDefault="00594964" w:rsidP="00790D61">
      <w:pPr>
        <w:spacing w:after="0" w:line="240" w:lineRule="auto"/>
        <w:rPr>
          <w:rFonts w:ascii="Times New Roman" w:eastAsia="Times New Roman" w:hAnsi="Times New Roman" w:cs="Times New Roman"/>
          <w:sz w:val="24"/>
          <w:szCs w:val="24"/>
          <w:lang w:eastAsia="en-IN"/>
        </w:rPr>
      </w:pPr>
      <w:r w:rsidRPr="00790D61">
        <w:rPr>
          <w:rFonts w:ascii="Times New Roman" w:eastAsia="Times New Roman" w:hAnsi="Times New Roman" w:cs="Times New Roman"/>
          <w:sz w:val="24"/>
          <w:szCs w:val="24"/>
          <w:lang w:eastAsia="en-IN"/>
        </w:rPr>
        <w:t>T</w:t>
      </w:r>
      <w:r w:rsidR="00BF1E95" w:rsidRPr="00790D61">
        <w:rPr>
          <w:rFonts w:ascii="Times New Roman" w:eastAsia="Times New Roman" w:hAnsi="Times New Roman" w:cs="Times New Roman"/>
          <w:sz w:val="24"/>
          <w:szCs w:val="24"/>
          <w:lang w:eastAsia="en-IN"/>
        </w:rPr>
        <w:t>p</w:t>
      </w:r>
      <w:r w:rsidRPr="00790D61">
        <w:rPr>
          <w:rFonts w:ascii="Times New Roman" w:eastAsia="Times New Roman" w:hAnsi="Times New Roman" w:cs="Times New Roman"/>
          <w:sz w:val="24"/>
          <w:szCs w:val="24"/>
          <w:lang w:eastAsia="en-IN"/>
        </w:rPr>
        <w:t xml:space="preserve"> = </w:t>
      </w:r>
      <w:r w:rsidR="00B1595E" w:rsidRPr="00790D61">
        <w:rPr>
          <w:rFonts w:ascii="Times New Roman" w:eastAsia="Times New Roman" w:hAnsi="Times New Roman" w:cs="Times New Roman"/>
          <w:sz w:val="24"/>
          <w:szCs w:val="24"/>
          <w:lang w:eastAsia="en-IN"/>
        </w:rPr>
        <w:t>M</w:t>
      </w:r>
      <w:r w:rsidR="00BF1E95" w:rsidRPr="00790D61">
        <w:rPr>
          <w:rFonts w:ascii="Times New Roman" w:eastAsia="Times New Roman" w:hAnsi="Times New Roman" w:cs="Times New Roman"/>
          <w:sz w:val="24"/>
          <w:szCs w:val="24"/>
          <w:lang w:eastAsia="en-IN"/>
        </w:rPr>
        <w:t>u</w:t>
      </w:r>
      <w:r w:rsidR="00B1595E" w:rsidRPr="00790D61">
        <w:rPr>
          <w:rFonts w:ascii="Times New Roman" w:eastAsia="Times New Roman" w:hAnsi="Times New Roman" w:cs="Times New Roman"/>
          <w:sz w:val="24"/>
          <w:szCs w:val="24"/>
          <w:lang w:eastAsia="en-IN"/>
        </w:rPr>
        <w:t xml:space="preserve"> * P</w:t>
      </w:r>
      <w:r w:rsidR="00BF1E95" w:rsidRPr="00790D61">
        <w:rPr>
          <w:rFonts w:ascii="Times New Roman" w:eastAsia="Times New Roman" w:hAnsi="Times New Roman" w:cs="Times New Roman"/>
          <w:sz w:val="24"/>
          <w:szCs w:val="24"/>
          <w:lang w:eastAsia="en-IN"/>
        </w:rPr>
        <w:t>pu</w:t>
      </w:r>
    </w:p>
    <w:p w14:paraId="604F50D1" w14:textId="29AECFCA" w:rsidR="00D41048" w:rsidRPr="00790D61" w:rsidRDefault="00D95002" w:rsidP="00790D61">
      <w:pPr>
        <w:spacing w:after="0" w:line="240" w:lineRule="auto"/>
        <w:rPr>
          <w:rFonts w:ascii="Times New Roman" w:eastAsia="Times New Roman" w:hAnsi="Times New Roman" w:cs="Times New Roman"/>
          <w:sz w:val="24"/>
          <w:szCs w:val="24"/>
          <w:lang w:eastAsia="en-IN"/>
        </w:rPr>
      </w:pPr>
      <w:r w:rsidRPr="00790D61">
        <w:rPr>
          <w:rFonts w:ascii="Times New Roman" w:eastAsia="Times New Roman" w:hAnsi="Times New Roman" w:cs="Times New Roman"/>
          <w:sz w:val="24"/>
          <w:szCs w:val="24"/>
          <w:lang w:eastAsia="en-IN"/>
        </w:rPr>
        <w:t xml:space="preserve">Maximize Profit = </w:t>
      </w:r>
      <w:r w:rsidR="003E6E0A" w:rsidRPr="00790D61">
        <w:rPr>
          <w:rFonts w:ascii="Times New Roman" w:hAnsi="Times New Roman" w:cs="Times New Roman"/>
          <w:color w:val="202124"/>
          <w:sz w:val="24"/>
          <w:szCs w:val="24"/>
          <w:shd w:val="clear" w:color="auto" w:fill="FFFFFF"/>
        </w:rPr>
        <w:t>Σ</w:t>
      </w:r>
      <w:r w:rsidR="004F5051" w:rsidRPr="00790D61">
        <w:rPr>
          <w:rFonts w:ascii="Times New Roman" w:eastAsia="Times New Roman" w:hAnsi="Times New Roman" w:cs="Times New Roman"/>
          <w:sz w:val="24"/>
          <w:szCs w:val="24"/>
          <w:lang w:eastAsia="en-IN"/>
        </w:rPr>
        <w:t xml:space="preserve"> (Tp)</w:t>
      </w:r>
    </w:p>
    <w:p w14:paraId="28DF9629" w14:textId="77777777" w:rsidR="00FD1568" w:rsidRPr="00790D61" w:rsidRDefault="00FD1568" w:rsidP="00790D61">
      <w:pPr>
        <w:spacing w:after="0" w:line="240" w:lineRule="auto"/>
        <w:rPr>
          <w:rFonts w:ascii="Times New Roman" w:eastAsia="Times New Roman" w:hAnsi="Times New Roman" w:cs="Times New Roman"/>
          <w:sz w:val="24"/>
          <w:szCs w:val="24"/>
          <w:lang w:eastAsia="en-IN"/>
        </w:rPr>
      </w:pPr>
    </w:p>
    <w:p w14:paraId="55253471" w14:textId="47A7276D" w:rsidR="00FD1568" w:rsidRPr="00790D61" w:rsidRDefault="00FD1568" w:rsidP="00790D61">
      <w:pPr>
        <w:spacing w:after="0" w:line="240" w:lineRule="auto"/>
        <w:rPr>
          <w:rFonts w:ascii="Times New Roman" w:eastAsia="Times New Roman" w:hAnsi="Times New Roman" w:cs="Times New Roman"/>
          <w:sz w:val="24"/>
          <w:szCs w:val="24"/>
          <w:lang w:eastAsia="en-IN"/>
        </w:rPr>
      </w:pPr>
      <w:r w:rsidRPr="00790D61">
        <w:rPr>
          <w:rFonts w:ascii="Times New Roman" w:eastAsia="Times New Roman" w:hAnsi="Times New Roman" w:cs="Times New Roman"/>
          <w:sz w:val="24"/>
          <w:szCs w:val="24"/>
          <w:lang w:eastAsia="en-IN"/>
        </w:rPr>
        <w:t>________________________________________________________________</w:t>
      </w:r>
    </w:p>
    <w:p w14:paraId="4B90D959" w14:textId="77777777" w:rsidR="00BB403D" w:rsidRPr="00790D61" w:rsidRDefault="00BB403D" w:rsidP="00790D61">
      <w:pPr>
        <w:spacing w:after="0" w:line="240" w:lineRule="auto"/>
        <w:rPr>
          <w:rFonts w:ascii="Times New Roman" w:eastAsia="Times New Roman" w:hAnsi="Times New Roman" w:cs="Times New Roman"/>
          <w:sz w:val="24"/>
          <w:szCs w:val="24"/>
          <w:lang w:eastAsia="en-IN"/>
        </w:rPr>
      </w:pPr>
    </w:p>
    <w:p w14:paraId="7F4E3A53" w14:textId="77777777" w:rsidR="00BB403D" w:rsidRPr="00790D61" w:rsidRDefault="00BB403D" w:rsidP="00790D61">
      <w:pPr>
        <w:spacing w:after="0" w:line="240" w:lineRule="auto"/>
        <w:rPr>
          <w:rFonts w:ascii="Times New Roman" w:eastAsia="Times New Roman" w:hAnsi="Times New Roman" w:cs="Times New Roman"/>
          <w:sz w:val="24"/>
          <w:szCs w:val="24"/>
          <w:lang w:eastAsia="en-IN"/>
        </w:rPr>
      </w:pPr>
    </w:p>
    <w:p w14:paraId="683A65A2" w14:textId="6F109F73" w:rsidR="00F30DFE" w:rsidRPr="00790D61" w:rsidRDefault="00CA158C" w:rsidP="00790D61">
      <w:pPr>
        <w:pStyle w:val="ListParagraph"/>
        <w:numPr>
          <w:ilvl w:val="0"/>
          <w:numId w:val="20"/>
        </w:numPr>
        <w:spacing w:after="0" w:line="240" w:lineRule="auto"/>
        <w:rPr>
          <w:rFonts w:ascii="Times New Roman" w:eastAsia="Times New Roman" w:hAnsi="Times New Roman" w:cs="Times New Roman"/>
          <w:sz w:val="24"/>
          <w:szCs w:val="24"/>
          <w:lang w:eastAsia="en-IN"/>
        </w:rPr>
      </w:pPr>
      <w:r w:rsidRPr="00790D61">
        <w:rPr>
          <w:rFonts w:ascii="Times New Roman" w:eastAsia="Times New Roman" w:hAnsi="Times New Roman" w:cs="Times New Roman"/>
          <w:sz w:val="24"/>
          <w:szCs w:val="24"/>
          <w:lang w:eastAsia="en-IN"/>
        </w:rPr>
        <w:t>As this organization is well established and contributes towards the less carbon food print on this planet, there are some constraints on the Raw materials used and acquiring the raw materials used.</w:t>
      </w:r>
    </w:p>
    <w:p w14:paraId="0CF0B7BB" w14:textId="75453FEE" w:rsidR="00CA158C" w:rsidRPr="00790D61" w:rsidRDefault="009A2D9A" w:rsidP="00790D61">
      <w:pPr>
        <w:pStyle w:val="ListParagraph"/>
        <w:numPr>
          <w:ilvl w:val="0"/>
          <w:numId w:val="20"/>
        </w:numPr>
        <w:spacing w:after="0" w:line="240" w:lineRule="auto"/>
        <w:rPr>
          <w:rFonts w:ascii="Times New Roman" w:eastAsia="Times New Roman" w:hAnsi="Times New Roman" w:cs="Times New Roman"/>
          <w:sz w:val="24"/>
          <w:szCs w:val="24"/>
          <w:lang w:eastAsia="en-IN"/>
        </w:rPr>
      </w:pPr>
      <w:r w:rsidRPr="00790D61">
        <w:rPr>
          <w:rFonts w:ascii="Times New Roman" w:eastAsia="Times New Roman" w:hAnsi="Times New Roman" w:cs="Times New Roman"/>
          <w:sz w:val="24"/>
          <w:szCs w:val="24"/>
          <w:lang w:eastAsia="en-IN"/>
        </w:rPr>
        <w:t>Okamura corporation uses multiple types of raw products for its broad segment of products ranging from office furniture to the display stalls for retail stores. for this project we are considering the major items such as Melamine, Ocean recycles fabric, Die-cast Aluminium.</w:t>
      </w:r>
    </w:p>
    <w:p w14:paraId="2A65E6FD" w14:textId="6A16B750" w:rsidR="009A2D9A" w:rsidRPr="00790D61" w:rsidRDefault="009A2D9A" w:rsidP="00790D61">
      <w:pPr>
        <w:pStyle w:val="ListParagraph"/>
        <w:numPr>
          <w:ilvl w:val="0"/>
          <w:numId w:val="20"/>
        </w:numPr>
        <w:spacing w:after="0" w:line="240" w:lineRule="auto"/>
        <w:rPr>
          <w:rFonts w:ascii="Times New Roman" w:eastAsia="Times New Roman" w:hAnsi="Times New Roman" w:cs="Times New Roman"/>
          <w:sz w:val="24"/>
          <w:szCs w:val="24"/>
          <w:lang w:eastAsia="en-IN"/>
        </w:rPr>
      </w:pPr>
      <w:r w:rsidRPr="00790D61">
        <w:rPr>
          <w:rFonts w:ascii="Times New Roman" w:eastAsia="Times New Roman" w:hAnsi="Times New Roman" w:cs="Times New Roman"/>
          <w:sz w:val="24"/>
          <w:szCs w:val="24"/>
          <w:lang w:eastAsia="en-IN"/>
        </w:rPr>
        <w:t>We are considering the production time of 2 quatres of the new year once the operations begin in November 2023.</w:t>
      </w:r>
    </w:p>
    <w:p w14:paraId="4D4C3E74" w14:textId="77777777" w:rsidR="009A2D9A" w:rsidRPr="00790D61" w:rsidRDefault="009A2D9A" w:rsidP="00790D61">
      <w:pPr>
        <w:pStyle w:val="ListParagraph"/>
        <w:spacing w:after="0" w:line="240" w:lineRule="auto"/>
        <w:rPr>
          <w:rFonts w:ascii="Times New Roman" w:eastAsia="Times New Roman" w:hAnsi="Times New Roman" w:cs="Times New Roman"/>
          <w:sz w:val="24"/>
          <w:szCs w:val="24"/>
          <w:lang w:eastAsia="en-IN"/>
        </w:rPr>
      </w:pPr>
    </w:p>
    <w:p w14:paraId="3E260E5D" w14:textId="02C4B6E9" w:rsidR="009A2D9A" w:rsidRPr="00790D61" w:rsidRDefault="009A2D9A" w:rsidP="00790D61">
      <w:pPr>
        <w:spacing w:after="0" w:line="240" w:lineRule="auto"/>
        <w:rPr>
          <w:rFonts w:ascii="Times New Roman" w:eastAsia="Times New Roman" w:hAnsi="Times New Roman" w:cs="Times New Roman"/>
          <w:sz w:val="24"/>
          <w:szCs w:val="24"/>
          <w:lang w:eastAsia="en-IN"/>
        </w:rPr>
      </w:pPr>
      <w:r w:rsidRPr="00790D61">
        <w:rPr>
          <w:rFonts w:ascii="Times New Roman" w:eastAsia="Times New Roman" w:hAnsi="Times New Roman" w:cs="Times New Roman"/>
          <w:sz w:val="24"/>
          <w:szCs w:val="24"/>
          <w:lang w:eastAsia="en-IN"/>
        </w:rPr>
        <w:t xml:space="preserve">As the 2 Quarters are 6 months in a year, we have converted the </w:t>
      </w:r>
      <w:r w:rsidR="00FD1568" w:rsidRPr="00790D61">
        <w:rPr>
          <w:rFonts w:ascii="Times New Roman" w:eastAsia="Times New Roman" w:hAnsi="Times New Roman" w:cs="Times New Roman"/>
          <w:sz w:val="24"/>
          <w:szCs w:val="24"/>
          <w:lang w:eastAsia="en-IN"/>
        </w:rPr>
        <w:t>time</w:t>
      </w:r>
      <w:r w:rsidRPr="00790D61">
        <w:rPr>
          <w:rFonts w:ascii="Times New Roman" w:eastAsia="Times New Roman" w:hAnsi="Times New Roman" w:cs="Times New Roman"/>
          <w:sz w:val="24"/>
          <w:szCs w:val="24"/>
          <w:lang w:eastAsia="en-IN"/>
        </w:rPr>
        <w:t xml:space="preserve"> </w:t>
      </w:r>
      <w:r w:rsidR="00FD1568" w:rsidRPr="00790D61">
        <w:rPr>
          <w:rFonts w:ascii="Times New Roman" w:eastAsia="Times New Roman" w:hAnsi="Times New Roman" w:cs="Times New Roman"/>
          <w:sz w:val="24"/>
          <w:szCs w:val="24"/>
          <w:lang w:eastAsia="en-IN"/>
        </w:rPr>
        <w:t>into</w:t>
      </w:r>
      <w:r w:rsidRPr="00790D61">
        <w:rPr>
          <w:rFonts w:ascii="Times New Roman" w:eastAsia="Times New Roman" w:hAnsi="Times New Roman" w:cs="Times New Roman"/>
          <w:sz w:val="24"/>
          <w:szCs w:val="24"/>
          <w:lang w:eastAsia="en-IN"/>
        </w:rPr>
        <w:t xml:space="preserve"> number of work hours available and have given those work hours </w:t>
      </w:r>
      <w:r w:rsidR="00FD1568" w:rsidRPr="00790D61">
        <w:rPr>
          <w:rFonts w:ascii="Times New Roman" w:eastAsia="Times New Roman" w:hAnsi="Times New Roman" w:cs="Times New Roman"/>
          <w:sz w:val="24"/>
          <w:szCs w:val="24"/>
          <w:lang w:eastAsia="en-IN"/>
        </w:rPr>
        <w:t>as</w:t>
      </w:r>
      <w:r w:rsidRPr="00790D61">
        <w:rPr>
          <w:rFonts w:ascii="Times New Roman" w:eastAsia="Times New Roman" w:hAnsi="Times New Roman" w:cs="Times New Roman"/>
          <w:sz w:val="24"/>
          <w:szCs w:val="24"/>
          <w:lang w:eastAsia="en-IN"/>
        </w:rPr>
        <w:t xml:space="preserve"> the constraints</w:t>
      </w:r>
      <w:r w:rsidR="00FD1568" w:rsidRPr="00790D61">
        <w:rPr>
          <w:rFonts w:ascii="Times New Roman" w:eastAsia="Times New Roman" w:hAnsi="Times New Roman" w:cs="Times New Roman"/>
          <w:sz w:val="24"/>
          <w:szCs w:val="24"/>
          <w:lang w:eastAsia="en-IN"/>
        </w:rPr>
        <w:t xml:space="preserve"> for our optimization model.</w:t>
      </w:r>
    </w:p>
    <w:p w14:paraId="4018469D" w14:textId="77777777" w:rsidR="00FD1568" w:rsidRPr="00790D61" w:rsidRDefault="00FD1568" w:rsidP="00790D61">
      <w:pPr>
        <w:spacing w:after="0" w:line="240" w:lineRule="auto"/>
        <w:rPr>
          <w:rFonts w:ascii="Times New Roman" w:eastAsia="Times New Roman" w:hAnsi="Times New Roman" w:cs="Times New Roman"/>
          <w:sz w:val="24"/>
          <w:szCs w:val="24"/>
          <w:lang w:eastAsia="en-IN"/>
        </w:rPr>
      </w:pPr>
    </w:p>
    <w:p w14:paraId="56BE34E8" w14:textId="1D886676" w:rsidR="00FD1568" w:rsidRPr="00790D61" w:rsidRDefault="00FD1568" w:rsidP="00790D61">
      <w:pPr>
        <w:spacing w:after="0" w:line="240" w:lineRule="auto"/>
        <w:rPr>
          <w:rFonts w:ascii="Times New Roman" w:eastAsia="Times New Roman" w:hAnsi="Times New Roman" w:cs="Times New Roman"/>
          <w:b/>
          <w:bCs/>
          <w:sz w:val="28"/>
          <w:szCs w:val="28"/>
          <w:u w:val="single"/>
          <w:lang w:eastAsia="en-IN"/>
        </w:rPr>
      </w:pPr>
      <w:r w:rsidRPr="00790D61">
        <w:rPr>
          <w:rFonts w:ascii="Times New Roman" w:eastAsia="Times New Roman" w:hAnsi="Times New Roman" w:cs="Times New Roman"/>
          <w:b/>
          <w:bCs/>
          <w:sz w:val="28"/>
          <w:szCs w:val="28"/>
          <w:u w:val="single"/>
          <w:lang w:eastAsia="en-IN"/>
        </w:rPr>
        <w:t>Our Constraints:</w:t>
      </w:r>
    </w:p>
    <w:p w14:paraId="7CC734FF" w14:textId="77777777" w:rsidR="00FD1568" w:rsidRPr="00790D61" w:rsidRDefault="00FD1568" w:rsidP="00790D61">
      <w:pPr>
        <w:spacing w:after="0" w:line="240" w:lineRule="auto"/>
        <w:rPr>
          <w:rFonts w:ascii="Times New Roman" w:eastAsia="Times New Roman" w:hAnsi="Times New Roman" w:cs="Times New Roman"/>
          <w:color w:val="4472C4" w:themeColor="accent1"/>
          <w:sz w:val="24"/>
          <w:szCs w:val="24"/>
          <w:lang w:eastAsia="en-IN"/>
        </w:rPr>
      </w:pPr>
    </w:p>
    <w:p w14:paraId="6DAE4F3B" w14:textId="46931B36" w:rsidR="00FD1568" w:rsidRPr="00790D61" w:rsidRDefault="00FD1568" w:rsidP="00790D61">
      <w:pPr>
        <w:spacing w:after="0" w:line="240" w:lineRule="auto"/>
        <w:rPr>
          <w:rFonts w:ascii="Times New Roman" w:eastAsia="Times New Roman" w:hAnsi="Times New Roman" w:cs="Times New Roman"/>
          <w:b/>
          <w:bCs/>
          <w:sz w:val="24"/>
          <w:szCs w:val="24"/>
          <w:lang w:eastAsia="en-IN"/>
        </w:rPr>
      </w:pPr>
      <w:r w:rsidRPr="00790D61">
        <w:rPr>
          <w:rFonts w:ascii="Times New Roman" w:eastAsia="Times New Roman" w:hAnsi="Times New Roman" w:cs="Times New Roman"/>
          <w:b/>
          <w:bCs/>
          <w:sz w:val="24"/>
          <w:szCs w:val="24"/>
          <w:lang w:eastAsia="en-IN"/>
        </w:rPr>
        <w:t>Fabrication hours (F) &lt;= 5000 hrs</w:t>
      </w:r>
    </w:p>
    <w:p w14:paraId="39E5F809" w14:textId="5F52D769" w:rsidR="00FD1568" w:rsidRPr="00790D61" w:rsidRDefault="00FD1568" w:rsidP="00790D61">
      <w:pPr>
        <w:spacing w:after="0" w:line="240" w:lineRule="auto"/>
        <w:rPr>
          <w:rFonts w:ascii="Times New Roman" w:eastAsia="Times New Roman" w:hAnsi="Times New Roman" w:cs="Times New Roman"/>
          <w:b/>
          <w:bCs/>
          <w:sz w:val="24"/>
          <w:szCs w:val="24"/>
          <w:lang w:eastAsia="en-IN"/>
        </w:rPr>
      </w:pPr>
      <w:r w:rsidRPr="00790D61">
        <w:rPr>
          <w:rFonts w:ascii="Times New Roman" w:eastAsia="Times New Roman" w:hAnsi="Times New Roman" w:cs="Times New Roman"/>
          <w:b/>
          <w:bCs/>
          <w:sz w:val="24"/>
          <w:szCs w:val="24"/>
          <w:lang w:eastAsia="en-IN"/>
        </w:rPr>
        <w:t>Assembly hours (A) &lt;= 5000 hrs</w:t>
      </w:r>
    </w:p>
    <w:p w14:paraId="46C51373" w14:textId="28AF2F1E" w:rsidR="00FD1568" w:rsidRPr="00790D61" w:rsidRDefault="00FD1568" w:rsidP="00790D61">
      <w:pPr>
        <w:spacing w:after="0" w:line="240" w:lineRule="auto"/>
        <w:rPr>
          <w:rFonts w:ascii="Times New Roman" w:eastAsia="Times New Roman" w:hAnsi="Times New Roman" w:cs="Times New Roman"/>
          <w:b/>
          <w:bCs/>
          <w:sz w:val="24"/>
          <w:szCs w:val="24"/>
          <w:lang w:eastAsia="en-IN"/>
        </w:rPr>
      </w:pPr>
      <w:r w:rsidRPr="00790D61">
        <w:rPr>
          <w:rFonts w:ascii="Times New Roman" w:eastAsia="Times New Roman" w:hAnsi="Times New Roman" w:cs="Times New Roman"/>
          <w:b/>
          <w:bCs/>
          <w:sz w:val="24"/>
          <w:szCs w:val="24"/>
          <w:lang w:eastAsia="en-IN"/>
        </w:rPr>
        <w:t>Production hours (P) &lt;= 3500 hrs</w:t>
      </w:r>
    </w:p>
    <w:p w14:paraId="5794D392" w14:textId="77777777" w:rsidR="00FD1568" w:rsidRPr="00790D61" w:rsidRDefault="00FD1568" w:rsidP="00790D61">
      <w:pPr>
        <w:spacing w:after="0" w:line="240" w:lineRule="auto"/>
        <w:rPr>
          <w:rFonts w:ascii="Times New Roman" w:eastAsia="Times New Roman" w:hAnsi="Times New Roman" w:cs="Times New Roman"/>
          <w:b/>
          <w:bCs/>
          <w:sz w:val="24"/>
          <w:szCs w:val="24"/>
          <w:lang w:eastAsia="en-IN"/>
        </w:rPr>
      </w:pPr>
    </w:p>
    <w:p w14:paraId="2F5C22A9" w14:textId="6E27F827" w:rsidR="00FD1568" w:rsidRPr="00790D61" w:rsidRDefault="00FD1568" w:rsidP="00790D61">
      <w:pPr>
        <w:spacing w:after="0" w:line="240" w:lineRule="auto"/>
        <w:rPr>
          <w:rFonts w:ascii="Times New Roman" w:eastAsia="Times New Roman" w:hAnsi="Times New Roman" w:cs="Times New Roman"/>
          <w:sz w:val="24"/>
          <w:szCs w:val="24"/>
          <w:lang w:eastAsia="en-IN"/>
        </w:rPr>
      </w:pPr>
      <w:r w:rsidRPr="00790D61">
        <w:rPr>
          <w:rFonts w:ascii="Times New Roman" w:eastAsia="Times New Roman" w:hAnsi="Times New Roman" w:cs="Times New Roman"/>
          <w:sz w:val="24"/>
          <w:szCs w:val="24"/>
          <w:lang w:eastAsia="en-IN"/>
        </w:rPr>
        <w:t>As the production starts after the fabrication and the assembly tasks are completed.</w:t>
      </w:r>
    </w:p>
    <w:p w14:paraId="44E79966" w14:textId="77777777" w:rsidR="00FD1568" w:rsidRPr="00790D61" w:rsidRDefault="00FD1568" w:rsidP="00790D61">
      <w:pPr>
        <w:spacing w:after="0" w:line="240" w:lineRule="auto"/>
        <w:rPr>
          <w:rFonts w:ascii="Times New Roman" w:eastAsia="Times New Roman" w:hAnsi="Times New Roman" w:cs="Times New Roman"/>
          <w:sz w:val="24"/>
          <w:szCs w:val="24"/>
          <w:lang w:eastAsia="en-IN"/>
        </w:rPr>
      </w:pPr>
    </w:p>
    <w:p w14:paraId="5E53BCF5" w14:textId="4081DC35" w:rsidR="00FD1568" w:rsidRPr="00790D61" w:rsidRDefault="00FD1568" w:rsidP="00790D61">
      <w:pPr>
        <w:spacing w:after="0" w:line="240" w:lineRule="auto"/>
        <w:rPr>
          <w:rFonts w:ascii="Times New Roman" w:eastAsia="Times New Roman" w:hAnsi="Times New Roman" w:cs="Times New Roman"/>
          <w:sz w:val="24"/>
          <w:szCs w:val="24"/>
          <w:lang w:eastAsia="en-IN"/>
        </w:rPr>
      </w:pPr>
      <w:r w:rsidRPr="00790D61">
        <w:rPr>
          <w:rFonts w:ascii="Times New Roman" w:eastAsia="Times New Roman" w:hAnsi="Times New Roman" w:cs="Times New Roman"/>
          <w:sz w:val="24"/>
          <w:szCs w:val="24"/>
          <w:lang w:eastAsia="en-IN"/>
        </w:rPr>
        <w:t xml:space="preserve">The manufacturing process followed by the Okamura is unique and they give a lot of importance to the details and </w:t>
      </w:r>
      <w:r w:rsidR="00E66177" w:rsidRPr="00790D61">
        <w:rPr>
          <w:rFonts w:ascii="Times New Roman" w:eastAsia="Times New Roman" w:hAnsi="Times New Roman" w:cs="Times New Roman"/>
          <w:sz w:val="24"/>
          <w:szCs w:val="24"/>
          <w:lang w:eastAsia="en-IN"/>
        </w:rPr>
        <w:t>customer experience from the using of their products.</w:t>
      </w:r>
    </w:p>
    <w:p w14:paraId="318F207A" w14:textId="77777777" w:rsidR="00E66177" w:rsidRPr="00790D61" w:rsidRDefault="00E66177" w:rsidP="00790D61">
      <w:pPr>
        <w:spacing w:after="0" w:line="240" w:lineRule="auto"/>
        <w:rPr>
          <w:rFonts w:ascii="Times New Roman" w:eastAsia="Times New Roman" w:hAnsi="Times New Roman" w:cs="Times New Roman"/>
          <w:sz w:val="24"/>
          <w:szCs w:val="24"/>
          <w:lang w:eastAsia="en-IN"/>
        </w:rPr>
      </w:pPr>
    </w:p>
    <w:p w14:paraId="07E476C7" w14:textId="467EA82A" w:rsidR="00E66177" w:rsidRPr="00790D61" w:rsidRDefault="00E66177" w:rsidP="00790D61">
      <w:pPr>
        <w:spacing w:after="0" w:line="240" w:lineRule="auto"/>
        <w:rPr>
          <w:rFonts w:ascii="Times New Roman" w:eastAsia="Times New Roman" w:hAnsi="Times New Roman" w:cs="Times New Roman"/>
          <w:sz w:val="24"/>
          <w:szCs w:val="24"/>
          <w:lang w:eastAsia="en-IN"/>
        </w:rPr>
      </w:pPr>
      <w:r w:rsidRPr="00790D61">
        <w:rPr>
          <w:rFonts w:ascii="Times New Roman" w:eastAsia="Times New Roman" w:hAnsi="Times New Roman" w:cs="Times New Roman"/>
          <w:sz w:val="24"/>
          <w:szCs w:val="24"/>
          <w:lang w:eastAsia="en-IN"/>
        </w:rPr>
        <w:t>Okamura acquires its major raw material recycled ocean fabric from Camira fabrics based in United Kingdom.</w:t>
      </w:r>
    </w:p>
    <w:p w14:paraId="797BE697" w14:textId="6FA67C46" w:rsidR="00E66177" w:rsidRPr="00790D61" w:rsidRDefault="00FB5C6C" w:rsidP="00790D61">
      <w:pPr>
        <w:spacing w:after="0" w:line="240" w:lineRule="auto"/>
        <w:rPr>
          <w:rFonts w:ascii="Times New Roman" w:eastAsia="Times New Roman" w:hAnsi="Times New Roman" w:cs="Times New Roman"/>
          <w:sz w:val="24"/>
          <w:szCs w:val="24"/>
          <w:lang w:eastAsia="en-IN"/>
        </w:rPr>
      </w:pPr>
      <w:r w:rsidRPr="00790D61">
        <w:rPr>
          <w:rFonts w:ascii="Times New Roman" w:eastAsia="Times New Roman" w:hAnsi="Times New Roman" w:cs="Times New Roman"/>
          <w:sz w:val="24"/>
          <w:szCs w:val="24"/>
          <w:lang w:eastAsia="en-IN"/>
        </w:rPr>
        <w:t>Camira Fabrics recycles the ocean plastic to produce the oceanic fabric which is used by our Okamura.</w:t>
      </w:r>
    </w:p>
    <w:p w14:paraId="09929E4F" w14:textId="77777777" w:rsidR="00FB5C6C" w:rsidRPr="00790D61" w:rsidRDefault="00FB5C6C" w:rsidP="00790D61">
      <w:pPr>
        <w:spacing w:after="0" w:line="240" w:lineRule="auto"/>
        <w:rPr>
          <w:rFonts w:ascii="Times New Roman" w:eastAsia="Times New Roman" w:hAnsi="Times New Roman" w:cs="Times New Roman"/>
          <w:sz w:val="24"/>
          <w:szCs w:val="24"/>
          <w:lang w:eastAsia="en-IN"/>
        </w:rPr>
      </w:pPr>
    </w:p>
    <w:p w14:paraId="03EC9B4B" w14:textId="1213CD74" w:rsidR="00FB5C6C" w:rsidRPr="00790D61" w:rsidRDefault="00FB5C6C" w:rsidP="00790D61">
      <w:pPr>
        <w:spacing w:after="0" w:line="240" w:lineRule="auto"/>
        <w:rPr>
          <w:rFonts w:ascii="Times New Roman" w:hAnsi="Times New Roman" w:cs="Times New Roman"/>
          <w:b/>
          <w:bCs/>
          <w:color w:val="000000"/>
          <w:sz w:val="24"/>
          <w:szCs w:val="24"/>
          <w:shd w:val="clear" w:color="auto" w:fill="FFFFFF"/>
        </w:rPr>
      </w:pPr>
      <w:r w:rsidRPr="00790D61">
        <w:rPr>
          <w:rFonts w:ascii="Times New Roman" w:hAnsi="Times New Roman" w:cs="Times New Roman"/>
          <w:b/>
          <w:bCs/>
          <w:color w:val="000000"/>
          <w:sz w:val="24"/>
          <w:szCs w:val="24"/>
          <w:shd w:val="clear" w:color="auto" w:fill="FFFFFF"/>
        </w:rPr>
        <w:lastRenderedPageBreak/>
        <w:t>"For every two kilograms (four metres) of oceanic fabric sold, one kilogram of waste is removed from the ocean," said Camira. "One metre of fabric equates to 26 plastic bottles."</w:t>
      </w:r>
    </w:p>
    <w:p w14:paraId="78579FB1" w14:textId="77777777" w:rsidR="00FB5C6C" w:rsidRPr="00790D61" w:rsidRDefault="00FB5C6C" w:rsidP="00790D61">
      <w:pPr>
        <w:spacing w:after="0" w:line="240" w:lineRule="auto"/>
        <w:rPr>
          <w:rFonts w:ascii="Times New Roman" w:hAnsi="Times New Roman" w:cs="Times New Roman"/>
          <w:b/>
          <w:bCs/>
          <w:color w:val="000000"/>
          <w:sz w:val="24"/>
          <w:szCs w:val="24"/>
          <w:shd w:val="clear" w:color="auto" w:fill="FFFFFF"/>
        </w:rPr>
      </w:pPr>
    </w:p>
    <w:p w14:paraId="263DD837" w14:textId="771ABA80" w:rsidR="00FB5C6C" w:rsidRPr="00790D61" w:rsidRDefault="00FB5C6C" w:rsidP="00790D61">
      <w:pPr>
        <w:spacing w:after="0" w:line="240" w:lineRule="auto"/>
        <w:rPr>
          <w:rFonts w:ascii="Times New Roman" w:eastAsia="Times New Roman" w:hAnsi="Times New Roman" w:cs="Times New Roman"/>
          <w:sz w:val="24"/>
          <w:szCs w:val="24"/>
          <w:lang w:eastAsia="en-IN"/>
        </w:rPr>
      </w:pPr>
      <w:r w:rsidRPr="00790D61">
        <w:rPr>
          <w:rFonts w:ascii="Times New Roman" w:eastAsia="Times New Roman" w:hAnsi="Times New Roman" w:cs="Times New Roman"/>
          <w:sz w:val="24"/>
          <w:szCs w:val="24"/>
          <w:lang w:eastAsia="en-IN"/>
        </w:rPr>
        <w:t xml:space="preserve">Okamura also </w:t>
      </w:r>
      <w:r w:rsidR="009E2D79" w:rsidRPr="00790D61">
        <w:rPr>
          <w:rFonts w:ascii="Times New Roman" w:eastAsia="Times New Roman" w:hAnsi="Times New Roman" w:cs="Times New Roman"/>
          <w:sz w:val="24"/>
          <w:szCs w:val="24"/>
          <w:lang w:eastAsia="en-IN"/>
        </w:rPr>
        <w:t>uses, Melamine substance.</w:t>
      </w:r>
    </w:p>
    <w:p w14:paraId="4F9D7831" w14:textId="77777777" w:rsidR="009E2D79" w:rsidRPr="005F568E" w:rsidRDefault="009E2D79" w:rsidP="004D4410">
      <w:pPr>
        <w:spacing w:after="0" w:line="240" w:lineRule="auto"/>
        <w:rPr>
          <w:rFonts w:ascii="Times New Roman" w:eastAsia="Times New Roman" w:hAnsi="Times New Roman" w:cs="Times New Roman"/>
          <w:sz w:val="24"/>
          <w:szCs w:val="24"/>
          <w:lang w:eastAsia="en-IN"/>
        </w:rPr>
      </w:pPr>
    </w:p>
    <w:p w14:paraId="7B2CCD6A" w14:textId="3622B837" w:rsidR="009E2D79" w:rsidRPr="005F568E" w:rsidRDefault="009E2D79" w:rsidP="00790D61">
      <w:pPr>
        <w:spacing w:after="0" w:line="240" w:lineRule="auto"/>
        <w:rPr>
          <w:rFonts w:ascii="Times New Roman" w:hAnsi="Times New Roman" w:cs="Times New Roman"/>
          <w:color w:val="202124"/>
          <w:sz w:val="24"/>
          <w:szCs w:val="24"/>
          <w:shd w:val="clear" w:color="auto" w:fill="FFFFFF"/>
        </w:rPr>
      </w:pPr>
      <w:r w:rsidRPr="005F568E">
        <w:rPr>
          <w:rFonts w:ascii="Times New Roman" w:hAnsi="Times New Roman" w:cs="Times New Roman"/>
          <w:color w:val="202124"/>
          <w:sz w:val="24"/>
          <w:szCs w:val="24"/>
          <w:shd w:val="clear" w:color="auto" w:fill="FFFFFF"/>
        </w:rPr>
        <w:t>Melamine is converted from the raw material </w:t>
      </w:r>
      <w:r w:rsidRPr="005F568E">
        <w:rPr>
          <w:rFonts w:ascii="Times New Roman" w:hAnsi="Times New Roman" w:cs="Times New Roman"/>
          <w:color w:val="040C28"/>
          <w:sz w:val="24"/>
          <w:szCs w:val="24"/>
        </w:rPr>
        <w:t>urea</w:t>
      </w:r>
      <w:r w:rsidRPr="005F568E">
        <w:rPr>
          <w:rFonts w:ascii="Times New Roman" w:hAnsi="Times New Roman" w:cs="Times New Roman"/>
          <w:color w:val="202124"/>
          <w:sz w:val="24"/>
          <w:szCs w:val="24"/>
          <w:shd w:val="clear" w:color="auto" w:fill="FFFFFF"/>
        </w:rPr>
        <w:t> and consists of carbon, hydrogen, and nitrogen. It has become an essential raw material in the global production of synthetic resins.</w:t>
      </w:r>
    </w:p>
    <w:p w14:paraId="7D2F2A68" w14:textId="398359D8" w:rsidR="009E2D79" w:rsidRPr="005F568E" w:rsidRDefault="009E2D79" w:rsidP="00790D61">
      <w:pPr>
        <w:spacing w:after="0" w:line="240" w:lineRule="auto"/>
        <w:rPr>
          <w:rFonts w:ascii="Times New Roman" w:hAnsi="Times New Roman" w:cs="Times New Roman"/>
          <w:color w:val="202124"/>
          <w:sz w:val="24"/>
          <w:szCs w:val="24"/>
          <w:shd w:val="clear" w:color="auto" w:fill="FFFFFF"/>
        </w:rPr>
      </w:pPr>
      <w:r w:rsidRPr="005F568E">
        <w:rPr>
          <w:rFonts w:ascii="Times New Roman" w:hAnsi="Times New Roman" w:cs="Times New Roman"/>
          <w:color w:val="202124"/>
          <w:sz w:val="24"/>
          <w:szCs w:val="24"/>
          <w:shd w:val="clear" w:color="auto" w:fill="FFFFFF"/>
        </w:rPr>
        <w:t>Other major raw material that we are considering is the Diecast Aluminium.</w:t>
      </w:r>
    </w:p>
    <w:p w14:paraId="38FC5DC0" w14:textId="77777777" w:rsidR="009E2D79" w:rsidRPr="005F568E" w:rsidRDefault="009E2D79" w:rsidP="00790D61">
      <w:pPr>
        <w:spacing w:after="0" w:line="240" w:lineRule="auto"/>
        <w:rPr>
          <w:rFonts w:ascii="Times New Roman" w:hAnsi="Times New Roman" w:cs="Times New Roman"/>
          <w:color w:val="202124"/>
          <w:sz w:val="24"/>
          <w:szCs w:val="24"/>
          <w:shd w:val="clear" w:color="auto" w:fill="FFFFFF"/>
        </w:rPr>
      </w:pPr>
    </w:p>
    <w:p w14:paraId="217B8778" w14:textId="01660007" w:rsidR="009E2D79" w:rsidRPr="005F568E" w:rsidRDefault="009E2D79" w:rsidP="00790D61">
      <w:pPr>
        <w:spacing w:after="0" w:line="240" w:lineRule="auto"/>
        <w:rPr>
          <w:rFonts w:ascii="Times New Roman" w:hAnsi="Times New Roman" w:cs="Times New Roman"/>
          <w:color w:val="202124"/>
          <w:sz w:val="24"/>
          <w:szCs w:val="24"/>
          <w:shd w:val="clear" w:color="auto" w:fill="FFFFFF"/>
        </w:rPr>
      </w:pPr>
      <w:r w:rsidRPr="005F568E">
        <w:rPr>
          <w:rFonts w:ascii="Times New Roman" w:hAnsi="Times New Roman" w:cs="Times New Roman"/>
          <w:color w:val="202124"/>
          <w:sz w:val="24"/>
          <w:szCs w:val="24"/>
          <w:shd w:val="clear" w:color="auto" w:fill="FFFFFF"/>
        </w:rPr>
        <w:t>We got the raw materials from the Okamura’s product catalogues and we have a budget allocated to the new facility which is being built. From the budget of 11 million we have deducted the price for machinery and building.</w:t>
      </w:r>
    </w:p>
    <w:p w14:paraId="60B0B0D7" w14:textId="77777777" w:rsidR="009E2D79" w:rsidRPr="005F568E" w:rsidRDefault="009E2D79" w:rsidP="00790D61">
      <w:pPr>
        <w:spacing w:after="0" w:line="240" w:lineRule="auto"/>
        <w:rPr>
          <w:rFonts w:ascii="Times New Roman" w:hAnsi="Times New Roman" w:cs="Times New Roman"/>
          <w:color w:val="202124"/>
          <w:sz w:val="24"/>
          <w:szCs w:val="24"/>
          <w:shd w:val="clear" w:color="auto" w:fill="FFFFFF"/>
        </w:rPr>
      </w:pPr>
    </w:p>
    <w:p w14:paraId="5C1040EC" w14:textId="3F9E9649" w:rsidR="009E2D79" w:rsidRPr="005F568E" w:rsidRDefault="009E2D79" w:rsidP="00790D61">
      <w:pPr>
        <w:spacing w:after="0" w:line="240" w:lineRule="auto"/>
        <w:rPr>
          <w:rFonts w:ascii="Times New Roman" w:hAnsi="Times New Roman" w:cs="Times New Roman"/>
          <w:color w:val="202124"/>
          <w:sz w:val="24"/>
          <w:szCs w:val="24"/>
          <w:shd w:val="clear" w:color="auto" w:fill="FFFFFF"/>
        </w:rPr>
      </w:pPr>
      <w:r w:rsidRPr="005F568E">
        <w:rPr>
          <w:rFonts w:ascii="Times New Roman" w:hAnsi="Times New Roman" w:cs="Times New Roman"/>
          <w:color w:val="202124"/>
          <w:sz w:val="24"/>
          <w:szCs w:val="24"/>
          <w:shd w:val="clear" w:color="auto" w:fill="FFFFFF"/>
        </w:rPr>
        <w:t xml:space="preserve">These values gave a estimate for how much raw materials can be acquired with available budget and we have also considered the actual wholesale prices of the raw materials </w:t>
      </w:r>
      <w:r w:rsidR="006B0614" w:rsidRPr="005F568E">
        <w:rPr>
          <w:rFonts w:ascii="Times New Roman" w:hAnsi="Times New Roman" w:cs="Times New Roman"/>
          <w:color w:val="202124"/>
          <w:sz w:val="24"/>
          <w:szCs w:val="24"/>
          <w:shd w:val="clear" w:color="auto" w:fill="FFFFFF"/>
        </w:rPr>
        <w:t>in the region of the new facility.</w:t>
      </w:r>
    </w:p>
    <w:p w14:paraId="6C280CA9" w14:textId="77777777" w:rsidR="006B0614" w:rsidRPr="005F568E" w:rsidRDefault="006B0614" w:rsidP="00790D61">
      <w:pPr>
        <w:spacing w:after="0" w:line="240" w:lineRule="auto"/>
        <w:rPr>
          <w:rFonts w:ascii="Times New Roman" w:hAnsi="Times New Roman" w:cs="Times New Roman"/>
          <w:color w:val="202124"/>
          <w:sz w:val="24"/>
          <w:szCs w:val="24"/>
          <w:shd w:val="clear" w:color="auto" w:fill="FFFFFF"/>
        </w:rPr>
      </w:pPr>
    </w:p>
    <w:p w14:paraId="18535678" w14:textId="3D9D71E5" w:rsidR="006B0614" w:rsidRPr="005F568E" w:rsidRDefault="006B0614" w:rsidP="00790D61">
      <w:pPr>
        <w:spacing w:after="0" w:line="240" w:lineRule="auto"/>
        <w:rPr>
          <w:rFonts w:ascii="Times New Roman" w:hAnsi="Times New Roman" w:cs="Times New Roman"/>
          <w:color w:val="202124"/>
          <w:sz w:val="24"/>
          <w:szCs w:val="24"/>
          <w:shd w:val="clear" w:color="auto" w:fill="FFFFFF"/>
        </w:rPr>
      </w:pPr>
      <w:r w:rsidRPr="005F568E">
        <w:rPr>
          <w:rFonts w:ascii="Times New Roman" w:hAnsi="Times New Roman" w:cs="Times New Roman"/>
          <w:color w:val="202124"/>
          <w:sz w:val="24"/>
          <w:szCs w:val="24"/>
          <w:shd w:val="clear" w:color="auto" w:fill="FFFFFF"/>
        </w:rPr>
        <w:t xml:space="preserve">So according to the prices – </w:t>
      </w:r>
    </w:p>
    <w:p w14:paraId="7AC21223" w14:textId="3DC96111" w:rsidR="006B0614" w:rsidRPr="005F568E" w:rsidRDefault="006B0614" w:rsidP="00790D61">
      <w:pPr>
        <w:spacing w:after="0" w:line="240" w:lineRule="auto"/>
        <w:rPr>
          <w:rFonts w:ascii="Times New Roman" w:hAnsi="Times New Roman" w:cs="Times New Roman"/>
          <w:color w:val="202124"/>
          <w:sz w:val="24"/>
          <w:szCs w:val="24"/>
          <w:shd w:val="clear" w:color="auto" w:fill="FFFFFF"/>
        </w:rPr>
      </w:pPr>
      <w:r w:rsidRPr="005F568E">
        <w:rPr>
          <w:rFonts w:ascii="Times New Roman" w:hAnsi="Times New Roman" w:cs="Times New Roman"/>
          <w:color w:val="202124"/>
          <w:sz w:val="24"/>
          <w:szCs w:val="24"/>
          <w:shd w:val="clear" w:color="auto" w:fill="FFFFFF"/>
        </w:rPr>
        <w:t>Melamine costs $8.5 per Sq. Foot</w:t>
      </w:r>
    </w:p>
    <w:p w14:paraId="45C3364D" w14:textId="3F52FA79" w:rsidR="006B0614" w:rsidRPr="005F568E" w:rsidRDefault="006B0614" w:rsidP="00790D61">
      <w:pPr>
        <w:spacing w:after="0" w:line="240" w:lineRule="auto"/>
        <w:rPr>
          <w:rFonts w:ascii="Times New Roman" w:hAnsi="Times New Roman" w:cs="Times New Roman"/>
          <w:color w:val="202124"/>
          <w:sz w:val="24"/>
          <w:szCs w:val="24"/>
          <w:shd w:val="clear" w:color="auto" w:fill="FFFFFF"/>
        </w:rPr>
      </w:pPr>
      <w:r w:rsidRPr="005F568E">
        <w:rPr>
          <w:rFonts w:ascii="Times New Roman" w:hAnsi="Times New Roman" w:cs="Times New Roman"/>
          <w:color w:val="202124"/>
          <w:sz w:val="24"/>
          <w:szCs w:val="24"/>
          <w:shd w:val="clear" w:color="auto" w:fill="FFFFFF"/>
        </w:rPr>
        <w:t>Ocean recycled fabric $1.2 per Sq. Foot</w:t>
      </w:r>
    </w:p>
    <w:p w14:paraId="0C0B6374" w14:textId="6214023B" w:rsidR="006B0614" w:rsidRPr="005F568E" w:rsidRDefault="006B0614" w:rsidP="00790D61">
      <w:pPr>
        <w:spacing w:after="0" w:line="240" w:lineRule="auto"/>
        <w:rPr>
          <w:rFonts w:ascii="Times New Roman" w:hAnsi="Times New Roman" w:cs="Times New Roman"/>
          <w:color w:val="202124"/>
          <w:sz w:val="24"/>
          <w:szCs w:val="24"/>
          <w:shd w:val="clear" w:color="auto" w:fill="FFFFFF"/>
        </w:rPr>
      </w:pPr>
      <w:r w:rsidRPr="005F568E">
        <w:rPr>
          <w:rFonts w:ascii="Times New Roman" w:hAnsi="Times New Roman" w:cs="Times New Roman"/>
          <w:color w:val="202124"/>
          <w:sz w:val="24"/>
          <w:szCs w:val="24"/>
          <w:shd w:val="clear" w:color="auto" w:fill="FFFFFF"/>
        </w:rPr>
        <w:t>Die-Cast Aluminium $3.5 per Sq. Foot</w:t>
      </w:r>
    </w:p>
    <w:p w14:paraId="741158B0" w14:textId="77777777" w:rsidR="006B0614" w:rsidRPr="005F568E" w:rsidRDefault="006B0614" w:rsidP="00790D61">
      <w:pPr>
        <w:spacing w:after="0" w:line="240" w:lineRule="auto"/>
        <w:rPr>
          <w:rFonts w:ascii="Times New Roman" w:hAnsi="Times New Roman" w:cs="Times New Roman"/>
          <w:color w:val="202124"/>
          <w:sz w:val="24"/>
          <w:szCs w:val="24"/>
          <w:shd w:val="clear" w:color="auto" w:fill="FFFFFF"/>
        </w:rPr>
      </w:pPr>
    </w:p>
    <w:p w14:paraId="660B67DC" w14:textId="1EC29E7D" w:rsidR="006B0614" w:rsidRPr="005F568E" w:rsidRDefault="006B0614" w:rsidP="00790D61">
      <w:pPr>
        <w:spacing w:after="0" w:line="240" w:lineRule="auto"/>
        <w:rPr>
          <w:rFonts w:ascii="Times New Roman" w:hAnsi="Times New Roman" w:cs="Times New Roman"/>
          <w:color w:val="202124"/>
          <w:sz w:val="24"/>
          <w:szCs w:val="24"/>
          <w:shd w:val="clear" w:color="auto" w:fill="FFFFFF"/>
        </w:rPr>
      </w:pPr>
      <w:r w:rsidRPr="005F568E">
        <w:rPr>
          <w:rFonts w:ascii="Times New Roman" w:hAnsi="Times New Roman" w:cs="Times New Roman"/>
          <w:color w:val="202124"/>
          <w:sz w:val="24"/>
          <w:szCs w:val="24"/>
          <w:shd w:val="clear" w:color="auto" w:fill="FFFFFF"/>
        </w:rPr>
        <w:t>We have considered the raw materials acquired in the below quantities.</w:t>
      </w:r>
    </w:p>
    <w:p w14:paraId="5702FE67" w14:textId="2C6D30DE" w:rsidR="006B0614" w:rsidRPr="005F568E" w:rsidRDefault="00F40A76" w:rsidP="00790D61">
      <w:pPr>
        <w:spacing w:after="0" w:line="240" w:lineRule="auto"/>
        <w:rPr>
          <w:rFonts w:ascii="Times New Roman" w:hAnsi="Times New Roman" w:cs="Times New Roman"/>
          <w:color w:val="202124"/>
          <w:sz w:val="24"/>
          <w:szCs w:val="24"/>
          <w:shd w:val="clear" w:color="auto" w:fill="FFFFFF"/>
        </w:rPr>
      </w:pPr>
      <w:r w:rsidRPr="005F568E">
        <w:rPr>
          <w:rFonts w:ascii="Times New Roman" w:hAnsi="Times New Roman" w:cs="Times New Roman"/>
          <w:color w:val="202124"/>
          <w:sz w:val="24"/>
          <w:szCs w:val="24"/>
          <w:shd w:val="clear" w:color="auto" w:fill="FFFFFF"/>
        </w:rPr>
        <w:t>Our second set of constraints are below, The total mount of raw material used should be less that or equal to available material.</w:t>
      </w:r>
    </w:p>
    <w:p w14:paraId="213D060F" w14:textId="77777777" w:rsidR="00F40A76" w:rsidRPr="005F568E" w:rsidRDefault="00F40A76" w:rsidP="00790D61">
      <w:pPr>
        <w:spacing w:after="0" w:line="240" w:lineRule="auto"/>
        <w:rPr>
          <w:rFonts w:ascii="Times New Roman" w:hAnsi="Times New Roman" w:cs="Times New Roman"/>
          <w:color w:val="202124"/>
          <w:sz w:val="24"/>
          <w:szCs w:val="24"/>
          <w:shd w:val="clear" w:color="auto" w:fill="FFFFFF"/>
        </w:rPr>
      </w:pPr>
    </w:p>
    <w:p w14:paraId="25CDD84A" w14:textId="64EF632D" w:rsidR="00F40A76" w:rsidRPr="00790D61" w:rsidRDefault="006B0614" w:rsidP="00790D61">
      <w:pPr>
        <w:spacing w:after="0" w:line="240" w:lineRule="auto"/>
        <w:rPr>
          <w:rFonts w:ascii="Times New Roman" w:hAnsi="Times New Roman" w:cs="Times New Roman"/>
          <w:b/>
          <w:bCs/>
          <w:color w:val="202124"/>
          <w:sz w:val="24"/>
          <w:szCs w:val="24"/>
          <w:shd w:val="clear" w:color="auto" w:fill="FFFFFF"/>
        </w:rPr>
      </w:pPr>
      <w:r w:rsidRPr="00790D61">
        <w:rPr>
          <w:rFonts w:ascii="Times New Roman" w:hAnsi="Times New Roman" w:cs="Times New Roman"/>
          <w:b/>
          <w:bCs/>
          <w:color w:val="202124"/>
          <w:sz w:val="24"/>
          <w:szCs w:val="24"/>
          <w:shd w:val="clear" w:color="auto" w:fill="FFFFFF"/>
        </w:rPr>
        <w:t xml:space="preserve">Melamine </w:t>
      </w:r>
      <w:r w:rsidR="00F40A76" w:rsidRPr="00790D61">
        <w:rPr>
          <w:rFonts w:ascii="Times New Roman" w:hAnsi="Times New Roman" w:cs="Times New Roman"/>
          <w:b/>
          <w:bCs/>
          <w:color w:val="202124"/>
          <w:sz w:val="24"/>
          <w:szCs w:val="24"/>
          <w:shd w:val="clear" w:color="auto" w:fill="FFFFFF"/>
        </w:rPr>
        <w:t>&lt;=</w:t>
      </w:r>
      <w:r w:rsidRPr="00790D61">
        <w:rPr>
          <w:rFonts w:ascii="Times New Roman" w:hAnsi="Times New Roman" w:cs="Times New Roman"/>
          <w:b/>
          <w:bCs/>
          <w:color w:val="202124"/>
          <w:sz w:val="24"/>
          <w:szCs w:val="24"/>
          <w:shd w:val="clear" w:color="auto" w:fill="FFFFFF"/>
        </w:rPr>
        <w:t xml:space="preserve"> 97000 sq. Foot</w:t>
      </w:r>
      <w:r w:rsidR="00F40A76" w:rsidRPr="00790D61">
        <w:rPr>
          <w:rFonts w:ascii="Times New Roman" w:hAnsi="Times New Roman" w:cs="Times New Roman"/>
          <w:b/>
          <w:bCs/>
          <w:color w:val="202124"/>
          <w:sz w:val="24"/>
          <w:szCs w:val="24"/>
          <w:shd w:val="clear" w:color="auto" w:fill="FFFFFF"/>
        </w:rPr>
        <w:t>.</w:t>
      </w:r>
    </w:p>
    <w:p w14:paraId="1797D6CE" w14:textId="47856DB3" w:rsidR="006B0614" w:rsidRPr="00790D61" w:rsidRDefault="006B0614" w:rsidP="00790D61">
      <w:pPr>
        <w:spacing w:after="0" w:line="240" w:lineRule="auto"/>
        <w:rPr>
          <w:rFonts w:ascii="Times New Roman" w:hAnsi="Times New Roman" w:cs="Times New Roman"/>
          <w:b/>
          <w:bCs/>
          <w:color w:val="202124"/>
          <w:sz w:val="24"/>
          <w:szCs w:val="24"/>
          <w:shd w:val="clear" w:color="auto" w:fill="FFFFFF"/>
        </w:rPr>
      </w:pPr>
      <w:r w:rsidRPr="00790D61">
        <w:rPr>
          <w:rFonts w:ascii="Times New Roman" w:hAnsi="Times New Roman" w:cs="Times New Roman"/>
          <w:b/>
          <w:bCs/>
          <w:color w:val="202124"/>
          <w:sz w:val="24"/>
          <w:szCs w:val="24"/>
          <w:shd w:val="clear" w:color="auto" w:fill="FFFFFF"/>
        </w:rPr>
        <w:t xml:space="preserve">Ocean recycled fabric </w:t>
      </w:r>
      <w:r w:rsidR="00F40A76" w:rsidRPr="00790D61">
        <w:rPr>
          <w:rFonts w:ascii="Times New Roman" w:hAnsi="Times New Roman" w:cs="Times New Roman"/>
          <w:b/>
          <w:bCs/>
          <w:color w:val="202124"/>
          <w:sz w:val="24"/>
          <w:szCs w:val="24"/>
          <w:shd w:val="clear" w:color="auto" w:fill="FFFFFF"/>
        </w:rPr>
        <w:t xml:space="preserve">&lt;= </w:t>
      </w:r>
      <w:r w:rsidRPr="00790D61">
        <w:rPr>
          <w:rFonts w:ascii="Times New Roman" w:hAnsi="Times New Roman" w:cs="Times New Roman"/>
          <w:b/>
          <w:bCs/>
          <w:color w:val="202124"/>
          <w:sz w:val="24"/>
          <w:szCs w:val="24"/>
          <w:shd w:val="clear" w:color="auto" w:fill="FFFFFF"/>
        </w:rPr>
        <w:t>480000 sq. Foot.</w:t>
      </w:r>
    </w:p>
    <w:p w14:paraId="39990A5A" w14:textId="1E44537B" w:rsidR="006B0614" w:rsidRPr="00790D61" w:rsidRDefault="006B0614" w:rsidP="00790D61">
      <w:pPr>
        <w:spacing w:after="0" w:line="240" w:lineRule="auto"/>
        <w:rPr>
          <w:rFonts w:ascii="Times New Roman" w:hAnsi="Times New Roman" w:cs="Times New Roman"/>
          <w:b/>
          <w:bCs/>
          <w:color w:val="202124"/>
          <w:sz w:val="24"/>
          <w:szCs w:val="24"/>
          <w:shd w:val="clear" w:color="auto" w:fill="FFFFFF"/>
        </w:rPr>
      </w:pPr>
      <w:r w:rsidRPr="00790D61">
        <w:rPr>
          <w:rFonts w:ascii="Times New Roman" w:hAnsi="Times New Roman" w:cs="Times New Roman"/>
          <w:b/>
          <w:bCs/>
          <w:color w:val="202124"/>
          <w:sz w:val="24"/>
          <w:szCs w:val="24"/>
          <w:shd w:val="clear" w:color="auto" w:fill="FFFFFF"/>
        </w:rPr>
        <w:t xml:space="preserve">Die-Cast Aluminium </w:t>
      </w:r>
      <w:r w:rsidR="00F40A76" w:rsidRPr="00790D61">
        <w:rPr>
          <w:rFonts w:ascii="Times New Roman" w:hAnsi="Times New Roman" w:cs="Times New Roman"/>
          <w:b/>
          <w:bCs/>
          <w:color w:val="202124"/>
          <w:sz w:val="24"/>
          <w:szCs w:val="24"/>
          <w:shd w:val="clear" w:color="auto" w:fill="FFFFFF"/>
        </w:rPr>
        <w:t>&lt;=</w:t>
      </w:r>
      <w:r w:rsidRPr="00790D61">
        <w:rPr>
          <w:rFonts w:ascii="Times New Roman" w:hAnsi="Times New Roman" w:cs="Times New Roman"/>
          <w:b/>
          <w:bCs/>
          <w:color w:val="202124"/>
          <w:sz w:val="24"/>
          <w:szCs w:val="24"/>
          <w:shd w:val="clear" w:color="auto" w:fill="FFFFFF"/>
        </w:rPr>
        <w:t xml:space="preserve"> 270000 sq. Foot</w:t>
      </w:r>
      <w:r w:rsidR="00F40A76" w:rsidRPr="00790D61">
        <w:rPr>
          <w:rFonts w:ascii="Times New Roman" w:hAnsi="Times New Roman" w:cs="Times New Roman"/>
          <w:b/>
          <w:bCs/>
          <w:color w:val="202124"/>
          <w:sz w:val="24"/>
          <w:szCs w:val="24"/>
          <w:shd w:val="clear" w:color="auto" w:fill="FFFFFF"/>
        </w:rPr>
        <w:t>.</w:t>
      </w:r>
    </w:p>
    <w:p w14:paraId="3B4B42AA" w14:textId="77777777" w:rsidR="00F40A76" w:rsidRPr="005F568E" w:rsidRDefault="00F40A76" w:rsidP="00790D61">
      <w:pPr>
        <w:spacing w:after="0" w:line="240" w:lineRule="auto"/>
        <w:rPr>
          <w:rFonts w:ascii="Times New Roman" w:hAnsi="Times New Roman" w:cs="Times New Roman"/>
          <w:color w:val="202124"/>
          <w:sz w:val="24"/>
          <w:szCs w:val="24"/>
          <w:shd w:val="clear" w:color="auto" w:fill="FFFFFF"/>
        </w:rPr>
      </w:pPr>
    </w:p>
    <w:p w14:paraId="3C0CFB6E" w14:textId="36471A21" w:rsidR="00F40A76" w:rsidRPr="005F568E" w:rsidRDefault="009E587F" w:rsidP="00790D61">
      <w:pPr>
        <w:spacing w:after="0" w:line="240" w:lineRule="auto"/>
        <w:rPr>
          <w:rFonts w:ascii="Times New Roman" w:hAnsi="Times New Roman" w:cs="Times New Roman"/>
          <w:color w:val="202124"/>
          <w:sz w:val="24"/>
          <w:szCs w:val="24"/>
          <w:shd w:val="clear" w:color="auto" w:fill="FFFFFF"/>
        </w:rPr>
      </w:pPr>
      <w:r w:rsidRPr="005F568E">
        <w:rPr>
          <w:rFonts w:ascii="Times New Roman" w:hAnsi="Times New Roman" w:cs="Times New Roman"/>
          <w:color w:val="202124"/>
          <w:sz w:val="24"/>
          <w:szCs w:val="24"/>
          <w:shd w:val="clear" w:color="auto" w:fill="FFFFFF"/>
        </w:rPr>
        <w:t>As our optimization problem is to find the number of items to be manufactured, we cannot have a non-integer value in the optimal quantities.</w:t>
      </w:r>
    </w:p>
    <w:p w14:paraId="5DABA5BB" w14:textId="4F48F070" w:rsidR="009E587F" w:rsidRPr="005F568E" w:rsidRDefault="009E587F" w:rsidP="00790D61">
      <w:pPr>
        <w:spacing w:after="0" w:line="240" w:lineRule="auto"/>
        <w:rPr>
          <w:rFonts w:ascii="Times New Roman" w:hAnsi="Times New Roman" w:cs="Times New Roman"/>
          <w:color w:val="202124"/>
          <w:sz w:val="24"/>
          <w:szCs w:val="24"/>
          <w:shd w:val="clear" w:color="auto" w:fill="FFFFFF"/>
        </w:rPr>
      </w:pPr>
      <w:r w:rsidRPr="005F568E">
        <w:rPr>
          <w:rFonts w:ascii="Times New Roman" w:hAnsi="Times New Roman" w:cs="Times New Roman"/>
          <w:color w:val="202124"/>
          <w:sz w:val="24"/>
          <w:szCs w:val="24"/>
          <w:shd w:val="clear" w:color="auto" w:fill="FFFFFF"/>
        </w:rPr>
        <w:t>We have a new constraint of OPTIMAL VALUE should be INTEGER.</w:t>
      </w:r>
    </w:p>
    <w:p w14:paraId="67D5E8BB" w14:textId="77777777" w:rsidR="009E587F" w:rsidRPr="005F568E" w:rsidRDefault="009E587F" w:rsidP="009E587F">
      <w:pPr>
        <w:spacing w:after="0" w:line="240" w:lineRule="auto"/>
        <w:rPr>
          <w:rFonts w:ascii="Times New Roman" w:hAnsi="Times New Roman" w:cs="Times New Roman"/>
          <w:color w:val="202124"/>
          <w:sz w:val="24"/>
          <w:szCs w:val="24"/>
          <w:shd w:val="clear" w:color="auto" w:fill="FFFFFF"/>
        </w:rPr>
      </w:pPr>
    </w:p>
    <w:p w14:paraId="002855A7" w14:textId="77777777" w:rsidR="009E587F" w:rsidRPr="00790D61" w:rsidRDefault="009E587F" w:rsidP="009E587F">
      <w:pPr>
        <w:spacing w:after="0" w:line="240" w:lineRule="auto"/>
        <w:rPr>
          <w:rFonts w:ascii="Times New Roman" w:hAnsi="Times New Roman" w:cs="Times New Roman"/>
          <w:color w:val="202124"/>
          <w:sz w:val="28"/>
          <w:szCs w:val="28"/>
          <w:u w:val="single"/>
          <w:shd w:val="clear" w:color="auto" w:fill="FFFFFF"/>
        </w:rPr>
      </w:pPr>
    </w:p>
    <w:p w14:paraId="5F9E50D7" w14:textId="4C518BF8" w:rsidR="009E587F" w:rsidRPr="00790D61" w:rsidRDefault="009E587F" w:rsidP="009E587F">
      <w:pPr>
        <w:spacing w:after="0" w:line="240" w:lineRule="auto"/>
        <w:rPr>
          <w:rFonts w:ascii="Times New Roman" w:hAnsi="Times New Roman" w:cs="Times New Roman"/>
          <w:b/>
          <w:bCs/>
          <w:color w:val="202124"/>
          <w:sz w:val="28"/>
          <w:szCs w:val="28"/>
          <w:u w:val="single"/>
          <w:shd w:val="clear" w:color="auto" w:fill="FFFFFF"/>
        </w:rPr>
      </w:pPr>
      <w:r w:rsidRPr="00790D61">
        <w:rPr>
          <w:rFonts w:ascii="Times New Roman" w:hAnsi="Times New Roman" w:cs="Times New Roman"/>
          <w:b/>
          <w:bCs/>
          <w:color w:val="202124"/>
          <w:sz w:val="28"/>
          <w:szCs w:val="28"/>
          <w:u w:val="single"/>
          <w:shd w:val="clear" w:color="auto" w:fill="FFFFFF"/>
        </w:rPr>
        <w:t>Solution:</w:t>
      </w:r>
    </w:p>
    <w:p w14:paraId="25D0BDBC" w14:textId="77777777" w:rsidR="009E587F" w:rsidRPr="005F568E" w:rsidRDefault="009E587F" w:rsidP="009E587F">
      <w:pPr>
        <w:spacing w:after="0" w:line="240" w:lineRule="auto"/>
        <w:rPr>
          <w:rFonts w:ascii="Times New Roman" w:hAnsi="Times New Roman" w:cs="Times New Roman"/>
          <w:b/>
          <w:bCs/>
          <w:i/>
          <w:iCs/>
          <w:color w:val="202124"/>
          <w:sz w:val="24"/>
          <w:szCs w:val="24"/>
          <w:shd w:val="clear" w:color="auto" w:fill="FFFFFF"/>
        </w:rPr>
      </w:pPr>
    </w:p>
    <w:p w14:paraId="237FAA6A" w14:textId="77BE4811" w:rsidR="009E587F" w:rsidRPr="005F568E" w:rsidRDefault="009E587F" w:rsidP="00790D61">
      <w:pPr>
        <w:spacing w:after="0" w:line="240" w:lineRule="auto"/>
        <w:rPr>
          <w:rFonts w:ascii="Times New Roman" w:hAnsi="Times New Roman" w:cs="Times New Roman"/>
          <w:color w:val="202124"/>
          <w:sz w:val="24"/>
          <w:szCs w:val="24"/>
          <w:shd w:val="clear" w:color="auto" w:fill="FFFFFF"/>
        </w:rPr>
      </w:pPr>
      <w:r w:rsidRPr="005F568E">
        <w:rPr>
          <w:rFonts w:ascii="Times New Roman" w:hAnsi="Times New Roman" w:cs="Times New Roman"/>
          <w:color w:val="202124"/>
          <w:sz w:val="24"/>
          <w:szCs w:val="24"/>
          <w:shd w:val="clear" w:color="auto" w:fill="FFFFFF"/>
        </w:rPr>
        <w:t xml:space="preserve">Now for the optimal solution we load the data in to a excel spreadsheet and perform the analysis through using the solver, solver table. </w:t>
      </w:r>
    </w:p>
    <w:p w14:paraId="769ED8FB" w14:textId="77777777" w:rsidR="009E587F" w:rsidRPr="005F568E" w:rsidRDefault="009E587F" w:rsidP="00790D61">
      <w:pPr>
        <w:spacing w:after="0" w:line="240" w:lineRule="auto"/>
        <w:rPr>
          <w:rFonts w:ascii="Times New Roman" w:hAnsi="Times New Roman" w:cs="Times New Roman"/>
          <w:color w:val="202124"/>
          <w:sz w:val="24"/>
          <w:szCs w:val="24"/>
          <w:shd w:val="clear" w:color="auto" w:fill="FFFFFF"/>
        </w:rPr>
      </w:pPr>
    </w:p>
    <w:p w14:paraId="0BFA16F6" w14:textId="4A8CB391" w:rsidR="009E587F" w:rsidRPr="005F568E" w:rsidRDefault="009E587F" w:rsidP="00790D61">
      <w:pPr>
        <w:spacing w:after="0" w:line="240" w:lineRule="auto"/>
        <w:rPr>
          <w:rFonts w:ascii="Times New Roman" w:hAnsi="Times New Roman" w:cs="Times New Roman"/>
          <w:color w:val="202124"/>
          <w:sz w:val="24"/>
          <w:szCs w:val="24"/>
          <w:shd w:val="clear" w:color="auto" w:fill="FFFFFF"/>
        </w:rPr>
      </w:pPr>
      <w:r w:rsidRPr="005F568E">
        <w:rPr>
          <w:rFonts w:ascii="Times New Roman" w:hAnsi="Times New Roman" w:cs="Times New Roman"/>
          <w:color w:val="202124"/>
          <w:sz w:val="24"/>
          <w:szCs w:val="24"/>
          <w:shd w:val="clear" w:color="auto" w:fill="FFFFFF"/>
        </w:rPr>
        <w:t xml:space="preserve">Once we load the data in and perform the solver with above mentioned </w:t>
      </w:r>
      <w:r w:rsidR="00F07F6D" w:rsidRPr="005F568E">
        <w:rPr>
          <w:rFonts w:ascii="Times New Roman" w:hAnsi="Times New Roman" w:cs="Times New Roman"/>
          <w:color w:val="202124"/>
          <w:sz w:val="24"/>
          <w:szCs w:val="24"/>
          <w:shd w:val="clear" w:color="auto" w:fill="FFFFFF"/>
        </w:rPr>
        <w:t>constraints,</w:t>
      </w:r>
      <w:r w:rsidRPr="005F568E">
        <w:rPr>
          <w:rFonts w:ascii="Times New Roman" w:hAnsi="Times New Roman" w:cs="Times New Roman"/>
          <w:color w:val="202124"/>
          <w:sz w:val="24"/>
          <w:szCs w:val="24"/>
          <w:shd w:val="clear" w:color="auto" w:fill="FFFFFF"/>
        </w:rPr>
        <w:t xml:space="preserve"> we get the below results.</w:t>
      </w:r>
    </w:p>
    <w:p w14:paraId="115B8531" w14:textId="77777777" w:rsidR="00F07F6D" w:rsidRPr="005F568E" w:rsidRDefault="00F07F6D" w:rsidP="00790D61">
      <w:pPr>
        <w:spacing w:after="0" w:line="240" w:lineRule="auto"/>
        <w:rPr>
          <w:rFonts w:ascii="Times New Roman" w:hAnsi="Times New Roman" w:cs="Times New Roman"/>
          <w:color w:val="202124"/>
          <w:sz w:val="24"/>
          <w:szCs w:val="24"/>
          <w:shd w:val="clear" w:color="auto" w:fill="FFFFFF"/>
        </w:rPr>
      </w:pPr>
    </w:p>
    <w:p w14:paraId="5B3E3CBC" w14:textId="6CC1D583" w:rsidR="00F07F6D" w:rsidRPr="005F568E" w:rsidRDefault="00F07F6D" w:rsidP="009E587F">
      <w:pPr>
        <w:spacing w:after="0" w:line="240" w:lineRule="auto"/>
        <w:rPr>
          <w:rFonts w:ascii="Times New Roman" w:hAnsi="Times New Roman" w:cs="Times New Roman"/>
          <w:color w:val="202124"/>
          <w:sz w:val="24"/>
          <w:szCs w:val="24"/>
          <w:shd w:val="clear" w:color="auto" w:fill="FFFFFF"/>
        </w:rPr>
      </w:pPr>
      <w:r w:rsidRPr="005F568E">
        <w:rPr>
          <w:rFonts w:ascii="Times New Roman" w:hAnsi="Times New Roman" w:cs="Times New Roman"/>
          <w:noProof/>
          <w:color w:val="202124"/>
          <w:sz w:val="24"/>
          <w:szCs w:val="24"/>
          <w:shd w:val="clear" w:color="auto" w:fill="FFFFFF"/>
        </w:rPr>
        <w:lastRenderedPageBreak/>
        <w:drawing>
          <wp:inline distT="0" distB="0" distL="0" distR="0" wp14:anchorId="6328E7D1" wp14:editId="3A044582">
            <wp:extent cx="4961978" cy="2522220"/>
            <wp:effectExtent l="0" t="0" r="0" b="0"/>
            <wp:docPr id="537757770" name="Picture 1"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757770" name="Picture 1" descr="A picture containing text, screenshot, number, font&#10;&#10;Description automatically generated"/>
                    <pic:cNvPicPr/>
                  </pic:nvPicPr>
                  <pic:blipFill>
                    <a:blip r:embed="rId9"/>
                    <a:stretch>
                      <a:fillRect/>
                    </a:stretch>
                  </pic:blipFill>
                  <pic:spPr>
                    <a:xfrm>
                      <a:off x="0" y="0"/>
                      <a:ext cx="4971267" cy="2526942"/>
                    </a:xfrm>
                    <a:prstGeom prst="rect">
                      <a:avLst/>
                    </a:prstGeom>
                  </pic:spPr>
                </pic:pic>
              </a:graphicData>
            </a:graphic>
          </wp:inline>
        </w:drawing>
      </w:r>
    </w:p>
    <w:p w14:paraId="2FF9AE10" w14:textId="77777777" w:rsidR="007A7ECC" w:rsidRPr="005F568E" w:rsidRDefault="007A7ECC" w:rsidP="009E587F">
      <w:pPr>
        <w:spacing w:after="0" w:line="240" w:lineRule="auto"/>
        <w:rPr>
          <w:rFonts w:ascii="Times New Roman" w:hAnsi="Times New Roman" w:cs="Times New Roman"/>
          <w:color w:val="202124"/>
          <w:sz w:val="24"/>
          <w:szCs w:val="24"/>
          <w:shd w:val="clear" w:color="auto" w:fill="FFFFFF"/>
        </w:rPr>
      </w:pPr>
    </w:p>
    <w:p w14:paraId="02AF3A31" w14:textId="77777777" w:rsidR="007A7ECC" w:rsidRPr="005F568E" w:rsidRDefault="007A7ECC" w:rsidP="009E587F">
      <w:pPr>
        <w:spacing w:after="0" w:line="240" w:lineRule="auto"/>
        <w:rPr>
          <w:rFonts w:ascii="Times New Roman" w:hAnsi="Times New Roman" w:cs="Times New Roman"/>
          <w:color w:val="202124"/>
          <w:sz w:val="24"/>
          <w:szCs w:val="24"/>
          <w:shd w:val="clear" w:color="auto" w:fill="FFFFFF"/>
        </w:rPr>
      </w:pPr>
    </w:p>
    <w:p w14:paraId="68B21FA0" w14:textId="77777777" w:rsidR="009E587F" w:rsidRPr="005F568E" w:rsidRDefault="009E587F" w:rsidP="009E587F">
      <w:pPr>
        <w:spacing w:after="0" w:line="240" w:lineRule="auto"/>
        <w:rPr>
          <w:rFonts w:ascii="Times New Roman" w:hAnsi="Times New Roman" w:cs="Times New Roman"/>
          <w:color w:val="202124"/>
          <w:sz w:val="24"/>
          <w:szCs w:val="24"/>
          <w:shd w:val="clear" w:color="auto" w:fill="FFFFFF"/>
        </w:rPr>
      </w:pPr>
    </w:p>
    <w:p w14:paraId="06119323" w14:textId="71AB6B68" w:rsidR="00F07F6D" w:rsidRPr="005F568E" w:rsidRDefault="00F07F6D" w:rsidP="00790D61">
      <w:pPr>
        <w:spacing w:after="0" w:line="240" w:lineRule="auto"/>
        <w:rPr>
          <w:rFonts w:ascii="Times New Roman" w:hAnsi="Times New Roman" w:cs="Times New Roman"/>
          <w:color w:val="202124"/>
          <w:sz w:val="24"/>
          <w:szCs w:val="24"/>
          <w:shd w:val="clear" w:color="auto" w:fill="FFFFFF"/>
        </w:rPr>
      </w:pPr>
      <w:r w:rsidRPr="005F568E">
        <w:rPr>
          <w:rFonts w:ascii="Times New Roman" w:hAnsi="Times New Roman" w:cs="Times New Roman"/>
          <w:color w:val="202124"/>
          <w:sz w:val="24"/>
          <w:szCs w:val="24"/>
          <w:shd w:val="clear" w:color="auto" w:fill="FFFFFF"/>
        </w:rPr>
        <w:t>Through solver we have found an optimal mix of quantities which need to be produced to get a maximum profit by following our constraints.</w:t>
      </w:r>
    </w:p>
    <w:p w14:paraId="7595BE03" w14:textId="77777777" w:rsidR="00F07F6D" w:rsidRPr="005F568E" w:rsidRDefault="00F07F6D" w:rsidP="00790D61">
      <w:pPr>
        <w:spacing w:after="0" w:line="240" w:lineRule="auto"/>
        <w:rPr>
          <w:rFonts w:ascii="Times New Roman" w:hAnsi="Times New Roman" w:cs="Times New Roman"/>
          <w:color w:val="202124"/>
          <w:sz w:val="24"/>
          <w:szCs w:val="24"/>
          <w:shd w:val="clear" w:color="auto" w:fill="FFFFFF"/>
        </w:rPr>
      </w:pPr>
    </w:p>
    <w:p w14:paraId="0D9AA668" w14:textId="4E14E1C4" w:rsidR="00CF203F" w:rsidRPr="005F568E" w:rsidRDefault="00CF203F" w:rsidP="00790D61">
      <w:pPr>
        <w:spacing w:after="0" w:line="240" w:lineRule="auto"/>
        <w:rPr>
          <w:rFonts w:ascii="Times New Roman" w:hAnsi="Times New Roman" w:cs="Times New Roman"/>
          <w:color w:val="202124"/>
          <w:sz w:val="24"/>
          <w:szCs w:val="24"/>
          <w:shd w:val="clear" w:color="auto" w:fill="FFFFFF"/>
        </w:rPr>
      </w:pPr>
      <w:r w:rsidRPr="005F568E">
        <w:rPr>
          <w:rFonts w:ascii="Times New Roman" w:hAnsi="Times New Roman" w:cs="Times New Roman"/>
          <w:color w:val="202124"/>
          <w:sz w:val="24"/>
          <w:szCs w:val="24"/>
          <w:shd w:val="clear" w:color="auto" w:fill="FFFFFF"/>
        </w:rPr>
        <w:t>If Okamura follows the above-mentioned plan in the manufacturing of the most sold items from the new plant based in Tsukuba</w:t>
      </w:r>
      <w:r w:rsidR="00323A55" w:rsidRPr="005F568E">
        <w:rPr>
          <w:rFonts w:ascii="Times New Roman" w:hAnsi="Times New Roman" w:cs="Times New Roman"/>
          <w:color w:val="202124"/>
          <w:sz w:val="24"/>
          <w:szCs w:val="24"/>
          <w:shd w:val="clear" w:color="auto" w:fill="FFFFFF"/>
        </w:rPr>
        <w:t xml:space="preserve"> it can achieve the maximum profit.</w:t>
      </w:r>
    </w:p>
    <w:p w14:paraId="552ED7BC" w14:textId="77777777" w:rsidR="00323A55" w:rsidRPr="005F568E" w:rsidRDefault="00323A55" w:rsidP="00790D61">
      <w:pPr>
        <w:spacing w:after="0" w:line="240" w:lineRule="auto"/>
        <w:rPr>
          <w:rFonts w:ascii="Times New Roman" w:hAnsi="Times New Roman" w:cs="Times New Roman"/>
          <w:color w:val="202124"/>
          <w:sz w:val="24"/>
          <w:szCs w:val="24"/>
          <w:shd w:val="clear" w:color="auto" w:fill="FFFFFF"/>
        </w:rPr>
      </w:pPr>
    </w:p>
    <w:p w14:paraId="736F9E91" w14:textId="175C1D10" w:rsidR="00323A55" w:rsidRPr="005F568E" w:rsidRDefault="00323A55" w:rsidP="00790D61">
      <w:pPr>
        <w:spacing w:after="0" w:line="240" w:lineRule="auto"/>
        <w:rPr>
          <w:rFonts w:ascii="Times New Roman" w:hAnsi="Times New Roman" w:cs="Times New Roman"/>
          <w:color w:val="202124"/>
          <w:sz w:val="24"/>
          <w:szCs w:val="24"/>
          <w:shd w:val="clear" w:color="auto" w:fill="FFFFFF"/>
        </w:rPr>
      </w:pPr>
      <w:r w:rsidRPr="005F568E">
        <w:rPr>
          <w:rFonts w:ascii="Times New Roman" w:hAnsi="Times New Roman" w:cs="Times New Roman"/>
          <w:color w:val="202124"/>
          <w:sz w:val="24"/>
          <w:szCs w:val="24"/>
          <w:shd w:val="clear" w:color="auto" w:fill="FFFFFF"/>
        </w:rPr>
        <w:t>In this model the Objective function is defined in USD for easy understanding, we have taken the effort and changed the prices from Japanese Yen to USD for the Total profit row and objective function cell.</w:t>
      </w:r>
    </w:p>
    <w:p w14:paraId="2AD1ADDD" w14:textId="77777777" w:rsidR="00323A55" w:rsidRPr="005F568E" w:rsidRDefault="00323A55" w:rsidP="00790D61">
      <w:pPr>
        <w:spacing w:after="0" w:line="240" w:lineRule="auto"/>
        <w:rPr>
          <w:rFonts w:ascii="Times New Roman" w:hAnsi="Times New Roman" w:cs="Times New Roman"/>
          <w:color w:val="202124"/>
          <w:sz w:val="24"/>
          <w:szCs w:val="24"/>
          <w:shd w:val="clear" w:color="auto" w:fill="FFFFFF"/>
        </w:rPr>
      </w:pPr>
    </w:p>
    <w:p w14:paraId="4AC9577D" w14:textId="48C7C6CD" w:rsidR="00323A55" w:rsidRPr="005F568E" w:rsidRDefault="00323A55" w:rsidP="00790D61">
      <w:pPr>
        <w:pStyle w:val="ListParagraph"/>
        <w:numPr>
          <w:ilvl w:val="0"/>
          <w:numId w:val="23"/>
        </w:numPr>
        <w:spacing w:after="0" w:line="240" w:lineRule="auto"/>
        <w:rPr>
          <w:rFonts w:ascii="Times New Roman" w:hAnsi="Times New Roman" w:cs="Times New Roman"/>
          <w:color w:val="202124"/>
          <w:sz w:val="24"/>
          <w:szCs w:val="24"/>
          <w:shd w:val="clear" w:color="auto" w:fill="FFFFFF"/>
        </w:rPr>
      </w:pPr>
      <w:r w:rsidRPr="005F568E">
        <w:rPr>
          <w:rFonts w:ascii="Times New Roman" w:hAnsi="Times New Roman" w:cs="Times New Roman"/>
          <w:color w:val="202124"/>
          <w:sz w:val="24"/>
          <w:szCs w:val="24"/>
          <w:shd w:val="clear" w:color="auto" w:fill="FFFFFF"/>
        </w:rPr>
        <w:t>Now for the main part, we have performed some broad range of possible outcomes and scenarios varying the raw materials and many other constraints.</w:t>
      </w:r>
    </w:p>
    <w:p w14:paraId="4FD1D584" w14:textId="77777777" w:rsidR="00323A55" w:rsidRPr="005F568E" w:rsidRDefault="00323A55" w:rsidP="00790D61">
      <w:pPr>
        <w:spacing w:after="0" w:line="240" w:lineRule="auto"/>
        <w:rPr>
          <w:rFonts w:ascii="Times New Roman" w:hAnsi="Times New Roman" w:cs="Times New Roman"/>
          <w:color w:val="202124"/>
          <w:sz w:val="24"/>
          <w:szCs w:val="24"/>
          <w:shd w:val="clear" w:color="auto" w:fill="FFFFFF"/>
        </w:rPr>
      </w:pPr>
    </w:p>
    <w:p w14:paraId="7BDA6B33" w14:textId="481CE6D1" w:rsidR="00323A55" w:rsidRPr="005F568E" w:rsidRDefault="00323A55" w:rsidP="00790D61">
      <w:pPr>
        <w:spacing w:after="0" w:line="240" w:lineRule="auto"/>
        <w:rPr>
          <w:rFonts w:ascii="Times New Roman" w:hAnsi="Times New Roman" w:cs="Times New Roman"/>
          <w:color w:val="202124"/>
          <w:sz w:val="24"/>
          <w:szCs w:val="24"/>
          <w:shd w:val="clear" w:color="auto" w:fill="FFFFFF"/>
        </w:rPr>
      </w:pPr>
      <w:r w:rsidRPr="005F568E">
        <w:rPr>
          <w:rFonts w:ascii="Times New Roman" w:hAnsi="Times New Roman" w:cs="Times New Roman"/>
          <w:color w:val="202124"/>
          <w:sz w:val="24"/>
          <w:szCs w:val="24"/>
          <w:shd w:val="clear" w:color="auto" w:fill="FFFFFF"/>
        </w:rPr>
        <w:t>To perform a general solver analysis if we change the available time to manufacture the complete product to some fixed constraint, we have considered a new order that Okamura is taking up after the new production plant establishment.</w:t>
      </w:r>
    </w:p>
    <w:p w14:paraId="18D111F6" w14:textId="77777777" w:rsidR="00323A55" w:rsidRPr="005F568E" w:rsidRDefault="00323A55" w:rsidP="00790D61">
      <w:pPr>
        <w:spacing w:after="0" w:line="240" w:lineRule="auto"/>
        <w:rPr>
          <w:rFonts w:ascii="Times New Roman" w:hAnsi="Times New Roman" w:cs="Times New Roman"/>
          <w:color w:val="202124"/>
          <w:sz w:val="24"/>
          <w:szCs w:val="24"/>
          <w:shd w:val="clear" w:color="auto" w:fill="FFFFFF"/>
        </w:rPr>
      </w:pPr>
    </w:p>
    <w:p w14:paraId="5ED13BA7" w14:textId="081164AD" w:rsidR="00323A55" w:rsidRPr="005F568E" w:rsidRDefault="00323A55" w:rsidP="00790D61">
      <w:pPr>
        <w:spacing w:after="0" w:line="240" w:lineRule="auto"/>
        <w:rPr>
          <w:rFonts w:ascii="Times New Roman" w:hAnsi="Times New Roman" w:cs="Times New Roman"/>
          <w:color w:val="202124"/>
          <w:sz w:val="24"/>
          <w:szCs w:val="24"/>
          <w:shd w:val="clear" w:color="auto" w:fill="FFFFFF"/>
        </w:rPr>
      </w:pPr>
      <w:r w:rsidRPr="005F568E">
        <w:rPr>
          <w:rFonts w:ascii="Times New Roman" w:hAnsi="Times New Roman" w:cs="Times New Roman"/>
          <w:color w:val="202124"/>
          <w:sz w:val="24"/>
          <w:szCs w:val="24"/>
          <w:shd w:val="clear" w:color="auto" w:fill="FFFFFF"/>
        </w:rPr>
        <w:t>There is an order of 50 Work pods to be manufactured for an organization which has a deadline to open their new office in next 1 month.</w:t>
      </w:r>
    </w:p>
    <w:p w14:paraId="7E70ADE5" w14:textId="77777777" w:rsidR="00323A55" w:rsidRPr="005F568E" w:rsidRDefault="00323A55" w:rsidP="00790D61">
      <w:pPr>
        <w:spacing w:after="0" w:line="240" w:lineRule="auto"/>
        <w:rPr>
          <w:rFonts w:ascii="Times New Roman" w:hAnsi="Times New Roman" w:cs="Times New Roman"/>
          <w:color w:val="202124"/>
          <w:sz w:val="24"/>
          <w:szCs w:val="24"/>
          <w:shd w:val="clear" w:color="auto" w:fill="FFFFFF"/>
        </w:rPr>
      </w:pPr>
    </w:p>
    <w:p w14:paraId="0B2CCEE3" w14:textId="48C8B651" w:rsidR="00323A55" w:rsidRPr="005F568E" w:rsidRDefault="007A7ECC" w:rsidP="00790D61">
      <w:pPr>
        <w:spacing w:after="0" w:line="240" w:lineRule="auto"/>
        <w:rPr>
          <w:rFonts w:ascii="Times New Roman" w:hAnsi="Times New Roman" w:cs="Times New Roman"/>
          <w:color w:val="202124"/>
          <w:sz w:val="24"/>
          <w:szCs w:val="24"/>
          <w:shd w:val="clear" w:color="auto" w:fill="FFFFFF"/>
        </w:rPr>
      </w:pPr>
      <w:r w:rsidRPr="005F568E">
        <w:rPr>
          <w:rFonts w:ascii="Times New Roman" w:hAnsi="Times New Roman" w:cs="Times New Roman"/>
          <w:color w:val="202124"/>
          <w:sz w:val="24"/>
          <w:szCs w:val="24"/>
          <w:shd w:val="clear" w:color="auto" w:fill="FFFFFF"/>
        </w:rPr>
        <w:t>So,</w:t>
      </w:r>
      <w:r w:rsidR="00323A55" w:rsidRPr="005F568E">
        <w:rPr>
          <w:rFonts w:ascii="Times New Roman" w:hAnsi="Times New Roman" w:cs="Times New Roman"/>
          <w:color w:val="202124"/>
          <w:sz w:val="24"/>
          <w:szCs w:val="24"/>
          <w:shd w:val="clear" w:color="auto" w:fill="FFFFFF"/>
        </w:rPr>
        <w:t xml:space="preserve"> we have given a time constraint of </w:t>
      </w:r>
      <w:r w:rsidRPr="005F568E">
        <w:rPr>
          <w:rFonts w:ascii="Times New Roman" w:hAnsi="Times New Roman" w:cs="Times New Roman"/>
          <w:color w:val="202124"/>
          <w:sz w:val="24"/>
          <w:szCs w:val="24"/>
          <w:shd w:val="clear" w:color="auto" w:fill="FFFFFF"/>
        </w:rPr>
        <w:t>600 hrs which is the time of 1 month time to Okamura to produce 50 work pods.</w:t>
      </w:r>
    </w:p>
    <w:p w14:paraId="5CC5470E" w14:textId="77777777" w:rsidR="007A7ECC" w:rsidRPr="005F568E" w:rsidRDefault="007A7ECC" w:rsidP="00790D61">
      <w:pPr>
        <w:spacing w:after="0" w:line="240" w:lineRule="auto"/>
        <w:rPr>
          <w:rFonts w:ascii="Times New Roman" w:hAnsi="Times New Roman" w:cs="Times New Roman"/>
          <w:color w:val="202124"/>
          <w:sz w:val="24"/>
          <w:szCs w:val="24"/>
          <w:shd w:val="clear" w:color="auto" w:fill="FFFFFF"/>
        </w:rPr>
      </w:pPr>
    </w:p>
    <w:p w14:paraId="1F806040" w14:textId="374DCC81" w:rsidR="007A7ECC" w:rsidRPr="005F568E" w:rsidRDefault="007A7ECC" w:rsidP="00790D61">
      <w:pPr>
        <w:spacing w:after="0" w:line="240" w:lineRule="auto"/>
        <w:rPr>
          <w:rFonts w:ascii="Times New Roman" w:hAnsi="Times New Roman" w:cs="Times New Roman"/>
          <w:color w:val="202124"/>
          <w:sz w:val="24"/>
          <w:szCs w:val="24"/>
          <w:shd w:val="clear" w:color="auto" w:fill="FFFFFF"/>
        </w:rPr>
      </w:pPr>
      <w:r w:rsidRPr="005F568E">
        <w:rPr>
          <w:rFonts w:ascii="Times New Roman" w:hAnsi="Times New Roman" w:cs="Times New Roman"/>
          <w:color w:val="202124"/>
          <w:sz w:val="24"/>
          <w:szCs w:val="24"/>
          <w:shd w:val="clear" w:color="auto" w:fill="FFFFFF"/>
        </w:rPr>
        <w:t>Using this constraint, we have got the below result.</w:t>
      </w:r>
    </w:p>
    <w:p w14:paraId="4826606F" w14:textId="77777777" w:rsidR="007A7ECC" w:rsidRPr="005F568E" w:rsidRDefault="007A7ECC" w:rsidP="00323A55">
      <w:pPr>
        <w:spacing w:after="0" w:line="240" w:lineRule="auto"/>
        <w:rPr>
          <w:rFonts w:ascii="Times New Roman" w:hAnsi="Times New Roman" w:cs="Times New Roman"/>
          <w:color w:val="202124"/>
          <w:sz w:val="24"/>
          <w:szCs w:val="24"/>
          <w:shd w:val="clear" w:color="auto" w:fill="FFFFFF"/>
        </w:rPr>
      </w:pPr>
    </w:p>
    <w:p w14:paraId="6FB6EE7D" w14:textId="116F0F1E" w:rsidR="007A7ECC" w:rsidRPr="005F568E" w:rsidRDefault="007A7ECC" w:rsidP="00323A55">
      <w:pPr>
        <w:spacing w:after="0" w:line="240" w:lineRule="auto"/>
        <w:rPr>
          <w:rFonts w:ascii="Times New Roman" w:hAnsi="Times New Roman" w:cs="Times New Roman"/>
          <w:color w:val="202124"/>
          <w:sz w:val="24"/>
          <w:szCs w:val="24"/>
          <w:shd w:val="clear" w:color="auto" w:fill="FFFFFF"/>
        </w:rPr>
      </w:pPr>
      <w:r w:rsidRPr="005F568E">
        <w:rPr>
          <w:rFonts w:ascii="Times New Roman" w:hAnsi="Times New Roman" w:cs="Times New Roman"/>
          <w:noProof/>
          <w:color w:val="202124"/>
          <w:sz w:val="24"/>
          <w:szCs w:val="24"/>
          <w:shd w:val="clear" w:color="auto" w:fill="FFFFFF"/>
        </w:rPr>
        <w:lastRenderedPageBreak/>
        <w:drawing>
          <wp:inline distT="0" distB="0" distL="0" distR="0" wp14:anchorId="6CA3B482" wp14:editId="4061E29C">
            <wp:extent cx="5731510" cy="3098165"/>
            <wp:effectExtent l="0" t="0" r="2540" b="6985"/>
            <wp:docPr id="88146962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469625" name="Picture 1" descr="A screenshot of a computer&#10;&#10;Description automatically generated with medium confidence"/>
                    <pic:cNvPicPr/>
                  </pic:nvPicPr>
                  <pic:blipFill>
                    <a:blip r:embed="rId10"/>
                    <a:stretch>
                      <a:fillRect/>
                    </a:stretch>
                  </pic:blipFill>
                  <pic:spPr>
                    <a:xfrm>
                      <a:off x="0" y="0"/>
                      <a:ext cx="5731510" cy="3098165"/>
                    </a:xfrm>
                    <a:prstGeom prst="rect">
                      <a:avLst/>
                    </a:prstGeom>
                  </pic:spPr>
                </pic:pic>
              </a:graphicData>
            </a:graphic>
          </wp:inline>
        </w:drawing>
      </w:r>
    </w:p>
    <w:p w14:paraId="476BCDD2" w14:textId="77777777" w:rsidR="007A7ECC" w:rsidRPr="005F568E" w:rsidRDefault="007A7ECC" w:rsidP="00323A55">
      <w:pPr>
        <w:spacing w:after="0" w:line="240" w:lineRule="auto"/>
        <w:rPr>
          <w:rFonts w:ascii="Times New Roman" w:hAnsi="Times New Roman" w:cs="Times New Roman"/>
          <w:color w:val="202124"/>
          <w:sz w:val="24"/>
          <w:szCs w:val="24"/>
          <w:shd w:val="clear" w:color="auto" w:fill="FFFFFF"/>
        </w:rPr>
      </w:pPr>
    </w:p>
    <w:p w14:paraId="07A4C003" w14:textId="0E80A41A" w:rsidR="007A7ECC" w:rsidRPr="005F568E" w:rsidRDefault="007A7ECC" w:rsidP="00790D61">
      <w:pPr>
        <w:spacing w:after="0" w:line="240" w:lineRule="auto"/>
        <w:rPr>
          <w:rFonts w:ascii="Times New Roman" w:hAnsi="Times New Roman" w:cs="Times New Roman"/>
          <w:color w:val="202124"/>
          <w:sz w:val="24"/>
          <w:szCs w:val="24"/>
          <w:shd w:val="clear" w:color="auto" w:fill="FFFFFF"/>
        </w:rPr>
      </w:pPr>
      <w:r w:rsidRPr="005F568E">
        <w:rPr>
          <w:rFonts w:ascii="Times New Roman" w:hAnsi="Times New Roman" w:cs="Times New Roman"/>
          <w:color w:val="202124"/>
          <w:sz w:val="24"/>
          <w:szCs w:val="24"/>
          <w:shd w:val="clear" w:color="auto" w:fill="FFFFFF"/>
        </w:rPr>
        <w:t>This will result in the optimal profit of $94,862 in a period of 1 month.</w:t>
      </w:r>
    </w:p>
    <w:p w14:paraId="2262C2CD" w14:textId="77777777" w:rsidR="007A7ECC" w:rsidRPr="005F568E" w:rsidRDefault="007A7ECC" w:rsidP="00790D61">
      <w:pPr>
        <w:spacing w:after="0" w:line="240" w:lineRule="auto"/>
        <w:rPr>
          <w:rFonts w:ascii="Times New Roman" w:hAnsi="Times New Roman" w:cs="Times New Roman"/>
          <w:color w:val="202124"/>
          <w:sz w:val="24"/>
          <w:szCs w:val="24"/>
          <w:shd w:val="clear" w:color="auto" w:fill="FFFFFF"/>
        </w:rPr>
      </w:pPr>
    </w:p>
    <w:p w14:paraId="3063A808" w14:textId="77777777" w:rsidR="002C2113" w:rsidRPr="005F568E" w:rsidRDefault="002C2113" w:rsidP="00790D61">
      <w:pPr>
        <w:spacing w:after="0" w:line="240" w:lineRule="auto"/>
        <w:rPr>
          <w:rFonts w:ascii="Times New Roman" w:hAnsi="Times New Roman" w:cs="Times New Roman"/>
          <w:color w:val="202124"/>
          <w:sz w:val="24"/>
          <w:szCs w:val="24"/>
          <w:shd w:val="clear" w:color="auto" w:fill="FFFFFF"/>
        </w:rPr>
      </w:pPr>
    </w:p>
    <w:p w14:paraId="02F6D654" w14:textId="1EAF16D8" w:rsidR="00B0347F" w:rsidRPr="005F568E" w:rsidRDefault="00B0347F" w:rsidP="00790D61">
      <w:pPr>
        <w:spacing w:after="0" w:line="240" w:lineRule="auto"/>
        <w:rPr>
          <w:rFonts w:ascii="Times New Roman" w:hAnsi="Times New Roman" w:cs="Times New Roman"/>
          <w:color w:val="202124"/>
          <w:sz w:val="24"/>
          <w:szCs w:val="24"/>
          <w:shd w:val="clear" w:color="auto" w:fill="FFFFFF"/>
        </w:rPr>
      </w:pPr>
      <w:r w:rsidRPr="005F568E">
        <w:rPr>
          <w:rFonts w:ascii="Times New Roman" w:hAnsi="Times New Roman" w:cs="Times New Roman"/>
          <w:color w:val="202124"/>
          <w:sz w:val="24"/>
          <w:szCs w:val="24"/>
          <w:shd w:val="clear" w:color="auto" w:fill="FFFFFF"/>
        </w:rPr>
        <w:t>Now for the next analysis, we are varying the selling price of work pods to gain the max profit,</w:t>
      </w:r>
    </w:p>
    <w:p w14:paraId="15E89C43" w14:textId="0EB43FCF" w:rsidR="00B0347F" w:rsidRPr="005F568E" w:rsidRDefault="00B0347F" w:rsidP="00790D61">
      <w:pPr>
        <w:spacing w:after="0" w:line="240" w:lineRule="auto"/>
        <w:rPr>
          <w:rFonts w:ascii="Times New Roman" w:hAnsi="Times New Roman" w:cs="Times New Roman"/>
          <w:color w:val="202124"/>
          <w:sz w:val="24"/>
          <w:szCs w:val="24"/>
          <w:shd w:val="clear" w:color="auto" w:fill="FFFFFF"/>
        </w:rPr>
      </w:pPr>
      <w:r w:rsidRPr="005F568E">
        <w:rPr>
          <w:rFonts w:ascii="Times New Roman" w:hAnsi="Times New Roman" w:cs="Times New Roman"/>
          <w:color w:val="202124"/>
          <w:sz w:val="24"/>
          <w:szCs w:val="24"/>
          <w:shd w:val="clear" w:color="auto" w:fill="FFFFFF"/>
        </w:rPr>
        <w:t xml:space="preserve">We have taken a range of work pod prices ranging from 2000 USD to 3000 USD, </w:t>
      </w:r>
    </w:p>
    <w:p w14:paraId="6C222E46" w14:textId="3E06CE82" w:rsidR="002C2113" w:rsidRPr="005F568E" w:rsidRDefault="00B0347F" w:rsidP="00790D61">
      <w:pPr>
        <w:spacing w:after="0" w:line="240" w:lineRule="auto"/>
        <w:rPr>
          <w:rFonts w:ascii="Times New Roman" w:hAnsi="Times New Roman" w:cs="Times New Roman"/>
          <w:color w:val="202124"/>
          <w:sz w:val="24"/>
          <w:szCs w:val="24"/>
          <w:shd w:val="clear" w:color="auto" w:fill="FFFFFF"/>
        </w:rPr>
      </w:pPr>
      <w:r w:rsidRPr="005F568E">
        <w:rPr>
          <w:rFonts w:ascii="Times New Roman" w:hAnsi="Times New Roman" w:cs="Times New Roman"/>
          <w:color w:val="202124"/>
          <w:sz w:val="24"/>
          <w:szCs w:val="24"/>
          <w:shd w:val="clear" w:color="auto" w:fill="FFFFFF"/>
        </w:rPr>
        <w:t>If we perform a solver table analysis on this data, we can observe that increasing in the selling price of work pods results in increase in optimal profit, From the table we can observe that the increase in selling prices of work pods is directly proportional to maximization of profit.</w:t>
      </w:r>
    </w:p>
    <w:p w14:paraId="16109125" w14:textId="77777777" w:rsidR="00B0347F" w:rsidRPr="005F568E" w:rsidRDefault="00B0347F" w:rsidP="00B0347F">
      <w:pPr>
        <w:spacing w:after="0" w:line="240" w:lineRule="auto"/>
        <w:rPr>
          <w:rFonts w:ascii="Times New Roman" w:hAnsi="Times New Roman" w:cs="Times New Roman"/>
          <w:color w:val="202124"/>
          <w:sz w:val="24"/>
          <w:szCs w:val="24"/>
          <w:shd w:val="clear" w:color="auto" w:fill="FFFFFF"/>
        </w:rPr>
      </w:pPr>
    </w:p>
    <w:p w14:paraId="630DA84D" w14:textId="30DDF493" w:rsidR="00B0347F" w:rsidRPr="005F568E" w:rsidRDefault="00B0347F" w:rsidP="00B0347F">
      <w:pPr>
        <w:spacing w:after="0" w:line="240" w:lineRule="auto"/>
        <w:rPr>
          <w:rFonts w:ascii="Times New Roman" w:hAnsi="Times New Roman" w:cs="Times New Roman"/>
          <w:color w:val="202124"/>
          <w:sz w:val="24"/>
          <w:szCs w:val="24"/>
          <w:shd w:val="clear" w:color="auto" w:fill="FFFFFF"/>
        </w:rPr>
      </w:pPr>
      <w:r w:rsidRPr="005F568E">
        <w:rPr>
          <w:rFonts w:ascii="Times New Roman" w:hAnsi="Times New Roman" w:cs="Times New Roman"/>
          <w:noProof/>
        </w:rPr>
        <w:drawing>
          <wp:inline distT="0" distB="0" distL="0" distR="0" wp14:anchorId="4DFC6BFD" wp14:editId="67C7B8C7">
            <wp:extent cx="4678680" cy="2743200"/>
            <wp:effectExtent l="0" t="0" r="7620" b="0"/>
            <wp:docPr id="1448092885" name="Chart 1">
              <a:extLst xmlns:a="http://schemas.openxmlformats.org/drawingml/2006/main">
                <a:ext uri="{FF2B5EF4-FFF2-40B4-BE49-F238E27FC236}">
                  <a16:creationId xmlns:a16="http://schemas.microsoft.com/office/drawing/2014/main" id="{FA03DA50-0DA0-4F5B-A346-B685035F5D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4D099BF" w14:textId="77777777" w:rsidR="00D856A7" w:rsidRPr="005F568E" w:rsidRDefault="00D856A7" w:rsidP="00B0347F">
      <w:pPr>
        <w:spacing w:after="0" w:line="240" w:lineRule="auto"/>
        <w:rPr>
          <w:rFonts w:ascii="Times New Roman" w:hAnsi="Times New Roman" w:cs="Times New Roman"/>
          <w:color w:val="202124"/>
          <w:sz w:val="24"/>
          <w:szCs w:val="24"/>
          <w:shd w:val="clear" w:color="auto" w:fill="FFFFFF"/>
        </w:rPr>
      </w:pPr>
    </w:p>
    <w:p w14:paraId="5E31FB22" w14:textId="6C506F46" w:rsidR="005F568E" w:rsidRPr="005F568E" w:rsidRDefault="005F568E" w:rsidP="00B0347F">
      <w:pPr>
        <w:spacing w:after="0" w:line="240" w:lineRule="auto"/>
        <w:rPr>
          <w:rFonts w:ascii="Times New Roman" w:hAnsi="Times New Roman" w:cs="Times New Roman"/>
          <w:color w:val="202124"/>
          <w:sz w:val="24"/>
          <w:szCs w:val="24"/>
          <w:shd w:val="clear" w:color="auto" w:fill="FFFFFF"/>
        </w:rPr>
      </w:pPr>
      <w:r w:rsidRPr="005F568E">
        <w:rPr>
          <w:rFonts w:ascii="Times New Roman" w:hAnsi="Times New Roman" w:cs="Times New Roman"/>
          <w:noProof/>
          <w:color w:val="202124"/>
          <w:sz w:val="24"/>
          <w:szCs w:val="24"/>
          <w:shd w:val="clear" w:color="auto" w:fill="FFFFFF"/>
        </w:rPr>
        <w:lastRenderedPageBreak/>
        <w:drawing>
          <wp:inline distT="0" distB="0" distL="0" distR="0" wp14:anchorId="64C9D487" wp14:editId="2DEB21E0">
            <wp:extent cx="4008467" cy="2682472"/>
            <wp:effectExtent l="0" t="0" r="0" b="3810"/>
            <wp:docPr id="307520031" name="Picture 1"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20031" name="Picture 1" descr="A picture containing text, screenshot, number, font&#10;&#10;Description automatically generated"/>
                    <pic:cNvPicPr/>
                  </pic:nvPicPr>
                  <pic:blipFill>
                    <a:blip r:embed="rId12"/>
                    <a:stretch>
                      <a:fillRect/>
                    </a:stretch>
                  </pic:blipFill>
                  <pic:spPr>
                    <a:xfrm>
                      <a:off x="0" y="0"/>
                      <a:ext cx="4008467" cy="2682472"/>
                    </a:xfrm>
                    <a:prstGeom prst="rect">
                      <a:avLst/>
                    </a:prstGeom>
                  </pic:spPr>
                </pic:pic>
              </a:graphicData>
            </a:graphic>
          </wp:inline>
        </w:drawing>
      </w:r>
    </w:p>
    <w:p w14:paraId="20699333" w14:textId="77777777" w:rsidR="005F568E" w:rsidRPr="005F568E" w:rsidRDefault="005F568E" w:rsidP="00B0347F">
      <w:pPr>
        <w:spacing w:after="0" w:line="240" w:lineRule="auto"/>
        <w:rPr>
          <w:rFonts w:ascii="Times New Roman" w:hAnsi="Times New Roman" w:cs="Times New Roman"/>
          <w:color w:val="202124"/>
          <w:sz w:val="24"/>
          <w:szCs w:val="24"/>
          <w:shd w:val="clear" w:color="auto" w:fill="FFFFFF"/>
        </w:rPr>
      </w:pPr>
    </w:p>
    <w:p w14:paraId="0CEB817D" w14:textId="77777777" w:rsidR="005F568E" w:rsidRPr="005F568E" w:rsidRDefault="005F568E" w:rsidP="00B0347F">
      <w:pPr>
        <w:spacing w:after="0" w:line="240" w:lineRule="auto"/>
        <w:rPr>
          <w:rFonts w:ascii="Times New Roman" w:hAnsi="Times New Roman" w:cs="Times New Roman"/>
          <w:color w:val="202124"/>
          <w:sz w:val="24"/>
          <w:szCs w:val="24"/>
          <w:shd w:val="clear" w:color="auto" w:fill="FFFFFF"/>
        </w:rPr>
      </w:pPr>
    </w:p>
    <w:p w14:paraId="16514E97" w14:textId="77777777" w:rsidR="005F568E" w:rsidRPr="005F568E" w:rsidRDefault="005F568E" w:rsidP="00B0347F">
      <w:pPr>
        <w:spacing w:after="0" w:line="240" w:lineRule="auto"/>
        <w:rPr>
          <w:rFonts w:ascii="Times New Roman" w:hAnsi="Times New Roman" w:cs="Times New Roman"/>
          <w:color w:val="202124"/>
          <w:sz w:val="24"/>
          <w:szCs w:val="24"/>
          <w:shd w:val="clear" w:color="auto" w:fill="FFFFFF"/>
        </w:rPr>
      </w:pPr>
    </w:p>
    <w:p w14:paraId="2AC66049" w14:textId="77777777" w:rsidR="00B0347F" w:rsidRPr="00790D61" w:rsidRDefault="00B0347F" w:rsidP="00B0347F">
      <w:pPr>
        <w:spacing w:after="0" w:line="240" w:lineRule="auto"/>
        <w:rPr>
          <w:rFonts w:ascii="Times New Roman" w:hAnsi="Times New Roman" w:cs="Times New Roman"/>
          <w:color w:val="202124"/>
          <w:sz w:val="24"/>
          <w:szCs w:val="24"/>
          <w:shd w:val="clear" w:color="auto" w:fill="FFFFFF"/>
        </w:rPr>
      </w:pPr>
    </w:p>
    <w:p w14:paraId="21F13DEC" w14:textId="51CBBB23" w:rsidR="00B0347F" w:rsidRPr="00790D61" w:rsidRDefault="00BE356E" w:rsidP="00790D61">
      <w:pPr>
        <w:pStyle w:val="ListParagraph"/>
        <w:numPr>
          <w:ilvl w:val="0"/>
          <w:numId w:val="23"/>
        </w:numPr>
        <w:spacing w:line="240" w:lineRule="auto"/>
        <w:rPr>
          <w:rFonts w:ascii="Times New Roman" w:hAnsi="Times New Roman" w:cs="Times New Roman"/>
          <w:sz w:val="24"/>
          <w:szCs w:val="24"/>
        </w:rPr>
      </w:pPr>
      <w:r w:rsidRPr="00790D61">
        <w:rPr>
          <w:rFonts w:ascii="Times New Roman" w:hAnsi="Times New Roman" w:cs="Times New Roman"/>
          <w:sz w:val="24"/>
          <w:szCs w:val="24"/>
        </w:rPr>
        <w:t xml:space="preserve">As the price of melamine is </w:t>
      </w:r>
      <w:r w:rsidR="00C53649" w:rsidRPr="00790D61">
        <w:rPr>
          <w:rFonts w:ascii="Times New Roman" w:hAnsi="Times New Roman" w:cs="Times New Roman"/>
          <w:sz w:val="24"/>
          <w:szCs w:val="24"/>
        </w:rPr>
        <w:t>so</w:t>
      </w:r>
      <w:r w:rsidRPr="00790D61">
        <w:rPr>
          <w:rFonts w:ascii="Times New Roman" w:hAnsi="Times New Roman" w:cs="Times New Roman"/>
          <w:sz w:val="24"/>
          <w:szCs w:val="24"/>
        </w:rPr>
        <w:t xml:space="preserve"> high compared to other raw materials so we tried to vary the complexion of</w:t>
      </w:r>
      <w:r w:rsidR="00C53649" w:rsidRPr="00790D61">
        <w:rPr>
          <w:rFonts w:ascii="Times New Roman" w:hAnsi="Times New Roman" w:cs="Times New Roman"/>
          <w:sz w:val="24"/>
          <w:szCs w:val="24"/>
        </w:rPr>
        <w:t xml:space="preserve"> melamine</w:t>
      </w:r>
      <w:r w:rsidRPr="00790D61">
        <w:rPr>
          <w:rFonts w:ascii="Times New Roman" w:hAnsi="Times New Roman" w:cs="Times New Roman"/>
          <w:sz w:val="24"/>
          <w:szCs w:val="24"/>
        </w:rPr>
        <w:t xml:space="preserve"> used in </w:t>
      </w:r>
      <w:r w:rsidR="00C53649" w:rsidRPr="00790D61">
        <w:rPr>
          <w:rFonts w:ascii="Times New Roman" w:hAnsi="Times New Roman" w:cs="Times New Roman"/>
          <w:sz w:val="24"/>
          <w:szCs w:val="24"/>
        </w:rPr>
        <w:t>work pods</w:t>
      </w:r>
      <w:r w:rsidRPr="00790D61">
        <w:rPr>
          <w:rFonts w:ascii="Times New Roman" w:hAnsi="Times New Roman" w:cs="Times New Roman"/>
          <w:sz w:val="24"/>
          <w:szCs w:val="24"/>
        </w:rPr>
        <w:t xml:space="preserve"> accordingly varied prices and did sensitivity analysis surprisingly the results are conveying a very reasonable up in profit with less usage of melamine.</w:t>
      </w:r>
    </w:p>
    <w:p w14:paraId="13D11121" w14:textId="77777777" w:rsidR="007A7ECC" w:rsidRPr="005F568E" w:rsidRDefault="007A7ECC" w:rsidP="00323A55">
      <w:pPr>
        <w:spacing w:after="0" w:line="240" w:lineRule="auto"/>
        <w:rPr>
          <w:rFonts w:ascii="Times New Roman" w:hAnsi="Times New Roman" w:cs="Times New Roman"/>
          <w:color w:val="202124"/>
          <w:sz w:val="24"/>
          <w:szCs w:val="24"/>
          <w:shd w:val="clear" w:color="auto" w:fill="FFFFFF"/>
        </w:rPr>
      </w:pPr>
    </w:p>
    <w:p w14:paraId="162F3E41" w14:textId="63C6D53F" w:rsidR="007A7ECC" w:rsidRPr="005F568E" w:rsidRDefault="00BE356E" w:rsidP="00323A55">
      <w:pPr>
        <w:spacing w:after="0" w:line="240" w:lineRule="auto"/>
        <w:rPr>
          <w:rFonts w:ascii="Times New Roman" w:hAnsi="Times New Roman" w:cs="Times New Roman"/>
          <w:color w:val="202124"/>
          <w:sz w:val="24"/>
          <w:szCs w:val="24"/>
          <w:shd w:val="clear" w:color="auto" w:fill="FFFFFF"/>
        </w:rPr>
      </w:pPr>
      <w:r w:rsidRPr="005F568E">
        <w:rPr>
          <w:rFonts w:ascii="Times New Roman" w:hAnsi="Times New Roman" w:cs="Times New Roman"/>
          <w:noProof/>
        </w:rPr>
        <w:drawing>
          <wp:inline distT="0" distB="0" distL="0" distR="0" wp14:anchorId="5DEFB04B" wp14:editId="0511D900">
            <wp:extent cx="4733731" cy="2638295"/>
            <wp:effectExtent l="0" t="0" r="0" b="0"/>
            <wp:docPr id="1285271046" name="Picture 1" descr="A picture containing text, screenshot, line,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text, screenshot, line, numb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0004" cy="2652938"/>
                    </a:xfrm>
                    <a:prstGeom prst="rect">
                      <a:avLst/>
                    </a:prstGeom>
                    <a:noFill/>
                    <a:ln>
                      <a:noFill/>
                    </a:ln>
                  </pic:spPr>
                </pic:pic>
              </a:graphicData>
            </a:graphic>
          </wp:inline>
        </w:drawing>
      </w:r>
    </w:p>
    <w:p w14:paraId="53F4E678" w14:textId="77777777" w:rsidR="00346555" w:rsidRPr="005F568E" w:rsidRDefault="00346555" w:rsidP="008062E5">
      <w:pPr>
        <w:rPr>
          <w:rFonts w:ascii="Times New Roman" w:hAnsi="Times New Roman" w:cs="Times New Roman"/>
        </w:rPr>
      </w:pPr>
    </w:p>
    <w:p w14:paraId="141AE9AD" w14:textId="64617961" w:rsidR="008062E5" w:rsidRPr="00790D61" w:rsidRDefault="008062E5" w:rsidP="00790D61">
      <w:pPr>
        <w:spacing w:line="240" w:lineRule="auto"/>
        <w:rPr>
          <w:rFonts w:ascii="Times New Roman" w:hAnsi="Times New Roman" w:cs="Times New Roman"/>
          <w:sz w:val="24"/>
          <w:szCs w:val="24"/>
        </w:rPr>
      </w:pPr>
      <w:r w:rsidRPr="00790D61">
        <w:rPr>
          <w:rFonts w:ascii="Times New Roman" w:hAnsi="Times New Roman" w:cs="Times New Roman"/>
          <w:sz w:val="24"/>
          <w:szCs w:val="24"/>
        </w:rPr>
        <w:t xml:space="preserve">So, we found the prices of wood per square feet in the market and replaced the melamine with wood in the Work Pods and Conference Tables as the </w:t>
      </w:r>
      <w:r w:rsidR="00F2206A" w:rsidRPr="00790D61">
        <w:rPr>
          <w:rFonts w:ascii="Times New Roman" w:hAnsi="Times New Roman" w:cs="Times New Roman"/>
          <w:sz w:val="24"/>
          <w:szCs w:val="24"/>
        </w:rPr>
        <w:t>gradation</w:t>
      </w:r>
      <w:r w:rsidRPr="00790D61">
        <w:rPr>
          <w:rFonts w:ascii="Times New Roman" w:hAnsi="Times New Roman" w:cs="Times New Roman"/>
          <w:sz w:val="24"/>
          <w:szCs w:val="24"/>
        </w:rPr>
        <w:t xml:space="preserve"> in price is very high we can even have the luxury of using more quantity of resources. This time with wood the optimization model gave 7125000$. i.e 15% additional profit.</w:t>
      </w:r>
    </w:p>
    <w:p w14:paraId="67834F36" w14:textId="46CBD5A2" w:rsidR="008062E5" w:rsidRPr="00790D61" w:rsidRDefault="008062E5" w:rsidP="00790D61">
      <w:pPr>
        <w:spacing w:line="240" w:lineRule="auto"/>
        <w:rPr>
          <w:rFonts w:ascii="Times New Roman" w:hAnsi="Times New Roman" w:cs="Times New Roman"/>
          <w:sz w:val="24"/>
          <w:szCs w:val="24"/>
        </w:rPr>
      </w:pPr>
      <w:r w:rsidRPr="00790D61">
        <w:rPr>
          <w:rFonts w:ascii="Times New Roman" w:hAnsi="Times New Roman" w:cs="Times New Roman"/>
          <w:sz w:val="24"/>
          <w:szCs w:val="24"/>
        </w:rPr>
        <w:t xml:space="preserve">But only Work Pods are suggested by the </w:t>
      </w:r>
      <w:r w:rsidR="00F2206A" w:rsidRPr="00790D61">
        <w:rPr>
          <w:rFonts w:ascii="Times New Roman" w:hAnsi="Times New Roman" w:cs="Times New Roman"/>
          <w:sz w:val="24"/>
          <w:szCs w:val="24"/>
        </w:rPr>
        <w:t>model,</w:t>
      </w:r>
      <w:r w:rsidRPr="00790D61">
        <w:rPr>
          <w:rFonts w:ascii="Times New Roman" w:hAnsi="Times New Roman" w:cs="Times New Roman"/>
          <w:sz w:val="24"/>
          <w:szCs w:val="24"/>
        </w:rPr>
        <w:t xml:space="preserve"> so we gave minimum number of Chair-Portone,</w:t>
      </w:r>
      <w:r w:rsidR="00F2206A" w:rsidRPr="00790D61">
        <w:rPr>
          <w:rFonts w:ascii="Times New Roman" w:hAnsi="Times New Roman" w:cs="Times New Roman"/>
          <w:sz w:val="24"/>
          <w:szCs w:val="24"/>
        </w:rPr>
        <w:t xml:space="preserve"> </w:t>
      </w:r>
      <w:r w:rsidRPr="00790D61">
        <w:rPr>
          <w:rFonts w:ascii="Times New Roman" w:hAnsi="Times New Roman" w:cs="Times New Roman"/>
          <w:sz w:val="24"/>
          <w:szCs w:val="24"/>
        </w:rPr>
        <w:t>Conference table NT to be produced and we observed very little reduction in optimal profit 7113050$.</w:t>
      </w:r>
    </w:p>
    <w:p w14:paraId="3382C1C1" w14:textId="4F3F5F6C" w:rsidR="008062E5" w:rsidRPr="005F568E" w:rsidRDefault="00181450" w:rsidP="008062E5">
      <w:pPr>
        <w:rPr>
          <w:rFonts w:ascii="Times New Roman" w:hAnsi="Times New Roman" w:cs="Times New Roman"/>
        </w:rPr>
      </w:pPr>
      <w:r w:rsidRPr="005F568E">
        <w:rPr>
          <w:rFonts w:ascii="Times New Roman" w:hAnsi="Times New Roman" w:cs="Times New Roman"/>
          <w:noProof/>
        </w:rPr>
        <w:lastRenderedPageBreak/>
        <w:drawing>
          <wp:inline distT="0" distB="0" distL="0" distR="0" wp14:anchorId="7742B8E5" wp14:editId="3F561262">
            <wp:extent cx="4683967" cy="3166063"/>
            <wp:effectExtent l="0" t="0" r="2540" b="0"/>
            <wp:docPr id="2124351459" name="Picture 1"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351459" name="Picture 1" descr="A picture containing text, screenshot, number, font&#10;&#10;Description automatically generated"/>
                    <pic:cNvPicPr/>
                  </pic:nvPicPr>
                  <pic:blipFill>
                    <a:blip r:embed="rId14"/>
                    <a:stretch>
                      <a:fillRect/>
                    </a:stretch>
                  </pic:blipFill>
                  <pic:spPr>
                    <a:xfrm>
                      <a:off x="0" y="0"/>
                      <a:ext cx="4704803" cy="3180147"/>
                    </a:xfrm>
                    <a:prstGeom prst="rect">
                      <a:avLst/>
                    </a:prstGeom>
                  </pic:spPr>
                </pic:pic>
              </a:graphicData>
            </a:graphic>
          </wp:inline>
        </w:drawing>
      </w:r>
    </w:p>
    <w:p w14:paraId="4B2957A4" w14:textId="51DB6962" w:rsidR="00C53649" w:rsidRPr="00790D61" w:rsidRDefault="008062E5" w:rsidP="00790D61">
      <w:pPr>
        <w:spacing w:line="240" w:lineRule="auto"/>
        <w:rPr>
          <w:rFonts w:ascii="Times New Roman" w:hAnsi="Times New Roman" w:cs="Times New Roman"/>
          <w:sz w:val="24"/>
          <w:szCs w:val="24"/>
        </w:rPr>
      </w:pPr>
      <w:r w:rsidRPr="00790D61">
        <w:rPr>
          <w:rFonts w:ascii="Times New Roman" w:hAnsi="Times New Roman" w:cs="Times New Roman"/>
          <w:sz w:val="24"/>
          <w:szCs w:val="24"/>
        </w:rPr>
        <w:t xml:space="preserve">So, we recommend the Okamura enterprise to try wood in place of melamine with a little bit of reduced </w:t>
      </w:r>
      <w:r w:rsidR="00BF27E4" w:rsidRPr="00790D61">
        <w:rPr>
          <w:rFonts w:ascii="Times New Roman" w:hAnsi="Times New Roman" w:cs="Times New Roman"/>
          <w:sz w:val="24"/>
          <w:szCs w:val="24"/>
        </w:rPr>
        <w:t xml:space="preserve">selling </w:t>
      </w:r>
      <w:r w:rsidRPr="00790D61">
        <w:rPr>
          <w:rFonts w:ascii="Times New Roman" w:hAnsi="Times New Roman" w:cs="Times New Roman"/>
          <w:sz w:val="24"/>
          <w:szCs w:val="24"/>
        </w:rPr>
        <w:t>price.</w:t>
      </w:r>
    </w:p>
    <w:p w14:paraId="63347D7B" w14:textId="781E7F33" w:rsidR="00C53649" w:rsidRPr="00790D61" w:rsidRDefault="00C53649" w:rsidP="00790D61">
      <w:pPr>
        <w:pStyle w:val="ListParagraph"/>
        <w:numPr>
          <w:ilvl w:val="0"/>
          <w:numId w:val="23"/>
        </w:numPr>
        <w:spacing w:after="0" w:line="240" w:lineRule="auto"/>
        <w:rPr>
          <w:rFonts w:ascii="Times New Roman" w:hAnsi="Times New Roman" w:cs="Times New Roman"/>
          <w:color w:val="202124"/>
          <w:sz w:val="24"/>
          <w:szCs w:val="24"/>
          <w:shd w:val="clear" w:color="auto" w:fill="FFFFFF"/>
        </w:rPr>
      </w:pPr>
      <w:r w:rsidRPr="00790D61">
        <w:rPr>
          <w:rFonts w:ascii="Times New Roman" w:hAnsi="Times New Roman" w:cs="Times New Roman"/>
          <w:color w:val="202124"/>
          <w:sz w:val="24"/>
          <w:szCs w:val="24"/>
          <w:shd w:val="clear" w:color="auto" w:fill="FFFFFF"/>
        </w:rPr>
        <w:t>Now, for the next analysis we are varying the price of the conference table to check if that is the optimal price in giving us the maximum profits</w:t>
      </w:r>
      <w:r w:rsidR="00661353" w:rsidRPr="00790D61">
        <w:rPr>
          <w:rFonts w:ascii="Times New Roman" w:hAnsi="Times New Roman" w:cs="Times New Roman"/>
          <w:color w:val="202124"/>
          <w:sz w:val="24"/>
          <w:szCs w:val="24"/>
          <w:shd w:val="clear" w:color="auto" w:fill="FFFFFF"/>
        </w:rPr>
        <w:t xml:space="preserve"> from the main model.</w:t>
      </w:r>
    </w:p>
    <w:p w14:paraId="6FBEC201" w14:textId="77777777" w:rsidR="00C53649" w:rsidRPr="00790D61" w:rsidRDefault="00C53649" w:rsidP="00790D61">
      <w:pPr>
        <w:spacing w:after="0" w:line="240" w:lineRule="auto"/>
        <w:ind w:left="360"/>
        <w:rPr>
          <w:rFonts w:ascii="Times New Roman" w:hAnsi="Times New Roman" w:cs="Times New Roman"/>
          <w:color w:val="202124"/>
          <w:sz w:val="24"/>
          <w:szCs w:val="24"/>
          <w:shd w:val="clear" w:color="auto" w:fill="FFFFFF"/>
        </w:rPr>
      </w:pPr>
      <w:r w:rsidRPr="00790D61">
        <w:rPr>
          <w:rFonts w:ascii="Times New Roman" w:hAnsi="Times New Roman" w:cs="Times New Roman"/>
          <w:color w:val="202124"/>
          <w:sz w:val="24"/>
          <w:szCs w:val="24"/>
          <w:shd w:val="clear" w:color="auto" w:fill="FFFFFF"/>
        </w:rPr>
        <w:t>We have given a range of price for the conference table ranging from $1300 USD to $1800 USD</w:t>
      </w:r>
    </w:p>
    <w:p w14:paraId="042596E7" w14:textId="77777777" w:rsidR="00C53649" w:rsidRPr="00790D61" w:rsidRDefault="00C53649" w:rsidP="00790D61">
      <w:pPr>
        <w:spacing w:after="0" w:line="240" w:lineRule="auto"/>
        <w:ind w:left="360"/>
        <w:rPr>
          <w:rFonts w:ascii="Times New Roman" w:hAnsi="Times New Roman" w:cs="Times New Roman"/>
          <w:color w:val="202124"/>
          <w:sz w:val="24"/>
          <w:szCs w:val="24"/>
          <w:shd w:val="clear" w:color="auto" w:fill="FFFFFF"/>
        </w:rPr>
      </w:pPr>
    </w:p>
    <w:p w14:paraId="311ADD2F" w14:textId="77777777" w:rsidR="00C53649" w:rsidRPr="00790D61" w:rsidRDefault="00C53649" w:rsidP="00790D61">
      <w:pPr>
        <w:spacing w:after="0" w:line="240" w:lineRule="auto"/>
        <w:ind w:left="360"/>
        <w:rPr>
          <w:rFonts w:ascii="Times New Roman" w:hAnsi="Times New Roman" w:cs="Times New Roman"/>
          <w:color w:val="202124"/>
          <w:sz w:val="24"/>
          <w:szCs w:val="24"/>
          <w:shd w:val="clear" w:color="auto" w:fill="FFFFFF"/>
        </w:rPr>
      </w:pPr>
      <w:r w:rsidRPr="00790D61">
        <w:rPr>
          <w:rFonts w:ascii="Times New Roman" w:hAnsi="Times New Roman" w:cs="Times New Roman"/>
          <w:color w:val="202124"/>
          <w:sz w:val="24"/>
          <w:szCs w:val="24"/>
          <w:shd w:val="clear" w:color="auto" w:fill="FFFFFF"/>
        </w:rPr>
        <w:t>When we select the Solver table analysis and perform the action, we will be asked to select an input cell which is our Conference table selling price and the output cell will be our Optimal Profit.</w:t>
      </w:r>
    </w:p>
    <w:p w14:paraId="6EA40F91" w14:textId="77777777" w:rsidR="00C53649" w:rsidRPr="00790D61" w:rsidRDefault="00C53649" w:rsidP="00790D61">
      <w:pPr>
        <w:spacing w:after="0" w:line="240" w:lineRule="auto"/>
        <w:ind w:left="360"/>
        <w:rPr>
          <w:rFonts w:ascii="Times New Roman" w:hAnsi="Times New Roman" w:cs="Times New Roman"/>
          <w:color w:val="202124"/>
          <w:sz w:val="24"/>
          <w:szCs w:val="24"/>
          <w:shd w:val="clear" w:color="auto" w:fill="FFFFFF"/>
        </w:rPr>
      </w:pPr>
    </w:p>
    <w:p w14:paraId="26F6100F" w14:textId="77777777" w:rsidR="00C53649" w:rsidRPr="00790D61" w:rsidRDefault="00C53649" w:rsidP="00790D61">
      <w:pPr>
        <w:spacing w:after="0" w:line="240" w:lineRule="auto"/>
        <w:ind w:left="360"/>
        <w:rPr>
          <w:rFonts w:ascii="Times New Roman" w:hAnsi="Times New Roman" w:cs="Times New Roman"/>
          <w:color w:val="202124"/>
          <w:sz w:val="24"/>
          <w:szCs w:val="24"/>
          <w:shd w:val="clear" w:color="auto" w:fill="FFFFFF"/>
        </w:rPr>
      </w:pPr>
      <w:r w:rsidRPr="00790D61">
        <w:rPr>
          <w:rFonts w:ascii="Times New Roman" w:hAnsi="Times New Roman" w:cs="Times New Roman"/>
          <w:color w:val="202124"/>
          <w:sz w:val="24"/>
          <w:szCs w:val="24"/>
          <w:shd w:val="clear" w:color="auto" w:fill="FFFFFF"/>
        </w:rPr>
        <w:t>We have got the below result and we have derived some analysis from the obtained report.</w:t>
      </w:r>
    </w:p>
    <w:p w14:paraId="48D2D5F5" w14:textId="77777777" w:rsidR="00C53649" w:rsidRPr="005F568E" w:rsidRDefault="00C53649" w:rsidP="00C53649">
      <w:pPr>
        <w:spacing w:after="0" w:line="240" w:lineRule="auto"/>
        <w:ind w:left="360"/>
        <w:rPr>
          <w:rFonts w:ascii="Times New Roman" w:hAnsi="Times New Roman" w:cs="Times New Roman"/>
          <w:color w:val="202124"/>
          <w:sz w:val="24"/>
          <w:szCs w:val="24"/>
          <w:shd w:val="clear" w:color="auto" w:fill="FFFFFF"/>
        </w:rPr>
      </w:pPr>
    </w:p>
    <w:p w14:paraId="5B66EEEB" w14:textId="77777777" w:rsidR="00C53649" w:rsidRPr="005F568E" w:rsidRDefault="00C53649" w:rsidP="00C53649">
      <w:pPr>
        <w:spacing w:after="0" w:line="240" w:lineRule="auto"/>
        <w:ind w:left="360"/>
        <w:rPr>
          <w:rFonts w:ascii="Times New Roman" w:hAnsi="Times New Roman" w:cs="Times New Roman"/>
          <w:color w:val="202124"/>
          <w:sz w:val="24"/>
          <w:szCs w:val="24"/>
          <w:shd w:val="clear" w:color="auto" w:fill="FFFFFF"/>
        </w:rPr>
      </w:pPr>
      <w:r w:rsidRPr="005F568E">
        <w:rPr>
          <w:rFonts w:ascii="Times New Roman" w:hAnsi="Times New Roman" w:cs="Times New Roman"/>
          <w:noProof/>
        </w:rPr>
        <w:drawing>
          <wp:inline distT="0" distB="0" distL="0" distR="0" wp14:anchorId="4683287E" wp14:editId="30B555B5">
            <wp:extent cx="4876800" cy="2857500"/>
            <wp:effectExtent l="0" t="0" r="0" b="0"/>
            <wp:docPr id="356986758" name="Chart 1">
              <a:extLst xmlns:a="http://schemas.openxmlformats.org/drawingml/2006/main">
                <a:ext uri="{FF2B5EF4-FFF2-40B4-BE49-F238E27FC236}">
                  <a16:creationId xmlns:a16="http://schemas.microsoft.com/office/drawing/2014/main" id="{E09D07F0-3E6E-C599-E8A8-5E01D958A7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6E8A230" w14:textId="77777777" w:rsidR="00C53649" w:rsidRPr="005F568E" w:rsidRDefault="00C53649" w:rsidP="00C53649">
      <w:pPr>
        <w:spacing w:after="0" w:line="240" w:lineRule="auto"/>
        <w:ind w:left="360"/>
        <w:rPr>
          <w:rFonts w:ascii="Times New Roman" w:hAnsi="Times New Roman" w:cs="Times New Roman"/>
          <w:color w:val="202124"/>
          <w:sz w:val="24"/>
          <w:szCs w:val="24"/>
          <w:shd w:val="clear" w:color="auto" w:fill="FFFFFF"/>
        </w:rPr>
      </w:pPr>
    </w:p>
    <w:p w14:paraId="75A2C5BB" w14:textId="77777777" w:rsidR="00C53649" w:rsidRPr="005F568E" w:rsidRDefault="00C53649" w:rsidP="00790D61">
      <w:pPr>
        <w:spacing w:after="0" w:line="240" w:lineRule="auto"/>
        <w:ind w:left="360"/>
        <w:rPr>
          <w:rFonts w:ascii="Times New Roman" w:hAnsi="Times New Roman" w:cs="Times New Roman"/>
          <w:color w:val="202124"/>
          <w:sz w:val="24"/>
          <w:szCs w:val="24"/>
          <w:shd w:val="clear" w:color="auto" w:fill="FFFFFF"/>
        </w:rPr>
      </w:pPr>
      <w:r w:rsidRPr="005F568E">
        <w:rPr>
          <w:rFonts w:ascii="Times New Roman" w:hAnsi="Times New Roman" w:cs="Times New Roman"/>
          <w:color w:val="202124"/>
          <w:sz w:val="24"/>
          <w:szCs w:val="24"/>
          <w:shd w:val="clear" w:color="auto" w:fill="FFFFFF"/>
        </w:rPr>
        <w:t>From the data we have got in the table we can see that the increase in the conference table price will result in the higher optimal profit and if we are decreasing the price then the optimal profit is being reduced.</w:t>
      </w:r>
    </w:p>
    <w:p w14:paraId="00887CEA" w14:textId="77777777" w:rsidR="00C53649" w:rsidRPr="005F568E" w:rsidRDefault="00C53649" w:rsidP="00790D61">
      <w:pPr>
        <w:spacing w:after="0" w:line="240" w:lineRule="auto"/>
        <w:ind w:left="360"/>
        <w:rPr>
          <w:rFonts w:ascii="Times New Roman" w:hAnsi="Times New Roman" w:cs="Times New Roman"/>
          <w:color w:val="202124"/>
          <w:sz w:val="24"/>
          <w:szCs w:val="24"/>
          <w:shd w:val="clear" w:color="auto" w:fill="FFFFFF"/>
        </w:rPr>
      </w:pPr>
    </w:p>
    <w:p w14:paraId="0F2CD8BB" w14:textId="77777777" w:rsidR="00C53649" w:rsidRPr="005F568E" w:rsidRDefault="00C53649" w:rsidP="00790D61">
      <w:pPr>
        <w:spacing w:after="0" w:line="240" w:lineRule="auto"/>
        <w:ind w:left="360"/>
        <w:rPr>
          <w:rFonts w:ascii="Times New Roman" w:hAnsi="Times New Roman" w:cs="Times New Roman"/>
          <w:color w:val="202124"/>
          <w:sz w:val="24"/>
          <w:szCs w:val="24"/>
          <w:shd w:val="clear" w:color="auto" w:fill="FFFFFF"/>
        </w:rPr>
      </w:pPr>
      <w:r w:rsidRPr="005F568E">
        <w:rPr>
          <w:rFonts w:ascii="Times New Roman" w:hAnsi="Times New Roman" w:cs="Times New Roman"/>
          <w:color w:val="202124"/>
          <w:sz w:val="24"/>
          <w:szCs w:val="24"/>
          <w:shd w:val="clear" w:color="auto" w:fill="FFFFFF"/>
        </w:rPr>
        <w:t>Please refer the excel sensitivity analysis for the detailed values for each increment of price.</w:t>
      </w:r>
    </w:p>
    <w:p w14:paraId="763ED313" w14:textId="77777777" w:rsidR="00C53649" w:rsidRPr="005F568E" w:rsidRDefault="00C53649" w:rsidP="008062E5">
      <w:pPr>
        <w:rPr>
          <w:rFonts w:ascii="Times New Roman" w:hAnsi="Times New Roman" w:cs="Times New Roman"/>
          <w:sz w:val="24"/>
          <w:szCs w:val="24"/>
        </w:rPr>
      </w:pPr>
    </w:p>
    <w:p w14:paraId="77296753" w14:textId="51BFB4E3" w:rsidR="00C53649" w:rsidRPr="005F568E" w:rsidRDefault="007F76F4" w:rsidP="008062E5">
      <w:pPr>
        <w:rPr>
          <w:rFonts w:ascii="Times New Roman" w:hAnsi="Times New Roman" w:cs="Times New Roman"/>
          <w:sz w:val="24"/>
          <w:szCs w:val="24"/>
        </w:rPr>
      </w:pPr>
      <w:r w:rsidRPr="005F568E">
        <w:rPr>
          <w:rFonts w:ascii="Times New Roman" w:hAnsi="Times New Roman" w:cs="Times New Roman"/>
          <w:noProof/>
          <w:sz w:val="24"/>
          <w:szCs w:val="24"/>
        </w:rPr>
        <w:drawing>
          <wp:inline distT="0" distB="0" distL="0" distR="0" wp14:anchorId="428B3FD5" wp14:editId="2F21BAA4">
            <wp:extent cx="3525253" cy="2325310"/>
            <wp:effectExtent l="0" t="0" r="0" b="0"/>
            <wp:docPr id="270673282" name="Picture 1"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673282" name="Picture 1" descr="A picture containing text, screenshot, number, font&#10;&#10;Description automatically generated"/>
                    <pic:cNvPicPr/>
                  </pic:nvPicPr>
                  <pic:blipFill>
                    <a:blip r:embed="rId16"/>
                    <a:stretch>
                      <a:fillRect/>
                    </a:stretch>
                  </pic:blipFill>
                  <pic:spPr>
                    <a:xfrm>
                      <a:off x="0" y="0"/>
                      <a:ext cx="3548023" cy="2340330"/>
                    </a:xfrm>
                    <a:prstGeom prst="rect">
                      <a:avLst/>
                    </a:prstGeom>
                  </pic:spPr>
                </pic:pic>
              </a:graphicData>
            </a:graphic>
          </wp:inline>
        </w:drawing>
      </w:r>
    </w:p>
    <w:p w14:paraId="04BC3659" w14:textId="77777777" w:rsidR="00790D61" w:rsidRDefault="00790D61" w:rsidP="00AA6CC0">
      <w:pPr>
        <w:spacing w:line="240" w:lineRule="auto"/>
        <w:rPr>
          <w:rFonts w:ascii="Times New Roman" w:hAnsi="Times New Roman" w:cs="Times New Roman"/>
          <w:sz w:val="24"/>
          <w:szCs w:val="24"/>
        </w:rPr>
      </w:pPr>
    </w:p>
    <w:p w14:paraId="48AF49F2" w14:textId="77777777" w:rsidR="00790D61" w:rsidRDefault="00790D61" w:rsidP="00AA6CC0">
      <w:pPr>
        <w:spacing w:line="240" w:lineRule="auto"/>
        <w:rPr>
          <w:rFonts w:ascii="Times New Roman" w:hAnsi="Times New Roman" w:cs="Times New Roman"/>
          <w:sz w:val="24"/>
          <w:szCs w:val="24"/>
        </w:rPr>
      </w:pPr>
    </w:p>
    <w:p w14:paraId="387E3028" w14:textId="77777777" w:rsidR="00790D61" w:rsidRDefault="00790D61" w:rsidP="00AA6CC0">
      <w:pPr>
        <w:spacing w:line="240" w:lineRule="auto"/>
        <w:rPr>
          <w:rFonts w:ascii="Times New Roman" w:hAnsi="Times New Roman" w:cs="Times New Roman"/>
          <w:sz w:val="24"/>
          <w:szCs w:val="24"/>
        </w:rPr>
      </w:pPr>
    </w:p>
    <w:p w14:paraId="0F84AD56" w14:textId="77777777" w:rsidR="00790D61" w:rsidRDefault="00790D61" w:rsidP="00AA6CC0">
      <w:pPr>
        <w:spacing w:line="240" w:lineRule="auto"/>
        <w:rPr>
          <w:rFonts w:ascii="Times New Roman" w:hAnsi="Times New Roman" w:cs="Times New Roman"/>
          <w:sz w:val="24"/>
          <w:szCs w:val="24"/>
        </w:rPr>
      </w:pPr>
    </w:p>
    <w:p w14:paraId="76DBC928" w14:textId="77777777" w:rsidR="00790D61" w:rsidRDefault="00790D61" w:rsidP="00AA6CC0">
      <w:pPr>
        <w:spacing w:line="240" w:lineRule="auto"/>
        <w:rPr>
          <w:rFonts w:ascii="Times New Roman" w:hAnsi="Times New Roman" w:cs="Times New Roman"/>
          <w:sz w:val="24"/>
          <w:szCs w:val="24"/>
        </w:rPr>
      </w:pPr>
    </w:p>
    <w:p w14:paraId="501AD0A5" w14:textId="77777777" w:rsidR="00790D61" w:rsidRDefault="00790D61" w:rsidP="00AA6CC0">
      <w:pPr>
        <w:spacing w:line="240" w:lineRule="auto"/>
        <w:rPr>
          <w:rFonts w:ascii="Times New Roman" w:hAnsi="Times New Roman" w:cs="Times New Roman"/>
          <w:sz w:val="24"/>
          <w:szCs w:val="24"/>
        </w:rPr>
      </w:pPr>
    </w:p>
    <w:p w14:paraId="6F3A3F0E" w14:textId="77777777" w:rsidR="00790D61" w:rsidRDefault="00790D61" w:rsidP="00AA6CC0">
      <w:pPr>
        <w:spacing w:line="240" w:lineRule="auto"/>
        <w:rPr>
          <w:rFonts w:ascii="Times New Roman" w:hAnsi="Times New Roman" w:cs="Times New Roman"/>
          <w:sz w:val="24"/>
          <w:szCs w:val="24"/>
        </w:rPr>
      </w:pPr>
    </w:p>
    <w:p w14:paraId="00C83465" w14:textId="77777777" w:rsidR="00790D61" w:rsidRDefault="00790D61" w:rsidP="00AA6CC0">
      <w:pPr>
        <w:spacing w:line="240" w:lineRule="auto"/>
        <w:rPr>
          <w:rFonts w:ascii="Times New Roman" w:hAnsi="Times New Roman" w:cs="Times New Roman"/>
          <w:sz w:val="24"/>
          <w:szCs w:val="24"/>
        </w:rPr>
      </w:pPr>
    </w:p>
    <w:p w14:paraId="4BA30B26" w14:textId="77777777" w:rsidR="00790D61" w:rsidRDefault="00790D61" w:rsidP="00AA6CC0">
      <w:pPr>
        <w:spacing w:line="240" w:lineRule="auto"/>
        <w:rPr>
          <w:rFonts w:ascii="Times New Roman" w:hAnsi="Times New Roman" w:cs="Times New Roman"/>
          <w:sz w:val="24"/>
          <w:szCs w:val="24"/>
        </w:rPr>
      </w:pPr>
    </w:p>
    <w:p w14:paraId="2B31C049" w14:textId="77777777" w:rsidR="00790D61" w:rsidRDefault="00790D61" w:rsidP="00AA6CC0">
      <w:pPr>
        <w:spacing w:line="240" w:lineRule="auto"/>
        <w:rPr>
          <w:rFonts w:ascii="Times New Roman" w:hAnsi="Times New Roman" w:cs="Times New Roman"/>
          <w:sz w:val="24"/>
          <w:szCs w:val="24"/>
        </w:rPr>
      </w:pPr>
    </w:p>
    <w:p w14:paraId="5D0C99CD" w14:textId="77777777" w:rsidR="00790D61" w:rsidRDefault="00790D61" w:rsidP="00AA6CC0">
      <w:pPr>
        <w:spacing w:line="240" w:lineRule="auto"/>
        <w:rPr>
          <w:rFonts w:ascii="Times New Roman" w:hAnsi="Times New Roman" w:cs="Times New Roman"/>
          <w:sz w:val="24"/>
          <w:szCs w:val="24"/>
        </w:rPr>
      </w:pPr>
    </w:p>
    <w:p w14:paraId="79404261" w14:textId="77777777" w:rsidR="00790D61" w:rsidRDefault="00790D61" w:rsidP="00AA6CC0">
      <w:pPr>
        <w:spacing w:line="240" w:lineRule="auto"/>
        <w:rPr>
          <w:rFonts w:ascii="Times New Roman" w:hAnsi="Times New Roman" w:cs="Times New Roman"/>
          <w:sz w:val="24"/>
          <w:szCs w:val="24"/>
        </w:rPr>
      </w:pPr>
    </w:p>
    <w:p w14:paraId="6CB39705" w14:textId="77777777" w:rsidR="00790D61" w:rsidRDefault="00790D61" w:rsidP="00AA6CC0">
      <w:pPr>
        <w:spacing w:line="240" w:lineRule="auto"/>
        <w:rPr>
          <w:rFonts w:ascii="Times New Roman" w:hAnsi="Times New Roman" w:cs="Times New Roman"/>
          <w:sz w:val="24"/>
          <w:szCs w:val="24"/>
        </w:rPr>
      </w:pPr>
    </w:p>
    <w:p w14:paraId="0F4E5FEB" w14:textId="77777777" w:rsidR="00790D61" w:rsidRDefault="00790D61" w:rsidP="00AA6CC0">
      <w:pPr>
        <w:spacing w:line="240" w:lineRule="auto"/>
        <w:rPr>
          <w:rFonts w:ascii="Times New Roman" w:hAnsi="Times New Roman" w:cs="Times New Roman"/>
          <w:sz w:val="24"/>
          <w:szCs w:val="24"/>
        </w:rPr>
      </w:pPr>
    </w:p>
    <w:p w14:paraId="5A84096D" w14:textId="77777777" w:rsidR="00790D61" w:rsidRDefault="00790D61" w:rsidP="00AA6CC0">
      <w:pPr>
        <w:spacing w:line="240" w:lineRule="auto"/>
        <w:rPr>
          <w:rFonts w:ascii="Times New Roman" w:hAnsi="Times New Roman" w:cs="Times New Roman"/>
          <w:sz w:val="24"/>
          <w:szCs w:val="24"/>
        </w:rPr>
      </w:pPr>
    </w:p>
    <w:p w14:paraId="0CA8A25F" w14:textId="77777777" w:rsidR="00790D61" w:rsidRDefault="00790D61" w:rsidP="00AA6CC0">
      <w:pPr>
        <w:spacing w:line="240" w:lineRule="auto"/>
        <w:rPr>
          <w:rFonts w:ascii="Times New Roman" w:hAnsi="Times New Roman" w:cs="Times New Roman"/>
          <w:sz w:val="24"/>
          <w:szCs w:val="24"/>
        </w:rPr>
      </w:pPr>
    </w:p>
    <w:p w14:paraId="434B4B81" w14:textId="77777777" w:rsidR="00790D61" w:rsidRDefault="00790D61" w:rsidP="00AA6CC0">
      <w:pPr>
        <w:spacing w:line="240" w:lineRule="auto"/>
        <w:rPr>
          <w:rFonts w:ascii="Times New Roman" w:hAnsi="Times New Roman" w:cs="Times New Roman"/>
          <w:sz w:val="24"/>
          <w:szCs w:val="24"/>
        </w:rPr>
      </w:pPr>
    </w:p>
    <w:p w14:paraId="1B29E698" w14:textId="77777777" w:rsidR="00790D61" w:rsidRDefault="00790D61" w:rsidP="00AA6CC0">
      <w:pPr>
        <w:spacing w:line="240" w:lineRule="auto"/>
        <w:rPr>
          <w:rFonts w:ascii="Times New Roman" w:hAnsi="Times New Roman" w:cs="Times New Roman"/>
          <w:sz w:val="24"/>
          <w:szCs w:val="24"/>
        </w:rPr>
      </w:pPr>
    </w:p>
    <w:p w14:paraId="4B85DB27" w14:textId="3A9C59B2" w:rsidR="00AA6CC0" w:rsidRPr="00E70A16" w:rsidRDefault="00AA6CC0" w:rsidP="00790D61">
      <w:pPr>
        <w:spacing w:line="240" w:lineRule="auto"/>
        <w:rPr>
          <w:rFonts w:ascii="Times New Roman" w:hAnsi="Times New Roman" w:cs="Times New Roman"/>
          <w:sz w:val="24"/>
          <w:szCs w:val="24"/>
        </w:rPr>
      </w:pPr>
      <w:r w:rsidRPr="00E70A16">
        <w:rPr>
          <w:rFonts w:ascii="Times New Roman" w:hAnsi="Times New Roman" w:cs="Times New Roman"/>
          <w:sz w:val="24"/>
          <w:szCs w:val="24"/>
        </w:rPr>
        <w:lastRenderedPageBreak/>
        <w:t>Reference links</w:t>
      </w:r>
    </w:p>
    <w:p w14:paraId="69354C18" w14:textId="77777777" w:rsidR="00AA6CC0" w:rsidRPr="00E70A16" w:rsidRDefault="008C48F3" w:rsidP="00790D61">
      <w:pPr>
        <w:pStyle w:val="ListParagraph"/>
        <w:numPr>
          <w:ilvl w:val="0"/>
          <w:numId w:val="25"/>
        </w:numPr>
        <w:spacing w:line="240" w:lineRule="auto"/>
        <w:rPr>
          <w:rFonts w:ascii="Times New Roman" w:hAnsi="Times New Roman" w:cs="Times New Roman"/>
          <w:sz w:val="24"/>
          <w:szCs w:val="24"/>
        </w:rPr>
      </w:pPr>
      <w:hyperlink r:id="rId17" w:history="1">
        <w:r w:rsidR="00AA6CC0" w:rsidRPr="00E70A16">
          <w:rPr>
            <w:rStyle w:val="Hyperlink"/>
            <w:rFonts w:ascii="Times New Roman" w:hAnsi="Times New Roman" w:cs="Times New Roman"/>
            <w:sz w:val="24"/>
            <w:szCs w:val="24"/>
          </w:rPr>
          <w:t>https://www.okamura.com/de_eu/investor_relations/pdf/financial_reports_bm/2021_11_08_1_e.pdf</w:t>
        </w:r>
      </w:hyperlink>
      <w:r w:rsidR="00AA6CC0" w:rsidRPr="00E70A16">
        <w:rPr>
          <w:rFonts w:ascii="Times New Roman" w:hAnsi="Times New Roman" w:cs="Times New Roman"/>
          <w:sz w:val="24"/>
          <w:szCs w:val="24"/>
        </w:rPr>
        <w:t xml:space="preserve"> - Problem Statement and Organizational information.</w:t>
      </w:r>
    </w:p>
    <w:p w14:paraId="3CB52842" w14:textId="77777777" w:rsidR="00AA6CC0" w:rsidRPr="00E70A16" w:rsidRDefault="008C48F3" w:rsidP="00790D61">
      <w:pPr>
        <w:pStyle w:val="ListParagraph"/>
        <w:numPr>
          <w:ilvl w:val="0"/>
          <w:numId w:val="24"/>
        </w:numPr>
        <w:spacing w:line="240" w:lineRule="auto"/>
        <w:rPr>
          <w:rFonts w:ascii="Times New Roman" w:hAnsi="Times New Roman" w:cs="Times New Roman"/>
          <w:sz w:val="24"/>
          <w:szCs w:val="24"/>
        </w:rPr>
      </w:pPr>
      <w:hyperlink r:id="rId18" w:history="1">
        <w:r w:rsidR="00AA6CC0" w:rsidRPr="00E70A16">
          <w:rPr>
            <w:rStyle w:val="Hyperlink"/>
            <w:rFonts w:ascii="Times New Roman" w:hAnsi="Times New Roman" w:cs="Times New Roman"/>
            <w:sz w:val="24"/>
            <w:szCs w:val="24"/>
          </w:rPr>
          <w:t>https://pdf.archiexpo.com/pdf/okamura/risefit/56536-107089.html</w:t>
        </w:r>
      </w:hyperlink>
      <w:r w:rsidR="00AA6CC0" w:rsidRPr="00E70A16">
        <w:rPr>
          <w:rFonts w:ascii="Times New Roman" w:hAnsi="Times New Roman" w:cs="Times New Roman"/>
          <w:sz w:val="24"/>
          <w:szCs w:val="24"/>
        </w:rPr>
        <w:t xml:space="preserve"> - Categories of products produced by Okamura corporation.</w:t>
      </w:r>
    </w:p>
    <w:p w14:paraId="0CD64944" w14:textId="77777777" w:rsidR="00AA6CC0" w:rsidRPr="00E70A16" w:rsidRDefault="008C48F3" w:rsidP="00790D61">
      <w:pPr>
        <w:pStyle w:val="ListParagraph"/>
        <w:numPr>
          <w:ilvl w:val="0"/>
          <w:numId w:val="24"/>
        </w:numPr>
        <w:spacing w:line="240" w:lineRule="auto"/>
        <w:rPr>
          <w:rFonts w:ascii="Times New Roman" w:hAnsi="Times New Roman" w:cs="Times New Roman"/>
          <w:sz w:val="24"/>
          <w:szCs w:val="24"/>
        </w:rPr>
      </w:pPr>
      <w:hyperlink r:id="rId19" w:history="1">
        <w:r w:rsidR="00AA6CC0" w:rsidRPr="00E70A16">
          <w:rPr>
            <w:rStyle w:val="Hyperlink"/>
            <w:rFonts w:ascii="Times New Roman" w:hAnsi="Times New Roman" w:cs="Times New Roman"/>
            <w:sz w:val="24"/>
            <w:szCs w:val="24"/>
          </w:rPr>
          <w:t>https://www.back2.co.uk/okamura-folding-table-nt.html</w:t>
        </w:r>
      </w:hyperlink>
      <w:r w:rsidR="00AA6CC0" w:rsidRPr="00E70A16">
        <w:rPr>
          <w:rFonts w:ascii="Times New Roman" w:hAnsi="Times New Roman" w:cs="Times New Roman"/>
          <w:sz w:val="24"/>
          <w:szCs w:val="24"/>
        </w:rPr>
        <w:t xml:space="preserve"> - </w:t>
      </w:r>
      <w:r w:rsidR="00AA6CC0" w:rsidRPr="00E70A16">
        <w:rPr>
          <w:rFonts w:ascii="Times New Roman" w:hAnsi="Times New Roman" w:cs="Times New Roman"/>
          <w:sz w:val="24"/>
          <w:szCs w:val="24"/>
        </w:rPr>
        <w:tab/>
        <w:t>Cost of conference table information.</w:t>
      </w:r>
    </w:p>
    <w:p w14:paraId="13C56EA7" w14:textId="77777777" w:rsidR="00AA6CC0" w:rsidRPr="00E70A16" w:rsidRDefault="008C48F3" w:rsidP="00790D61">
      <w:pPr>
        <w:pStyle w:val="ListParagraph"/>
        <w:numPr>
          <w:ilvl w:val="0"/>
          <w:numId w:val="24"/>
        </w:numPr>
        <w:spacing w:line="240" w:lineRule="auto"/>
        <w:rPr>
          <w:rFonts w:ascii="Times New Roman" w:hAnsi="Times New Roman" w:cs="Times New Roman"/>
          <w:sz w:val="24"/>
          <w:szCs w:val="24"/>
        </w:rPr>
      </w:pPr>
      <w:hyperlink r:id="rId20" w:history="1">
        <w:r w:rsidR="00AA6CC0" w:rsidRPr="00E70A16">
          <w:rPr>
            <w:rStyle w:val="Hyperlink"/>
            <w:rFonts w:ascii="Times New Roman" w:hAnsi="Times New Roman" w:cs="Times New Roman"/>
            <w:sz w:val="24"/>
            <w:szCs w:val="24"/>
          </w:rPr>
          <w:t>https://www.back2.co.uk/okamura-portone-office-chair.html</w:t>
        </w:r>
      </w:hyperlink>
      <w:r w:rsidR="00AA6CC0" w:rsidRPr="00E70A16">
        <w:rPr>
          <w:rFonts w:ascii="Times New Roman" w:hAnsi="Times New Roman" w:cs="Times New Roman"/>
          <w:sz w:val="24"/>
          <w:szCs w:val="24"/>
        </w:rPr>
        <w:t xml:space="preserve"> - Cost of chair Portone information.</w:t>
      </w:r>
    </w:p>
    <w:p w14:paraId="1832B1F2" w14:textId="77777777" w:rsidR="00AA6CC0" w:rsidRPr="00E70A16" w:rsidRDefault="008C48F3" w:rsidP="00790D61">
      <w:pPr>
        <w:pStyle w:val="ListParagraph"/>
        <w:numPr>
          <w:ilvl w:val="0"/>
          <w:numId w:val="24"/>
        </w:numPr>
        <w:spacing w:line="240" w:lineRule="auto"/>
        <w:rPr>
          <w:rFonts w:ascii="Times New Roman" w:hAnsi="Times New Roman" w:cs="Times New Roman"/>
          <w:sz w:val="24"/>
          <w:szCs w:val="24"/>
        </w:rPr>
      </w:pPr>
      <w:hyperlink r:id="rId21" w:history="1">
        <w:r w:rsidR="00AA6CC0" w:rsidRPr="00E70A16">
          <w:rPr>
            <w:rStyle w:val="Hyperlink"/>
            <w:rFonts w:ascii="Times New Roman" w:hAnsi="Times New Roman" w:cs="Times New Roman"/>
            <w:sz w:val="24"/>
            <w:szCs w:val="24"/>
          </w:rPr>
          <w:t>https://www.back2.co.uk/okamura-portone-office-chair.html</w:t>
        </w:r>
      </w:hyperlink>
      <w:r w:rsidR="00AA6CC0" w:rsidRPr="00E70A16">
        <w:rPr>
          <w:rFonts w:ascii="Times New Roman" w:hAnsi="Times New Roman" w:cs="Times New Roman"/>
          <w:sz w:val="24"/>
          <w:szCs w:val="24"/>
        </w:rPr>
        <w:t xml:space="preserve">  - Cost of Work-Pods Drape information.</w:t>
      </w:r>
    </w:p>
    <w:p w14:paraId="6BE14A02" w14:textId="77777777" w:rsidR="00AA6CC0" w:rsidRPr="00E70A16" w:rsidRDefault="008C48F3" w:rsidP="00790D61">
      <w:pPr>
        <w:pStyle w:val="ListParagraph"/>
        <w:numPr>
          <w:ilvl w:val="0"/>
          <w:numId w:val="24"/>
        </w:numPr>
        <w:spacing w:line="240" w:lineRule="auto"/>
        <w:rPr>
          <w:rFonts w:ascii="Times New Roman" w:hAnsi="Times New Roman" w:cs="Times New Roman"/>
          <w:sz w:val="24"/>
          <w:szCs w:val="24"/>
        </w:rPr>
      </w:pPr>
      <w:hyperlink r:id="rId22" w:history="1">
        <w:r w:rsidR="00AA6CC0" w:rsidRPr="00E70A16">
          <w:rPr>
            <w:rStyle w:val="Hyperlink"/>
            <w:rFonts w:ascii="Times New Roman" w:hAnsi="Times New Roman" w:cs="Times New Roman"/>
            <w:sz w:val="24"/>
            <w:szCs w:val="24"/>
          </w:rPr>
          <w:t>https://sites.google.com/site/automaticdeskchair/hardware-implementation/electrical-hardware</w:t>
        </w:r>
      </w:hyperlink>
      <w:r w:rsidR="00AA6CC0" w:rsidRPr="00E70A16">
        <w:rPr>
          <w:rFonts w:ascii="Times New Roman" w:hAnsi="Times New Roman" w:cs="Times New Roman"/>
          <w:sz w:val="24"/>
          <w:szCs w:val="24"/>
        </w:rPr>
        <w:t xml:space="preserve"> - Manufacturing time and process needed for chair preparation.</w:t>
      </w:r>
    </w:p>
    <w:p w14:paraId="3CE1184D" w14:textId="77777777" w:rsidR="00AA6CC0" w:rsidRPr="00E70A16" w:rsidRDefault="008C48F3" w:rsidP="00790D61">
      <w:pPr>
        <w:pStyle w:val="ListParagraph"/>
        <w:numPr>
          <w:ilvl w:val="0"/>
          <w:numId w:val="24"/>
        </w:numPr>
        <w:spacing w:line="240" w:lineRule="auto"/>
        <w:rPr>
          <w:rFonts w:ascii="Times New Roman" w:hAnsi="Times New Roman" w:cs="Times New Roman"/>
          <w:sz w:val="24"/>
          <w:szCs w:val="24"/>
        </w:rPr>
      </w:pPr>
      <w:hyperlink r:id="rId23" w:history="1">
        <w:r w:rsidR="00AA6CC0" w:rsidRPr="00E70A16">
          <w:rPr>
            <w:rStyle w:val="Hyperlink"/>
            <w:rFonts w:ascii="Times New Roman" w:hAnsi="Times New Roman" w:cs="Times New Roman"/>
            <w:sz w:val="24"/>
            <w:szCs w:val="24"/>
          </w:rPr>
          <w:t>https://www.camirafabrics.com/us/contract/fabrics/oceanic</w:t>
        </w:r>
      </w:hyperlink>
      <w:r w:rsidR="00AA6CC0" w:rsidRPr="00E70A16">
        <w:rPr>
          <w:rFonts w:ascii="Times New Roman" w:hAnsi="Times New Roman" w:cs="Times New Roman"/>
          <w:sz w:val="24"/>
          <w:szCs w:val="24"/>
        </w:rPr>
        <w:t xml:space="preserve"> - Ocean recycled fabric information.</w:t>
      </w:r>
    </w:p>
    <w:p w14:paraId="226E1944" w14:textId="77777777" w:rsidR="00AA6CC0" w:rsidRPr="00A80B67" w:rsidRDefault="00AA6CC0" w:rsidP="00AA6CC0">
      <w:pPr>
        <w:pStyle w:val="ListParagraph"/>
        <w:rPr>
          <w:rFonts w:ascii="Times New Roman" w:hAnsi="Times New Roman" w:cs="Times New Roman"/>
          <w:sz w:val="24"/>
          <w:szCs w:val="24"/>
        </w:rPr>
      </w:pPr>
    </w:p>
    <w:p w14:paraId="2A91F3C5" w14:textId="77777777" w:rsidR="00BF27E4" w:rsidRPr="005F568E" w:rsidRDefault="00BF27E4" w:rsidP="008062E5">
      <w:pPr>
        <w:rPr>
          <w:rFonts w:ascii="Times New Roman" w:hAnsi="Times New Roman" w:cs="Times New Roman"/>
          <w:sz w:val="24"/>
          <w:szCs w:val="24"/>
        </w:rPr>
      </w:pPr>
    </w:p>
    <w:p w14:paraId="3AF353FA" w14:textId="77777777" w:rsidR="00BF27E4" w:rsidRPr="005F568E" w:rsidRDefault="00BF27E4" w:rsidP="008062E5">
      <w:pPr>
        <w:rPr>
          <w:rFonts w:ascii="Times New Roman" w:hAnsi="Times New Roman" w:cs="Times New Roman"/>
          <w:sz w:val="24"/>
          <w:szCs w:val="24"/>
        </w:rPr>
      </w:pPr>
    </w:p>
    <w:p w14:paraId="30B017D4" w14:textId="77777777" w:rsidR="00323A55" w:rsidRPr="005F568E" w:rsidRDefault="00323A55" w:rsidP="00323A55">
      <w:pPr>
        <w:spacing w:after="0" w:line="240" w:lineRule="auto"/>
        <w:rPr>
          <w:rFonts w:ascii="Times New Roman" w:hAnsi="Times New Roman" w:cs="Times New Roman"/>
          <w:color w:val="202124"/>
          <w:sz w:val="24"/>
          <w:szCs w:val="24"/>
          <w:shd w:val="clear" w:color="auto" w:fill="FFFFFF"/>
        </w:rPr>
      </w:pPr>
    </w:p>
    <w:p w14:paraId="579E4BEF" w14:textId="77777777" w:rsidR="00323A55" w:rsidRPr="005F568E" w:rsidRDefault="00323A55" w:rsidP="00323A55">
      <w:pPr>
        <w:spacing w:after="0" w:line="240" w:lineRule="auto"/>
        <w:rPr>
          <w:rFonts w:ascii="Times New Roman" w:hAnsi="Times New Roman" w:cs="Times New Roman"/>
          <w:color w:val="202124"/>
          <w:sz w:val="24"/>
          <w:szCs w:val="24"/>
          <w:shd w:val="clear" w:color="auto" w:fill="FFFFFF"/>
        </w:rPr>
      </w:pPr>
    </w:p>
    <w:p w14:paraId="038A44AD" w14:textId="77777777" w:rsidR="00323A55" w:rsidRPr="005F568E" w:rsidRDefault="00323A55" w:rsidP="00323A55">
      <w:pPr>
        <w:spacing w:after="0" w:line="240" w:lineRule="auto"/>
        <w:rPr>
          <w:rFonts w:ascii="Times New Roman" w:hAnsi="Times New Roman" w:cs="Times New Roman"/>
          <w:color w:val="202124"/>
          <w:sz w:val="24"/>
          <w:szCs w:val="24"/>
          <w:shd w:val="clear" w:color="auto" w:fill="FFFFFF"/>
        </w:rPr>
      </w:pPr>
    </w:p>
    <w:p w14:paraId="773ED8B4" w14:textId="77777777" w:rsidR="00323A55" w:rsidRPr="005F568E" w:rsidRDefault="00323A55" w:rsidP="009E587F">
      <w:pPr>
        <w:spacing w:after="0" w:line="240" w:lineRule="auto"/>
        <w:rPr>
          <w:rFonts w:ascii="Times New Roman" w:hAnsi="Times New Roman" w:cs="Times New Roman"/>
          <w:color w:val="202124"/>
          <w:sz w:val="24"/>
          <w:szCs w:val="24"/>
          <w:shd w:val="clear" w:color="auto" w:fill="FFFFFF"/>
        </w:rPr>
      </w:pPr>
    </w:p>
    <w:p w14:paraId="1191D275" w14:textId="77777777" w:rsidR="00323A55" w:rsidRPr="005F568E" w:rsidRDefault="00323A55" w:rsidP="009E587F">
      <w:pPr>
        <w:spacing w:after="0" w:line="240" w:lineRule="auto"/>
        <w:rPr>
          <w:rFonts w:ascii="Times New Roman" w:hAnsi="Times New Roman" w:cs="Times New Roman"/>
          <w:color w:val="202124"/>
          <w:sz w:val="24"/>
          <w:szCs w:val="24"/>
          <w:shd w:val="clear" w:color="auto" w:fill="FFFFFF"/>
        </w:rPr>
      </w:pPr>
    </w:p>
    <w:p w14:paraId="6CA62AF4" w14:textId="77777777" w:rsidR="00323A55" w:rsidRPr="005F568E" w:rsidRDefault="00323A55" w:rsidP="009E587F">
      <w:pPr>
        <w:spacing w:after="0" w:line="240" w:lineRule="auto"/>
        <w:rPr>
          <w:rFonts w:ascii="Times New Roman" w:hAnsi="Times New Roman" w:cs="Times New Roman"/>
          <w:color w:val="202124"/>
          <w:sz w:val="24"/>
          <w:szCs w:val="24"/>
          <w:shd w:val="clear" w:color="auto" w:fill="FFFFFF"/>
        </w:rPr>
      </w:pPr>
    </w:p>
    <w:p w14:paraId="28440303" w14:textId="77777777" w:rsidR="00323A55" w:rsidRPr="005F568E" w:rsidRDefault="00323A55" w:rsidP="009E587F">
      <w:pPr>
        <w:spacing w:after="0" w:line="240" w:lineRule="auto"/>
        <w:rPr>
          <w:rFonts w:ascii="Times New Roman" w:hAnsi="Times New Roman" w:cs="Times New Roman"/>
          <w:color w:val="202124"/>
          <w:sz w:val="24"/>
          <w:szCs w:val="24"/>
          <w:shd w:val="clear" w:color="auto" w:fill="FFFFFF"/>
        </w:rPr>
      </w:pPr>
    </w:p>
    <w:p w14:paraId="54B34005" w14:textId="77777777" w:rsidR="00F07F6D" w:rsidRPr="005F568E" w:rsidRDefault="00F07F6D" w:rsidP="009E587F">
      <w:pPr>
        <w:spacing w:after="0" w:line="240" w:lineRule="auto"/>
        <w:rPr>
          <w:rFonts w:ascii="Times New Roman" w:hAnsi="Times New Roman" w:cs="Times New Roman"/>
          <w:color w:val="202124"/>
          <w:sz w:val="24"/>
          <w:szCs w:val="24"/>
          <w:shd w:val="clear" w:color="auto" w:fill="FFFFFF"/>
        </w:rPr>
      </w:pPr>
    </w:p>
    <w:p w14:paraId="4D9BEE78" w14:textId="77777777" w:rsidR="009E587F" w:rsidRPr="005F568E" w:rsidRDefault="009E587F" w:rsidP="004D4410">
      <w:pPr>
        <w:spacing w:after="0" w:line="240" w:lineRule="auto"/>
        <w:rPr>
          <w:rFonts w:ascii="Times New Roman" w:hAnsi="Times New Roman" w:cs="Times New Roman"/>
          <w:color w:val="202124"/>
          <w:sz w:val="24"/>
          <w:szCs w:val="24"/>
          <w:shd w:val="clear" w:color="auto" w:fill="FFFFFF"/>
        </w:rPr>
      </w:pPr>
    </w:p>
    <w:p w14:paraId="3FDCE0B1" w14:textId="77777777" w:rsidR="009E587F" w:rsidRPr="005F568E" w:rsidRDefault="009E587F" w:rsidP="004D4410">
      <w:pPr>
        <w:spacing w:after="0" w:line="240" w:lineRule="auto"/>
        <w:rPr>
          <w:rFonts w:ascii="Times New Roman" w:hAnsi="Times New Roman" w:cs="Times New Roman"/>
          <w:color w:val="202124"/>
          <w:sz w:val="24"/>
          <w:szCs w:val="24"/>
          <w:shd w:val="clear" w:color="auto" w:fill="FFFFFF"/>
        </w:rPr>
      </w:pPr>
    </w:p>
    <w:p w14:paraId="288E78F2" w14:textId="3D7D2C74" w:rsidR="009E587F" w:rsidRPr="005F568E" w:rsidRDefault="009E587F" w:rsidP="004D4410">
      <w:pPr>
        <w:spacing w:after="0" w:line="240" w:lineRule="auto"/>
        <w:rPr>
          <w:rFonts w:ascii="Times New Roman" w:hAnsi="Times New Roman" w:cs="Times New Roman"/>
          <w:color w:val="202124"/>
          <w:sz w:val="24"/>
          <w:szCs w:val="24"/>
          <w:shd w:val="clear" w:color="auto" w:fill="FFFFFF"/>
        </w:rPr>
      </w:pPr>
    </w:p>
    <w:p w14:paraId="029A8A9F" w14:textId="77777777" w:rsidR="00F40A76" w:rsidRPr="005F568E" w:rsidRDefault="00F40A76" w:rsidP="004D4410">
      <w:pPr>
        <w:spacing w:after="0" w:line="240" w:lineRule="auto"/>
        <w:rPr>
          <w:rFonts w:ascii="Times New Roman" w:hAnsi="Times New Roman" w:cs="Times New Roman"/>
          <w:color w:val="202124"/>
          <w:sz w:val="24"/>
          <w:szCs w:val="24"/>
          <w:shd w:val="clear" w:color="auto" w:fill="FFFFFF"/>
        </w:rPr>
      </w:pPr>
    </w:p>
    <w:p w14:paraId="536347B5" w14:textId="77777777" w:rsidR="00F40A76" w:rsidRPr="005F568E" w:rsidRDefault="00F40A76" w:rsidP="004D4410">
      <w:pPr>
        <w:spacing w:after="0" w:line="240" w:lineRule="auto"/>
        <w:rPr>
          <w:rFonts w:ascii="Times New Roman" w:hAnsi="Times New Roman" w:cs="Times New Roman"/>
          <w:color w:val="202124"/>
          <w:sz w:val="24"/>
          <w:szCs w:val="24"/>
          <w:shd w:val="clear" w:color="auto" w:fill="FFFFFF"/>
        </w:rPr>
      </w:pPr>
    </w:p>
    <w:p w14:paraId="25FF8141" w14:textId="77777777" w:rsidR="00F40A76" w:rsidRPr="005F568E" w:rsidRDefault="00F40A76" w:rsidP="004D4410">
      <w:pPr>
        <w:spacing w:after="0" w:line="240" w:lineRule="auto"/>
        <w:rPr>
          <w:rFonts w:ascii="Times New Roman" w:hAnsi="Times New Roman" w:cs="Times New Roman"/>
          <w:color w:val="202124"/>
          <w:sz w:val="24"/>
          <w:szCs w:val="24"/>
          <w:shd w:val="clear" w:color="auto" w:fill="FFFFFF"/>
        </w:rPr>
      </w:pPr>
    </w:p>
    <w:p w14:paraId="113AA6B0" w14:textId="77777777" w:rsidR="006B0614" w:rsidRPr="005F568E" w:rsidRDefault="006B0614" w:rsidP="004D4410">
      <w:pPr>
        <w:spacing w:after="0" w:line="240" w:lineRule="auto"/>
        <w:rPr>
          <w:rFonts w:ascii="Times New Roman" w:hAnsi="Times New Roman" w:cs="Times New Roman"/>
          <w:color w:val="202124"/>
          <w:sz w:val="24"/>
          <w:szCs w:val="24"/>
          <w:shd w:val="clear" w:color="auto" w:fill="FFFFFF"/>
        </w:rPr>
      </w:pPr>
    </w:p>
    <w:p w14:paraId="450F9424" w14:textId="77777777" w:rsidR="006B0614" w:rsidRPr="005F568E" w:rsidRDefault="006B0614" w:rsidP="004D4410">
      <w:pPr>
        <w:spacing w:after="0" w:line="240" w:lineRule="auto"/>
        <w:rPr>
          <w:rFonts w:ascii="Times New Roman" w:hAnsi="Times New Roman" w:cs="Times New Roman"/>
          <w:color w:val="202124"/>
          <w:sz w:val="24"/>
          <w:szCs w:val="24"/>
          <w:shd w:val="clear" w:color="auto" w:fill="FFFFFF"/>
        </w:rPr>
      </w:pPr>
    </w:p>
    <w:p w14:paraId="4E35A401" w14:textId="77777777" w:rsidR="006B0614" w:rsidRPr="005F568E" w:rsidRDefault="006B0614" w:rsidP="004D4410">
      <w:pPr>
        <w:spacing w:after="0" w:line="240" w:lineRule="auto"/>
        <w:rPr>
          <w:rFonts w:ascii="Times New Roman" w:hAnsi="Times New Roman" w:cs="Times New Roman"/>
          <w:color w:val="202124"/>
          <w:sz w:val="24"/>
          <w:szCs w:val="24"/>
          <w:shd w:val="clear" w:color="auto" w:fill="FFFFFF"/>
        </w:rPr>
      </w:pPr>
    </w:p>
    <w:p w14:paraId="6C4428DF" w14:textId="77777777" w:rsidR="006B0614" w:rsidRPr="005F568E" w:rsidRDefault="006B0614" w:rsidP="004D4410">
      <w:pPr>
        <w:spacing w:after="0" w:line="240" w:lineRule="auto"/>
        <w:rPr>
          <w:rFonts w:ascii="Times New Roman" w:hAnsi="Times New Roman" w:cs="Times New Roman"/>
          <w:color w:val="202124"/>
          <w:sz w:val="24"/>
          <w:szCs w:val="24"/>
          <w:shd w:val="clear" w:color="auto" w:fill="FFFFFF"/>
        </w:rPr>
      </w:pPr>
    </w:p>
    <w:p w14:paraId="39CB1C5B" w14:textId="77777777" w:rsidR="009E2D79" w:rsidRPr="005F568E" w:rsidRDefault="009E2D79" w:rsidP="004D4410">
      <w:pPr>
        <w:spacing w:after="0" w:line="240" w:lineRule="auto"/>
        <w:rPr>
          <w:rFonts w:ascii="Times New Roman" w:hAnsi="Times New Roman" w:cs="Times New Roman"/>
          <w:color w:val="202124"/>
          <w:sz w:val="24"/>
          <w:szCs w:val="24"/>
          <w:shd w:val="clear" w:color="auto" w:fill="FFFFFF"/>
        </w:rPr>
      </w:pPr>
    </w:p>
    <w:p w14:paraId="196F9BD5" w14:textId="77777777" w:rsidR="009E2D79" w:rsidRPr="005F568E" w:rsidRDefault="009E2D79" w:rsidP="004D4410">
      <w:pPr>
        <w:spacing w:after="0" w:line="240" w:lineRule="auto"/>
        <w:rPr>
          <w:rFonts w:ascii="Times New Roman" w:hAnsi="Times New Roman" w:cs="Times New Roman"/>
          <w:color w:val="202124"/>
          <w:sz w:val="24"/>
          <w:szCs w:val="24"/>
          <w:shd w:val="clear" w:color="auto" w:fill="FFFFFF"/>
        </w:rPr>
      </w:pPr>
    </w:p>
    <w:p w14:paraId="2CA97FFC" w14:textId="77777777" w:rsidR="009E2D79" w:rsidRPr="005F568E" w:rsidRDefault="009E2D79" w:rsidP="004D4410">
      <w:pPr>
        <w:spacing w:after="0" w:line="240" w:lineRule="auto"/>
        <w:rPr>
          <w:rFonts w:ascii="Times New Roman" w:hAnsi="Times New Roman" w:cs="Times New Roman"/>
          <w:color w:val="202124"/>
          <w:sz w:val="24"/>
          <w:szCs w:val="24"/>
          <w:shd w:val="clear" w:color="auto" w:fill="FFFFFF"/>
        </w:rPr>
      </w:pPr>
    </w:p>
    <w:p w14:paraId="74230D74" w14:textId="77777777" w:rsidR="009E2D79" w:rsidRPr="005F568E" w:rsidRDefault="009E2D79" w:rsidP="004D4410">
      <w:pPr>
        <w:spacing w:after="0" w:line="240" w:lineRule="auto"/>
        <w:rPr>
          <w:rFonts w:ascii="Times New Roman" w:hAnsi="Times New Roman" w:cs="Times New Roman"/>
          <w:color w:val="202124"/>
          <w:sz w:val="24"/>
          <w:szCs w:val="24"/>
          <w:shd w:val="clear" w:color="auto" w:fill="FFFFFF"/>
        </w:rPr>
      </w:pPr>
    </w:p>
    <w:p w14:paraId="33D94DCA" w14:textId="77777777" w:rsidR="009E2D79" w:rsidRPr="005F568E" w:rsidRDefault="009E2D79" w:rsidP="004D4410">
      <w:pPr>
        <w:spacing w:after="0" w:line="240" w:lineRule="auto"/>
        <w:rPr>
          <w:rFonts w:ascii="Times New Roman" w:hAnsi="Times New Roman" w:cs="Times New Roman"/>
          <w:color w:val="202124"/>
          <w:sz w:val="24"/>
          <w:szCs w:val="24"/>
          <w:shd w:val="clear" w:color="auto" w:fill="FFFFFF"/>
        </w:rPr>
      </w:pPr>
    </w:p>
    <w:p w14:paraId="0054A677" w14:textId="4A82E072" w:rsidR="00FD1568" w:rsidRPr="005F568E" w:rsidRDefault="00FD1568" w:rsidP="004D4410">
      <w:pPr>
        <w:spacing w:after="0" w:line="240" w:lineRule="auto"/>
        <w:rPr>
          <w:rFonts w:ascii="Times New Roman" w:eastAsia="Times New Roman" w:hAnsi="Times New Roman" w:cs="Times New Roman"/>
          <w:sz w:val="24"/>
          <w:szCs w:val="24"/>
          <w:lang w:eastAsia="en-IN"/>
        </w:rPr>
      </w:pPr>
      <w:r w:rsidRPr="005F568E">
        <w:rPr>
          <w:rFonts w:ascii="Times New Roman" w:eastAsia="Times New Roman" w:hAnsi="Times New Roman" w:cs="Times New Roman"/>
          <w:sz w:val="24"/>
          <w:szCs w:val="24"/>
          <w:lang w:eastAsia="en-IN"/>
        </w:rPr>
        <w:t xml:space="preserve"> </w:t>
      </w:r>
    </w:p>
    <w:p w14:paraId="48BD12DA" w14:textId="77777777" w:rsidR="00FD1568" w:rsidRPr="005F568E" w:rsidRDefault="00FD1568" w:rsidP="004D4410">
      <w:pPr>
        <w:spacing w:after="0" w:line="240" w:lineRule="auto"/>
        <w:rPr>
          <w:rFonts w:ascii="Times New Roman" w:eastAsia="Times New Roman" w:hAnsi="Times New Roman" w:cs="Times New Roman"/>
          <w:sz w:val="24"/>
          <w:szCs w:val="24"/>
          <w:lang w:eastAsia="en-IN"/>
        </w:rPr>
      </w:pPr>
    </w:p>
    <w:p w14:paraId="4283E884" w14:textId="77777777" w:rsidR="00FD1568" w:rsidRPr="005F568E" w:rsidRDefault="00FD1568" w:rsidP="004D4410">
      <w:pPr>
        <w:spacing w:after="0" w:line="240" w:lineRule="auto"/>
        <w:rPr>
          <w:rFonts w:ascii="Times New Roman" w:eastAsia="Times New Roman" w:hAnsi="Times New Roman" w:cs="Times New Roman"/>
          <w:sz w:val="24"/>
          <w:szCs w:val="24"/>
          <w:lang w:eastAsia="en-IN"/>
        </w:rPr>
      </w:pPr>
    </w:p>
    <w:p w14:paraId="5AC55874" w14:textId="77777777" w:rsidR="00FD1568" w:rsidRPr="005F568E" w:rsidRDefault="00FD1568" w:rsidP="004D4410">
      <w:pPr>
        <w:spacing w:after="0" w:line="240" w:lineRule="auto"/>
        <w:rPr>
          <w:rFonts w:ascii="Times New Roman" w:eastAsia="Times New Roman" w:hAnsi="Times New Roman" w:cs="Times New Roman"/>
          <w:sz w:val="24"/>
          <w:szCs w:val="24"/>
          <w:lang w:eastAsia="en-IN"/>
        </w:rPr>
      </w:pPr>
    </w:p>
    <w:p w14:paraId="61D2AE52" w14:textId="77777777" w:rsidR="00B915B3" w:rsidRPr="005F568E" w:rsidRDefault="00B915B3" w:rsidP="004D4410">
      <w:pPr>
        <w:spacing w:after="0" w:line="240" w:lineRule="auto"/>
        <w:rPr>
          <w:rFonts w:ascii="Times New Roman" w:eastAsia="Times New Roman" w:hAnsi="Times New Roman" w:cs="Times New Roman"/>
          <w:sz w:val="24"/>
          <w:szCs w:val="24"/>
          <w:lang w:eastAsia="en-IN"/>
        </w:rPr>
      </w:pPr>
    </w:p>
    <w:p w14:paraId="16C0C0C1" w14:textId="0A93FEE4" w:rsidR="00272B4C" w:rsidRPr="00790D61" w:rsidRDefault="00272B4C" w:rsidP="00790D61">
      <w:pPr>
        <w:rPr>
          <w:rFonts w:ascii="Times New Roman" w:eastAsia="Times New Roman" w:hAnsi="Times New Roman" w:cs="Times New Roman"/>
          <w:color w:val="000000"/>
          <w:sz w:val="24"/>
          <w:szCs w:val="24"/>
          <w:lang w:eastAsia="en-IN"/>
        </w:rPr>
      </w:pPr>
    </w:p>
    <w:sectPr w:rsidR="00272B4C" w:rsidRPr="00790D61" w:rsidSect="0064342A">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41F01"/>
    <w:multiLevelType w:val="hybridMultilevel"/>
    <w:tmpl w:val="3ABC9AB2"/>
    <w:lvl w:ilvl="0" w:tplc="0409000B">
      <w:start w:val="1"/>
      <w:numFmt w:val="bullet"/>
      <w:lvlText w:val=""/>
      <w:lvlJc w:val="left"/>
      <w:pPr>
        <w:ind w:left="1022" w:hanging="360"/>
      </w:pPr>
      <w:rPr>
        <w:rFonts w:ascii="Wingdings" w:hAnsi="Wingdings" w:hint="default"/>
      </w:rPr>
    </w:lvl>
    <w:lvl w:ilvl="1" w:tplc="04090003" w:tentative="1">
      <w:start w:val="1"/>
      <w:numFmt w:val="bullet"/>
      <w:lvlText w:val="o"/>
      <w:lvlJc w:val="left"/>
      <w:pPr>
        <w:ind w:left="1742" w:hanging="360"/>
      </w:pPr>
      <w:rPr>
        <w:rFonts w:ascii="Courier New" w:hAnsi="Courier New" w:cs="Courier New" w:hint="default"/>
      </w:rPr>
    </w:lvl>
    <w:lvl w:ilvl="2" w:tplc="04090005" w:tentative="1">
      <w:start w:val="1"/>
      <w:numFmt w:val="bullet"/>
      <w:lvlText w:val=""/>
      <w:lvlJc w:val="left"/>
      <w:pPr>
        <w:ind w:left="2462" w:hanging="360"/>
      </w:pPr>
      <w:rPr>
        <w:rFonts w:ascii="Wingdings" w:hAnsi="Wingdings" w:hint="default"/>
      </w:rPr>
    </w:lvl>
    <w:lvl w:ilvl="3" w:tplc="04090001" w:tentative="1">
      <w:start w:val="1"/>
      <w:numFmt w:val="bullet"/>
      <w:lvlText w:val=""/>
      <w:lvlJc w:val="left"/>
      <w:pPr>
        <w:ind w:left="3182" w:hanging="360"/>
      </w:pPr>
      <w:rPr>
        <w:rFonts w:ascii="Symbol" w:hAnsi="Symbol" w:hint="default"/>
      </w:rPr>
    </w:lvl>
    <w:lvl w:ilvl="4" w:tplc="04090003" w:tentative="1">
      <w:start w:val="1"/>
      <w:numFmt w:val="bullet"/>
      <w:lvlText w:val="o"/>
      <w:lvlJc w:val="left"/>
      <w:pPr>
        <w:ind w:left="3902" w:hanging="360"/>
      </w:pPr>
      <w:rPr>
        <w:rFonts w:ascii="Courier New" w:hAnsi="Courier New" w:cs="Courier New" w:hint="default"/>
      </w:rPr>
    </w:lvl>
    <w:lvl w:ilvl="5" w:tplc="04090005" w:tentative="1">
      <w:start w:val="1"/>
      <w:numFmt w:val="bullet"/>
      <w:lvlText w:val=""/>
      <w:lvlJc w:val="left"/>
      <w:pPr>
        <w:ind w:left="4622" w:hanging="360"/>
      </w:pPr>
      <w:rPr>
        <w:rFonts w:ascii="Wingdings" w:hAnsi="Wingdings" w:hint="default"/>
      </w:rPr>
    </w:lvl>
    <w:lvl w:ilvl="6" w:tplc="04090001" w:tentative="1">
      <w:start w:val="1"/>
      <w:numFmt w:val="bullet"/>
      <w:lvlText w:val=""/>
      <w:lvlJc w:val="left"/>
      <w:pPr>
        <w:ind w:left="5342" w:hanging="360"/>
      </w:pPr>
      <w:rPr>
        <w:rFonts w:ascii="Symbol" w:hAnsi="Symbol" w:hint="default"/>
      </w:rPr>
    </w:lvl>
    <w:lvl w:ilvl="7" w:tplc="04090003" w:tentative="1">
      <w:start w:val="1"/>
      <w:numFmt w:val="bullet"/>
      <w:lvlText w:val="o"/>
      <w:lvlJc w:val="left"/>
      <w:pPr>
        <w:ind w:left="6062" w:hanging="360"/>
      </w:pPr>
      <w:rPr>
        <w:rFonts w:ascii="Courier New" w:hAnsi="Courier New" w:cs="Courier New" w:hint="default"/>
      </w:rPr>
    </w:lvl>
    <w:lvl w:ilvl="8" w:tplc="04090005" w:tentative="1">
      <w:start w:val="1"/>
      <w:numFmt w:val="bullet"/>
      <w:lvlText w:val=""/>
      <w:lvlJc w:val="left"/>
      <w:pPr>
        <w:ind w:left="6782" w:hanging="360"/>
      </w:pPr>
      <w:rPr>
        <w:rFonts w:ascii="Wingdings" w:hAnsi="Wingdings" w:hint="default"/>
      </w:rPr>
    </w:lvl>
  </w:abstractNum>
  <w:abstractNum w:abstractNumId="1" w15:restartNumberingAfterBreak="0">
    <w:nsid w:val="13426FEB"/>
    <w:multiLevelType w:val="hybridMultilevel"/>
    <w:tmpl w:val="3B7208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C90CFA"/>
    <w:multiLevelType w:val="hybridMultilevel"/>
    <w:tmpl w:val="21CABC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5D0467"/>
    <w:multiLevelType w:val="hybridMultilevel"/>
    <w:tmpl w:val="9EEAFC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1003830"/>
    <w:multiLevelType w:val="hybridMultilevel"/>
    <w:tmpl w:val="7FC29A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1E75FB2"/>
    <w:multiLevelType w:val="hybridMultilevel"/>
    <w:tmpl w:val="D5D275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542434"/>
    <w:multiLevelType w:val="hybridMultilevel"/>
    <w:tmpl w:val="7A1275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F96C63"/>
    <w:multiLevelType w:val="hybridMultilevel"/>
    <w:tmpl w:val="64CAF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BB0065"/>
    <w:multiLevelType w:val="hybridMultilevel"/>
    <w:tmpl w:val="7DAA5E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0EE5C5F"/>
    <w:multiLevelType w:val="hybridMultilevel"/>
    <w:tmpl w:val="E85CCB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6B1623C"/>
    <w:multiLevelType w:val="hybridMultilevel"/>
    <w:tmpl w:val="DCFC3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F94981"/>
    <w:multiLevelType w:val="hybridMultilevel"/>
    <w:tmpl w:val="378C5F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F0B3F09"/>
    <w:multiLevelType w:val="hybridMultilevel"/>
    <w:tmpl w:val="FF5C0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431BE7"/>
    <w:multiLevelType w:val="hybridMultilevel"/>
    <w:tmpl w:val="E5E652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B8336A0"/>
    <w:multiLevelType w:val="hybridMultilevel"/>
    <w:tmpl w:val="9738EB6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DF8741F"/>
    <w:multiLevelType w:val="hybridMultilevel"/>
    <w:tmpl w:val="3EF821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F8156F6"/>
    <w:multiLevelType w:val="hybridMultilevel"/>
    <w:tmpl w:val="C0786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2042E9E"/>
    <w:multiLevelType w:val="hybridMultilevel"/>
    <w:tmpl w:val="D0E0AB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0445CA2"/>
    <w:multiLevelType w:val="hybridMultilevel"/>
    <w:tmpl w:val="A0CC54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0A85DF9"/>
    <w:multiLevelType w:val="hybridMultilevel"/>
    <w:tmpl w:val="29EE1DD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3656AFC"/>
    <w:multiLevelType w:val="hybridMultilevel"/>
    <w:tmpl w:val="131ED348"/>
    <w:lvl w:ilvl="0" w:tplc="0E0AFD18">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7B2D6B"/>
    <w:multiLevelType w:val="hybridMultilevel"/>
    <w:tmpl w:val="5C2A09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4A113F2"/>
    <w:multiLevelType w:val="hybridMultilevel"/>
    <w:tmpl w:val="BF34E7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5411108"/>
    <w:multiLevelType w:val="hybridMultilevel"/>
    <w:tmpl w:val="2AF0A2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62A7264"/>
    <w:multiLevelType w:val="multilevel"/>
    <w:tmpl w:val="51A6D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75005510">
    <w:abstractNumId w:val="8"/>
  </w:num>
  <w:num w:numId="2" w16cid:durableId="2128812626">
    <w:abstractNumId w:val="21"/>
  </w:num>
  <w:num w:numId="3" w16cid:durableId="2246666">
    <w:abstractNumId w:val="13"/>
  </w:num>
  <w:num w:numId="4" w16cid:durableId="34739309">
    <w:abstractNumId w:val="3"/>
  </w:num>
  <w:num w:numId="5" w16cid:durableId="87965326">
    <w:abstractNumId w:val="1"/>
  </w:num>
  <w:num w:numId="6" w16cid:durableId="308949050">
    <w:abstractNumId w:val="18"/>
  </w:num>
  <w:num w:numId="7" w16cid:durableId="1648973693">
    <w:abstractNumId w:val="9"/>
  </w:num>
  <w:num w:numId="8" w16cid:durableId="1871255584">
    <w:abstractNumId w:val="11"/>
  </w:num>
  <w:num w:numId="9" w16cid:durableId="1153332711">
    <w:abstractNumId w:val="23"/>
  </w:num>
  <w:num w:numId="10" w16cid:durableId="294915958">
    <w:abstractNumId w:val="17"/>
  </w:num>
  <w:num w:numId="11" w16cid:durableId="877744677">
    <w:abstractNumId w:val="19"/>
  </w:num>
  <w:num w:numId="12" w16cid:durableId="787697954">
    <w:abstractNumId w:val="14"/>
  </w:num>
  <w:num w:numId="13" w16cid:durableId="544291410">
    <w:abstractNumId w:val="24"/>
  </w:num>
  <w:num w:numId="14" w16cid:durableId="1652521568">
    <w:abstractNumId w:val="20"/>
  </w:num>
  <w:num w:numId="15" w16cid:durableId="631600503">
    <w:abstractNumId w:val="6"/>
  </w:num>
  <w:num w:numId="16" w16cid:durableId="2129010766">
    <w:abstractNumId w:val="0"/>
  </w:num>
  <w:num w:numId="17" w16cid:durableId="1690789905">
    <w:abstractNumId w:val="2"/>
  </w:num>
  <w:num w:numId="18" w16cid:durableId="1876653238">
    <w:abstractNumId w:val="12"/>
  </w:num>
  <w:num w:numId="19" w16cid:durableId="1699350826">
    <w:abstractNumId w:val="10"/>
  </w:num>
  <w:num w:numId="20" w16cid:durableId="1068309005">
    <w:abstractNumId w:val="5"/>
  </w:num>
  <w:num w:numId="21" w16cid:durableId="285350585">
    <w:abstractNumId w:val="16"/>
  </w:num>
  <w:num w:numId="22" w16cid:durableId="1871332751">
    <w:abstractNumId w:val="15"/>
  </w:num>
  <w:num w:numId="23" w16cid:durableId="1778525622">
    <w:abstractNumId w:val="22"/>
  </w:num>
  <w:num w:numId="24" w16cid:durableId="779184389">
    <w:abstractNumId w:val="7"/>
  </w:num>
  <w:num w:numId="25" w16cid:durableId="7627960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42A"/>
    <w:rsid w:val="000035E6"/>
    <w:rsid w:val="00015647"/>
    <w:rsid w:val="00022410"/>
    <w:rsid w:val="00025F3F"/>
    <w:rsid w:val="00034CFF"/>
    <w:rsid w:val="0004200D"/>
    <w:rsid w:val="000650C8"/>
    <w:rsid w:val="0007140C"/>
    <w:rsid w:val="00080FB7"/>
    <w:rsid w:val="000A0619"/>
    <w:rsid w:val="000B0FE5"/>
    <w:rsid w:val="000C466A"/>
    <w:rsid w:val="000C5534"/>
    <w:rsid w:val="000F5731"/>
    <w:rsid w:val="001044CD"/>
    <w:rsid w:val="00107A9B"/>
    <w:rsid w:val="00113672"/>
    <w:rsid w:val="00125C00"/>
    <w:rsid w:val="001310ED"/>
    <w:rsid w:val="001336E5"/>
    <w:rsid w:val="00135292"/>
    <w:rsid w:val="00181450"/>
    <w:rsid w:val="00190002"/>
    <w:rsid w:val="00192536"/>
    <w:rsid w:val="001A0ACF"/>
    <w:rsid w:val="001C146D"/>
    <w:rsid w:val="001F7139"/>
    <w:rsid w:val="00202297"/>
    <w:rsid w:val="0020317C"/>
    <w:rsid w:val="00225543"/>
    <w:rsid w:val="00250074"/>
    <w:rsid w:val="00255C0C"/>
    <w:rsid w:val="002601DE"/>
    <w:rsid w:val="00272B4C"/>
    <w:rsid w:val="002872B3"/>
    <w:rsid w:val="00290B48"/>
    <w:rsid w:val="00293387"/>
    <w:rsid w:val="002A7C6E"/>
    <w:rsid w:val="002C2113"/>
    <w:rsid w:val="002F555B"/>
    <w:rsid w:val="003003F9"/>
    <w:rsid w:val="00300EFD"/>
    <w:rsid w:val="00307383"/>
    <w:rsid w:val="003179B3"/>
    <w:rsid w:val="00323A55"/>
    <w:rsid w:val="003335C5"/>
    <w:rsid w:val="00346555"/>
    <w:rsid w:val="00350369"/>
    <w:rsid w:val="00363CF0"/>
    <w:rsid w:val="00367A37"/>
    <w:rsid w:val="00386BCC"/>
    <w:rsid w:val="00391749"/>
    <w:rsid w:val="003A1E3C"/>
    <w:rsid w:val="003A29FE"/>
    <w:rsid w:val="003B6637"/>
    <w:rsid w:val="003C24A7"/>
    <w:rsid w:val="003C5737"/>
    <w:rsid w:val="003C6D66"/>
    <w:rsid w:val="003D52D0"/>
    <w:rsid w:val="003E320B"/>
    <w:rsid w:val="003E6E0A"/>
    <w:rsid w:val="00441718"/>
    <w:rsid w:val="004459AE"/>
    <w:rsid w:val="00455186"/>
    <w:rsid w:val="00466D3A"/>
    <w:rsid w:val="004673AE"/>
    <w:rsid w:val="00480AA0"/>
    <w:rsid w:val="00487D73"/>
    <w:rsid w:val="004935CA"/>
    <w:rsid w:val="004A579A"/>
    <w:rsid w:val="004D4410"/>
    <w:rsid w:val="004E1C8E"/>
    <w:rsid w:val="004F38EF"/>
    <w:rsid w:val="004F5051"/>
    <w:rsid w:val="0050171D"/>
    <w:rsid w:val="00527A8B"/>
    <w:rsid w:val="005478D0"/>
    <w:rsid w:val="00553C0A"/>
    <w:rsid w:val="005763D0"/>
    <w:rsid w:val="005827C3"/>
    <w:rsid w:val="00594964"/>
    <w:rsid w:val="00596DE2"/>
    <w:rsid w:val="005A398D"/>
    <w:rsid w:val="005F2103"/>
    <w:rsid w:val="005F568E"/>
    <w:rsid w:val="00617C00"/>
    <w:rsid w:val="006240C6"/>
    <w:rsid w:val="00625679"/>
    <w:rsid w:val="006300B9"/>
    <w:rsid w:val="006320C1"/>
    <w:rsid w:val="0064342A"/>
    <w:rsid w:val="00645EB5"/>
    <w:rsid w:val="00655F96"/>
    <w:rsid w:val="006576BB"/>
    <w:rsid w:val="00661353"/>
    <w:rsid w:val="00670F8B"/>
    <w:rsid w:val="006A0C6B"/>
    <w:rsid w:val="006A3545"/>
    <w:rsid w:val="006A416F"/>
    <w:rsid w:val="006B0614"/>
    <w:rsid w:val="006B63F7"/>
    <w:rsid w:val="006C0E8C"/>
    <w:rsid w:val="006C71DB"/>
    <w:rsid w:val="006D1256"/>
    <w:rsid w:val="006D1B52"/>
    <w:rsid w:val="006E7E1E"/>
    <w:rsid w:val="006F2927"/>
    <w:rsid w:val="006F4EB1"/>
    <w:rsid w:val="00711898"/>
    <w:rsid w:val="0071437E"/>
    <w:rsid w:val="00731B69"/>
    <w:rsid w:val="00735BB4"/>
    <w:rsid w:val="00741999"/>
    <w:rsid w:val="00757A59"/>
    <w:rsid w:val="007750F3"/>
    <w:rsid w:val="00776207"/>
    <w:rsid w:val="00790D61"/>
    <w:rsid w:val="00791381"/>
    <w:rsid w:val="007929DF"/>
    <w:rsid w:val="007A3641"/>
    <w:rsid w:val="007A7ECC"/>
    <w:rsid w:val="007B6496"/>
    <w:rsid w:val="007C499B"/>
    <w:rsid w:val="007F76F4"/>
    <w:rsid w:val="00806108"/>
    <w:rsid w:val="008062E5"/>
    <w:rsid w:val="00826906"/>
    <w:rsid w:val="00836DBA"/>
    <w:rsid w:val="0084791A"/>
    <w:rsid w:val="00852876"/>
    <w:rsid w:val="00871275"/>
    <w:rsid w:val="00874D33"/>
    <w:rsid w:val="00890DDD"/>
    <w:rsid w:val="008A1AA8"/>
    <w:rsid w:val="008B3135"/>
    <w:rsid w:val="008C48F3"/>
    <w:rsid w:val="008F2EB8"/>
    <w:rsid w:val="00901423"/>
    <w:rsid w:val="009141C8"/>
    <w:rsid w:val="00922ED1"/>
    <w:rsid w:val="0094323D"/>
    <w:rsid w:val="00961FB7"/>
    <w:rsid w:val="00973C3A"/>
    <w:rsid w:val="009844A4"/>
    <w:rsid w:val="00995255"/>
    <w:rsid w:val="00995E9C"/>
    <w:rsid w:val="009A13A2"/>
    <w:rsid w:val="009A2D9A"/>
    <w:rsid w:val="009A40FD"/>
    <w:rsid w:val="009A764E"/>
    <w:rsid w:val="009B10E2"/>
    <w:rsid w:val="009B60B1"/>
    <w:rsid w:val="009C0FD8"/>
    <w:rsid w:val="009E2D79"/>
    <w:rsid w:val="009E3059"/>
    <w:rsid w:val="009E587F"/>
    <w:rsid w:val="009E7E35"/>
    <w:rsid w:val="009F2AC3"/>
    <w:rsid w:val="00A11E9F"/>
    <w:rsid w:val="00A12E67"/>
    <w:rsid w:val="00A40926"/>
    <w:rsid w:val="00A46E0C"/>
    <w:rsid w:val="00A505DB"/>
    <w:rsid w:val="00A50ABF"/>
    <w:rsid w:val="00A62107"/>
    <w:rsid w:val="00A771B6"/>
    <w:rsid w:val="00A85146"/>
    <w:rsid w:val="00A868AF"/>
    <w:rsid w:val="00A96267"/>
    <w:rsid w:val="00A97311"/>
    <w:rsid w:val="00AA4E81"/>
    <w:rsid w:val="00AA6493"/>
    <w:rsid w:val="00AA6CC0"/>
    <w:rsid w:val="00AD1B2E"/>
    <w:rsid w:val="00AD7FE3"/>
    <w:rsid w:val="00AE1D33"/>
    <w:rsid w:val="00AE43EB"/>
    <w:rsid w:val="00B024D7"/>
    <w:rsid w:val="00B0347F"/>
    <w:rsid w:val="00B10D59"/>
    <w:rsid w:val="00B1595E"/>
    <w:rsid w:val="00B17BEE"/>
    <w:rsid w:val="00B20C56"/>
    <w:rsid w:val="00B229DE"/>
    <w:rsid w:val="00B25E33"/>
    <w:rsid w:val="00B2694E"/>
    <w:rsid w:val="00B30CE8"/>
    <w:rsid w:val="00B46AE1"/>
    <w:rsid w:val="00B51BED"/>
    <w:rsid w:val="00B533ED"/>
    <w:rsid w:val="00B54CCA"/>
    <w:rsid w:val="00B712E2"/>
    <w:rsid w:val="00B915B3"/>
    <w:rsid w:val="00BB403D"/>
    <w:rsid w:val="00BC7187"/>
    <w:rsid w:val="00BD5DB7"/>
    <w:rsid w:val="00BE2ED2"/>
    <w:rsid w:val="00BE356E"/>
    <w:rsid w:val="00BE39AC"/>
    <w:rsid w:val="00BE50F2"/>
    <w:rsid w:val="00BF0C76"/>
    <w:rsid w:val="00BF1E95"/>
    <w:rsid w:val="00BF27E4"/>
    <w:rsid w:val="00BF72D2"/>
    <w:rsid w:val="00C13051"/>
    <w:rsid w:val="00C2570B"/>
    <w:rsid w:val="00C3139A"/>
    <w:rsid w:val="00C42D04"/>
    <w:rsid w:val="00C4405B"/>
    <w:rsid w:val="00C526C5"/>
    <w:rsid w:val="00C52E00"/>
    <w:rsid w:val="00C53649"/>
    <w:rsid w:val="00C57DDB"/>
    <w:rsid w:val="00C72701"/>
    <w:rsid w:val="00C75383"/>
    <w:rsid w:val="00C8440A"/>
    <w:rsid w:val="00C97CAF"/>
    <w:rsid w:val="00CA11F7"/>
    <w:rsid w:val="00CA158C"/>
    <w:rsid w:val="00CA31A7"/>
    <w:rsid w:val="00CA5E63"/>
    <w:rsid w:val="00CA5EB8"/>
    <w:rsid w:val="00CB0DEB"/>
    <w:rsid w:val="00CD3070"/>
    <w:rsid w:val="00CE5E01"/>
    <w:rsid w:val="00CF203F"/>
    <w:rsid w:val="00D201F9"/>
    <w:rsid w:val="00D21353"/>
    <w:rsid w:val="00D2503D"/>
    <w:rsid w:val="00D37407"/>
    <w:rsid w:val="00D41048"/>
    <w:rsid w:val="00D46A7C"/>
    <w:rsid w:val="00D56C7C"/>
    <w:rsid w:val="00D63E63"/>
    <w:rsid w:val="00D71269"/>
    <w:rsid w:val="00D724F0"/>
    <w:rsid w:val="00D754D3"/>
    <w:rsid w:val="00D81AE1"/>
    <w:rsid w:val="00D856A7"/>
    <w:rsid w:val="00D858F5"/>
    <w:rsid w:val="00D90197"/>
    <w:rsid w:val="00D95002"/>
    <w:rsid w:val="00D97520"/>
    <w:rsid w:val="00DE09D6"/>
    <w:rsid w:val="00DF08EC"/>
    <w:rsid w:val="00DF0CC5"/>
    <w:rsid w:val="00DF2F0B"/>
    <w:rsid w:val="00E0244E"/>
    <w:rsid w:val="00E1122F"/>
    <w:rsid w:val="00E1653B"/>
    <w:rsid w:val="00E27103"/>
    <w:rsid w:val="00E30792"/>
    <w:rsid w:val="00E30F6D"/>
    <w:rsid w:val="00E4290E"/>
    <w:rsid w:val="00E6306B"/>
    <w:rsid w:val="00E66177"/>
    <w:rsid w:val="00E70BAB"/>
    <w:rsid w:val="00E75DF5"/>
    <w:rsid w:val="00E76F43"/>
    <w:rsid w:val="00EA3450"/>
    <w:rsid w:val="00EB0019"/>
    <w:rsid w:val="00EB1A72"/>
    <w:rsid w:val="00EC26AF"/>
    <w:rsid w:val="00EC2CDB"/>
    <w:rsid w:val="00EC3EE4"/>
    <w:rsid w:val="00ED72F8"/>
    <w:rsid w:val="00EE01DD"/>
    <w:rsid w:val="00EE79A8"/>
    <w:rsid w:val="00F0181B"/>
    <w:rsid w:val="00F07F6D"/>
    <w:rsid w:val="00F2206A"/>
    <w:rsid w:val="00F22DA4"/>
    <w:rsid w:val="00F30DFE"/>
    <w:rsid w:val="00F36835"/>
    <w:rsid w:val="00F40A76"/>
    <w:rsid w:val="00F51F48"/>
    <w:rsid w:val="00F54585"/>
    <w:rsid w:val="00F65C6B"/>
    <w:rsid w:val="00FB0231"/>
    <w:rsid w:val="00FB3DEF"/>
    <w:rsid w:val="00FB5C6C"/>
    <w:rsid w:val="00FC584F"/>
    <w:rsid w:val="00FD1568"/>
    <w:rsid w:val="00FD2C18"/>
    <w:rsid w:val="00FE64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DE55E"/>
  <w15:chartTrackingRefBased/>
  <w15:docId w15:val="{A520DD21-8FCC-479C-AF83-A6E2C89AE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34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42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434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34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342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4342A"/>
    <w:rPr>
      <w:rFonts w:eastAsiaTheme="minorEastAsia"/>
      <w:color w:val="5A5A5A" w:themeColor="text1" w:themeTint="A5"/>
      <w:spacing w:val="15"/>
    </w:rPr>
  </w:style>
  <w:style w:type="paragraph" w:styleId="ListParagraph">
    <w:name w:val="List Paragraph"/>
    <w:basedOn w:val="Normal"/>
    <w:uiPriority w:val="34"/>
    <w:qFormat/>
    <w:rsid w:val="00272B4C"/>
    <w:pPr>
      <w:ind w:left="720"/>
      <w:contextualSpacing/>
    </w:pPr>
  </w:style>
  <w:style w:type="paragraph" w:styleId="NormalWeb">
    <w:name w:val="Normal (Web)"/>
    <w:basedOn w:val="Normal"/>
    <w:uiPriority w:val="99"/>
    <w:semiHidden/>
    <w:unhideWhenUsed/>
    <w:rsid w:val="00272B4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c-1aslxm9-16">
    <w:name w:val="sc-1aslxm9-16"/>
    <w:basedOn w:val="Normal"/>
    <w:rsid w:val="003C6D6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jx-process">
    <w:name w:val="mjx-process"/>
    <w:basedOn w:val="DefaultParagraphFont"/>
    <w:rsid w:val="00F22DA4"/>
  </w:style>
  <w:style w:type="table" w:styleId="TableGrid">
    <w:name w:val="Table Grid"/>
    <w:basedOn w:val="TableNormal"/>
    <w:uiPriority w:val="39"/>
    <w:rsid w:val="00BE39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E39A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E39A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AA6CC0"/>
    <w:rPr>
      <w:color w:val="0563C1" w:themeColor="hyperlink"/>
      <w:u w:val="single"/>
    </w:rPr>
  </w:style>
  <w:style w:type="character" w:styleId="FollowedHyperlink">
    <w:name w:val="FollowedHyperlink"/>
    <w:basedOn w:val="DefaultParagraphFont"/>
    <w:uiPriority w:val="99"/>
    <w:semiHidden/>
    <w:unhideWhenUsed/>
    <w:rsid w:val="00AA6C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256591">
      <w:bodyDiv w:val="1"/>
      <w:marLeft w:val="0"/>
      <w:marRight w:val="0"/>
      <w:marTop w:val="0"/>
      <w:marBottom w:val="0"/>
      <w:divBdr>
        <w:top w:val="none" w:sz="0" w:space="0" w:color="auto"/>
        <w:left w:val="none" w:sz="0" w:space="0" w:color="auto"/>
        <w:bottom w:val="none" w:sz="0" w:space="0" w:color="auto"/>
        <w:right w:val="none" w:sz="0" w:space="0" w:color="auto"/>
      </w:divBdr>
    </w:div>
    <w:div w:id="522402392">
      <w:bodyDiv w:val="1"/>
      <w:marLeft w:val="0"/>
      <w:marRight w:val="0"/>
      <w:marTop w:val="0"/>
      <w:marBottom w:val="0"/>
      <w:divBdr>
        <w:top w:val="none" w:sz="0" w:space="0" w:color="auto"/>
        <w:left w:val="none" w:sz="0" w:space="0" w:color="auto"/>
        <w:bottom w:val="none" w:sz="0" w:space="0" w:color="auto"/>
        <w:right w:val="none" w:sz="0" w:space="0" w:color="auto"/>
      </w:divBdr>
    </w:div>
    <w:div w:id="584460046">
      <w:bodyDiv w:val="1"/>
      <w:marLeft w:val="0"/>
      <w:marRight w:val="0"/>
      <w:marTop w:val="0"/>
      <w:marBottom w:val="0"/>
      <w:divBdr>
        <w:top w:val="none" w:sz="0" w:space="0" w:color="auto"/>
        <w:left w:val="none" w:sz="0" w:space="0" w:color="auto"/>
        <w:bottom w:val="none" w:sz="0" w:space="0" w:color="auto"/>
        <w:right w:val="none" w:sz="0" w:space="0" w:color="auto"/>
      </w:divBdr>
    </w:div>
    <w:div w:id="932593916">
      <w:bodyDiv w:val="1"/>
      <w:marLeft w:val="0"/>
      <w:marRight w:val="0"/>
      <w:marTop w:val="0"/>
      <w:marBottom w:val="0"/>
      <w:divBdr>
        <w:top w:val="none" w:sz="0" w:space="0" w:color="auto"/>
        <w:left w:val="none" w:sz="0" w:space="0" w:color="auto"/>
        <w:bottom w:val="none" w:sz="0" w:space="0" w:color="auto"/>
        <w:right w:val="none" w:sz="0" w:space="0" w:color="auto"/>
      </w:divBdr>
      <w:divsChild>
        <w:div w:id="1500193916">
          <w:marLeft w:val="0"/>
          <w:marRight w:val="0"/>
          <w:marTop w:val="0"/>
          <w:marBottom w:val="0"/>
          <w:divBdr>
            <w:top w:val="none" w:sz="0" w:space="0" w:color="auto"/>
            <w:left w:val="none" w:sz="0" w:space="0" w:color="auto"/>
            <w:bottom w:val="none" w:sz="0" w:space="0" w:color="auto"/>
            <w:right w:val="none" w:sz="0" w:space="0" w:color="auto"/>
          </w:divBdr>
        </w:div>
        <w:div w:id="1045718401">
          <w:marLeft w:val="0"/>
          <w:marRight w:val="0"/>
          <w:marTop w:val="0"/>
          <w:marBottom w:val="0"/>
          <w:divBdr>
            <w:top w:val="none" w:sz="0" w:space="0" w:color="auto"/>
            <w:left w:val="none" w:sz="0" w:space="0" w:color="auto"/>
            <w:bottom w:val="none" w:sz="0" w:space="0" w:color="auto"/>
            <w:right w:val="none" w:sz="0" w:space="0" w:color="auto"/>
          </w:divBdr>
        </w:div>
      </w:divsChild>
    </w:div>
    <w:div w:id="1020856804">
      <w:bodyDiv w:val="1"/>
      <w:marLeft w:val="0"/>
      <w:marRight w:val="0"/>
      <w:marTop w:val="0"/>
      <w:marBottom w:val="0"/>
      <w:divBdr>
        <w:top w:val="none" w:sz="0" w:space="0" w:color="auto"/>
        <w:left w:val="none" w:sz="0" w:space="0" w:color="auto"/>
        <w:bottom w:val="none" w:sz="0" w:space="0" w:color="auto"/>
        <w:right w:val="none" w:sz="0" w:space="0" w:color="auto"/>
      </w:divBdr>
      <w:divsChild>
        <w:div w:id="281693619">
          <w:marLeft w:val="0"/>
          <w:marRight w:val="0"/>
          <w:marTop w:val="0"/>
          <w:marBottom w:val="0"/>
          <w:divBdr>
            <w:top w:val="none" w:sz="0" w:space="0" w:color="auto"/>
            <w:left w:val="none" w:sz="0" w:space="0" w:color="auto"/>
            <w:bottom w:val="none" w:sz="0" w:space="0" w:color="auto"/>
            <w:right w:val="none" w:sz="0" w:space="0" w:color="auto"/>
          </w:divBdr>
        </w:div>
        <w:div w:id="1630551326">
          <w:marLeft w:val="0"/>
          <w:marRight w:val="0"/>
          <w:marTop w:val="0"/>
          <w:marBottom w:val="0"/>
          <w:divBdr>
            <w:top w:val="none" w:sz="0" w:space="0" w:color="auto"/>
            <w:left w:val="none" w:sz="0" w:space="0" w:color="auto"/>
            <w:bottom w:val="none" w:sz="0" w:space="0" w:color="auto"/>
            <w:right w:val="none" w:sz="0" w:space="0" w:color="auto"/>
          </w:divBdr>
        </w:div>
      </w:divsChild>
    </w:div>
    <w:div w:id="1146357006">
      <w:bodyDiv w:val="1"/>
      <w:marLeft w:val="0"/>
      <w:marRight w:val="0"/>
      <w:marTop w:val="0"/>
      <w:marBottom w:val="0"/>
      <w:divBdr>
        <w:top w:val="none" w:sz="0" w:space="0" w:color="auto"/>
        <w:left w:val="none" w:sz="0" w:space="0" w:color="auto"/>
        <w:bottom w:val="none" w:sz="0" w:space="0" w:color="auto"/>
        <w:right w:val="none" w:sz="0" w:space="0" w:color="auto"/>
      </w:divBdr>
    </w:div>
    <w:div w:id="174811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hyperlink" Target="https://pdf.archiexpo.com/pdf/okamura/risefit/56536-107089.html" TargetMode="External"/><Relationship Id="rId3" Type="http://schemas.openxmlformats.org/officeDocument/2006/relationships/customXml" Target="../customXml/item3.xml"/><Relationship Id="rId21" Type="http://schemas.openxmlformats.org/officeDocument/2006/relationships/hyperlink" Target="https://www.back2.co.uk/okamura-portone-office-chair.html" TargetMode="Externa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s://www.okamura.com/de_eu/investor_relations/pdf/financial_reports_bm/2021_11_08_1_e.pdf"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back2.co.uk/okamura-portone-office-chair.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hart" Target="charts/chart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chart" Target="charts/chart2.xml"/><Relationship Id="rId23" Type="http://schemas.openxmlformats.org/officeDocument/2006/relationships/hyperlink" Target="https://www.camirafabrics.com/us/contract/fabrics/oceanic" TargetMode="External"/><Relationship Id="rId10" Type="http://schemas.openxmlformats.org/officeDocument/2006/relationships/image" Target="media/image2.png"/><Relationship Id="rId19" Type="http://schemas.openxmlformats.org/officeDocument/2006/relationships/hyperlink" Target="https://www.back2.co.uk/okamura-folding-table-nt.html"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sites.google.com/site/automaticdeskchair/hardware-implementation/electrical-hardware"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manu7\Downloads\Final%20Project.final.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anu7\Downloads\Final%20Project.fina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'Workpods price variations'!$K$1</c:f>
          <c:strCache>
            <c:ptCount val="1"/>
            <c:pt idx="0">
              <c:v>Sensitivity of $G$42 to S.P of WorkPods</c:v>
            </c:pt>
          </c:strCache>
        </c:strRef>
      </c:tx>
      <c:overlay val="0"/>
      <c:txPr>
        <a:bodyPr/>
        <a:lstStyle/>
        <a:p>
          <a:pPr>
            <a:defRPr sz="1200"/>
          </a:pPr>
          <a:endParaRPr lang="en-US"/>
        </a:p>
      </c:txPr>
    </c:title>
    <c:autoTitleDeleted val="0"/>
    <c:plotArea>
      <c:layout>
        <c:manualLayout>
          <c:layoutTarget val="inner"/>
          <c:xMode val="edge"/>
          <c:yMode val="edge"/>
          <c:x val="0.13644361230090538"/>
          <c:y val="0.17940981335666373"/>
          <c:w val="0.83098309779681445"/>
          <c:h val="0.6249573490813648"/>
        </c:manualLayout>
      </c:layout>
      <c:lineChart>
        <c:grouping val="standard"/>
        <c:varyColors val="0"/>
        <c:ser>
          <c:idx val="0"/>
          <c:order val="0"/>
          <c:cat>
            <c:numRef>
              <c:f>'Workpods price variations'!$A$5:$A$15</c:f>
              <c:numCache>
                <c:formatCode>General</c:formatCode>
                <c:ptCount val="11"/>
                <c:pt idx="0">
                  <c:v>2000</c:v>
                </c:pt>
                <c:pt idx="1">
                  <c:v>2100</c:v>
                </c:pt>
                <c:pt idx="2">
                  <c:v>2200</c:v>
                </c:pt>
                <c:pt idx="3">
                  <c:v>2300</c:v>
                </c:pt>
                <c:pt idx="4">
                  <c:v>2400</c:v>
                </c:pt>
                <c:pt idx="5">
                  <c:v>2500</c:v>
                </c:pt>
                <c:pt idx="6">
                  <c:v>2600</c:v>
                </c:pt>
                <c:pt idx="7">
                  <c:v>2700</c:v>
                </c:pt>
                <c:pt idx="8">
                  <c:v>2800</c:v>
                </c:pt>
                <c:pt idx="9">
                  <c:v>2900</c:v>
                </c:pt>
                <c:pt idx="10">
                  <c:v>3000</c:v>
                </c:pt>
              </c:numCache>
            </c:numRef>
          </c:cat>
          <c:val>
            <c:numRef>
              <c:f>'Workpods price variations'!$K$5:$K$15</c:f>
              <c:numCache>
                <c:formatCode>General</c:formatCode>
                <c:ptCount val="11"/>
                <c:pt idx="0">
                  <c:v>5497016</c:v>
                </c:pt>
                <c:pt idx="1">
                  <c:v>5497016</c:v>
                </c:pt>
                <c:pt idx="2">
                  <c:v>5497016</c:v>
                </c:pt>
                <c:pt idx="3">
                  <c:v>5561421.875</c:v>
                </c:pt>
                <c:pt idx="4">
                  <c:v>5727828.125</c:v>
                </c:pt>
                <c:pt idx="5">
                  <c:v>5981581.25</c:v>
                </c:pt>
                <c:pt idx="6">
                  <c:v>6256268.75</c:v>
                </c:pt>
                <c:pt idx="7">
                  <c:v>6542643.75</c:v>
                </c:pt>
                <c:pt idx="8">
                  <c:v>6837956.25</c:v>
                </c:pt>
                <c:pt idx="9">
                  <c:v>7133268.75</c:v>
                </c:pt>
                <c:pt idx="10">
                  <c:v>7428581.25</c:v>
                </c:pt>
              </c:numCache>
            </c:numRef>
          </c:val>
          <c:smooth val="0"/>
          <c:extLst>
            <c:ext xmlns:c16="http://schemas.microsoft.com/office/drawing/2014/chart" uri="{C3380CC4-5D6E-409C-BE32-E72D297353CC}">
              <c16:uniqueId val="{00000000-CCCD-46E5-8B77-E51D541883C9}"/>
            </c:ext>
          </c:extLst>
        </c:ser>
        <c:dLbls>
          <c:showLegendKey val="0"/>
          <c:showVal val="0"/>
          <c:showCatName val="0"/>
          <c:showSerName val="0"/>
          <c:showPercent val="0"/>
          <c:showBubbleSize val="0"/>
        </c:dLbls>
        <c:marker val="1"/>
        <c:smooth val="0"/>
        <c:axId val="2000722640"/>
        <c:axId val="871509839"/>
      </c:lineChart>
      <c:catAx>
        <c:axId val="2000722640"/>
        <c:scaling>
          <c:orientation val="minMax"/>
        </c:scaling>
        <c:delete val="0"/>
        <c:axPos val="b"/>
        <c:title>
          <c:tx>
            <c:rich>
              <a:bodyPr/>
              <a:lstStyle/>
              <a:p>
                <a:pPr>
                  <a:defRPr/>
                </a:pPr>
                <a:r>
                  <a:rPr lang="en-US"/>
                  <a:t>S.P of WorkPods ($D$36)</a:t>
                </a:r>
              </a:p>
            </c:rich>
          </c:tx>
          <c:overlay val="0"/>
        </c:title>
        <c:numFmt formatCode="General" sourceLinked="1"/>
        <c:majorTickMark val="out"/>
        <c:minorTickMark val="none"/>
        <c:tickLblPos val="nextTo"/>
        <c:crossAx val="871509839"/>
        <c:crosses val="autoZero"/>
        <c:auto val="1"/>
        <c:lblAlgn val="ctr"/>
        <c:lblOffset val="100"/>
        <c:noMultiLvlLbl val="0"/>
      </c:catAx>
      <c:valAx>
        <c:axId val="871509839"/>
        <c:scaling>
          <c:orientation val="minMax"/>
        </c:scaling>
        <c:delete val="0"/>
        <c:axPos val="l"/>
        <c:majorGridlines/>
        <c:numFmt formatCode="General" sourceLinked="1"/>
        <c:majorTickMark val="out"/>
        <c:minorTickMark val="none"/>
        <c:tickLblPos val="nextTo"/>
        <c:crossAx val="2000722640"/>
        <c:crosses val="autoZero"/>
        <c:crossBetween val="between"/>
      </c:valAx>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ln w="15875" cap="flat" cmpd="sng" algn="ctr">
      <a:solidFill>
        <a:schemeClr val="accent1"/>
      </a:solidFill>
      <a:prstDash val="solid"/>
      <a:round/>
      <a:headEnd type="none" w="med" len="med"/>
      <a:tailEnd type="none" w="med" len="med"/>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'Conf Table Price'!$K$1</c:f>
          <c:strCache>
            <c:ptCount val="1"/>
            <c:pt idx="0">
              <c:v>Sensitivity of $G$42 to Conference Table price variation</c:v>
            </c:pt>
          </c:strCache>
        </c:strRef>
      </c:tx>
      <c:overlay val="0"/>
      <c:txPr>
        <a:bodyPr/>
        <a:lstStyle/>
        <a:p>
          <a:pPr>
            <a:defRPr sz="1200"/>
          </a:pPr>
          <a:endParaRPr lang="en-US"/>
        </a:p>
      </c:txPr>
    </c:title>
    <c:autoTitleDeleted val="0"/>
    <c:plotArea>
      <c:layout/>
      <c:lineChart>
        <c:grouping val="standard"/>
        <c:varyColors val="0"/>
        <c:ser>
          <c:idx val="0"/>
          <c:order val="0"/>
          <c:cat>
            <c:numRef>
              <c:f>'Conf Table Price'!$A$5:$A$14</c:f>
              <c:numCache>
                <c:formatCode>General</c:formatCode>
                <c:ptCount val="10"/>
                <c:pt idx="0">
                  <c:v>1100</c:v>
                </c:pt>
                <c:pt idx="1">
                  <c:v>1200</c:v>
                </c:pt>
                <c:pt idx="2">
                  <c:v>1300</c:v>
                </c:pt>
                <c:pt idx="3">
                  <c:v>1400</c:v>
                </c:pt>
                <c:pt idx="4">
                  <c:v>1500</c:v>
                </c:pt>
                <c:pt idx="5">
                  <c:v>1600</c:v>
                </c:pt>
                <c:pt idx="6">
                  <c:v>1700</c:v>
                </c:pt>
                <c:pt idx="7">
                  <c:v>1800</c:v>
                </c:pt>
                <c:pt idx="8">
                  <c:v>1900</c:v>
                </c:pt>
                <c:pt idx="9">
                  <c:v>2000</c:v>
                </c:pt>
              </c:numCache>
            </c:numRef>
          </c:cat>
          <c:val>
            <c:numRef>
              <c:f>'Conf Table Price'!$K$5:$K$14</c:f>
              <c:numCache>
                <c:formatCode>General</c:formatCode>
                <c:ptCount val="10"/>
                <c:pt idx="0">
                  <c:v>5705625</c:v>
                </c:pt>
                <c:pt idx="1">
                  <c:v>5705625</c:v>
                </c:pt>
                <c:pt idx="2">
                  <c:v>5705625</c:v>
                </c:pt>
                <c:pt idx="3">
                  <c:v>5705625</c:v>
                </c:pt>
                <c:pt idx="4">
                  <c:v>5843328.125</c:v>
                </c:pt>
                <c:pt idx="5">
                  <c:v>6141096</c:v>
                </c:pt>
                <c:pt idx="6">
                  <c:v>6529096</c:v>
                </c:pt>
                <c:pt idx="7">
                  <c:v>6917096</c:v>
                </c:pt>
                <c:pt idx="8">
                  <c:v>7305096</c:v>
                </c:pt>
                <c:pt idx="9">
                  <c:v>7693096</c:v>
                </c:pt>
              </c:numCache>
            </c:numRef>
          </c:val>
          <c:smooth val="0"/>
          <c:extLst>
            <c:ext xmlns:c16="http://schemas.microsoft.com/office/drawing/2014/chart" uri="{C3380CC4-5D6E-409C-BE32-E72D297353CC}">
              <c16:uniqueId val="{00000000-D3AC-4087-8660-38AD151DECDB}"/>
            </c:ext>
          </c:extLst>
        </c:ser>
        <c:dLbls>
          <c:showLegendKey val="0"/>
          <c:showVal val="0"/>
          <c:showCatName val="0"/>
          <c:showSerName val="0"/>
          <c:showPercent val="0"/>
          <c:showBubbleSize val="0"/>
        </c:dLbls>
        <c:marker val="1"/>
        <c:smooth val="0"/>
        <c:axId val="1662571856"/>
        <c:axId val="1662573776"/>
      </c:lineChart>
      <c:catAx>
        <c:axId val="1662571856"/>
        <c:scaling>
          <c:orientation val="minMax"/>
        </c:scaling>
        <c:delete val="0"/>
        <c:axPos val="b"/>
        <c:title>
          <c:tx>
            <c:rich>
              <a:bodyPr/>
              <a:lstStyle/>
              <a:p>
                <a:pPr>
                  <a:defRPr/>
                </a:pPr>
                <a:r>
                  <a:rPr lang="en-IN"/>
                  <a:t>Conference Table price variation ($E$36)</a:t>
                </a:r>
              </a:p>
            </c:rich>
          </c:tx>
          <c:overlay val="0"/>
        </c:title>
        <c:numFmt formatCode="General" sourceLinked="1"/>
        <c:majorTickMark val="out"/>
        <c:minorTickMark val="none"/>
        <c:tickLblPos val="nextTo"/>
        <c:crossAx val="1662573776"/>
        <c:crosses val="autoZero"/>
        <c:auto val="1"/>
        <c:lblAlgn val="ctr"/>
        <c:lblOffset val="100"/>
        <c:noMultiLvlLbl val="0"/>
      </c:catAx>
      <c:valAx>
        <c:axId val="1662573776"/>
        <c:scaling>
          <c:orientation val="minMax"/>
        </c:scaling>
        <c:delete val="0"/>
        <c:axPos val="l"/>
        <c:majorGridlines/>
        <c:numFmt formatCode="General" sourceLinked="1"/>
        <c:majorTickMark val="out"/>
        <c:minorTickMark val="none"/>
        <c:tickLblPos val="nextTo"/>
        <c:crossAx val="1662571856"/>
        <c:crosses val="autoZero"/>
        <c:crossBetween val="between"/>
      </c:valAx>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ln w="15875" cap="flat" cmpd="sng" algn="ctr">
      <a:solidFill>
        <a:schemeClr val="accent1">
          <a:lumMod val="100000"/>
        </a:schemeClr>
      </a:solidFill>
      <a:prstDash val="solid"/>
      <a:round/>
      <a:headEnd type="none" w="med" len="med"/>
      <a:tailEnd type="none" w="med" len="med"/>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97642FC57A5A24FBC7B3B8C51A1AE16" ma:contentTypeVersion="2" ma:contentTypeDescription="Create a new document." ma:contentTypeScope="" ma:versionID="52476f56ec9e9362b51f301bbbb37cf0">
  <xsd:schema xmlns:xsd="http://www.w3.org/2001/XMLSchema" xmlns:xs="http://www.w3.org/2001/XMLSchema" xmlns:p="http://schemas.microsoft.com/office/2006/metadata/properties" xmlns:ns3="e7fd83f3-e6d9-42d9-9559-2aac54d94cc3" targetNamespace="http://schemas.microsoft.com/office/2006/metadata/properties" ma:root="true" ma:fieldsID="6ff5270c12285f5a24d1ac8b14416362" ns3:_="">
    <xsd:import namespace="e7fd83f3-e6d9-42d9-9559-2aac54d94cc3"/>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fd83f3-e6d9-42d9-9559-2aac54d94c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1AAB8BF-6771-4D4E-9C27-919595BA93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fd83f3-e6d9-42d9-9559-2aac54d94c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9ED1616-4E7B-4B45-A9D1-12D315B8D863}">
  <ds:schemaRefs>
    <ds:schemaRef ds:uri="http://schemas.microsoft.com/sharepoint/v3/contenttype/forms"/>
  </ds:schemaRefs>
</ds:datastoreItem>
</file>

<file path=customXml/itemProps3.xml><?xml version="1.0" encoding="utf-8"?>
<ds:datastoreItem xmlns:ds="http://schemas.openxmlformats.org/officeDocument/2006/customXml" ds:itemID="{45B5D936-8641-49EB-9E7E-7C2FCD8F6DA8}">
  <ds:schemaRefs>
    <ds:schemaRef ds:uri="http://schemas.openxmlformats.org/officeDocument/2006/bibliography"/>
  </ds:schemaRefs>
</ds:datastoreItem>
</file>

<file path=customXml/itemProps4.xml><?xml version="1.0" encoding="utf-8"?>
<ds:datastoreItem xmlns:ds="http://schemas.openxmlformats.org/officeDocument/2006/customXml" ds:itemID="{F8FFA479-296F-41AF-9A60-B664C9C919B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2313</Words>
  <Characters>13185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Manoj Pentapalli</dc:creator>
  <cp:keywords/>
  <dc:description/>
  <cp:lastModifiedBy>Jasvitha Buggana</cp:lastModifiedBy>
  <cp:revision>4</cp:revision>
  <dcterms:created xsi:type="dcterms:W3CDTF">2023-05-13T06:37:00Z</dcterms:created>
  <dcterms:modified xsi:type="dcterms:W3CDTF">2023-12-24T03:28:00Z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0x010100D97642FC57A5A24FBC7B3B8C51A1AE16</vt:lpwstr>
  </property>
</Properties>
</file>