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86FE3B4" wp14:paraId="34794334" wp14:textId="5F432E23">
      <w:pPr>
        <w:pStyle w:val="Normal"/>
        <w:jc w:val="left"/>
        <w:rPr>
          <w:rFonts w:ascii="Aptos" w:hAnsi="Aptos" w:eastAsia="Aptos" w:cs="Aptos"/>
          <w:noProof w:val="0"/>
          <w:sz w:val="48"/>
          <w:szCs w:val="48"/>
          <w:lang w:val="en-US"/>
        </w:rPr>
      </w:pPr>
    </w:p>
    <w:p xmlns:wp14="http://schemas.microsoft.com/office/word/2010/wordml" w:rsidP="086FE3B4" wp14:paraId="2C078E63" wp14:textId="5FBE0BD6">
      <w:pPr>
        <w:pStyle w:val="Normal"/>
        <w:jc w:val="left"/>
        <w:rPr>
          <w:rFonts w:ascii="Calibri" w:hAnsi="Calibri" w:eastAsia="Calibri" w:cs="Calibri"/>
          <w:b w:val="1"/>
          <w:bCs w:val="1"/>
          <w:noProof w:val="0"/>
          <w:color w:val="002060"/>
          <w:sz w:val="48"/>
          <w:szCs w:val="48"/>
          <w:lang w:val="en-US"/>
        </w:rPr>
      </w:pPr>
      <w:r w:rsidR="4D8B8B10">
        <w:drawing>
          <wp:inline xmlns:wp14="http://schemas.microsoft.com/office/word/2010/wordprocessingDrawing" wp14:editId="2603C966" wp14:anchorId="4B71971B">
            <wp:extent cx="5282461" cy="1858566"/>
            <wp:effectExtent l="0" t="0" r="0" b="0"/>
            <wp:docPr id="438593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593356" name="Picture 438593356"/>
                    <pic:cNvPicPr/>
                  </pic:nvPicPr>
                  <pic:blipFill>
                    <a:blip xmlns:r="http://schemas.openxmlformats.org/officeDocument/2006/relationships" r:embed="rId1722727645">
                      <a:extLst>
                        <a:ext uri="{28A0092B-C50C-407E-A947-70E740481C1C}">
                          <a14:useLocalDpi xmlns:a14="http://schemas.microsoft.com/office/drawing/2010/main"/>
                        </a:ext>
                      </a:extLst>
                    </a:blip>
                    <a:stretch>
                      <a:fillRect/>
                    </a:stretch>
                  </pic:blipFill>
                  <pic:spPr>
                    <a:xfrm rot="0">
                      <a:off x="0" y="0"/>
                      <a:ext cx="5282461" cy="1858566"/>
                    </a:xfrm>
                    <a:prstGeom prst="rect">
                      <a:avLst/>
                    </a:prstGeom>
                  </pic:spPr>
                </pic:pic>
              </a:graphicData>
            </a:graphic>
          </wp:inline>
        </w:drawing>
      </w:r>
      <w:r w:rsidRPr="74620E2A" w:rsidR="0ADA2C64">
        <w:rPr>
          <w:rFonts w:ascii="Calibri" w:hAnsi="Calibri" w:eastAsia="Calibri" w:cs="Calibri"/>
          <w:b w:val="1"/>
          <w:bCs w:val="1"/>
          <w:noProof w:val="0"/>
          <w:color w:val="002060"/>
          <w:sz w:val="48"/>
          <w:szCs w:val="48"/>
          <w:lang w:val="en-US"/>
        </w:rPr>
        <w:t xml:space="preserve">     </w:t>
      </w:r>
      <w:r w:rsidRPr="74620E2A" w:rsidR="40D0CFAE">
        <w:rPr>
          <w:rFonts w:ascii="Calibri" w:hAnsi="Calibri" w:eastAsia="Calibri" w:cs="Calibri"/>
          <w:b w:val="1"/>
          <w:bCs w:val="1"/>
          <w:noProof w:val="0"/>
          <w:color w:val="002060"/>
          <w:sz w:val="48"/>
          <w:szCs w:val="48"/>
          <w:lang w:val="en-US"/>
        </w:rPr>
        <w:t xml:space="preserve">   </w:t>
      </w:r>
      <w:r w:rsidRPr="74620E2A" w:rsidR="30C15A8A">
        <w:rPr>
          <w:rFonts w:ascii="Calibri" w:hAnsi="Calibri" w:eastAsia="Calibri" w:cs="Calibri"/>
          <w:b w:val="1"/>
          <w:bCs w:val="1"/>
          <w:noProof w:val="0"/>
          <w:color w:val="002060"/>
          <w:sz w:val="48"/>
          <w:szCs w:val="48"/>
          <w:lang w:val="en-US"/>
        </w:rPr>
        <w:t xml:space="preserve">BLUESTOCK </w:t>
      </w:r>
      <w:r w:rsidRPr="74620E2A" w:rsidR="20801AFD">
        <w:rPr>
          <w:rFonts w:ascii="Calibri" w:hAnsi="Calibri" w:eastAsia="Calibri" w:cs="Calibri"/>
          <w:b w:val="1"/>
          <w:bCs w:val="1"/>
          <w:noProof w:val="0"/>
          <w:color w:val="002060"/>
          <w:sz w:val="48"/>
          <w:szCs w:val="48"/>
          <w:lang w:val="en-US"/>
        </w:rPr>
        <w:t xml:space="preserve"> </w:t>
      </w:r>
      <w:r w:rsidRPr="74620E2A" w:rsidR="30C15A8A">
        <w:rPr>
          <w:rFonts w:ascii="Calibri" w:hAnsi="Calibri" w:eastAsia="Calibri" w:cs="Calibri"/>
          <w:b w:val="1"/>
          <w:bCs w:val="1"/>
          <w:noProof w:val="0"/>
          <w:color w:val="002060"/>
          <w:sz w:val="48"/>
          <w:szCs w:val="48"/>
          <w:lang w:val="en-US"/>
        </w:rPr>
        <w:t>MUTUAL</w:t>
      </w:r>
      <w:r w:rsidRPr="74620E2A" w:rsidR="30C15A8A">
        <w:rPr>
          <w:rFonts w:ascii="Calibri" w:hAnsi="Calibri" w:eastAsia="Calibri" w:cs="Calibri"/>
          <w:b w:val="1"/>
          <w:bCs w:val="1"/>
          <w:noProof w:val="0"/>
          <w:color w:val="002060"/>
          <w:sz w:val="48"/>
          <w:szCs w:val="48"/>
          <w:lang w:val="en-US"/>
        </w:rPr>
        <w:t xml:space="preserve"> </w:t>
      </w:r>
      <w:r w:rsidRPr="74620E2A" w:rsidR="30C15A8A">
        <w:rPr>
          <w:rFonts w:ascii="Calibri" w:hAnsi="Calibri" w:eastAsia="Calibri" w:cs="Calibri"/>
          <w:b w:val="1"/>
          <w:bCs w:val="1"/>
          <w:noProof w:val="0"/>
          <w:color w:val="002060"/>
          <w:sz w:val="48"/>
          <w:szCs w:val="48"/>
          <w:lang w:val="en-US"/>
        </w:rPr>
        <w:t>FUND</w:t>
      </w:r>
      <w:r w:rsidRPr="74620E2A" w:rsidR="62F001BD">
        <w:rPr>
          <w:rFonts w:ascii="Calibri" w:hAnsi="Calibri" w:eastAsia="Calibri" w:cs="Calibri"/>
          <w:b w:val="1"/>
          <w:bCs w:val="1"/>
          <w:noProof w:val="0"/>
          <w:color w:val="002060"/>
          <w:sz w:val="48"/>
          <w:szCs w:val="48"/>
          <w:lang w:val="en-US"/>
        </w:rPr>
        <w:t xml:space="preserve"> </w:t>
      </w:r>
      <w:r w:rsidRPr="74620E2A" w:rsidR="5726DD86">
        <w:rPr>
          <w:rFonts w:ascii="Calibri" w:hAnsi="Calibri" w:eastAsia="Calibri" w:cs="Calibri"/>
          <w:b w:val="1"/>
          <w:bCs w:val="1"/>
          <w:noProof w:val="0"/>
          <w:color w:val="002060"/>
          <w:sz w:val="48"/>
          <w:szCs w:val="48"/>
          <w:lang w:val="en-US"/>
        </w:rPr>
        <w:t xml:space="preserve"> </w:t>
      </w:r>
      <w:r w:rsidRPr="74620E2A" w:rsidR="30C15A8A">
        <w:rPr>
          <w:rFonts w:ascii="Calibri" w:hAnsi="Calibri" w:eastAsia="Calibri" w:cs="Calibri"/>
          <w:b w:val="1"/>
          <w:bCs w:val="1"/>
          <w:noProof w:val="0"/>
          <w:color w:val="002060"/>
          <w:sz w:val="48"/>
          <w:szCs w:val="48"/>
          <w:lang w:val="en-US"/>
        </w:rPr>
        <w:t>ANALYTICS</w:t>
      </w:r>
      <w:r w:rsidRPr="74620E2A" w:rsidR="0C12DB35">
        <w:rPr>
          <w:rFonts w:ascii="Calibri" w:hAnsi="Calibri" w:eastAsia="Calibri" w:cs="Calibri"/>
          <w:b w:val="1"/>
          <w:bCs w:val="1"/>
          <w:noProof w:val="0"/>
          <w:color w:val="002060"/>
          <w:sz w:val="48"/>
          <w:szCs w:val="48"/>
          <w:lang w:val="en-US"/>
        </w:rPr>
        <w:t xml:space="preserve"> </w:t>
      </w:r>
      <w:r w:rsidRPr="74620E2A" w:rsidR="30C15A8A">
        <w:rPr>
          <w:rFonts w:ascii="Calibri" w:hAnsi="Calibri" w:eastAsia="Calibri" w:cs="Calibri"/>
          <w:b w:val="1"/>
          <w:bCs w:val="1"/>
          <w:noProof w:val="0"/>
          <w:color w:val="002060"/>
          <w:sz w:val="48"/>
          <w:szCs w:val="48"/>
          <w:lang w:val="en-US"/>
        </w:rPr>
        <w:t>PROJECT</w:t>
      </w:r>
    </w:p>
    <w:p w:rsidR="30C15A8A" w:rsidP="086FE3B4" w:rsidRDefault="30C15A8A" w14:paraId="4D6FF831" w14:textId="7A607570">
      <w:pPr>
        <w:pStyle w:val="Normal"/>
        <w:rPr>
          <w:rFonts w:ascii="Aptos" w:hAnsi="Aptos" w:eastAsia="Aptos" w:cs="Aptos"/>
          <w:noProof w:val="0"/>
          <w:sz w:val="28"/>
          <w:szCs w:val="28"/>
          <w:lang w:val="en-US"/>
        </w:rPr>
      </w:pPr>
      <w:r w:rsidRPr="086FE3B4" w:rsidR="30C15A8A">
        <w:rPr>
          <w:rFonts w:ascii="Aptos" w:hAnsi="Aptos" w:eastAsia="Aptos" w:cs="Aptos"/>
          <w:noProof w:val="0"/>
          <w:sz w:val="28"/>
          <w:szCs w:val="28"/>
          <w:lang w:val="en-US"/>
        </w:rPr>
        <w:t xml:space="preserve">                      </w:t>
      </w:r>
    </w:p>
    <w:p w:rsidR="30C15A8A" w:rsidP="74620E2A" w:rsidRDefault="30C15A8A" w14:paraId="742A36AA" w14:textId="437495AD">
      <w:pPr>
        <w:pStyle w:val="Normal"/>
        <w:rPr>
          <w:rFonts w:ascii="Calibri" w:hAnsi="Calibri" w:eastAsia="Calibri" w:cs="Calibri"/>
          <w:b w:val="1"/>
          <w:bCs w:val="1"/>
          <w:noProof w:val="0"/>
          <w:color w:val="3A3A3A" w:themeColor="background2" w:themeTint="FF" w:themeShade="40"/>
          <w:sz w:val="28"/>
          <w:szCs w:val="28"/>
          <w:lang w:val="en-US"/>
        </w:rPr>
      </w:pPr>
      <w:r w:rsidRPr="40FBBA03" w:rsidR="30C15A8A">
        <w:rPr>
          <w:rFonts w:ascii="Aptos" w:hAnsi="Aptos" w:eastAsia="Aptos" w:cs="Aptos"/>
          <w:noProof w:val="0"/>
          <w:color w:val="3A3A3A" w:themeColor="background2" w:themeTint="FF" w:themeShade="40"/>
          <w:sz w:val="28"/>
          <w:szCs w:val="28"/>
          <w:lang w:val="en-US"/>
        </w:rPr>
        <w:t xml:space="preserve">  </w:t>
      </w:r>
      <w:r w:rsidRPr="40FBBA03" w:rsidR="30C15A8A">
        <w:rPr>
          <w:rFonts w:ascii="Calibri" w:hAnsi="Calibri" w:eastAsia="Calibri" w:cs="Calibri"/>
          <w:b w:val="1"/>
          <w:bCs w:val="1"/>
          <w:noProof w:val="0"/>
          <w:color w:val="3A3A3A" w:themeColor="background2" w:themeTint="FF" w:themeShade="40"/>
          <w:sz w:val="36"/>
          <w:szCs w:val="36"/>
          <w:lang w:val="en-US"/>
        </w:rPr>
        <w:t>Capstone Project Report</w:t>
      </w:r>
    </w:p>
    <w:p w:rsidR="30C15A8A" w:rsidP="086FE3B4" w:rsidRDefault="30C15A8A" w14:paraId="764F26F4" w14:textId="7B0C0FE9">
      <w:pPr>
        <w:pStyle w:val="Normal"/>
        <w:rPr>
          <w:rFonts w:ascii="Aptos" w:hAnsi="Aptos" w:eastAsia="Aptos" w:cs="Aptos"/>
          <w:b w:val="1"/>
          <w:bCs w:val="1"/>
          <w:noProof w:val="0"/>
          <w:sz w:val="32"/>
          <w:szCs w:val="32"/>
          <w:lang w:val="en-US"/>
        </w:rPr>
      </w:pPr>
      <w:r w:rsidRPr="086FE3B4" w:rsidR="30C15A8A">
        <w:rPr>
          <w:rFonts w:ascii="Aptos" w:hAnsi="Aptos" w:eastAsia="Aptos" w:cs="Aptos"/>
          <w:b w:val="1"/>
          <w:bCs w:val="1"/>
          <w:noProof w:val="0"/>
          <w:sz w:val="32"/>
          <w:szCs w:val="32"/>
          <w:lang w:val="en-US"/>
        </w:rPr>
        <w:t xml:space="preserve">             </w:t>
      </w:r>
      <w:r w:rsidRPr="086FE3B4" w:rsidR="5C2BCB91">
        <w:rPr>
          <w:rFonts w:ascii="Aptos" w:hAnsi="Aptos" w:eastAsia="Aptos" w:cs="Aptos"/>
          <w:b w:val="1"/>
          <w:bCs w:val="1"/>
          <w:noProof w:val="0"/>
          <w:sz w:val="32"/>
          <w:szCs w:val="32"/>
          <w:lang w:val="en-US"/>
        </w:rPr>
        <w:t xml:space="preserve"> </w:t>
      </w:r>
    </w:p>
    <w:p w:rsidR="30C15A8A" w:rsidP="086FE3B4" w:rsidRDefault="30C15A8A" w14:paraId="16CFA5B9" w14:textId="4E35BE39">
      <w:pPr>
        <w:pStyle w:val="Normal"/>
        <w:rPr>
          <w:rFonts w:ascii="Aptos" w:hAnsi="Aptos" w:eastAsia="Aptos" w:cs="Aptos"/>
          <w:b w:val="1"/>
          <w:bCs w:val="1"/>
          <w:noProof w:val="0"/>
          <w:sz w:val="32"/>
          <w:szCs w:val="32"/>
          <w:lang w:val="en-US"/>
        </w:rPr>
      </w:pPr>
      <w:r w:rsidRPr="74620E2A" w:rsidR="30C15A8A">
        <w:rPr>
          <w:rFonts w:ascii="Aptos" w:hAnsi="Aptos" w:eastAsia="Aptos" w:cs="Aptos"/>
          <w:b w:val="1"/>
          <w:bCs w:val="1"/>
          <w:noProof w:val="0"/>
          <w:sz w:val="32"/>
          <w:szCs w:val="32"/>
          <w:lang w:val="en-US"/>
        </w:rPr>
        <w:t xml:space="preserve">     </w:t>
      </w:r>
      <w:r w:rsidRPr="74620E2A" w:rsidR="3C51B3B2">
        <w:rPr>
          <w:rFonts w:ascii="Aptos" w:hAnsi="Aptos" w:eastAsia="Aptos" w:cs="Aptos"/>
          <w:b w:val="1"/>
          <w:bCs w:val="1"/>
          <w:noProof w:val="0"/>
          <w:sz w:val="32"/>
          <w:szCs w:val="32"/>
          <w:lang w:val="en-US"/>
        </w:rPr>
        <w:t xml:space="preserve">              </w:t>
      </w:r>
      <w:r w:rsidRPr="74620E2A" w:rsidR="01513545">
        <w:rPr>
          <w:rFonts w:ascii="Aptos" w:hAnsi="Aptos" w:eastAsia="Aptos" w:cs="Aptos"/>
          <w:b w:val="1"/>
          <w:bCs w:val="1"/>
          <w:noProof w:val="0"/>
          <w:sz w:val="32"/>
          <w:szCs w:val="32"/>
          <w:lang w:val="en-US"/>
        </w:rPr>
        <w:t xml:space="preserve">  </w:t>
      </w:r>
      <w:r w:rsidRPr="74620E2A" w:rsidR="3E88BBB2">
        <w:rPr>
          <w:rFonts w:ascii="Aptos" w:hAnsi="Aptos" w:eastAsia="Aptos" w:cs="Aptos"/>
          <w:b w:val="1"/>
          <w:bCs w:val="1"/>
          <w:noProof w:val="0"/>
          <w:sz w:val="32"/>
          <w:szCs w:val="32"/>
          <w:lang w:val="en-US"/>
        </w:rPr>
        <w:t xml:space="preserve">      </w:t>
      </w:r>
      <w:r w:rsidRPr="74620E2A" w:rsidR="7001D43D">
        <w:rPr>
          <w:rFonts w:ascii="Aptos" w:hAnsi="Aptos" w:eastAsia="Aptos" w:cs="Aptos"/>
          <w:b w:val="1"/>
          <w:bCs w:val="1"/>
          <w:noProof w:val="0"/>
          <w:sz w:val="32"/>
          <w:szCs w:val="32"/>
          <w:lang w:val="en-US"/>
        </w:rPr>
        <w:t xml:space="preserve">    </w:t>
      </w:r>
      <w:r w:rsidRPr="74620E2A" w:rsidR="1FA2C7ED">
        <w:rPr>
          <w:rFonts w:ascii="Aptos" w:hAnsi="Aptos" w:eastAsia="Aptos" w:cs="Aptos"/>
          <w:b w:val="1"/>
          <w:bCs w:val="1"/>
          <w:noProof w:val="0"/>
          <w:sz w:val="32"/>
          <w:szCs w:val="32"/>
          <w:lang w:val="en-US"/>
        </w:rPr>
        <w:t xml:space="preserve"> </w:t>
      </w:r>
      <w:r w:rsidRPr="74620E2A" w:rsidR="30C15A8A">
        <w:rPr>
          <w:rFonts w:ascii="Calibri" w:hAnsi="Calibri" w:eastAsia="Calibri" w:cs="Calibri"/>
          <w:b w:val="1"/>
          <w:bCs w:val="1"/>
          <w:noProof w:val="0"/>
          <w:color w:val="002060"/>
          <w:sz w:val="28"/>
          <w:szCs w:val="28"/>
          <w:lang w:val="en-US"/>
        </w:rPr>
        <w:t>Prepared By:</w:t>
      </w:r>
    </w:p>
    <w:p w:rsidR="30C15A8A" w:rsidP="086FE3B4" w:rsidRDefault="30C15A8A" w14:paraId="62473401" w14:textId="450D969E">
      <w:pPr>
        <w:rPr>
          <w:rFonts w:ascii="Aptos" w:hAnsi="Aptos" w:eastAsia="Aptos" w:cs="Aptos"/>
          <w:b w:val="1"/>
          <w:bCs w:val="1"/>
          <w:noProof w:val="0"/>
          <w:sz w:val="32"/>
          <w:szCs w:val="32"/>
          <w:lang w:val="en-US"/>
        </w:rPr>
      </w:pPr>
      <w:r w:rsidRPr="74620E2A" w:rsidR="30C15A8A">
        <w:rPr>
          <w:rFonts w:ascii="Aptos" w:hAnsi="Aptos" w:eastAsia="Aptos" w:cs="Aptos"/>
          <w:b w:val="1"/>
          <w:bCs w:val="1"/>
          <w:noProof w:val="0"/>
          <w:sz w:val="32"/>
          <w:szCs w:val="32"/>
          <w:lang w:val="en-US"/>
        </w:rPr>
        <w:t xml:space="preserve">               </w:t>
      </w:r>
      <w:r w:rsidRPr="74620E2A" w:rsidR="0F28ADB0">
        <w:rPr>
          <w:rFonts w:ascii="Aptos" w:hAnsi="Aptos" w:eastAsia="Aptos" w:cs="Aptos"/>
          <w:b w:val="1"/>
          <w:bCs w:val="1"/>
          <w:noProof w:val="0"/>
          <w:sz w:val="32"/>
          <w:szCs w:val="32"/>
          <w:lang w:val="en-US"/>
        </w:rPr>
        <w:t xml:space="preserve"> </w:t>
      </w:r>
      <w:r w:rsidRPr="74620E2A" w:rsidR="40274778">
        <w:rPr>
          <w:rFonts w:ascii="Aptos" w:hAnsi="Aptos" w:eastAsia="Aptos" w:cs="Aptos"/>
          <w:b w:val="1"/>
          <w:bCs w:val="1"/>
          <w:noProof w:val="0"/>
          <w:sz w:val="32"/>
          <w:szCs w:val="32"/>
          <w:lang w:val="en-US"/>
        </w:rPr>
        <w:t xml:space="preserve"> </w:t>
      </w:r>
      <w:r w:rsidRPr="74620E2A" w:rsidR="40274778">
        <w:rPr>
          <w:rFonts w:ascii="Aptos" w:hAnsi="Aptos" w:eastAsia="Aptos" w:cs="Aptos"/>
          <w:b w:val="1"/>
          <w:bCs w:val="1"/>
          <w:noProof w:val="0"/>
          <w:sz w:val="36"/>
          <w:szCs w:val="36"/>
          <w:lang w:val="en-US"/>
        </w:rPr>
        <w:t xml:space="preserve"> </w:t>
      </w:r>
      <w:r w:rsidRPr="74620E2A" w:rsidR="3291828F">
        <w:rPr>
          <w:rFonts w:ascii="Aptos" w:hAnsi="Aptos" w:eastAsia="Aptos" w:cs="Aptos"/>
          <w:b w:val="1"/>
          <w:bCs w:val="1"/>
          <w:noProof w:val="0"/>
          <w:sz w:val="36"/>
          <w:szCs w:val="36"/>
          <w:lang w:val="en-US"/>
        </w:rPr>
        <w:t xml:space="preserve"> </w:t>
      </w:r>
      <w:r w:rsidRPr="74620E2A" w:rsidR="40274778">
        <w:rPr>
          <w:rFonts w:ascii="Aptos" w:hAnsi="Aptos" w:eastAsia="Aptos" w:cs="Aptos"/>
          <w:b w:val="1"/>
          <w:bCs w:val="1"/>
          <w:noProof w:val="0"/>
          <w:sz w:val="36"/>
          <w:szCs w:val="36"/>
          <w:lang w:val="en-US"/>
        </w:rPr>
        <w:t xml:space="preserve">  </w:t>
      </w:r>
      <w:r w:rsidRPr="74620E2A" w:rsidR="30C15A8A">
        <w:rPr>
          <w:rFonts w:ascii="Aptos" w:hAnsi="Aptos" w:eastAsia="Aptos" w:cs="Aptos"/>
          <w:b w:val="1"/>
          <w:bCs w:val="1"/>
          <w:noProof w:val="0"/>
          <w:sz w:val="36"/>
          <w:szCs w:val="36"/>
          <w:lang w:val="en-US"/>
        </w:rPr>
        <w:t>Nallabothu Jaswanth</w:t>
      </w:r>
    </w:p>
    <w:p w:rsidR="30C15A8A" w:rsidP="086FE3B4" w:rsidRDefault="30C15A8A" w14:paraId="3104236B" w14:textId="608D8243">
      <w:pPr>
        <w:rPr>
          <w:rFonts w:ascii="Calibri" w:hAnsi="Calibri" w:eastAsia="Calibri" w:cs="Calibri"/>
          <w:b w:val="1"/>
          <w:bCs w:val="1"/>
          <w:noProof w:val="0"/>
          <w:sz w:val="28"/>
          <w:szCs w:val="28"/>
          <w:lang w:val="en-US"/>
        </w:rPr>
      </w:pPr>
      <w:r w:rsidRPr="74620E2A" w:rsidR="30C15A8A">
        <w:rPr>
          <w:rFonts w:ascii="Aptos" w:hAnsi="Aptos" w:eastAsia="Aptos" w:cs="Aptos"/>
          <w:b w:val="1"/>
          <w:bCs w:val="1"/>
          <w:noProof w:val="0"/>
          <w:sz w:val="32"/>
          <w:szCs w:val="32"/>
          <w:lang w:val="en-US"/>
        </w:rPr>
        <w:t xml:space="preserve">             </w:t>
      </w:r>
      <w:r w:rsidRPr="74620E2A" w:rsidR="6D5060DB">
        <w:rPr>
          <w:rFonts w:ascii="Aptos" w:hAnsi="Aptos" w:eastAsia="Aptos" w:cs="Aptos"/>
          <w:b w:val="1"/>
          <w:bCs w:val="1"/>
          <w:noProof w:val="0"/>
          <w:sz w:val="32"/>
          <w:szCs w:val="32"/>
          <w:lang w:val="en-US"/>
        </w:rPr>
        <w:t xml:space="preserve"> </w:t>
      </w:r>
      <w:r w:rsidRPr="74620E2A" w:rsidR="1538EC09">
        <w:rPr>
          <w:rFonts w:ascii="Aptos" w:hAnsi="Aptos" w:eastAsia="Aptos" w:cs="Aptos"/>
          <w:b w:val="1"/>
          <w:bCs w:val="1"/>
          <w:noProof w:val="0"/>
          <w:sz w:val="32"/>
          <w:szCs w:val="32"/>
          <w:lang w:val="en-US"/>
        </w:rPr>
        <w:t xml:space="preserve"> </w:t>
      </w:r>
      <w:r w:rsidRPr="74620E2A" w:rsidR="30C15A8A">
        <w:rPr>
          <w:rFonts w:ascii="Calibri" w:hAnsi="Calibri" w:eastAsia="Calibri" w:cs="Calibri"/>
          <w:b w:val="1"/>
          <w:bCs w:val="1"/>
          <w:noProof w:val="0"/>
          <w:color w:val="000000" w:themeColor="text1" w:themeTint="FF" w:themeShade="FF"/>
          <w:sz w:val="36"/>
          <w:szCs w:val="36"/>
          <w:lang w:val="en-US"/>
        </w:rPr>
        <w:t>Bl</w:t>
      </w:r>
      <w:r w:rsidRPr="74620E2A" w:rsidR="30C15A8A">
        <w:rPr>
          <w:rFonts w:ascii="Calibri" w:hAnsi="Calibri" w:eastAsia="Calibri" w:cs="Calibri"/>
          <w:b w:val="1"/>
          <w:bCs w:val="1"/>
          <w:noProof w:val="0"/>
          <w:color w:val="000000" w:themeColor="text1" w:themeTint="FF" w:themeShade="FF"/>
          <w:sz w:val="36"/>
          <w:szCs w:val="36"/>
          <w:lang w:val="en-US"/>
        </w:rPr>
        <w:t>uestock Internship Program</w:t>
      </w:r>
    </w:p>
    <w:p w:rsidR="30C15A8A" w:rsidP="086FE3B4" w:rsidRDefault="30C15A8A" w14:paraId="3E402E03" w14:textId="57A8E8E2">
      <w:pPr>
        <w:rPr>
          <w:rFonts w:ascii="Aptos" w:hAnsi="Aptos" w:eastAsia="Aptos" w:cs="Aptos"/>
          <w:noProof w:val="0"/>
          <w:sz w:val="32"/>
          <w:szCs w:val="32"/>
          <w:lang w:val="en-US"/>
        </w:rPr>
      </w:pPr>
      <w:r w:rsidRPr="74620E2A" w:rsidR="30C15A8A">
        <w:rPr>
          <w:rFonts w:ascii="Aptos" w:hAnsi="Aptos" w:eastAsia="Aptos" w:cs="Aptos"/>
          <w:b w:val="1"/>
          <w:bCs w:val="1"/>
          <w:noProof w:val="0"/>
          <w:sz w:val="32"/>
          <w:szCs w:val="32"/>
          <w:lang w:val="en-US"/>
        </w:rPr>
        <w:t xml:space="preserve">                   </w:t>
      </w:r>
      <w:r w:rsidRPr="74620E2A" w:rsidR="511945BB">
        <w:rPr>
          <w:rFonts w:ascii="Aptos" w:hAnsi="Aptos" w:eastAsia="Aptos" w:cs="Aptos"/>
          <w:b w:val="1"/>
          <w:bCs w:val="1"/>
          <w:noProof w:val="0"/>
          <w:sz w:val="32"/>
          <w:szCs w:val="32"/>
          <w:lang w:val="en-US"/>
        </w:rPr>
        <w:t xml:space="preserve">       </w:t>
      </w:r>
      <w:r w:rsidRPr="74620E2A" w:rsidR="29B908F8">
        <w:rPr>
          <w:rFonts w:ascii="Aptos" w:hAnsi="Aptos" w:eastAsia="Aptos" w:cs="Aptos"/>
          <w:b w:val="1"/>
          <w:bCs w:val="1"/>
          <w:noProof w:val="0"/>
          <w:sz w:val="32"/>
          <w:szCs w:val="32"/>
          <w:lang w:val="en-US"/>
        </w:rPr>
        <w:t xml:space="preserve">  </w:t>
      </w:r>
      <w:r w:rsidRPr="74620E2A" w:rsidR="511945BB">
        <w:rPr>
          <w:rFonts w:ascii="Aptos" w:hAnsi="Aptos" w:eastAsia="Aptos" w:cs="Aptos"/>
          <w:b w:val="1"/>
          <w:bCs w:val="1"/>
          <w:noProof w:val="0"/>
          <w:sz w:val="32"/>
          <w:szCs w:val="32"/>
          <w:lang w:val="en-US"/>
        </w:rPr>
        <w:t xml:space="preserve">  </w:t>
      </w:r>
      <w:r w:rsidRPr="74620E2A" w:rsidR="30C15A8A">
        <w:rPr>
          <w:rFonts w:ascii="Aptos" w:hAnsi="Aptos" w:eastAsia="Aptos" w:cs="Aptos"/>
          <w:b w:val="1"/>
          <w:bCs w:val="1"/>
          <w:noProof w:val="0"/>
          <w:color w:val="000000" w:themeColor="text1" w:themeTint="FF" w:themeShade="FF"/>
          <w:sz w:val="32"/>
          <w:szCs w:val="32"/>
          <w:lang w:val="en-US"/>
        </w:rPr>
        <w:t>June 2026</w:t>
      </w:r>
    </w:p>
    <w:p w:rsidR="086FE3B4" w:rsidP="086FE3B4" w:rsidRDefault="086FE3B4" w14:paraId="0B28D502" w14:textId="2580414D">
      <w:pPr>
        <w:pStyle w:val="Normal"/>
        <w:rPr>
          <w:rFonts w:ascii="Aptos" w:hAnsi="Aptos" w:eastAsia="Aptos" w:cs="Aptos"/>
          <w:noProof w:val="0"/>
          <w:color w:val="002060"/>
          <w:sz w:val="28"/>
          <w:szCs w:val="28"/>
          <w:lang w:val="en-US"/>
        </w:rPr>
      </w:pPr>
    </w:p>
    <w:p w:rsidR="086FE3B4" w:rsidP="086FE3B4" w:rsidRDefault="086FE3B4" w14:paraId="4C8A5118" w14:textId="55749AE9">
      <w:pPr>
        <w:pStyle w:val="Normal"/>
        <w:rPr>
          <w:rFonts w:ascii="Aptos" w:hAnsi="Aptos" w:eastAsia="Aptos" w:cs="Aptos"/>
          <w:noProof w:val="0"/>
          <w:color w:val="002060"/>
          <w:sz w:val="28"/>
          <w:szCs w:val="28"/>
          <w:lang w:val="en-US"/>
        </w:rPr>
      </w:pPr>
    </w:p>
    <w:p w:rsidR="086FE3B4" w:rsidP="086FE3B4" w:rsidRDefault="086FE3B4" w14:paraId="020939A8" w14:textId="4E519555">
      <w:pPr>
        <w:pStyle w:val="Normal"/>
        <w:rPr>
          <w:rFonts w:ascii="Aptos" w:hAnsi="Aptos" w:eastAsia="Aptos" w:cs="Aptos"/>
          <w:noProof w:val="0"/>
          <w:color w:val="002060"/>
          <w:sz w:val="28"/>
          <w:szCs w:val="28"/>
          <w:lang w:val="en-US"/>
        </w:rPr>
      </w:pPr>
    </w:p>
    <w:p w:rsidR="086FE3B4" w:rsidP="086FE3B4" w:rsidRDefault="086FE3B4" w14:paraId="1AFD65A4" w14:textId="1C4C3194">
      <w:pPr>
        <w:pStyle w:val="Normal"/>
        <w:rPr>
          <w:rFonts w:ascii="Aptos" w:hAnsi="Aptos" w:eastAsia="Aptos" w:cs="Aptos"/>
          <w:noProof w:val="0"/>
          <w:color w:val="002060"/>
          <w:sz w:val="28"/>
          <w:szCs w:val="28"/>
          <w:lang w:val="en-US"/>
        </w:rPr>
      </w:pPr>
    </w:p>
    <w:p w:rsidR="086FE3B4" w:rsidP="086FE3B4" w:rsidRDefault="086FE3B4" w14:paraId="350B37D4" w14:textId="2FB4FC36">
      <w:pPr>
        <w:pStyle w:val="Normal"/>
        <w:rPr>
          <w:rFonts w:ascii="Aptos" w:hAnsi="Aptos" w:eastAsia="Aptos" w:cs="Aptos"/>
          <w:noProof w:val="0"/>
          <w:color w:val="002060"/>
          <w:sz w:val="28"/>
          <w:szCs w:val="28"/>
          <w:lang w:val="en-US"/>
        </w:rPr>
      </w:pPr>
    </w:p>
    <w:p w:rsidR="6800091F" w:rsidP="086FE3B4" w:rsidRDefault="6800091F" w14:paraId="696978F3" w14:textId="120B244C">
      <w:pPr>
        <w:pStyle w:val="Normal"/>
      </w:pPr>
      <w:r w:rsidRPr="40FBBA03" w:rsidR="6800091F">
        <w:rPr>
          <w:rFonts w:ascii="Aptos" w:hAnsi="Aptos" w:eastAsia="Aptos" w:cs="Aptos"/>
          <w:noProof w:val="0"/>
          <w:sz w:val="28"/>
          <w:szCs w:val="28"/>
          <w:lang w:val="en-US"/>
        </w:rPr>
        <w:t xml:space="preserve">                                        </w:t>
      </w:r>
      <w:r w:rsidRPr="40FBBA03" w:rsidR="6800091F">
        <w:rPr>
          <w:rFonts w:ascii="Aptos" w:hAnsi="Aptos" w:eastAsia="Aptos" w:cs="Aptos"/>
          <w:noProof w:val="0"/>
          <w:sz w:val="36"/>
          <w:szCs w:val="36"/>
          <w:lang w:val="en-US"/>
        </w:rPr>
        <w:t xml:space="preserve">      </w:t>
      </w:r>
    </w:p>
    <w:p w:rsidR="6800091F" w:rsidP="086FE3B4" w:rsidRDefault="6800091F" w14:paraId="5659424C" w14:textId="3E8CCAB7">
      <w:pPr>
        <w:pStyle w:val="Normal"/>
      </w:pPr>
      <w:r w:rsidRPr="40FBBA03" w:rsidR="5D85B917">
        <w:rPr>
          <w:rFonts w:ascii="Calibri" w:hAnsi="Calibri" w:eastAsia="Calibri" w:cs="Calibri"/>
          <w:b w:val="1"/>
          <w:bCs w:val="1"/>
          <w:noProof w:val="0"/>
          <w:color w:val="002060"/>
          <w:sz w:val="36"/>
          <w:szCs w:val="36"/>
          <w:lang w:val="en-US"/>
        </w:rPr>
        <w:t xml:space="preserve">                        </w:t>
      </w:r>
      <w:r w:rsidRPr="40FBBA03" w:rsidR="6800091F">
        <w:rPr>
          <w:rFonts w:ascii="Calibri" w:hAnsi="Calibri" w:eastAsia="Calibri" w:cs="Calibri"/>
          <w:b w:val="1"/>
          <w:bCs w:val="1"/>
          <w:noProof w:val="0"/>
          <w:color w:val="002060"/>
          <w:sz w:val="36"/>
          <w:szCs w:val="36"/>
          <w:lang w:val="en-US"/>
        </w:rPr>
        <w:t>EXECUTIVE SUMMARY</w:t>
      </w:r>
    </w:p>
    <w:p w:rsidR="086FE3B4" w:rsidP="086FE3B4" w:rsidRDefault="086FE3B4" w14:paraId="439FCC3C" w14:textId="6B3A7976">
      <w:pPr>
        <w:pStyle w:val="Normal"/>
        <w:rPr>
          <w:rFonts w:ascii="Calibri" w:hAnsi="Calibri" w:eastAsia="Calibri" w:cs="Calibri"/>
          <w:b w:val="1"/>
          <w:bCs w:val="1"/>
          <w:noProof w:val="0"/>
          <w:color w:val="002060"/>
          <w:sz w:val="36"/>
          <w:szCs w:val="36"/>
          <w:lang w:val="en-US"/>
        </w:rPr>
      </w:pPr>
    </w:p>
    <w:p w:rsidR="3200BA45" w:rsidP="086FE3B4" w:rsidRDefault="3200BA45" w14:paraId="71A1FDE1" w14:textId="362314DC">
      <w:pPr>
        <w:pStyle w:val="Normal"/>
        <w:jc w:val="both"/>
        <w:rPr>
          <w:rFonts w:ascii="Calibri" w:hAnsi="Calibri" w:eastAsia="Calibri" w:cs="Calibri"/>
          <w:noProof w:val="0"/>
          <w:sz w:val="28"/>
          <w:szCs w:val="28"/>
          <w:lang w:val="en-US"/>
        </w:rPr>
      </w:pPr>
      <w:r w:rsidRPr="086FE3B4" w:rsidR="3200BA45">
        <w:rPr>
          <w:rFonts w:ascii="Calibri" w:hAnsi="Calibri" w:eastAsia="Calibri" w:cs="Calibri"/>
          <w:noProof w:val="0"/>
          <w:sz w:val="28"/>
          <w:szCs w:val="28"/>
          <w:lang w:val="en-US"/>
        </w:rPr>
        <w:t xml:space="preserve">The </w:t>
      </w:r>
      <w:r w:rsidRPr="086FE3B4" w:rsidR="3200BA45">
        <w:rPr>
          <w:rFonts w:ascii="Calibri" w:hAnsi="Calibri" w:eastAsia="Calibri" w:cs="Calibri"/>
          <w:b w:val="1"/>
          <w:bCs w:val="1"/>
          <w:noProof w:val="0"/>
          <w:sz w:val="28"/>
          <w:szCs w:val="28"/>
          <w:lang w:val="en-US"/>
        </w:rPr>
        <w:t>Bluestock Mutual Fund Analytics Project</w:t>
      </w:r>
      <w:r w:rsidRPr="086FE3B4" w:rsidR="3200BA45">
        <w:rPr>
          <w:rFonts w:ascii="Calibri" w:hAnsi="Calibri" w:eastAsia="Calibri" w:cs="Calibri"/>
          <w:noProof w:val="0"/>
          <w:sz w:val="28"/>
          <w:szCs w:val="28"/>
          <w:lang w:val="en-US"/>
        </w:rPr>
        <w:t xml:space="preserve"> was developed as an end-to-end data analytics solution to analyze mutual fund performance, investor behavior, portfolio risk, and industry trends. The primary objective of the project was to transform raw mutual fund data into meaningful insights through data engineering, exploratory analysis, advanced analytics, and business intelligence visualization.</w:t>
      </w:r>
    </w:p>
    <w:p w:rsidR="086FE3B4" w:rsidP="086FE3B4" w:rsidRDefault="086FE3B4" w14:paraId="5C188AE0" w14:textId="4676E048">
      <w:pPr>
        <w:pStyle w:val="Normal"/>
        <w:jc w:val="both"/>
        <w:rPr>
          <w:rFonts w:ascii="Calibri" w:hAnsi="Calibri" w:eastAsia="Calibri" w:cs="Calibri"/>
          <w:noProof w:val="0"/>
          <w:sz w:val="28"/>
          <w:szCs w:val="28"/>
          <w:lang w:val="en-US"/>
        </w:rPr>
      </w:pPr>
    </w:p>
    <w:p w:rsidR="086FE3B4" w:rsidP="086FE3B4" w:rsidRDefault="086FE3B4" w14:paraId="480F34DA" w14:textId="67F48119">
      <w:pPr>
        <w:pStyle w:val="Normal"/>
        <w:jc w:val="both"/>
        <w:rPr>
          <w:rFonts w:ascii="Calibri" w:hAnsi="Calibri" w:eastAsia="Calibri" w:cs="Calibri"/>
          <w:noProof w:val="0"/>
          <w:sz w:val="28"/>
          <w:szCs w:val="28"/>
          <w:lang w:val="en-US"/>
        </w:rPr>
      </w:pPr>
      <w:r w:rsidRPr="40FBBA03" w:rsidR="255DB27F">
        <w:rPr>
          <w:rFonts w:ascii="Calibri" w:hAnsi="Calibri" w:eastAsia="Calibri" w:cs="Calibri"/>
          <w:noProof w:val="0"/>
          <w:sz w:val="28"/>
          <w:szCs w:val="28"/>
          <w:lang w:val="en-US"/>
        </w:rPr>
        <w:t xml:space="preserve">The project </w:t>
      </w:r>
      <w:r w:rsidRPr="40FBBA03" w:rsidR="255DB27F">
        <w:rPr>
          <w:rFonts w:ascii="Calibri" w:hAnsi="Calibri" w:eastAsia="Calibri" w:cs="Calibri"/>
          <w:noProof w:val="0"/>
          <w:sz w:val="28"/>
          <w:szCs w:val="28"/>
          <w:lang w:val="en-US"/>
        </w:rPr>
        <w:t>utilized</w:t>
      </w:r>
      <w:r w:rsidRPr="40FBBA03" w:rsidR="255DB27F">
        <w:rPr>
          <w:rFonts w:ascii="Calibri" w:hAnsi="Calibri" w:eastAsia="Calibri" w:cs="Calibri"/>
          <w:noProof w:val="0"/>
          <w:sz w:val="28"/>
          <w:szCs w:val="28"/>
          <w:lang w:val="en-US"/>
        </w:rPr>
        <w:t xml:space="preserve"> multiple datasets, including NAV history, Assets Under Management (AUM), category inflows, investor transactions, and portfolio holdings. An ETL (Extract, Transform, Load) pipeline was implemented to clean, preprocess, and standardize </w:t>
      </w:r>
      <w:r w:rsidRPr="40FBBA03" w:rsidR="255DB27F">
        <w:rPr>
          <w:rFonts w:ascii="Calibri" w:hAnsi="Calibri" w:eastAsia="Calibri" w:cs="Calibri"/>
          <w:noProof w:val="0"/>
          <w:sz w:val="28"/>
          <w:szCs w:val="28"/>
          <w:lang w:val="en-US"/>
        </w:rPr>
        <w:t>the data</w:t>
      </w:r>
      <w:r w:rsidRPr="40FBBA03" w:rsidR="255DB27F">
        <w:rPr>
          <w:rFonts w:ascii="Calibri" w:hAnsi="Calibri" w:eastAsia="Calibri" w:cs="Calibri"/>
          <w:noProof w:val="0"/>
          <w:sz w:val="28"/>
          <w:szCs w:val="28"/>
          <w:lang w:val="en-US"/>
        </w:rPr>
        <w:t xml:space="preserve"> for analysis. Various data quality checks were performed to ensure accuracy and consistency throughout the project.</w:t>
      </w:r>
    </w:p>
    <w:p w:rsidR="255DB27F" w:rsidP="086FE3B4" w:rsidRDefault="255DB27F" w14:paraId="11AA745E" w14:textId="310E0381">
      <w:pPr>
        <w:pStyle w:val="Normal"/>
        <w:jc w:val="both"/>
        <w:rPr>
          <w:rFonts w:ascii="Calibri" w:hAnsi="Calibri" w:eastAsia="Calibri" w:cs="Calibri"/>
          <w:noProof w:val="0"/>
          <w:sz w:val="28"/>
          <w:szCs w:val="28"/>
          <w:lang w:val="en-US"/>
        </w:rPr>
      </w:pPr>
      <w:r w:rsidRPr="086FE3B4" w:rsidR="255DB27F">
        <w:rPr>
          <w:rFonts w:ascii="Calibri" w:hAnsi="Calibri" w:eastAsia="Calibri" w:cs="Calibri"/>
          <w:noProof w:val="0"/>
          <w:sz w:val="28"/>
          <w:szCs w:val="28"/>
          <w:lang w:val="en-US"/>
        </w:rPr>
        <w:t>Exploratory Data Analysis (EDA) was conducted to understand industry growth patterns, investor demographics, transaction behavior, and category-wise investment trends. Performance analytics were performed using daily returns, volatility measures, and risk-adjusted metrics to evaluate mutual fund schemes. Advanced analytics techniques such as Historical Value at Risk (</w:t>
      </w:r>
      <w:r w:rsidRPr="086FE3B4" w:rsidR="255DB27F">
        <w:rPr>
          <w:rFonts w:ascii="Calibri" w:hAnsi="Calibri" w:eastAsia="Calibri" w:cs="Calibri"/>
          <w:noProof w:val="0"/>
          <w:sz w:val="28"/>
          <w:szCs w:val="28"/>
          <w:lang w:val="en-US"/>
        </w:rPr>
        <w:t>VaR</w:t>
      </w:r>
      <w:r w:rsidRPr="086FE3B4" w:rsidR="255DB27F">
        <w:rPr>
          <w:rFonts w:ascii="Calibri" w:hAnsi="Calibri" w:eastAsia="Calibri" w:cs="Calibri"/>
          <w:noProof w:val="0"/>
          <w:sz w:val="28"/>
          <w:szCs w:val="28"/>
          <w:lang w:val="en-US"/>
        </w:rPr>
        <w:t>), Conditional Value at Risk (CVaR), Rolling Sharpe Ratio, Investor Cohort Analysis, SIP Continuity Analysis, and Sector Concentration Analysis were implemented to gain deeper insights into fund performance and investment behavior.</w:t>
      </w:r>
    </w:p>
    <w:p w:rsidR="086FE3B4" w:rsidP="086FE3B4" w:rsidRDefault="086FE3B4" w14:paraId="20675BC7" w14:textId="42A2A1A6">
      <w:pPr>
        <w:pStyle w:val="Normal"/>
        <w:jc w:val="both"/>
        <w:rPr>
          <w:rFonts w:ascii="Calibri" w:hAnsi="Calibri" w:eastAsia="Calibri" w:cs="Calibri"/>
          <w:noProof w:val="0"/>
          <w:sz w:val="28"/>
          <w:szCs w:val="28"/>
          <w:lang w:val="en-US"/>
        </w:rPr>
      </w:pPr>
    </w:p>
    <w:p w:rsidR="5F5DBBBB" w:rsidP="5F5DBBBB" w:rsidRDefault="5F5DBBBB" w14:paraId="3FD0A42A" w14:textId="0C0DB6AA">
      <w:pPr>
        <w:pStyle w:val="Normal"/>
        <w:jc w:val="both"/>
        <w:rPr>
          <w:rFonts w:ascii="Calibri" w:hAnsi="Calibri" w:eastAsia="Calibri" w:cs="Calibri"/>
          <w:b w:val="1"/>
          <w:bCs w:val="1"/>
          <w:noProof w:val="0"/>
          <w:sz w:val="36"/>
          <w:szCs w:val="36"/>
          <w:lang w:val="en-US"/>
        </w:rPr>
      </w:pPr>
    </w:p>
    <w:p w:rsidR="13F9FB6F" w:rsidP="086FE3B4" w:rsidRDefault="13F9FB6F" w14:paraId="33E78504" w14:textId="389B53E3">
      <w:pPr>
        <w:pStyle w:val="Normal"/>
        <w:jc w:val="both"/>
      </w:pPr>
      <w:r w:rsidRPr="086FE3B4" w:rsidR="13F9FB6F">
        <w:rPr>
          <w:rFonts w:ascii="Calibri" w:hAnsi="Calibri" w:eastAsia="Calibri" w:cs="Calibri"/>
          <w:b w:val="1"/>
          <w:bCs w:val="1"/>
          <w:noProof w:val="0"/>
          <w:sz w:val="36"/>
          <w:szCs w:val="36"/>
          <w:lang w:val="en-US"/>
        </w:rPr>
        <w:t xml:space="preserve">                   </w:t>
      </w:r>
    </w:p>
    <w:p w:rsidR="13F9FB6F" w:rsidP="086FE3B4" w:rsidRDefault="13F9FB6F" w14:paraId="46633CBB" w14:textId="2BE3C288">
      <w:pPr>
        <w:pStyle w:val="Normal"/>
        <w:jc w:val="both"/>
      </w:pPr>
      <w:r w:rsidRPr="40FBBA03" w:rsidR="13F9FB6F">
        <w:rPr>
          <w:rFonts w:ascii="Calibri" w:hAnsi="Calibri" w:eastAsia="Calibri" w:cs="Calibri"/>
          <w:b w:val="1"/>
          <w:bCs w:val="1"/>
          <w:noProof w:val="0"/>
          <w:sz w:val="36"/>
          <w:szCs w:val="36"/>
          <w:lang w:val="en-US"/>
        </w:rPr>
        <w:t xml:space="preserve">                  </w:t>
      </w:r>
    </w:p>
    <w:p w:rsidR="13F9FB6F" w:rsidP="086FE3B4" w:rsidRDefault="13F9FB6F" w14:paraId="2926CABD" w14:textId="61F2AAD5">
      <w:pPr>
        <w:pStyle w:val="Normal"/>
        <w:jc w:val="both"/>
      </w:pPr>
      <w:r w:rsidRPr="40FBBA03" w:rsidR="071C8184">
        <w:rPr>
          <w:rFonts w:ascii="Calibri" w:hAnsi="Calibri" w:eastAsia="Calibri" w:cs="Calibri"/>
          <w:b w:val="1"/>
          <w:bCs w:val="1"/>
          <w:noProof w:val="0"/>
          <w:color w:val="002060"/>
          <w:sz w:val="36"/>
          <w:szCs w:val="36"/>
          <w:lang w:val="en-US"/>
        </w:rPr>
        <w:t xml:space="preserve">               </w:t>
      </w:r>
      <w:r w:rsidRPr="40FBBA03" w:rsidR="23923BCB">
        <w:rPr>
          <w:rFonts w:ascii="Calibri" w:hAnsi="Calibri" w:eastAsia="Calibri" w:cs="Calibri"/>
          <w:b w:val="1"/>
          <w:bCs w:val="1"/>
          <w:noProof w:val="0"/>
          <w:color w:val="002060"/>
          <w:sz w:val="36"/>
          <w:szCs w:val="36"/>
          <w:lang w:val="en-US"/>
        </w:rPr>
        <w:t>PROJECT OVERVIEW &amp; OBJECTIVE</w:t>
      </w:r>
    </w:p>
    <w:p w:rsidR="086FE3B4" w:rsidP="086FE3B4" w:rsidRDefault="086FE3B4" w14:paraId="1D49C2D8" w14:textId="3BB898E5">
      <w:pPr>
        <w:pStyle w:val="Normal"/>
        <w:jc w:val="both"/>
        <w:rPr>
          <w:rFonts w:ascii="Calibri" w:hAnsi="Calibri" w:eastAsia="Calibri" w:cs="Calibri"/>
          <w:noProof w:val="0"/>
          <w:sz w:val="28"/>
          <w:szCs w:val="28"/>
          <w:lang w:val="en-US"/>
        </w:rPr>
      </w:pPr>
    </w:p>
    <w:p w:rsidR="75DA8D28" w:rsidP="086FE3B4" w:rsidRDefault="75DA8D28" w14:paraId="079A6597" w14:textId="2A7B982C">
      <w:pPr>
        <w:pStyle w:val="Normal"/>
        <w:jc w:val="both"/>
        <w:rPr>
          <w:rFonts w:ascii="Calibri" w:hAnsi="Calibri" w:eastAsia="Calibri" w:cs="Calibri"/>
          <w:b w:val="1"/>
          <w:bCs w:val="1"/>
          <w:noProof w:val="0"/>
          <w:sz w:val="32"/>
          <w:szCs w:val="32"/>
          <w:lang w:val="en-US"/>
        </w:rPr>
      </w:pPr>
      <w:r w:rsidRPr="086FE3B4" w:rsidR="75DA8D28">
        <w:rPr>
          <w:rFonts w:ascii="Calibri" w:hAnsi="Calibri" w:eastAsia="Calibri" w:cs="Calibri"/>
          <w:b w:val="1"/>
          <w:bCs w:val="1"/>
          <w:noProof w:val="0"/>
          <w:sz w:val="32"/>
          <w:szCs w:val="32"/>
          <w:lang w:val="en-US"/>
        </w:rPr>
        <w:t>Project Background:</w:t>
      </w:r>
    </w:p>
    <w:p w:rsidR="75DA8D28" w:rsidP="086FE3B4" w:rsidRDefault="75DA8D28" w14:paraId="1DD600B3" w14:textId="3B780BB6">
      <w:pPr>
        <w:pStyle w:val="Normal"/>
        <w:jc w:val="both"/>
        <w:rPr>
          <w:rFonts w:ascii="Calibri" w:hAnsi="Calibri" w:eastAsia="Calibri" w:cs="Calibri"/>
          <w:noProof w:val="0"/>
          <w:sz w:val="24"/>
          <w:szCs w:val="24"/>
          <w:lang w:val="en-US"/>
        </w:rPr>
      </w:pPr>
      <w:r w:rsidRPr="086FE3B4" w:rsidR="75DA8D28">
        <w:rPr>
          <w:rFonts w:ascii="Calibri" w:hAnsi="Calibri" w:eastAsia="Calibri" w:cs="Calibri"/>
          <w:noProof w:val="0"/>
          <w:sz w:val="24"/>
          <w:szCs w:val="24"/>
          <w:lang w:val="en-US"/>
        </w:rPr>
        <w:t>The Bluestock Mutual Fund Analytics Project was designed to analyze mutual fund industry data and generate actionable insights using data analytics and business intelligence techniques. The project integrates ETL processes, exploratory data analysis, performance evaluation, advanced risk metrics, and interactive dashboard visualization. The objective is to help investors and analysts better understand fund performance, investor behavior, and market trends through a centralized analytics platform.</w:t>
      </w:r>
    </w:p>
    <w:p w:rsidR="7A9BEBA7" w:rsidP="086FE3B4" w:rsidRDefault="7A9BEBA7" w14:paraId="27B4B43B" w14:textId="33BDBE09">
      <w:pPr>
        <w:pStyle w:val="Normal"/>
        <w:jc w:val="both"/>
        <w:rPr>
          <w:rFonts w:ascii="Calibri" w:hAnsi="Calibri" w:eastAsia="Calibri" w:cs="Calibri"/>
          <w:b w:val="1"/>
          <w:bCs w:val="1"/>
          <w:noProof w:val="0"/>
          <w:sz w:val="32"/>
          <w:szCs w:val="32"/>
          <w:lang w:val="en-US"/>
        </w:rPr>
      </w:pPr>
      <w:r w:rsidRPr="086FE3B4" w:rsidR="7A9BEBA7">
        <w:rPr>
          <w:rFonts w:ascii="Calibri" w:hAnsi="Calibri" w:eastAsia="Calibri" w:cs="Calibri"/>
          <w:b w:val="1"/>
          <w:bCs w:val="1"/>
          <w:noProof w:val="0"/>
          <w:sz w:val="32"/>
          <w:szCs w:val="32"/>
          <w:lang w:val="en-US"/>
        </w:rPr>
        <w:t>Project Objectives:</w:t>
      </w:r>
    </w:p>
    <w:p w:rsidR="42CF2800" w:rsidP="086FE3B4" w:rsidRDefault="42CF2800" w14:paraId="505EA2F4" w14:textId="00E6BAA5">
      <w:pPr>
        <w:pStyle w:val="ListParagraph"/>
        <w:numPr>
          <w:ilvl w:val="0"/>
          <w:numId w:val="1"/>
        </w:numPr>
        <w:jc w:val="both"/>
        <w:rPr>
          <w:rFonts w:ascii="Calibri" w:hAnsi="Calibri" w:eastAsia="Calibri" w:cs="Calibri"/>
          <w:noProof w:val="0"/>
          <w:lang w:val="en-US"/>
        </w:rPr>
      </w:pPr>
      <w:r w:rsidRPr="086FE3B4" w:rsidR="42CF2800">
        <w:rPr>
          <w:rFonts w:ascii="Calibri" w:hAnsi="Calibri" w:eastAsia="Calibri" w:cs="Calibri"/>
          <w:noProof w:val="0"/>
          <w:lang w:val="en-US"/>
        </w:rPr>
        <w:t>Build a robust ETL pipeline for mutual fund datasets.</w:t>
      </w:r>
    </w:p>
    <w:p w:rsidR="42CF2800" w:rsidP="086FE3B4" w:rsidRDefault="42CF2800" w14:paraId="422C057B" w14:textId="1C3FAFB6">
      <w:pPr>
        <w:pStyle w:val="ListParagraph"/>
        <w:numPr>
          <w:ilvl w:val="0"/>
          <w:numId w:val="1"/>
        </w:numPr>
        <w:jc w:val="both"/>
        <w:rPr>
          <w:rFonts w:ascii="Calibri" w:hAnsi="Calibri" w:eastAsia="Calibri" w:cs="Calibri"/>
          <w:noProof w:val="0"/>
          <w:lang w:val="en-US"/>
        </w:rPr>
      </w:pPr>
      <w:r w:rsidRPr="086FE3B4" w:rsidR="42CF2800">
        <w:rPr>
          <w:rFonts w:ascii="Calibri" w:hAnsi="Calibri" w:eastAsia="Calibri" w:cs="Calibri"/>
          <w:noProof w:val="0"/>
          <w:lang w:val="en-US"/>
        </w:rPr>
        <w:t>perform data cleaning and preprocessing.</w:t>
      </w:r>
    </w:p>
    <w:p w:rsidR="42CF2800" w:rsidP="086FE3B4" w:rsidRDefault="42CF2800" w14:paraId="6C6A23F8" w14:textId="47785CAC">
      <w:pPr>
        <w:pStyle w:val="ListParagraph"/>
        <w:numPr>
          <w:ilvl w:val="0"/>
          <w:numId w:val="1"/>
        </w:numPr>
        <w:rPr>
          <w:rFonts w:ascii="Calibri" w:hAnsi="Calibri" w:eastAsia="Calibri" w:cs="Calibri"/>
          <w:noProof w:val="0"/>
          <w:lang w:val="en-US"/>
        </w:rPr>
      </w:pPr>
      <w:r w:rsidRPr="086FE3B4" w:rsidR="42CF2800">
        <w:rPr>
          <w:rFonts w:ascii="Calibri" w:hAnsi="Calibri" w:eastAsia="Calibri" w:cs="Calibri"/>
          <w:noProof w:val="0"/>
          <w:lang w:val="en-US"/>
        </w:rPr>
        <w:t xml:space="preserve"> Conduct exploratory data analysis on investor and fund data.</w:t>
      </w:r>
    </w:p>
    <w:p w:rsidR="42CF2800" w:rsidP="086FE3B4" w:rsidRDefault="42CF2800" w14:paraId="61C70CDA" w14:textId="4062E1DB">
      <w:pPr>
        <w:pStyle w:val="ListParagraph"/>
        <w:numPr>
          <w:ilvl w:val="0"/>
          <w:numId w:val="1"/>
        </w:numPr>
        <w:rPr>
          <w:rFonts w:ascii="Calibri" w:hAnsi="Calibri" w:eastAsia="Calibri" w:cs="Calibri"/>
          <w:noProof w:val="0"/>
          <w:lang w:val="en-US"/>
        </w:rPr>
      </w:pPr>
      <w:r w:rsidRPr="086FE3B4" w:rsidR="42CF2800">
        <w:rPr>
          <w:rFonts w:ascii="Calibri" w:hAnsi="Calibri" w:eastAsia="Calibri" w:cs="Calibri"/>
          <w:noProof w:val="0"/>
          <w:lang w:val="en-US"/>
        </w:rPr>
        <w:t>Evaluate mutual fund performance using returns and volatility.</w:t>
      </w:r>
    </w:p>
    <w:p w:rsidR="0688AF75" w:rsidP="086FE3B4" w:rsidRDefault="0688AF75" w14:paraId="507C7768" w14:textId="37FA173C">
      <w:pPr>
        <w:pStyle w:val="Normal"/>
        <w:ind w:left="0"/>
        <w:rPr>
          <w:rFonts w:ascii="Calibri" w:hAnsi="Calibri" w:eastAsia="Calibri" w:cs="Calibri"/>
          <w:b w:val="1"/>
          <w:bCs w:val="1"/>
          <w:noProof w:val="0"/>
          <w:sz w:val="32"/>
          <w:szCs w:val="32"/>
          <w:lang w:val="en-US"/>
        </w:rPr>
      </w:pPr>
      <w:r w:rsidRPr="086FE3B4" w:rsidR="0688AF75">
        <w:rPr>
          <w:rFonts w:ascii="Calibri" w:hAnsi="Calibri" w:eastAsia="Calibri" w:cs="Calibri"/>
          <w:b w:val="1"/>
          <w:bCs w:val="1"/>
          <w:noProof w:val="0"/>
          <w:sz w:val="32"/>
          <w:szCs w:val="32"/>
          <w:lang w:val="en-US"/>
        </w:rPr>
        <w:t>Project Workflow:</w:t>
      </w:r>
    </w:p>
    <w:p w:rsidR="086FE3B4" w:rsidP="086FE3B4" w:rsidRDefault="086FE3B4" w14:paraId="43CF9C28" w14:textId="41A25D7F">
      <w:pPr>
        <w:pStyle w:val="Normal"/>
        <w:ind w:left="0"/>
      </w:pPr>
    </w:p>
    <w:p w:rsidR="086FE3B4" w:rsidP="086FE3B4" w:rsidRDefault="086FE3B4" w14:paraId="6C057D98" w14:textId="505939AE">
      <w:pPr>
        <w:pStyle w:val="Normal"/>
        <w:ind w:left="0"/>
        <w:rPr>
          <w:rFonts w:ascii="Calibri" w:hAnsi="Calibri" w:eastAsia="Calibri" w:cs="Calibri"/>
          <w:b w:val="1"/>
          <w:bCs w:val="1"/>
          <w:noProof w:val="0"/>
          <w:sz w:val="32"/>
          <w:szCs w:val="32"/>
          <w:lang w:val="en-US"/>
        </w:rPr>
      </w:pPr>
    </w:p>
    <w:p w:rsidR="36A9D8D4" w:rsidP="086FE3B4" w:rsidRDefault="36A9D8D4" w14:paraId="79614159" w14:textId="367726F5">
      <w:pPr>
        <w:pStyle w:val="Normal"/>
        <w:ind w:left="0"/>
      </w:pPr>
      <w:r w:rsidR="36A9D8D4">
        <w:drawing>
          <wp:inline wp14:editId="5A3FFF46" wp14:anchorId="1430F23B">
            <wp:extent cx="5943600" cy="1763522"/>
            <wp:effectExtent l="0" t="0" r="0" b="0"/>
            <wp:docPr id="232204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204510" name="Picture 232204510"/>
                    <pic:cNvPicPr/>
                  </pic:nvPicPr>
                  <pic:blipFill>
                    <a:blip xmlns:r="http://schemas.openxmlformats.org/officeDocument/2006/relationships" r:embed="rId1977570020">
                      <a:extLst>
                        <a:ext uri="{28A0092B-C50C-407E-A947-70E740481C1C}">
                          <a14:useLocalDpi xmlns:a14="http://schemas.microsoft.com/office/drawing/2010/main"/>
                        </a:ext>
                      </a:extLst>
                    </a:blip>
                    <a:stretch>
                      <a:fillRect/>
                    </a:stretch>
                  </pic:blipFill>
                  <pic:spPr>
                    <a:xfrm rot="0">
                      <a:off x="0" y="0"/>
                      <a:ext cx="5943600" cy="1763522"/>
                    </a:xfrm>
                    <a:prstGeom prst="rect">
                      <a:avLst/>
                    </a:prstGeom>
                  </pic:spPr>
                </pic:pic>
              </a:graphicData>
            </a:graphic>
          </wp:inline>
        </w:drawing>
      </w:r>
    </w:p>
    <w:p w:rsidR="5F5DBBBB" w:rsidP="5F5DBBBB" w:rsidRDefault="5F5DBBBB" w14:paraId="362247E4" w14:textId="64169763">
      <w:pPr>
        <w:pStyle w:val="Normal"/>
        <w:ind w:left="0"/>
      </w:pPr>
    </w:p>
    <w:p w:rsidR="2D91DA19" w:rsidP="086FE3B4" w:rsidRDefault="2D91DA19" w14:paraId="25458055" w14:textId="60FA297B">
      <w:pPr>
        <w:pStyle w:val="Normal"/>
        <w:ind w:left="0"/>
      </w:pPr>
      <w:r w:rsidRPr="5F5DBBBB" w:rsidR="2D91DA19">
        <w:rPr>
          <w:rFonts w:ascii="Calibri" w:hAnsi="Calibri" w:eastAsia="Calibri" w:cs="Calibri"/>
          <w:noProof w:val="0"/>
          <w:sz w:val="32"/>
          <w:szCs w:val="32"/>
          <w:lang w:val="en-US"/>
        </w:rPr>
        <w:t xml:space="preserve">                                     </w:t>
      </w:r>
      <w:r w:rsidRPr="5F5DBBBB" w:rsidR="7045EE24">
        <w:rPr>
          <w:rFonts w:ascii="Calibri" w:hAnsi="Calibri" w:eastAsia="Calibri" w:cs="Calibri"/>
          <w:noProof w:val="0"/>
          <w:sz w:val="32"/>
          <w:szCs w:val="32"/>
          <w:lang w:val="en-US"/>
        </w:rPr>
        <w:t xml:space="preserve">   </w:t>
      </w:r>
    </w:p>
    <w:p w:rsidR="086FE3B4" w:rsidP="40FBBA03" w:rsidRDefault="086FE3B4" w14:paraId="08D47136" w14:textId="77CE8490">
      <w:pPr>
        <w:pStyle w:val="Normal"/>
        <w:ind w:left="0"/>
      </w:pPr>
      <w:r w:rsidRPr="40FBBA03" w:rsidR="118A7116">
        <w:rPr>
          <w:rFonts w:ascii="Calibri" w:hAnsi="Calibri" w:eastAsia="Calibri" w:cs="Calibri"/>
          <w:noProof w:val="0"/>
          <w:sz w:val="32"/>
          <w:szCs w:val="32"/>
          <w:lang w:val="en-US"/>
        </w:rPr>
        <w:t xml:space="preserve">                                 </w:t>
      </w:r>
    </w:p>
    <w:p w:rsidR="086FE3B4" w:rsidP="40FBBA03" w:rsidRDefault="086FE3B4" w14:paraId="2F63CD84" w14:textId="58D452C6">
      <w:pPr>
        <w:pStyle w:val="Normal"/>
        <w:ind w:left="0"/>
      </w:pPr>
      <w:r w:rsidRPr="40FBBA03" w:rsidR="23D07471">
        <w:rPr>
          <w:rFonts w:ascii="Calibri" w:hAnsi="Calibri" w:eastAsia="Calibri" w:cs="Calibri"/>
          <w:noProof w:val="0"/>
          <w:sz w:val="32"/>
          <w:szCs w:val="32"/>
          <w:lang w:val="en-US"/>
        </w:rPr>
        <w:t xml:space="preserve">                              </w:t>
      </w:r>
      <w:r w:rsidRPr="40FBBA03" w:rsidR="118A7116">
        <w:rPr>
          <w:rFonts w:ascii="Calibri" w:hAnsi="Calibri" w:eastAsia="Calibri" w:cs="Calibri"/>
          <w:noProof w:val="0"/>
          <w:sz w:val="32"/>
          <w:szCs w:val="32"/>
          <w:lang w:val="en-US"/>
        </w:rPr>
        <w:t xml:space="preserve"> </w:t>
      </w:r>
      <w:r w:rsidRPr="40FBBA03" w:rsidR="7045EE24">
        <w:rPr>
          <w:rFonts w:ascii="Calibri" w:hAnsi="Calibri" w:eastAsia="Calibri" w:cs="Calibri"/>
          <w:noProof w:val="0"/>
          <w:sz w:val="32"/>
          <w:szCs w:val="32"/>
          <w:lang w:val="en-US"/>
        </w:rPr>
        <w:t xml:space="preserve"> </w:t>
      </w:r>
      <w:r w:rsidRPr="40FBBA03" w:rsidR="2D91DA19">
        <w:rPr>
          <w:rFonts w:ascii="Calibri" w:hAnsi="Calibri" w:eastAsia="Calibri" w:cs="Calibri"/>
          <w:b w:val="1"/>
          <w:bCs w:val="1"/>
          <w:noProof w:val="0"/>
          <w:color w:val="002060"/>
          <w:sz w:val="36"/>
          <w:szCs w:val="36"/>
          <w:lang w:val="en-US"/>
        </w:rPr>
        <w:t>Data Sources</w:t>
      </w:r>
    </w:p>
    <w:p w:rsidR="6008406B" w:rsidP="086FE3B4" w:rsidRDefault="6008406B" w14:paraId="7FDAF47E" w14:textId="6E6658C6">
      <w:pPr>
        <w:pStyle w:val="Normal"/>
        <w:jc w:val="both"/>
        <w:rPr>
          <w:rFonts w:ascii="Calibri" w:hAnsi="Calibri" w:eastAsia="Calibri" w:cs="Calibri"/>
          <w:b w:val="1"/>
          <w:bCs w:val="1"/>
          <w:noProof w:val="0"/>
          <w:color w:val="auto"/>
          <w:sz w:val="28"/>
          <w:szCs w:val="28"/>
          <w:lang w:val="en-US"/>
        </w:rPr>
      </w:pPr>
      <w:r w:rsidRPr="086FE3B4" w:rsidR="6008406B">
        <w:rPr>
          <w:rFonts w:ascii="Calibri" w:hAnsi="Calibri" w:eastAsia="Calibri" w:cs="Calibri"/>
          <w:b w:val="1"/>
          <w:bCs w:val="1"/>
          <w:noProof w:val="0"/>
          <w:color w:val="auto"/>
          <w:sz w:val="28"/>
          <w:szCs w:val="28"/>
          <w:lang w:val="en-US"/>
        </w:rPr>
        <w:t>Dataset Overview:</w:t>
      </w:r>
    </w:p>
    <w:p w:rsidR="0ED8DC52" w:rsidP="086FE3B4" w:rsidRDefault="0ED8DC52" w14:paraId="51A6C8C0" w14:textId="6FC2639E">
      <w:pPr>
        <w:pStyle w:val="Normal"/>
        <w:jc w:val="both"/>
      </w:pPr>
      <w:r w:rsidRPr="086FE3B4" w:rsidR="0ED8DC52">
        <w:rPr>
          <w:rFonts w:ascii="Calibri" w:hAnsi="Calibri" w:eastAsia="Calibri" w:cs="Calibri"/>
          <w:noProof w:val="0"/>
          <w:sz w:val="24"/>
          <w:szCs w:val="24"/>
          <w:lang w:val="en-US"/>
        </w:rPr>
        <w:t>The Bluestock Mutual Fund Analytics Project utilizes multiple datasets covering mutual fund performance, investor activity, fund inflows, and portfolio holdings. These datasets collectively provide a comprehensive view of the mutual fund ecosystem and support analytical and visualization tasks throughout the project</w:t>
      </w:r>
      <w:r w:rsidRPr="086FE3B4" w:rsidR="0ED8DC52">
        <w:rPr>
          <w:rFonts w:ascii="Calibri" w:hAnsi="Calibri" w:eastAsia="Calibri" w:cs="Calibri"/>
          <w:noProof w:val="0"/>
          <w:sz w:val="28"/>
          <w:szCs w:val="28"/>
          <w:lang w:val="en-US"/>
        </w:rPr>
        <w:t>.</w:t>
      </w:r>
    </w:p>
    <w:p w:rsidR="086FE3B4" w:rsidP="40FBBA03" w:rsidRDefault="086FE3B4" w14:paraId="13893087" w14:textId="15B760F1">
      <w:pPr>
        <w:pStyle w:val="Normal"/>
        <w:jc w:val="both"/>
        <w:rPr>
          <w:rFonts w:ascii="Calibri" w:hAnsi="Calibri" w:eastAsia="Calibri" w:cs="Calibri"/>
          <w:b w:val="1"/>
          <w:bCs w:val="1"/>
          <w:noProof w:val="0"/>
          <w:sz w:val="28"/>
          <w:szCs w:val="28"/>
          <w:lang w:val="en-US"/>
        </w:rPr>
      </w:pPr>
      <w:r w:rsidRPr="40FBBA03" w:rsidR="0ED8DC52">
        <w:rPr>
          <w:rFonts w:ascii="Calibri" w:hAnsi="Calibri" w:eastAsia="Calibri" w:cs="Calibri"/>
          <w:b w:val="1"/>
          <w:bCs w:val="1"/>
          <w:noProof w:val="0"/>
          <w:sz w:val="28"/>
          <w:szCs w:val="28"/>
          <w:lang w:val="en-US"/>
        </w:rPr>
        <w:t>Main Dataset Table:</w:t>
      </w:r>
    </w:p>
    <w:tbl>
      <w:tblPr>
        <w:tblStyle w:val="TableGrid"/>
        <w:tblW w:w="0" w:type="auto"/>
        <w:tblLook w:val="06A0" w:firstRow="1" w:lastRow="0" w:firstColumn="1" w:lastColumn="0" w:noHBand="1" w:noVBand="1"/>
      </w:tblPr>
      <w:tblGrid>
        <w:gridCol w:w="1872"/>
        <w:gridCol w:w="2024"/>
        <w:gridCol w:w="1720"/>
        <w:gridCol w:w="1872"/>
        <w:gridCol w:w="2024"/>
      </w:tblGrid>
      <w:tr w:rsidR="086FE3B4" w:rsidTr="086FE3B4" w14:paraId="5159CB82">
        <w:trPr>
          <w:trHeight w:val="562"/>
        </w:trPr>
        <w:tc>
          <w:tcPr>
            <w:tcW w:w="1872" w:type="dxa"/>
            <w:tcMar/>
          </w:tcPr>
          <w:p w:rsidR="086FE3B4" w:rsidP="086FE3B4" w:rsidRDefault="086FE3B4" w14:paraId="3B6BA757" w14:textId="75146F6B">
            <w:pPr>
              <w:spacing w:before="0" w:beforeAutospacing="off" w:after="0" w:afterAutospacing="off"/>
              <w:jc w:val="center"/>
              <w:rPr>
                <w:rFonts w:ascii="Calibri" w:hAnsi="Calibri" w:eastAsia="Calibri" w:cs="Calibri"/>
                <w:b w:val="1"/>
                <w:bCs w:val="1"/>
                <w:color w:val="002060"/>
                <w:sz w:val="28"/>
                <w:szCs w:val="28"/>
              </w:rPr>
            </w:pPr>
            <w:r w:rsidRPr="086FE3B4" w:rsidR="086FE3B4">
              <w:rPr>
                <w:rFonts w:ascii="Calibri" w:hAnsi="Calibri" w:eastAsia="Calibri" w:cs="Calibri"/>
                <w:b w:val="1"/>
                <w:bCs w:val="1"/>
                <w:color w:val="002060"/>
                <w:sz w:val="28"/>
                <w:szCs w:val="28"/>
              </w:rPr>
              <w:t>Dataset</w:t>
            </w:r>
          </w:p>
        </w:tc>
        <w:tc>
          <w:tcPr>
            <w:tcW w:w="2024" w:type="dxa"/>
            <w:tcMar/>
          </w:tcPr>
          <w:p w:rsidR="5E86C3DF" w:rsidP="086FE3B4" w:rsidRDefault="5E86C3DF" w14:paraId="327D5406" w14:textId="22CEE166">
            <w:pPr>
              <w:pStyle w:val="Normal"/>
              <w:rPr>
                <w:rFonts w:ascii="Calibri" w:hAnsi="Calibri" w:eastAsia="Calibri" w:cs="Calibri"/>
                <w:b w:val="1"/>
                <w:bCs w:val="1"/>
                <w:noProof w:val="0"/>
                <w:color w:val="002060"/>
                <w:sz w:val="28"/>
                <w:szCs w:val="28"/>
                <w:lang w:val="en-US"/>
              </w:rPr>
            </w:pPr>
            <w:r w:rsidRPr="086FE3B4" w:rsidR="5E86C3DF">
              <w:rPr>
                <w:rFonts w:ascii="Calibri" w:hAnsi="Calibri" w:eastAsia="Calibri" w:cs="Calibri"/>
                <w:b w:val="1"/>
                <w:bCs w:val="1"/>
                <w:noProof w:val="0"/>
                <w:color w:val="002060"/>
                <w:sz w:val="28"/>
                <w:szCs w:val="28"/>
                <w:lang w:val="en-US"/>
              </w:rPr>
              <w:t>Description</w:t>
            </w:r>
          </w:p>
        </w:tc>
        <w:tc>
          <w:tcPr>
            <w:tcW w:w="1720" w:type="dxa"/>
            <w:tcMar/>
          </w:tcPr>
          <w:p w:rsidR="0A0EC80D" w:rsidP="086FE3B4" w:rsidRDefault="0A0EC80D" w14:paraId="2F10FC22" w14:textId="163DF377">
            <w:pPr>
              <w:pStyle w:val="Normal"/>
              <w:rPr>
                <w:rFonts w:ascii="Calibri" w:hAnsi="Calibri" w:eastAsia="Calibri" w:cs="Calibri"/>
                <w:b w:val="1"/>
                <w:bCs w:val="1"/>
                <w:noProof w:val="0"/>
                <w:color w:val="002060"/>
                <w:sz w:val="28"/>
                <w:szCs w:val="28"/>
                <w:lang w:val="en-US"/>
              </w:rPr>
            </w:pPr>
            <w:r w:rsidRPr="086FE3B4" w:rsidR="0A0EC80D">
              <w:rPr>
                <w:rFonts w:ascii="Calibri" w:hAnsi="Calibri" w:eastAsia="Calibri" w:cs="Calibri"/>
                <w:noProof w:val="0"/>
                <w:sz w:val="28"/>
                <w:szCs w:val="28"/>
                <w:lang w:val="en-US"/>
              </w:rPr>
              <w:t xml:space="preserve"> </w:t>
            </w:r>
            <w:r w:rsidRPr="086FE3B4" w:rsidR="5E86C3DF">
              <w:rPr>
                <w:rFonts w:ascii="Calibri" w:hAnsi="Calibri" w:eastAsia="Calibri" w:cs="Calibri"/>
                <w:noProof w:val="0"/>
                <w:sz w:val="28"/>
                <w:szCs w:val="28"/>
                <w:lang w:val="en-US"/>
              </w:rPr>
              <w:t xml:space="preserve"> </w:t>
            </w:r>
            <w:r w:rsidRPr="086FE3B4" w:rsidR="5E86C3DF">
              <w:rPr>
                <w:rFonts w:ascii="Calibri" w:hAnsi="Calibri" w:eastAsia="Calibri" w:cs="Calibri"/>
                <w:b w:val="1"/>
                <w:bCs w:val="1"/>
                <w:noProof w:val="0"/>
                <w:color w:val="002060"/>
                <w:sz w:val="28"/>
                <w:szCs w:val="28"/>
                <w:lang w:val="en-US"/>
              </w:rPr>
              <w:t>Key Fields</w:t>
            </w:r>
          </w:p>
        </w:tc>
        <w:tc>
          <w:tcPr>
            <w:tcW w:w="1872" w:type="dxa"/>
            <w:tcMar/>
          </w:tcPr>
          <w:p w:rsidR="5E86C3DF" w:rsidP="086FE3B4" w:rsidRDefault="5E86C3DF" w14:paraId="52F00DB5" w14:textId="6B527689">
            <w:pPr>
              <w:pStyle w:val="Normal"/>
              <w:rPr>
                <w:rFonts w:ascii="Calibri" w:hAnsi="Calibri" w:eastAsia="Calibri" w:cs="Calibri"/>
                <w:b w:val="1"/>
                <w:bCs w:val="1"/>
                <w:noProof w:val="0"/>
                <w:color w:val="002060"/>
                <w:sz w:val="28"/>
                <w:szCs w:val="28"/>
                <w:lang w:val="en-US"/>
              </w:rPr>
            </w:pPr>
            <w:r w:rsidRPr="086FE3B4" w:rsidR="5E86C3DF">
              <w:rPr>
                <w:rFonts w:ascii="Calibri" w:hAnsi="Calibri" w:eastAsia="Calibri" w:cs="Calibri"/>
                <w:noProof w:val="0"/>
                <w:sz w:val="28"/>
                <w:szCs w:val="28"/>
                <w:lang w:val="en-US"/>
              </w:rPr>
              <w:t xml:space="preserve"> </w:t>
            </w:r>
            <w:r w:rsidRPr="086FE3B4" w:rsidR="5E86C3DF">
              <w:rPr>
                <w:rFonts w:ascii="Calibri" w:hAnsi="Calibri" w:eastAsia="Calibri" w:cs="Calibri"/>
                <w:b w:val="1"/>
                <w:bCs w:val="1"/>
                <w:noProof w:val="0"/>
                <w:color w:val="002060"/>
                <w:sz w:val="28"/>
                <w:szCs w:val="28"/>
                <w:lang w:val="en-US"/>
              </w:rPr>
              <w:t>Records</w:t>
            </w:r>
          </w:p>
        </w:tc>
        <w:tc>
          <w:tcPr>
            <w:tcW w:w="2024" w:type="dxa"/>
            <w:tcMar/>
          </w:tcPr>
          <w:p w:rsidR="5E86C3DF" w:rsidP="086FE3B4" w:rsidRDefault="5E86C3DF" w14:paraId="54BE3C62" w14:textId="4580E2E5">
            <w:pPr>
              <w:pStyle w:val="Normal"/>
              <w:rPr>
                <w:rFonts w:ascii="Calibri" w:hAnsi="Calibri" w:eastAsia="Calibri" w:cs="Calibri"/>
                <w:b w:val="1"/>
                <w:bCs w:val="1"/>
                <w:noProof w:val="0"/>
                <w:color w:val="002060"/>
                <w:sz w:val="28"/>
                <w:szCs w:val="28"/>
                <w:lang w:val="en-US"/>
              </w:rPr>
            </w:pPr>
            <w:r w:rsidRPr="086FE3B4" w:rsidR="5E86C3DF">
              <w:rPr>
                <w:rFonts w:ascii="Calibri" w:hAnsi="Calibri" w:eastAsia="Calibri" w:cs="Calibri"/>
                <w:noProof w:val="0"/>
                <w:sz w:val="28"/>
                <w:szCs w:val="28"/>
                <w:lang w:val="en-US"/>
              </w:rPr>
              <w:t xml:space="preserve"> </w:t>
            </w:r>
            <w:r w:rsidRPr="086FE3B4" w:rsidR="5E86C3DF">
              <w:rPr>
                <w:rFonts w:ascii="Calibri" w:hAnsi="Calibri" w:eastAsia="Calibri" w:cs="Calibri"/>
                <w:b w:val="1"/>
                <w:bCs w:val="1"/>
                <w:noProof w:val="0"/>
                <w:color w:val="002060"/>
                <w:sz w:val="28"/>
                <w:szCs w:val="28"/>
                <w:lang w:val="en-US"/>
              </w:rPr>
              <w:t xml:space="preserve"> Purpose</w:t>
            </w:r>
          </w:p>
        </w:tc>
      </w:tr>
      <w:tr w:rsidR="086FE3B4" w:rsidTr="086FE3B4" w14:paraId="5316E06E">
        <w:trPr>
          <w:trHeight w:val="912"/>
        </w:trPr>
        <w:tc>
          <w:tcPr>
            <w:tcW w:w="1872" w:type="dxa"/>
            <w:tcMar/>
          </w:tcPr>
          <w:p w:rsidR="4CF21578" w:rsidP="086FE3B4" w:rsidRDefault="4CF21578" w14:paraId="3DB7F117" w14:textId="79BC29F8">
            <w:pPr>
              <w:pStyle w:val="Normal"/>
              <w:rPr>
                <w:rFonts w:ascii="Calibri" w:hAnsi="Calibri" w:eastAsia="Calibri" w:cs="Calibri"/>
                <w:noProof w:val="0"/>
                <w:sz w:val="24"/>
                <w:szCs w:val="24"/>
                <w:lang w:val="en-US"/>
              </w:rPr>
            </w:pPr>
            <w:r w:rsidRPr="086FE3B4" w:rsidR="4CF21578">
              <w:rPr>
                <w:rFonts w:ascii="Calibri" w:hAnsi="Calibri" w:eastAsia="Calibri" w:cs="Calibri"/>
                <w:noProof w:val="0"/>
                <w:sz w:val="24"/>
                <w:szCs w:val="24"/>
                <w:lang w:val="en-US"/>
              </w:rPr>
              <w:t xml:space="preserve"> NAV History</w:t>
            </w:r>
          </w:p>
        </w:tc>
        <w:tc>
          <w:tcPr>
            <w:tcW w:w="2024" w:type="dxa"/>
            <w:tcMar/>
          </w:tcPr>
          <w:p w:rsidR="4CF21578" w:rsidP="086FE3B4" w:rsidRDefault="4CF21578" w14:paraId="0C918A22" w14:textId="064B38AA">
            <w:pPr>
              <w:pStyle w:val="Normal"/>
            </w:pPr>
            <w:r w:rsidRPr="086FE3B4" w:rsidR="4CF21578">
              <w:rPr>
                <w:rFonts w:ascii="Calibri" w:hAnsi="Calibri" w:eastAsia="Calibri" w:cs="Calibri"/>
                <w:noProof w:val="0"/>
                <w:sz w:val="24"/>
                <w:szCs w:val="24"/>
                <w:lang w:val="en-US"/>
              </w:rPr>
              <w:t>Daily fund NAV data</w:t>
            </w:r>
          </w:p>
        </w:tc>
        <w:tc>
          <w:tcPr>
            <w:tcW w:w="1720" w:type="dxa"/>
            <w:tcMar/>
          </w:tcPr>
          <w:p w:rsidR="4CF21578" w:rsidP="086FE3B4" w:rsidRDefault="4CF21578" w14:paraId="1F48625F" w14:textId="51DD693D">
            <w:pPr>
              <w:pStyle w:val="Normal"/>
            </w:pPr>
            <w:r w:rsidRPr="086FE3B4" w:rsidR="4CF21578">
              <w:rPr>
                <w:rFonts w:ascii="Calibri" w:hAnsi="Calibri" w:eastAsia="Calibri" w:cs="Calibri"/>
                <w:noProof w:val="0"/>
                <w:sz w:val="28"/>
                <w:szCs w:val="28"/>
                <w:lang w:val="en-US"/>
              </w:rPr>
              <w:t>amfi_code, date, nav</w:t>
            </w:r>
          </w:p>
        </w:tc>
        <w:tc>
          <w:tcPr>
            <w:tcW w:w="1872" w:type="dxa"/>
            <w:tcMar/>
          </w:tcPr>
          <w:p w:rsidR="4CF21578" w:rsidP="086FE3B4" w:rsidRDefault="4CF21578" w14:paraId="7505E8B5" w14:textId="468041D0">
            <w:pPr>
              <w:pStyle w:val="Normal"/>
            </w:pPr>
            <w:r w:rsidRPr="086FE3B4" w:rsidR="4CF21578">
              <w:rPr>
                <w:rFonts w:ascii="Calibri" w:hAnsi="Calibri" w:eastAsia="Calibri" w:cs="Calibri"/>
                <w:noProof w:val="0"/>
                <w:sz w:val="28"/>
                <w:szCs w:val="28"/>
                <w:lang w:val="en-US"/>
              </w:rPr>
              <w:t>Multiple Years</w:t>
            </w:r>
          </w:p>
        </w:tc>
        <w:tc>
          <w:tcPr>
            <w:tcW w:w="2024" w:type="dxa"/>
            <w:tcMar/>
          </w:tcPr>
          <w:p w:rsidR="4CF21578" w:rsidP="086FE3B4" w:rsidRDefault="4CF21578" w14:paraId="4ED91932" w14:textId="22BCDD4A">
            <w:pPr>
              <w:pStyle w:val="Normal"/>
              <w:rPr>
                <w:rFonts w:ascii="Calibri" w:hAnsi="Calibri" w:eastAsia="Calibri" w:cs="Calibri"/>
                <w:noProof w:val="0"/>
                <w:sz w:val="24"/>
                <w:szCs w:val="24"/>
                <w:lang w:val="en-US"/>
              </w:rPr>
            </w:pPr>
            <w:r w:rsidRPr="086FE3B4" w:rsidR="4CF21578">
              <w:rPr>
                <w:rFonts w:ascii="Calibri" w:hAnsi="Calibri" w:eastAsia="Calibri" w:cs="Calibri"/>
                <w:noProof w:val="0"/>
                <w:sz w:val="24"/>
                <w:szCs w:val="24"/>
                <w:lang w:val="en-US"/>
              </w:rPr>
              <w:t>Return Analysis</w:t>
            </w:r>
          </w:p>
        </w:tc>
      </w:tr>
      <w:tr w:rsidR="086FE3B4" w:rsidTr="086FE3B4" w14:paraId="4D23B3A6">
        <w:trPr>
          <w:trHeight w:val="982"/>
        </w:trPr>
        <w:tc>
          <w:tcPr>
            <w:tcW w:w="1872" w:type="dxa"/>
            <w:tcMar/>
          </w:tcPr>
          <w:p w:rsidR="4062930F" w:rsidP="086FE3B4" w:rsidRDefault="4062930F" w14:paraId="4C0F710E" w14:textId="70147A0F">
            <w:pPr>
              <w:spacing w:before="0" w:beforeAutospacing="off" w:after="0" w:afterAutospacing="off"/>
              <w:rPr>
                <w:rFonts w:ascii="Calibri" w:hAnsi="Calibri" w:eastAsia="Calibri" w:cs="Calibri"/>
              </w:rPr>
            </w:pPr>
            <w:r w:rsidRPr="086FE3B4" w:rsidR="4062930F">
              <w:rPr>
                <w:rFonts w:ascii="Calibri" w:hAnsi="Calibri" w:eastAsia="Calibri" w:cs="Calibri"/>
              </w:rPr>
              <w:t>AUM Data</w:t>
            </w:r>
          </w:p>
          <w:p w:rsidR="086FE3B4" w:rsidP="086FE3B4" w:rsidRDefault="086FE3B4" w14:paraId="290F579E" w14:textId="0C689080">
            <w:pPr>
              <w:pStyle w:val="Normal"/>
              <w:rPr>
                <w:rFonts w:ascii="Calibri" w:hAnsi="Calibri" w:eastAsia="Calibri" w:cs="Calibri"/>
                <w:b w:val="1"/>
                <w:bCs w:val="1"/>
                <w:noProof w:val="0"/>
                <w:sz w:val="28"/>
                <w:szCs w:val="28"/>
                <w:lang w:val="en-US"/>
              </w:rPr>
            </w:pPr>
          </w:p>
        </w:tc>
        <w:tc>
          <w:tcPr>
            <w:tcW w:w="2024" w:type="dxa"/>
            <w:tcMar/>
          </w:tcPr>
          <w:p w:rsidR="31C3BA12" w:rsidP="086FE3B4" w:rsidRDefault="31C3BA12" w14:paraId="0810219C" w14:textId="4C84EF50">
            <w:pPr>
              <w:pStyle w:val="Normal"/>
              <w:rPr>
                <w:rFonts w:ascii="Calibri" w:hAnsi="Calibri" w:eastAsia="Calibri" w:cs="Calibri"/>
                <w:noProof w:val="0"/>
                <w:sz w:val="24"/>
                <w:szCs w:val="24"/>
                <w:lang w:val="en-US"/>
              </w:rPr>
            </w:pPr>
            <w:r w:rsidRPr="086FE3B4" w:rsidR="31C3BA12">
              <w:rPr>
                <w:rFonts w:ascii="Calibri" w:hAnsi="Calibri" w:eastAsia="Calibri" w:cs="Calibri"/>
                <w:noProof w:val="0"/>
                <w:sz w:val="24"/>
                <w:szCs w:val="24"/>
                <w:lang w:val="en-US"/>
              </w:rPr>
              <w:t>Assets Under   Management</w:t>
            </w:r>
          </w:p>
        </w:tc>
        <w:tc>
          <w:tcPr>
            <w:tcW w:w="1720" w:type="dxa"/>
            <w:tcMar/>
          </w:tcPr>
          <w:p w:rsidR="31C3BA12" w:rsidP="086FE3B4" w:rsidRDefault="31C3BA12" w14:paraId="74CA7AF3" w14:textId="210BE045">
            <w:pPr>
              <w:pStyle w:val="Normal"/>
              <w:rPr>
                <w:rFonts w:ascii="Calibri" w:hAnsi="Calibri" w:eastAsia="Calibri" w:cs="Calibri"/>
                <w:noProof w:val="0"/>
                <w:sz w:val="24"/>
                <w:szCs w:val="24"/>
                <w:lang w:val="en-US"/>
              </w:rPr>
            </w:pPr>
            <w:r w:rsidRPr="086FE3B4" w:rsidR="31C3BA12">
              <w:rPr>
                <w:rFonts w:ascii="Calibri" w:hAnsi="Calibri" w:eastAsia="Calibri" w:cs="Calibri"/>
                <w:noProof w:val="0"/>
                <w:sz w:val="24"/>
                <w:szCs w:val="24"/>
                <w:lang w:val="en-US"/>
              </w:rPr>
              <w:t>fund_house, aum</w:t>
            </w:r>
          </w:p>
        </w:tc>
        <w:tc>
          <w:tcPr>
            <w:tcW w:w="1872" w:type="dxa"/>
            <w:tcMar/>
          </w:tcPr>
          <w:p w:rsidR="31C3BA12" w:rsidP="086FE3B4" w:rsidRDefault="31C3BA12" w14:paraId="1AEA25D3" w14:textId="735AE313">
            <w:pPr>
              <w:pStyle w:val="Normal"/>
              <w:rPr>
                <w:rFonts w:ascii="Calibri" w:hAnsi="Calibri" w:eastAsia="Calibri" w:cs="Calibri"/>
                <w:noProof w:val="0"/>
                <w:sz w:val="24"/>
                <w:szCs w:val="24"/>
                <w:lang w:val="en-US"/>
              </w:rPr>
            </w:pPr>
            <w:r w:rsidRPr="086FE3B4" w:rsidR="31C3BA12">
              <w:rPr>
                <w:rFonts w:ascii="Calibri" w:hAnsi="Calibri" w:eastAsia="Calibri" w:cs="Calibri"/>
                <w:noProof w:val="0"/>
                <w:sz w:val="24"/>
                <w:szCs w:val="24"/>
                <w:lang w:val="en-US"/>
              </w:rPr>
              <w:t>Industry Data</w:t>
            </w:r>
          </w:p>
        </w:tc>
        <w:tc>
          <w:tcPr>
            <w:tcW w:w="2024" w:type="dxa"/>
            <w:tcMar/>
          </w:tcPr>
          <w:p w:rsidR="53AC8705" w:rsidP="086FE3B4" w:rsidRDefault="53AC8705" w14:paraId="469F493F" w14:textId="5DC620A1">
            <w:pPr>
              <w:pStyle w:val="Normal"/>
              <w:rPr>
                <w:sz w:val="24"/>
                <w:szCs w:val="24"/>
              </w:rPr>
            </w:pPr>
            <w:r w:rsidRPr="086FE3B4" w:rsidR="53AC8705">
              <w:rPr>
                <w:sz w:val="24"/>
                <w:szCs w:val="24"/>
              </w:rPr>
              <w:t>Industry Overview</w:t>
            </w:r>
          </w:p>
        </w:tc>
      </w:tr>
      <w:tr w:rsidR="086FE3B4" w:rsidTr="086FE3B4" w14:paraId="1F862D49">
        <w:trPr>
          <w:trHeight w:val="937"/>
        </w:trPr>
        <w:tc>
          <w:tcPr>
            <w:tcW w:w="1872" w:type="dxa"/>
            <w:tcMar/>
          </w:tcPr>
          <w:p w:rsidR="2622B06B" w:rsidP="086FE3B4" w:rsidRDefault="2622B06B" w14:paraId="472FC643" w14:textId="2B6EAB4F">
            <w:pPr>
              <w:spacing w:before="0" w:beforeAutospacing="off" w:after="0" w:afterAutospacing="off"/>
            </w:pPr>
            <w:r w:rsidR="2622B06B">
              <w:rPr/>
              <w:t>Category Inflows</w:t>
            </w:r>
          </w:p>
          <w:p w:rsidR="086FE3B4" w:rsidP="086FE3B4" w:rsidRDefault="086FE3B4" w14:paraId="02F8C950" w14:textId="12EBF43F">
            <w:pPr>
              <w:pStyle w:val="Normal"/>
              <w:rPr>
                <w:rFonts w:ascii="Calibri" w:hAnsi="Calibri" w:eastAsia="Calibri" w:cs="Calibri"/>
                <w:b w:val="1"/>
                <w:bCs w:val="1"/>
                <w:noProof w:val="0"/>
                <w:sz w:val="28"/>
                <w:szCs w:val="28"/>
                <w:lang w:val="en-US"/>
              </w:rPr>
            </w:pPr>
          </w:p>
        </w:tc>
        <w:tc>
          <w:tcPr>
            <w:tcW w:w="2024" w:type="dxa"/>
            <w:tcMar/>
          </w:tcPr>
          <w:p w:rsidR="2622B06B" w:rsidP="086FE3B4" w:rsidRDefault="2622B06B" w14:paraId="21E7A71B" w14:textId="7EA7FC6A">
            <w:pPr>
              <w:spacing w:before="0" w:beforeAutospacing="off" w:after="0" w:afterAutospacing="off"/>
            </w:pPr>
            <w:r w:rsidR="2622B06B">
              <w:rPr/>
              <w:t>Category investments</w:t>
            </w:r>
          </w:p>
          <w:p w:rsidR="086FE3B4" w:rsidP="086FE3B4" w:rsidRDefault="086FE3B4" w14:paraId="18616258" w14:textId="4948D686">
            <w:pPr>
              <w:pStyle w:val="Normal"/>
              <w:rPr>
                <w:rFonts w:ascii="Calibri" w:hAnsi="Calibri" w:eastAsia="Calibri" w:cs="Calibri"/>
                <w:b w:val="1"/>
                <w:bCs w:val="1"/>
                <w:noProof w:val="0"/>
                <w:sz w:val="28"/>
                <w:szCs w:val="28"/>
                <w:lang w:val="en-US"/>
              </w:rPr>
            </w:pPr>
          </w:p>
        </w:tc>
        <w:tc>
          <w:tcPr>
            <w:tcW w:w="1720" w:type="dxa"/>
            <w:tcMar/>
          </w:tcPr>
          <w:p w:rsidR="2622B06B" w:rsidP="086FE3B4" w:rsidRDefault="2622B06B" w14:paraId="2E5D290F" w14:textId="708D6DE9">
            <w:pPr>
              <w:spacing w:before="0" w:beforeAutospacing="off" w:after="0" w:afterAutospacing="off"/>
            </w:pPr>
            <w:r w:rsidR="2622B06B">
              <w:rPr/>
              <w:t>category, inflow</w:t>
            </w:r>
          </w:p>
          <w:p w:rsidR="086FE3B4" w:rsidP="086FE3B4" w:rsidRDefault="086FE3B4" w14:paraId="5A327C88" w14:textId="34ACBCA5">
            <w:pPr>
              <w:pStyle w:val="Normal"/>
              <w:rPr>
                <w:rFonts w:ascii="Calibri" w:hAnsi="Calibri" w:eastAsia="Calibri" w:cs="Calibri"/>
                <w:b w:val="1"/>
                <w:bCs w:val="1"/>
                <w:noProof w:val="0"/>
                <w:sz w:val="28"/>
                <w:szCs w:val="28"/>
                <w:lang w:val="en-US"/>
              </w:rPr>
            </w:pPr>
          </w:p>
        </w:tc>
        <w:tc>
          <w:tcPr>
            <w:tcW w:w="1872" w:type="dxa"/>
            <w:tcMar/>
          </w:tcPr>
          <w:p w:rsidR="2622B06B" w:rsidP="086FE3B4" w:rsidRDefault="2622B06B" w14:paraId="2A06F5D7" w14:textId="2D491CB1">
            <w:pPr>
              <w:pStyle w:val="Normal"/>
            </w:pPr>
            <w:r w:rsidR="2622B06B">
              <w:rPr/>
              <w:t>Monthly Data</w:t>
            </w:r>
          </w:p>
        </w:tc>
        <w:tc>
          <w:tcPr>
            <w:tcW w:w="2024" w:type="dxa"/>
            <w:tcMar/>
          </w:tcPr>
          <w:p w:rsidR="2622B06B" w:rsidP="086FE3B4" w:rsidRDefault="2622B06B" w14:paraId="511868B0" w14:textId="2A59A690">
            <w:pPr>
              <w:spacing w:before="0" w:beforeAutospacing="off" w:after="0" w:afterAutospacing="off"/>
            </w:pPr>
            <w:r w:rsidR="2622B06B">
              <w:rPr/>
              <w:t>Trend Analysis</w:t>
            </w:r>
          </w:p>
          <w:p w:rsidR="086FE3B4" w:rsidP="086FE3B4" w:rsidRDefault="086FE3B4" w14:paraId="72211B43" w14:textId="243BCD3A">
            <w:pPr>
              <w:pStyle w:val="Normal"/>
              <w:rPr>
                <w:rFonts w:ascii="Calibri" w:hAnsi="Calibri" w:eastAsia="Calibri" w:cs="Calibri"/>
                <w:b w:val="1"/>
                <w:bCs w:val="1"/>
                <w:noProof w:val="0"/>
                <w:sz w:val="28"/>
                <w:szCs w:val="28"/>
                <w:lang w:val="en-US"/>
              </w:rPr>
            </w:pPr>
          </w:p>
        </w:tc>
      </w:tr>
      <w:tr w:rsidR="086FE3B4" w:rsidTr="086FE3B4" w14:paraId="1217EE7F">
        <w:trPr>
          <w:trHeight w:val="885"/>
        </w:trPr>
        <w:tc>
          <w:tcPr>
            <w:tcW w:w="1872" w:type="dxa"/>
            <w:tcMar/>
          </w:tcPr>
          <w:p w:rsidR="2622B06B" w:rsidP="086FE3B4" w:rsidRDefault="2622B06B" w14:paraId="0AA40583" w14:textId="1BB6A62D">
            <w:pPr>
              <w:pStyle w:val="Normal"/>
            </w:pPr>
            <w:r w:rsidR="2622B06B">
              <w:rPr/>
              <w:t>Investor Transactions</w:t>
            </w:r>
          </w:p>
        </w:tc>
        <w:tc>
          <w:tcPr>
            <w:tcW w:w="2024" w:type="dxa"/>
            <w:tcMar/>
          </w:tcPr>
          <w:p w:rsidR="5A9ADCD6" w:rsidP="086FE3B4" w:rsidRDefault="5A9ADCD6" w14:paraId="06AE335D" w14:textId="7EBA761C">
            <w:pPr>
              <w:pStyle w:val="Normal"/>
            </w:pPr>
            <w:r w:rsidRPr="086FE3B4" w:rsidR="5A9ADCD6">
              <w:rPr>
                <w:rFonts w:ascii="Aptos" w:hAnsi="Aptos" w:eastAsia="Aptos" w:cs="Aptos"/>
                <w:noProof w:val="0"/>
                <w:sz w:val="24"/>
                <w:szCs w:val="24"/>
                <w:lang w:val="en-US"/>
              </w:rPr>
              <w:t>Investor activities</w:t>
            </w:r>
          </w:p>
        </w:tc>
        <w:tc>
          <w:tcPr>
            <w:tcW w:w="1720" w:type="dxa"/>
            <w:tcMar/>
          </w:tcPr>
          <w:p w:rsidR="5A9ADCD6" w:rsidP="086FE3B4" w:rsidRDefault="5A9ADCD6" w14:paraId="57EC0523" w14:textId="08990F3E">
            <w:pPr>
              <w:pStyle w:val="Normal"/>
            </w:pPr>
            <w:r w:rsidRPr="086FE3B4" w:rsidR="5A9ADCD6">
              <w:rPr>
                <w:rFonts w:ascii="Calibri" w:hAnsi="Calibri" w:eastAsia="Calibri" w:cs="Calibri"/>
                <w:noProof w:val="0"/>
                <w:sz w:val="28"/>
                <w:szCs w:val="28"/>
                <w:lang w:val="en-US"/>
              </w:rPr>
              <w:t>investor_id, amount_inr</w:t>
            </w:r>
          </w:p>
        </w:tc>
        <w:tc>
          <w:tcPr>
            <w:tcW w:w="1872" w:type="dxa"/>
            <w:tcMar/>
          </w:tcPr>
          <w:p w:rsidR="5A9ADCD6" w:rsidP="086FE3B4" w:rsidRDefault="5A9ADCD6" w14:paraId="36D6B98C" w14:textId="621C1062">
            <w:pPr>
              <w:pStyle w:val="Normal"/>
            </w:pPr>
            <w:r w:rsidRPr="086FE3B4" w:rsidR="5A9ADCD6">
              <w:rPr>
                <w:rFonts w:ascii="Calibri" w:hAnsi="Calibri" w:eastAsia="Calibri" w:cs="Calibri"/>
                <w:noProof w:val="0"/>
                <w:sz w:val="28"/>
                <w:szCs w:val="28"/>
                <w:lang w:val="en-US"/>
              </w:rPr>
              <w:t>Transaction Data</w:t>
            </w:r>
          </w:p>
        </w:tc>
        <w:tc>
          <w:tcPr>
            <w:tcW w:w="2024" w:type="dxa"/>
            <w:tcMar/>
          </w:tcPr>
          <w:p w:rsidR="5A9ADCD6" w:rsidP="086FE3B4" w:rsidRDefault="5A9ADCD6" w14:paraId="255B1E4D" w14:textId="1A25E7AC">
            <w:pPr>
              <w:pStyle w:val="Normal"/>
            </w:pPr>
            <w:r w:rsidR="5A9ADCD6">
              <w:rPr/>
              <w:t>Investor Analytics</w:t>
            </w:r>
          </w:p>
        </w:tc>
      </w:tr>
      <w:tr w:rsidR="086FE3B4" w:rsidTr="086FE3B4" w14:paraId="0870E6CC">
        <w:trPr>
          <w:trHeight w:val="1048"/>
        </w:trPr>
        <w:tc>
          <w:tcPr>
            <w:tcW w:w="1872" w:type="dxa"/>
            <w:tcMar/>
          </w:tcPr>
          <w:p w:rsidR="5A9ADCD6" w:rsidP="086FE3B4" w:rsidRDefault="5A9ADCD6" w14:paraId="336B8778" w14:textId="6BD6BBA0">
            <w:pPr>
              <w:pStyle w:val="Normal"/>
              <w:rPr>
                <w:rFonts w:ascii="Calibri" w:hAnsi="Calibri" w:eastAsia="Calibri" w:cs="Calibri"/>
                <w:noProof w:val="0"/>
                <w:sz w:val="24"/>
                <w:szCs w:val="24"/>
                <w:lang w:val="en-US"/>
              </w:rPr>
            </w:pPr>
            <w:r w:rsidRPr="086FE3B4" w:rsidR="5A9ADCD6">
              <w:rPr>
                <w:rFonts w:ascii="Calibri" w:hAnsi="Calibri" w:eastAsia="Calibri" w:cs="Calibri"/>
                <w:noProof w:val="0"/>
                <w:sz w:val="24"/>
                <w:szCs w:val="24"/>
                <w:lang w:val="en-US"/>
              </w:rPr>
              <w:t>Portfolio Holdings</w:t>
            </w:r>
          </w:p>
        </w:tc>
        <w:tc>
          <w:tcPr>
            <w:tcW w:w="2024" w:type="dxa"/>
            <w:tcMar/>
          </w:tcPr>
          <w:p w:rsidR="5A9ADCD6" w:rsidP="086FE3B4" w:rsidRDefault="5A9ADCD6" w14:paraId="39B88F55" w14:textId="0B6D9448">
            <w:pPr>
              <w:pStyle w:val="Normal"/>
              <w:rPr>
                <w:rFonts w:ascii="Calibri" w:hAnsi="Calibri" w:eastAsia="Calibri" w:cs="Calibri"/>
                <w:noProof w:val="0"/>
                <w:sz w:val="24"/>
                <w:szCs w:val="24"/>
                <w:lang w:val="en-US"/>
              </w:rPr>
            </w:pPr>
            <w:r w:rsidRPr="086FE3B4" w:rsidR="5A9ADCD6">
              <w:rPr>
                <w:rFonts w:ascii="Calibri" w:hAnsi="Calibri" w:eastAsia="Calibri" w:cs="Calibri"/>
                <w:noProof w:val="0"/>
                <w:sz w:val="24"/>
                <w:szCs w:val="24"/>
                <w:lang w:val="en-US"/>
              </w:rPr>
              <w:t>Fund holdings</w:t>
            </w:r>
          </w:p>
        </w:tc>
        <w:tc>
          <w:tcPr>
            <w:tcW w:w="1720" w:type="dxa"/>
            <w:tcMar/>
          </w:tcPr>
          <w:p w:rsidR="5A9ADCD6" w:rsidP="086FE3B4" w:rsidRDefault="5A9ADCD6" w14:paraId="74A8A7DB" w14:textId="58269E1A">
            <w:pPr>
              <w:pStyle w:val="Normal"/>
              <w:rPr>
                <w:rFonts w:ascii="Calibri" w:hAnsi="Calibri" w:eastAsia="Calibri" w:cs="Calibri"/>
                <w:noProof w:val="0"/>
                <w:sz w:val="24"/>
                <w:szCs w:val="24"/>
                <w:lang w:val="en-US"/>
              </w:rPr>
            </w:pPr>
            <w:r w:rsidRPr="086FE3B4" w:rsidR="5A9ADCD6">
              <w:rPr>
                <w:rFonts w:ascii="Calibri" w:hAnsi="Calibri" w:eastAsia="Calibri" w:cs="Calibri"/>
                <w:noProof w:val="0"/>
                <w:sz w:val="24"/>
                <w:szCs w:val="24"/>
                <w:lang w:val="en-US"/>
              </w:rPr>
              <w:t>stock_name, sector</w:t>
            </w:r>
          </w:p>
        </w:tc>
        <w:tc>
          <w:tcPr>
            <w:tcW w:w="1872" w:type="dxa"/>
            <w:tcMar/>
          </w:tcPr>
          <w:p w:rsidR="5A9ADCD6" w:rsidP="086FE3B4" w:rsidRDefault="5A9ADCD6" w14:paraId="341C83EE" w14:textId="05603970">
            <w:pPr>
              <w:pStyle w:val="Normal"/>
              <w:rPr>
                <w:rFonts w:ascii="Calibri" w:hAnsi="Calibri" w:eastAsia="Calibri" w:cs="Calibri"/>
                <w:noProof w:val="0"/>
                <w:sz w:val="24"/>
                <w:szCs w:val="24"/>
                <w:lang w:val="en-US"/>
              </w:rPr>
            </w:pPr>
            <w:r w:rsidRPr="086FE3B4" w:rsidR="5A9ADCD6">
              <w:rPr>
                <w:rFonts w:ascii="Calibri" w:hAnsi="Calibri" w:eastAsia="Calibri" w:cs="Calibri"/>
                <w:noProof w:val="0"/>
                <w:sz w:val="24"/>
                <w:szCs w:val="24"/>
                <w:lang w:val="en-US"/>
              </w:rPr>
              <w:t>Holdings Data</w:t>
            </w:r>
          </w:p>
        </w:tc>
        <w:tc>
          <w:tcPr>
            <w:tcW w:w="2024" w:type="dxa"/>
            <w:tcMar/>
          </w:tcPr>
          <w:p w:rsidR="5A9ADCD6" w:rsidP="086FE3B4" w:rsidRDefault="5A9ADCD6" w14:paraId="5C56F037" w14:textId="79F3EF90">
            <w:pPr>
              <w:pStyle w:val="Normal"/>
              <w:rPr>
                <w:rFonts w:ascii="Calibri" w:hAnsi="Calibri" w:eastAsia="Calibri" w:cs="Calibri"/>
                <w:noProof w:val="0"/>
                <w:sz w:val="24"/>
                <w:szCs w:val="24"/>
                <w:lang w:val="en-US"/>
              </w:rPr>
            </w:pPr>
            <w:r w:rsidRPr="086FE3B4" w:rsidR="5A9ADCD6">
              <w:rPr>
                <w:rFonts w:ascii="Calibri" w:hAnsi="Calibri" w:eastAsia="Calibri" w:cs="Calibri"/>
                <w:noProof w:val="0"/>
                <w:sz w:val="24"/>
                <w:szCs w:val="24"/>
                <w:lang w:val="en-US"/>
              </w:rPr>
              <w:t>HHI Analysis</w:t>
            </w:r>
          </w:p>
        </w:tc>
      </w:tr>
      <w:tr w:rsidR="086FE3B4" w:rsidTr="086FE3B4" w14:paraId="1EC994D1">
        <w:trPr>
          <w:trHeight w:val="952"/>
        </w:trPr>
        <w:tc>
          <w:tcPr>
            <w:tcW w:w="1872" w:type="dxa"/>
            <w:tcMar/>
          </w:tcPr>
          <w:p w:rsidR="5FA7CCF4" w:rsidP="086FE3B4" w:rsidRDefault="5FA7CCF4" w14:paraId="0080C351" w14:textId="484B8BBC">
            <w:pPr>
              <w:pStyle w:val="Normal"/>
              <w:rPr>
                <w:rFonts w:ascii="Calibri" w:hAnsi="Calibri" w:eastAsia="Calibri" w:cs="Calibri"/>
                <w:noProof w:val="0"/>
                <w:sz w:val="24"/>
                <w:szCs w:val="24"/>
                <w:lang w:val="en-US"/>
              </w:rPr>
            </w:pPr>
            <w:r w:rsidRPr="086FE3B4" w:rsidR="5FA7CCF4">
              <w:rPr>
                <w:rFonts w:ascii="Calibri" w:hAnsi="Calibri" w:eastAsia="Calibri" w:cs="Calibri"/>
                <w:noProof w:val="0"/>
                <w:sz w:val="24"/>
                <w:szCs w:val="24"/>
                <w:lang w:val="en-US"/>
              </w:rPr>
              <w:t>NAV with Returns</w:t>
            </w:r>
          </w:p>
        </w:tc>
        <w:tc>
          <w:tcPr>
            <w:tcW w:w="2024" w:type="dxa"/>
            <w:tcMar/>
          </w:tcPr>
          <w:p w:rsidR="5FA7CCF4" w:rsidP="086FE3B4" w:rsidRDefault="5FA7CCF4" w14:paraId="0880D73A" w14:textId="523B73FF">
            <w:pPr>
              <w:pStyle w:val="Normal"/>
              <w:rPr>
                <w:rFonts w:ascii="Calibri" w:hAnsi="Calibri" w:eastAsia="Calibri" w:cs="Calibri"/>
                <w:noProof w:val="0"/>
                <w:sz w:val="24"/>
                <w:szCs w:val="24"/>
                <w:lang w:val="en-US"/>
              </w:rPr>
            </w:pPr>
            <w:r w:rsidRPr="086FE3B4" w:rsidR="5FA7CCF4">
              <w:rPr>
                <w:rFonts w:ascii="Calibri" w:hAnsi="Calibri" w:eastAsia="Calibri" w:cs="Calibri"/>
                <w:noProof w:val="0"/>
                <w:sz w:val="24"/>
                <w:szCs w:val="24"/>
                <w:lang w:val="en-US"/>
              </w:rPr>
              <w:t>Calculated returns</w:t>
            </w:r>
          </w:p>
        </w:tc>
        <w:tc>
          <w:tcPr>
            <w:tcW w:w="1720" w:type="dxa"/>
            <w:tcMar/>
          </w:tcPr>
          <w:p w:rsidR="5FA7CCF4" w:rsidP="086FE3B4" w:rsidRDefault="5FA7CCF4" w14:paraId="0BB47ED9" w14:textId="5DD5336C">
            <w:pPr>
              <w:pStyle w:val="Normal"/>
              <w:rPr>
                <w:rFonts w:ascii="Calibri" w:hAnsi="Calibri" w:eastAsia="Calibri" w:cs="Calibri"/>
                <w:noProof w:val="0"/>
                <w:sz w:val="24"/>
                <w:szCs w:val="24"/>
                <w:lang w:val="en-US"/>
              </w:rPr>
            </w:pPr>
            <w:r w:rsidRPr="086FE3B4" w:rsidR="5FA7CCF4">
              <w:rPr>
                <w:rFonts w:ascii="Calibri" w:hAnsi="Calibri" w:eastAsia="Calibri" w:cs="Calibri"/>
                <w:noProof w:val="0"/>
                <w:sz w:val="24"/>
                <w:szCs w:val="24"/>
                <w:lang w:val="en-US"/>
              </w:rPr>
              <w:t>daily_return</w:t>
            </w:r>
          </w:p>
        </w:tc>
        <w:tc>
          <w:tcPr>
            <w:tcW w:w="1872" w:type="dxa"/>
            <w:tcMar/>
          </w:tcPr>
          <w:p w:rsidR="5FA7CCF4" w:rsidP="086FE3B4" w:rsidRDefault="5FA7CCF4" w14:paraId="6898DDC5" w14:textId="39230A99">
            <w:pPr>
              <w:pStyle w:val="Normal"/>
              <w:rPr>
                <w:rFonts w:ascii="Calibri" w:hAnsi="Calibri" w:eastAsia="Calibri" w:cs="Calibri"/>
                <w:noProof w:val="0"/>
                <w:sz w:val="24"/>
                <w:szCs w:val="24"/>
                <w:lang w:val="en-US"/>
              </w:rPr>
            </w:pPr>
            <w:r w:rsidRPr="086FE3B4" w:rsidR="5FA7CCF4">
              <w:rPr>
                <w:rFonts w:ascii="Calibri" w:hAnsi="Calibri" w:eastAsia="Calibri" w:cs="Calibri"/>
                <w:noProof w:val="0"/>
                <w:sz w:val="24"/>
                <w:szCs w:val="24"/>
                <w:lang w:val="en-US"/>
              </w:rPr>
              <w:t>Derived Data</w:t>
            </w:r>
          </w:p>
        </w:tc>
        <w:tc>
          <w:tcPr>
            <w:tcW w:w="2024" w:type="dxa"/>
            <w:tcMar/>
          </w:tcPr>
          <w:p w:rsidR="5FA7CCF4" w:rsidP="086FE3B4" w:rsidRDefault="5FA7CCF4" w14:paraId="6A9E24A3" w14:textId="6D04CEB8">
            <w:pPr>
              <w:pStyle w:val="Normal"/>
              <w:rPr>
                <w:rFonts w:ascii="Calibri" w:hAnsi="Calibri" w:eastAsia="Calibri" w:cs="Calibri"/>
                <w:noProof w:val="0"/>
                <w:sz w:val="24"/>
                <w:szCs w:val="24"/>
                <w:lang w:val="en-US"/>
              </w:rPr>
            </w:pPr>
            <w:r w:rsidRPr="086FE3B4" w:rsidR="5FA7CCF4">
              <w:rPr>
                <w:rFonts w:ascii="Calibri" w:hAnsi="Calibri" w:eastAsia="Calibri" w:cs="Calibri"/>
                <w:noProof w:val="0"/>
                <w:sz w:val="24"/>
                <w:szCs w:val="24"/>
                <w:lang w:val="en-US"/>
              </w:rPr>
              <w:t>Risk Analytics</w:t>
            </w:r>
          </w:p>
        </w:tc>
      </w:tr>
    </w:tbl>
    <w:p w:rsidR="086FE3B4" w:rsidRDefault="086FE3B4" w14:paraId="30597A5A" w14:textId="7FB7CAC0"/>
    <w:p w:rsidR="086FE3B4" w:rsidP="086FE3B4" w:rsidRDefault="086FE3B4" w14:paraId="38E19E97" w14:textId="492EFE88">
      <w:pPr>
        <w:pStyle w:val="Normal"/>
        <w:jc w:val="both"/>
        <w:rPr>
          <w:rFonts w:ascii="Calibri" w:hAnsi="Calibri" w:eastAsia="Calibri" w:cs="Calibri"/>
          <w:b w:val="1"/>
          <w:bCs w:val="1"/>
          <w:noProof w:val="0"/>
          <w:sz w:val="28"/>
          <w:szCs w:val="28"/>
          <w:lang w:val="en-US"/>
        </w:rPr>
      </w:pPr>
    </w:p>
    <w:p w:rsidR="086FE3B4" w:rsidP="086FE3B4" w:rsidRDefault="086FE3B4" w14:paraId="7A6EA841" w14:textId="3F447C2F">
      <w:pPr>
        <w:pStyle w:val="Normal"/>
        <w:jc w:val="both"/>
        <w:rPr>
          <w:rFonts w:ascii="Calibri" w:hAnsi="Calibri" w:eastAsia="Calibri" w:cs="Calibri"/>
          <w:b w:val="1"/>
          <w:bCs w:val="1"/>
          <w:noProof w:val="0"/>
          <w:sz w:val="28"/>
          <w:szCs w:val="28"/>
          <w:lang w:val="en-US"/>
        </w:rPr>
      </w:pPr>
    </w:p>
    <w:p w:rsidR="086FE3B4" w:rsidP="086FE3B4" w:rsidRDefault="086FE3B4" w14:paraId="4EAA9740" w14:textId="17C925D9">
      <w:pPr>
        <w:pStyle w:val="Normal"/>
        <w:jc w:val="both"/>
        <w:rPr>
          <w:rFonts w:ascii="Calibri" w:hAnsi="Calibri" w:eastAsia="Calibri" w:cs="Calibri"/>
          <w:b w:val="1"/>
          <w:bCs w:val="1"/>
          <w:noProof w:val="0"/>
          <w:sz w:val="28"/>
          <w:szCs w:val="28"/>
          <w:lang w:val="en-US"/>
        </w:rPr>
      </w:pPr>
    </w:p>
    <w:p w:rsidR="5F5DBBBB" w:rsidP="5F5DBBBB" w:rsidRDefault="5F5DBBBB" w14:paraId="3EBF397D" w14:textId="3337CDFC">
      <w:pPr>
        <w:pStyle w:val="Normal"/>
        <w:jc w:val="both"/>
        <w:rPr>
          <w:rFonts w:ascii="Calibri" w:hAnsi="Calibri" w:eastAsia="Calibri" w:cs="Calibri"/>
          <w:b w:val="1"/>
          <w:bCs w:val="1"/>
          <w:noProof w:val="0"/>
          <w:sz w:val="28"/>
          <w:szCs w:val="28"/>
          <w:lang w:val="en-US"/>
        </w:rPr>
      </w:pPr>
    </w:p>
    <w:p w:rsidR="40FBBA03" w:rsidP="40FBBA03" w:rsidRDefault="40FBBA03" w14:paraId="588BFE2E" w14:textId="4FE47D9E">
      <w:pPr>
        <w:pStyle w:val="Normal"/>
        <w:jc w:val="both"/>
        <w:rPr>
          <w:rFonts w:ascii="Calibri" w:hAnsi="Calibri" w:eastAsia="Calibri" w:cs="Calibri"/>
          <w:b w:val="1"/>
          <w:bCs w:val="1"/>
          <w:noProof w:val="0"/>
          <w:color w:val="000000" w:themeColor="text1" w:themeTint="FF" w:themeShade="FF"/>
          <w:sz w:val="28"/>
          <w:szCs w:val="28"/>
          <w:lang w:val="en-US"/>
        </w:rPr>
      </w:pPr>
    </w:p>
    <w:p w:rsidR="40FBBA03" w:rsidP="40FBBA03" w:rsidRDefault="40FBBA03" w14:paraId="6E6EFF39" w14:textId="4A681C1C">
      <w:pPr>
        <w:pStyle w:val="Normal"/>
        <w:jc w:val="both"/>
        <w:rPr>
          <w:rFonts w:ascii="Calibri" w:hAnsi="Calibri" w:eastAsia="Calibri" w:cs="Calibri"/>
          <w:b w:val="1"/>
          <w:bCs w:val="1"/>
          <w:noProof w:val="0"/>
          <w:color w:val="000000" w:themeColor="text1" w:themeTint="FF" w:themeShade="FF"/>
          <w:sz w:val="28"/>
          <w:szCs w:val="28"/>
          <w:lang w:val="en-US"/>
        </w:rPr>
      </w:pPr>
    </w:p>
    <w:p w:rsidR="5567A5C3" w:rsidP="086FE3B4" w:rsidRDefault="5567A5C3" w14:paraId="1C75AC6E" w14:textId="77003A31">
      <w:pPr>
        <w:pStyle w:val="Normal"/>
        <w:jc w:val="both"/>
        <w:rPr>
          <w:rFonts w:ascii="Calibri" w:hAnsi="Calibri" w:eastAsia="Calibri" w:cs="Calibri"/>
          <w:b w:val="1"/>
          <w:bCs w:val="1"/>
          <w:noProof w:val="0"/>
          <w:color w:val="000000" w:themeColor="text1" w:themeTint="FF" w:themeShade="FF"/>
          <w:sz w:val="28"/>
          <w:szCs w:val="28"/>
          <w:lang w:val="en-US"/>
        </w:rPr>
      </w:pPr>
      <w:r w:rsidRPr="086FE3B4" w:rsidR="5567A5C3">
        <w:rPr>
          <w:rFonts w:ascii="Calibri" w:hAnsi="Calibri" w:eastAsia="Calibri" w:cs="Calibri"/>
          <w:b w:val="1"/>
          <w:bCs w:val="1"/>
          <w:noProof w:val="0"/>
          <w:color w:val="000000" w:themeColor="text1" w:themeTint="FF" w:themeShade="FF"/>
          <w:sz w:val="28"/>
          <w:szCs w:val="28"/>
          <w:lang w:val="en-US"/>
        </w:rPr>
        <w:t>Data Relationships:</w:t>
      </w:r>
    </w:p>
    <w:p w:rsidR="5567A5C3" w:rsidP="086FE3B4" w:rsidRDefault="5567A5C3" w14:paraId="6A4F55FB" w14:textId="3246F62E">
      <w:pPr>
        <w:pStyle w:val="Normal"/>
        <w:jc w:val="both"/>
        <w:rPr>
          <w:rFonts w:ascii="Calibri" w:hAnsi="Calibri" w:eastAsia="Calibri" w:cs="Calibri"/>
          <w:noProof w:val="0"/>
          <w:sz w:val="24"/>
          <w:szCs w:val="24"/>
          <w:lang w:val="en-US"/>
        </w:rPr>
      </w:pPr>
      <w:r w:rsidRPr="086FE3B4" w:rsidR="5567A5C3">
        <w:rPr>
          <w:rFonts w:ascii="Calibri" w:hAnsi="Calibri" w:eastAsia="Calibri" w:cs="Calibri"/>
          <w:noProof w:val="0"/>
          <w:sz w:val="24"/>
          <w:szCs w:val="24"/>
          <w:lang w:val="en-US"/>
        </w:rPr>
        <w:t xml:space="preserve">The datasets are connected primarily through the </w:t>
      </w:r>
      <w:r w:rsidRPr="086FE3B4" w:rsidR="5567A5C3">
        <w:rPr>
          <w:rFonts w:ascii="Calibri" w:hAnsi="Calibri" w:eastAsia="Calibri" w:cs="Calibri"/>
          <w:b w:val="1"/>
          <w:bCs w:val="1"/>
          <w:noProof w:val="0"/>
          <w:sz w:val="24"/>
          <w:szCs w:val="24"/>
          <w:lang w:val="en-US"/>
        </w:rPr>
        <w:t>AMFI Code</w:t>
      </w:r>
      <w:r w:rsidRPr="086FE3B4" w:rsidR="5567A5C3">
        <w:rPr>
          <w:rFonts w:ascii="Calibri" w:hAnsi="Calibri" w:eastAsia="Calibri" w:cs="Calibri"/>
          <w:noProof w:val="0"/>
          <w:sz w:val="24"/>
          <w:szCs w:val="24"/>
          <w:lang w:val="en-US"/>
        </w:rPr>
        <w:t>, which acts as a unique identifier for mutual fund schemes. Time-series analyses are performed using date fields, while investor-level analytics utilize investor IDs and transaction history.</w:t>
      </w:r>
    </w:p>
    <w:p w:rsidR="5E5A794F" w:rsidP="086FE3B4" w:rsidRDefault="5E5A794F" w14:paraId="197D187F" w14:textId="70AA62AB">
      <w:pPr>
        <w:pStyle w:val="Normal"/>
        <w:jc w:val="both"/>
        <w:rPr>
          <w:rFonts w:ascii="Calibri" w:hAnsi="Calibri" w:eastAsia="Calibri" w:cs="Calibri"/>
          <w:b w:val="1"/>
          <w:bCs w:val="1"/>
          <w:noProof w:val="0"/>
          <w:sz w:val="28"/>
          <w:szCs w:val="28"/>
          <w:lang w:val="en-US"/>
        </w:rPr>
      </w:pPr>
      <w:r w:rsidRPr="086FE3B4" w:rsidR="5E5A794F">
        <w:rPr>
          <w:rFonts w:ascii="Calibri" w:hAnsi="Calibri" w:eastAsia="Calibri" w:cs="Calibri"/>
          <w:b w:val="1"/>
          <w:bCs w:val="1"/>
          <w:noProof w:val="0"/>
          <w:sz w:val="28"/>
          <w:szCs w:val="28"/>
          <w:lang w:val="en-US"/>
        </w:rPr>
        <w:t>Data Model Diagram:</w:t>
      </w:r>
    </w:p>
    <w:p w:rsidR="5E5A794F" w:rsidP="086FE3B4" w:rsidRDefault="5E5A794F" w14:paraId="5976F405" w14:textId="62A330C2">
      <w:pPr>
        <w:pStyle w:val="Normal"/>
        <w:jc w:val="both"/>
        <w:rPr>
          <w:rFonts w:ascii="Calibri" w:hAnsi="Calibri" w:eastAsia="Calibri" w:cs="Calibri"/>
          <w:b w:val="1"/>
          <w:bCs w:val="1"/>
          <w:noProof w:val="0"/>
          <w:sz w:val="28"/>
          <w:szCs w:val="28"/>
          <w:lang w:val="en-US"/>
        </w:rPr>
      </w:pPr>
      <w:r w:rsidR="5E5A794F">
        <w:drawing>
          <wp:inline wp14:editId="1CD04D67" wp14:anchorId="2B722EF6">
            <wp:extent cx="5943600" cy="1567440"/>
            <wp:effectExtent l="0" t="0" r="0" b="0"/>
            <wp:docPr id="259882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303504" name="Picture 1764303504"/>
                    <pic:cNvPicPr/>
                  </pic:nvPicPr>
                  <pic:blipFill>
                    <a:blip xmlns:r="http://schemas.openxmlformats.org/officeDocument/2006/relationships" r:embed="rId528961239">
                      <a:extLst>
                        <a:ext uri="{28A0092B-C50C-407E-A947-70E740481C1C}">
                          <a14:useLocalDpi xmlns:a14="http://schemas.microsoft.com/office/drawing/2010/main"/>
                        </a:ext>
                      </a:extLst>
                    </a:blip>
                    <a:stretch>
                      <a:fillRect/>
                    </a:stretch>
                  </pic:blipFill>
                  <pic:spPr>
                    <a:xfrm rot="0">
                      <a:off x="0" y="0"/>
                      <a:ext cx="5943600" cy="1567440"/>
                    </a:xfrm>
                    <a:prstGeom prst="rect">
                      <a:avLst/>
                    </a:prstGeom>
                  </pic:spPr>
                </pic:pic>
              </a:graphicData>
            </a:graphic>
          </wp:inline>
        </w:drawing>
      </w:r>
    </w:p>
    <w:p w:rsidR="5E5A794F" w:rsidP="086FE3B4" w:rsidRDefault="5E5A794F" w14:paraId="4624085A" w14:textId="4B914729">
      <w:pPr>
        <w:pStyle w:val="Normal"/>
        <w:jc w:val="both"/>
        <w:rPr>
          <w:rFonts w:ascii="Calibri" w:hAnsi="Calibri" w:eastAsia="Calibri" w:cs="Calibri"/>
          <w:b w:val="1"/>
          <w:bCs w:val="1"/>
          <w:noProof w:val="0"/>
          <w:sz w:val="28"/>
          <w:szCs w:val="28"/>
          <w:lang w:val="en-US"/>
        </w:rPr>
      </w:pPr>
      <w:r w:rsidRPr="086FE3B4" w:rsidR="5E5A794F">
        <w:rPr>
          <w:rFonts w:ascii="Calibri" w:hAnsi="Calibri" w:eastAsia="Calibri" w:cs="Calibri"/>
          <w:b w:val="1"/>
          <w:bCs w:val="1"/>
          <w:noProof w:val="0"/>
          <w:sz w:val="28"/>
          <w:szCs w:val="28"/>
          <w:lang w:val="en-US"/>
        </w:rPr>
        <w:t>Dataset Summary Box:</w:t>
      </w:r>
    </w:p>
    <w:p w:rsidR="3E90A11F" w:rsidP="086FE3B4" w:rsidRDefault="3E90A11F" w14:paraId="349042D2" w14:textId="512B606C">
      <w:pPr>
        <w:pStyle w:val="Normal"/>
        <w:jc w:val="both"/>
      </w:pPr>
      <w:r w:rsidR="3E90A11F">
        <w:drawing>
          <wp:inline wp14:editId="156A708D" wp14:anchorId="5424DC44">
            <wp:extent cx="5898952" cy="1409700"/>
            <wp:effectExtent l="0" t="0" r="0" b="0"/>
            <wp:docPr id="1353352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352763" name="Picture 1353352763"/>
                    <pic:cNvPicPr/>
                  </pic:nvPicPr>
                  <pic:blipFill>
                    <a:blip xmlns:r="http://schemas.openxmlformats.org/officeDocument/2006/relationships" r:embed="rId883603755">
                      <a:extLst>
                        <a:ext uri="{28A0092B-C50C-407E-A947-70E740481C1C}">
                          <a14:useLocalDpi xmlns:a14="http://schemas.microsoft.com/office/drawing/2010/main"/>
                        </a:ext>
                      </a:extLst>
                    </a:blip>
                    <a:stretch>
                      <a:fillRect/>
                    </a:stretch>
                  </pic:blipFill>
                  <pic:spPr>
                    <a:xfrm rot="0">
                      <a:off x="0" y="0"/>
                      <a:ext cx="5898952" cy="1409700"/>
                    </a:xfrm>
                    <a:prstGeom prst="rect">
                      <a:avLst/>
                    </a:prstGeom>
                  </pic:spPr>
                </pic:pic>
              </a:graphicData>
            </a:graphic>
          </wp:inline>
        </w:drawing>
      </w:r>
    </w:p>
    <w:p w:rsidR="596A1CF3" w:rsidP="086FE3B4" w:rsidRDefault="596A1CF3" w14:paraId="49EF2520" w14:textId="7722E2AB">
      <w:pPr>
        <w:pStyle w:val="Normal"/>
        <w:jc w:val="both"/>
      </w:pPr>
      <w:r w:rsidRPr="5F5DBBBB" w:rsidR="596A1CF3">
        <w:rPr>
          <w:rFonts w:ascii="Calibri" w:hAnsi="Calibri" w:eastAsia="Calibri" w:cs="Calibri"/>
          <w:noProof w:val="0"/>
          <w:sz w:val="28"/>
          <w:szCs w:val="28"/>
          <w:lang w:val="en-US"/>
        </w:rPr>
        <w:t xml:space="preserve">                                </w:t>
      </w:r>
      <w:r w:rsidRPr="5F5DBBBB" w:rsidR="596A1CF3">
        <w:rPr>
          <w:rFonts w:ascii="Calibri" w:hAnsi="Calibri" w:eastAsia="Calibri" w:cs="Calibri"/>
          <w:b w:val="1"/>
          <w:bCs w:val="1"/>
          <w:noProof w:val="0"/>
          <w:color w:val="002060"/>
          <w:sz w:val="36"/>
          <w:szCs w:val="36"/>
          <w:lang w:val="en-US"/>
        </w:rPr>
        <w:t xml:space="preserve">    </w:t>
      </w:r>
    </w:p>
    <w:p w:rsidR="596A1CF3" w:rsidP="5F5DBBBB" w:rsidRDefault="596A1CF3" w14:paraId="4015C91A" w14:textId="16282B4A">
      <w:pPr>
        <w:pStyle w:val="Normal"/>
        <w:jc w:val="both"/>
        <w:rPr>
          <w:rFonts w:ascii="Calibri" w:hAnsi="Calibri" w:eastAsia="Calibri" w:cs="Calibri"/>
          <w:b w:val="1"/>
          <w:bCs w:val="1"/>
          <w:noProof w:val="0"/>
          <w:color w:val="002060"/>
          <w:sz w:val="36"/>
          <w:szCs w:val="36"/>
          <w:lang w:val="en-US"/>
        </w:rPr>
      </w:pPr>
    </w:p>
    <w:p w:rsidR="596A1CF3" w:rsidP="086FE3B4" w:rsidRDefault="596A1CF3" w14:paraId="0F0206F8" w14:textId="49CED230">
      <w:pPr>
        <w:pStyle w:val="Normal"/>
        <w:jc w:val="both"/>
      </w:pPr>
      <w:r w:rsidRPr="40FBBA03" w:rsidR="4B7AED95">
        <w:rPr>
          <w:rFonts w:ascii="Calibri" w:hAnsi="Calibri" w:eastAsia="Calibri" w:cs="Calibri"/>
          <w:b w:val="1"/>
          <w:bCs w:val="1"/>
          <w:noProof w:val="0"/>
          <w:color w:val="002060"/>
          <w:sz w:val="36"/>
          <w:szCs w:val="36"/>
          <w:lang w:val="en-US"/>
        </w:rPr>
        <w:t xml:space="preserve">                     </w:t>
      </w:r>
    </w:p>
    <w:p w:rsidR="596A1CF3" w:rsidP="40FBBA03" w:rsidRDefault="596A1CF3" w14:paraId="3493CAE5" w14:textId="34D055A6">
      <w:pPr>
        <w:pStyle w:val="Normal"/>
        <w:jc w:val="both"/>
        <w:rPr>
          <w:rFonts w:ascii="Calibri" w:hAnsi="Calibri" w:eastAsia="Calibri" w:cs="Calibri"/>
          <w:b w:val="1"/>
          <w:bCs w:val="1"/>
          <w:noProof w:val="0"/>
          <w:color w:val="002060"/>
          <w:sz w:val="36"/>
          <w:szCs w:val="36"/>
          <w:lang w:val="en-US"/>
        </w:rPr>
      </w:pPr>
    </w:p>
    <w:p w:rsidR="596A1CF3" w:rsidP="40FBBA03" w:rsidRDefault="596A1CF3" w14:paraId="6F17D1BA" w14:textId="139C7092">
      <w:pPr>
        <w:pStyle w:val="Normal"/>
        <w:jc w:val="both"/>
        <w:rPr>
          <w:rFonts w:ascii="Calibri" w:hAnsi="Calibri" w:eastAsia="Calibri" w:cs="Calibri"/>
          <w:b w:val="1"/>
          <w:bCs w:val="1"/>
          <w:noProof w:val="0"/>
          <w:color w:val="002060"/>
          <w:sz w:val="36"/>
          <w:szCs w:val="36"/>
          <w:lang w:val="en-US"/>
        </w:rPr>
      </w:pPr>
    </w:p>
    <w:p w:rsidR="596A1CF3" w:rsidP="5702B54E" w:rsidRDefault="596A1CF3" w14:paraId="5F0E9279" w14:textId="31678E69">
      <w:pPr>
        <w:pStyle w:val="Normal"/>
        <w:jc w:val="both"/>
        <w:rPr>
          <w:rFonts w:ascii="Calibri" w:hAnsi="Calibri" w:eastAsia="Calibri" w:cs="Calibri"/>
          <w:b w:val="1"/>
          <w:bCs w:val="1"/>
          <w:noProof w:val="0"/>
          <w:color w:val="002060"/>
          <w:sz w:val="36"/>
          <w:szCs w:val="36"/>
          <w:lang w:val="en-US"/>
        </w:rPr>
      </w:pPr>
      <w:r w:rsidRPr="5702B54E" w:rsidR="488ADAC4">
        <w:rPr>
          <w:rFonts w:ascii="Calibri" w:hAnsi="Calibri" w:eastAsia="Calibri" w:cs="Calibri"/>
          <w:b w:val="1"/>
          <w:bCs w:val="1"/>
          <w:noProof w:val="0"/>
          <w:color w:val="002060"/>
          <w:sz w:val="36"/>
          <w:szCs w:val="36"/>
          <w:lang w:val="en-US"/>
        </w:rPr>
        <w:t xml:space="preserve">     </w:t>
      </w:r>
    </w:p>
    <w:p w:rsidR="596A1CF3" w:rsidP="086FE3B4" w:rsidRDefault="596A1CF3" w14:paraId="3C1017A0" w14:textId="07F7C80A">
      <w:pPr>
        <w:pStyle w:val="Normal"/>
        <w:jc w:val="both"/>
      </w:pPr>
      <w:r w:rsidRPr="5702B54E" w:rsidR="488ADAC4">
        <w:rPr>
          <w:rFonts w:ascii="Calibri" w:hAnsi="Calibri" w:eastAsia="Calibri" w:cs="Calibri"/>
          <w:b w:val="1"/>
          <w:bCs w:val="1"/>
          <w:noProof w:val="0"/>
          <w:color w:val="002060"/>
          <w:sz w:val="36"/>
          <w:szCs w:val="36"/>
          <w:lang w:val="en-US"/>
        </w:rPr>
        <w:t xml:space="preserve">                   </w:t>
      </w:r>
      <w:r w:rsidRPr="5702B54E" w:rsidR="596A1CF3">
        <w:rPr>
          <w:rFonts w:ascii="Calibri" w:hAnsi="Calibri" w:eastAsia="Calibri" w:cs="Calibri"/>
          <w:b w:val="1"/>
          <w:bCs w:val="1"/>
          <w:noProof w:val="0"/>
          <w:color w:val="002060"/>
          <w:sz w:val="36"/>
          <w:szCs w:val="36"/>
          <w:lang w:val="en-US"/>
        </w:rPr>
        <w:t>ETL Design &amp; Data Processing</w:t>
      </w:r>
    </w:p>
    <w:p w:rsidR="5702B54E" w:rsidP="5702B54E" w:rsidRDefault="5702B54E" w14:paraId="33D4EAC3" w14:textId="30CBD627">
      <w:pPr>
        <w:pStyle w:val="Normal"/>
        <w:jc w:val="both"/>
        <w:rPr>
          <w:rFonts w:ascii="Calibri" w:hAnsi="Calibri" w:eastAsia="Calibri" w:cs="Calibri"/>
          <w:b w:val="1"/>
          <w:bCs w:val="1"/>
          <w:noProof w:val="0"/>
          <w:color w:val="002060"/>
          <w:sz w:val="36"/>
          <w:szCs w:val="36"/>
          <w:lang w:val="en-US"/>
        </w:rPr>
      </w:pPr>
    </w:p>
    <w:p w:rsidR="596A1CF3" w:rsidP="086FE3B4" w:rsidRDefault="596A1CF3" w14:paraId="3E9E98B9" w14:textId="38043319">
      <w:pPr>
        <w:pStyle w:val="Normal"/>
        <w:jc w:val="both"/>
        <w:rPr>
          <w:rFonts w:ascii="Calibri" w:hAnsi="Calibri" w:eastAsia="Calibri" w:cs="Calibri"/>
          <w:b w:val="1"/>
          <w:bCs w:val="1"/>
          <w:noProof w:val="0"/>
          <w:color w:val="000000" w:themeColor="text1" w:themeTint="FF" w:themeShade="FF"/>
          <w:sz w:val="32"/>
          <w:szCs w:val="32"/>
          <w:lang w:val="en-US"/>
        </w:rPr>
      </w:pPr>
      <w:r w:rsidRPr="086FE3B4" w:rsidR="596A1CF3">
        <w:rPr>
          <w:rFonts w:ascii="Calibri" w:hAnsi="Calibri" w:eastAsia="Calibri" w:cs="Calibri"/>
          <w:b w:val="1"/>
          <w:bCs w:val="1"/>
          <w:noProof w:val="0"/>
          <w:color w:val="000000" w:themeColor="text1" w:themeTint="FF" w:themeShade="FF"/>
          <w:sz w:val="32"/>
          <w:szCs w:val="32"/>
          <w:lang w:val="en-US"/>
        </w:rPr>
        <w:t>ETL Overview:</w:t>
      </w:r>
    </w:p>
    <w:p w:rsidR="596A1CF3" w:rsidP="086FE3B4" w:rsidRDefault="596A1CF3" w14:paraId="0F51B6C1" w14:textId="71958371">
      <w:pPr>
        <w:pStyle w:val="Normal"/>
        <w:jc w:val="both"/>
        <w:rPr>
          <w:rFonts w:ascii="Calibri" w:hAnsi="Calibri" w:eastAsia="Calibri" w:cs="Calibri"/>
          <w:noProof w:val="0"/>
          <w:sz w:val="24"/>
          <w:szCs w:val="24"/>
          <w:lang w:val="en-US"/>
        </w:rPr>
      </w:pPr>
      <w:r w:rsidRPr="086FE3B4" w:rsidR="596A1CF3">
        <w:rPr>
          <w:rFonts w:ascii="Calibri" w:hAnsi="Calibri" w:eastAsia="Calibri" w:cs="Calibri"/>
          <w:noProof w:val="0"/>
          <w:sz w:val="24"/>
          <w:szCs w:val="24"/>
          <w:lang w:val="en-US"/>
        </w:rPr>
        <w:t>The ETL (Extract, Transform, Load) process was implemented to convert raw mutual fund datasets into clean, structured, and analysis-ready data. The pipeline ensured data consistency, improved quality, and enabled efficient analytical processing across all project stages.</w:t>
      </w:r>
    </w:p>
    <w:p w:rsidR="596A1CF3" w:rsidP="086FE3B4" w:rsidRDefault="596A1CF3" w14:paraId="6CB144AF" w14:textId="447F1D04">
      <w:pPr>
        <w:pStyle w:val="Normal"/>
        <w:jc w:val="both"/>
        <w:rPr>
          <w:rFonts w:ascii="Calibri" w:hAnsi="Calibri" w:eastAsia="Calibri" w:cs="Calibri"/>
          <w:b w:val="1"/>
          <w:bCs w:val="1"/>
          <w:noProof w:val="0"/>
          <w:sz w:val="32"/>
          <w:szCs w:val="32"/>
          <w:lang w:val="en-US"/>
        </w:rPr>
      </w:pPr>
      <w:r w:rsidRPr="086FE3B4" w:rsidR="596A1CF3">
        <w:rPr>
          <w:rFonts w:ascii="Calibri" w:hAnsi="Calibri" w:eastAsia="Calibri" w:cs="Calibri"/>
          <w:b w:val="1"/>
          <w:bCs w:val="1"/>
          <w:noProof w:val="0"/>
          <w:sz w:val="32"/>
          <w:szCs w:val="32"/>
          <w:lang w:val="en-US"/>
        </w:rPr>
        <w:t>ETL Workflow Diagram:</w:t>
      </w:r>
    </w:p>
    <w:p w:rsidR="19D12FE7" w:rsidP="086FE3B4" w:rsidRDefault="19D12FE7" w14:paraId="6EBA34E1" w14:textId="0E1A37B0">
      <w:pPr>
        <w:pStyle w:val="Normal"/>
        <w:jc w:val="both"/>
        <w:rPr>
          <w:rFonts w:ascii="Calibri" w:hAnsi="Calibri" w:eastAsia="Calibri" w:cs="Calibri"/>
          <w:b w:val="1"/>
          <w:bCs w:val="1"/>
          <w:noProof w:val="0"/>
          <w:sz w:val="32"/>
          <w:szCs w:val="32"/>
          <w:lang w:val="en-US"/>
        </w:rPr>
      </w:pPr>
      <w:r w:rsidR="19D12FE7">
        <w:drawing>
          <wp:inline wp14:editId="555CC183" wp14:anchorId="442F4916">
            <wp:extent cx="5943600" cy="1897132"/>
            <wp:effectExtent l="0" t="0" r="0" b="0"/>
            <wp:docPr id="1348973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973862" name="Picture 1348973862"/>
                    <pic:cNvPicPr/>
                  </pic:nvPicPr>
                  <pic:blipFill>
                    <a:blip xmlns:r="http://schemas.openxmlformats.org/officeDocument/2006/relationships" r:embed="rId534112231">
                      <a:extLst>
                        <a:ext uri="{28A0092B-C50C-407E-A947-70E740481C1C}">
                          <a14:useLocalDpi xmlns:a14="http://schemas.microsoft.com/office/drawing/2010/main"/>
                        </a:ext>
                      </a:extLst>
                    </a:blip>
                    <a:stretch>
                      <a:fillRect/>
                    </a:stretch>
                  </pic:blipFill>
                  <pic:spPr>
                    <a:xfrm rot="0">
                      <a:off x="0" y="0"/>
                      <a:ext cx="5943600" cy="1897132"/>
                    </a:xfrm>
                    <a:prstGeom prst="rect">
                      <a:avLst/>
                    </a:prstGeom>
                  </pic:spPr>
                </pic:pic>
              </a:graphicData>
            </a:graphic>
          </wp:inline>
        </w:drawing>
      </w:r>
    </w:p>
    <w:p w:rsidR="19D12FE7" w:rsidP="086FE3B4" w:rsidRDefault="19D12FE7" w14:paraId="0E8AA909" w14:textId="55DA6926">
      <w:pPr>
        <w:pStyle w:val="Normal"/>
        <w:jc w:val="both"/>
        <w:rPr>
          <w:rFonts w:ascii="Calibri" w:hAnsi="Calibri" w:eastAsia="Calibri" w:cs="Calibri"/>
          <w:b w:val="1"/>
          <w:bCs w:val="1"/>
          <w:noProof w:val="0"/>
          <w:sz w:val="32"/>
          <w:szCs w:val="32"/>
          <w:lang w:val="en-US"/>
        </w:rPr>
      </w:pPr>
      <w:r w:rsidRPr="086FE3B4" w:rsidR="19D12FE7">
        <w:rPr>
          <w:rFonts w:ascii="Calibri" w:hAnsi="Calibri" w:eastAsia="Calibri" w:cs="Calibri"/>
          <w:b w:val="1"/>
          <w:bCs w:val="1"/>
          <w:noProof w:val="0"/>
          <w:sz w:val="32"/>
          <w:szCs w:val="32"/>
          <w:lang w:val="en-US"/>
        </w:rPr>
        <w:t>Data Cleaning Activities:</w:t>
      </w:r>
    </w:p>
    <w:p w:rsidR="19D12FE7" w:rsidP="086FE3B4" w:rsidRDefault="19D12FE7" w14:paraId="01AD054D" w14:textId="4458366F">
      <w:pPr>
        <w:pStyle w:val="ListParagraph"/>
        <w:numPr>
          <w:ilvl w:val="0"/>
          <w:numId w:val="2"/>
        </w:numPr>
        <w:jc w:val="both"/>
        <w:rPr>
          <w:rFonts w:ascii="Calibri" w:hAnsi="Calibri" w:eastAsia="Calibri" w:cs="Calibri"/>
          <w:noProof w:val="0"/>
          <w:lang w:val="en-US"/>
        </w:rPr>
      </w:pPr>
      <w:r w:rsidRPr="086FE3B4" w:rsidR="19D12FE7">
        <w:rPr>
          <w:rFonts w:ascii="Calibri" w:hAnsi="Calibri" w:eastAsia="Calibri" w:cs="Calibri"/>
          <w:noProof w:val="0"/>
          <w:lang w:val="en-US"/>
        </w:rPr>
        <w:t>Missing value treatment</w:t>
      </w:r>
    </w:p>
    <w:p w:rsidR="19D12FE7" w:rsidP="086FE3B4" w:rsidRDefault="19D12FE7" w14:paraId="66EA9A93" w14:textId="1420037B">
      <w:pPr>
        <w:pStyle w:val="ListParagraph"/>
        <w:numPr>
          <w:ilvl w:val="0"/>
          <w:numId w:val="2"/>
        </w:numPr>
        <w:rPr>
          <w:rFonts w:ascii="Calibri" w:hAnsi="Calibri" w:eastAsia="Calibri" w:cs="Calibri"/>
          <w:noProof w:val="0"/>
          <w:lang w:val="en-US"/>
        </w:rPr>
      </w:pPr>
      <w:r w:rsidRPr="086FE3B4" w:rsidR="19D12FE7">
        <w:rPr>
          <w:rFonts w:ascii="Calibri" w:hAnsi="Calibri" w:eastAsia="Calibri" w:cs="Calibri"/>
          <w:noProof w:val="0"/>
          <w:lang w:val="en-US"/>
        </w:rPr>
        <w:t>Duplicate record removal</w:t>
      </w:r>
    </w:p>
    <w:p w:rsidR="19D12FE7" w:rsidP="086FE3B4" w:rsidRDefault="19D12FE7" w14:paraId="61895258" w14:textId="2AC8BDC5">
      <w:pPr>
        <w:pStyle w:val="ListParagraph"/>
        <w:numPr>
          <w:ilvl w:val="0"/>
          <w:numId w:val="2"/>
        </w:numPr>
        <w:rPr>
          <w:rFonts w:ascii="Calibri" w:hAnsi="Calibri" w:eastAsia="Calibri" w:cs="Calibri"/>
          <w:noProof w:val="0"/>
          <w:lang w:val="en-US"/>
        </w:rPr>
      </w:pPr>
      <w:r w:rsidRPr="086FE3B4" w:rsidR="19D12FE7">
        <w:rPr>
          <w:rFonts w:ascii="Calibri" w:hAnsi="Calibri" w:eastAsia="Calibri" w:cs="Calibri"/>
          <w:noProof w:val="0"/>
          <w:lang w:val="en-US"/>
        </w:rPr>
        <w:t>Date format standardization</w:t>
      </w:r>
    </w:p>
    <w:p w:rsidR="19D12FE7" w:rsidP="086FE3B4" w:rsidRDefault="19D12FE7" w14:paraId="2D66D32F" w14:textId="5ACF9B78">
      <w:pPr>
        <w:pStyle w:val="ListParagraph"/>
        <w:numPr>
          <w:ilvl w:val="0"/>
          <w:numId w:val="2"/>
        </w:numPr>
        <w:rPr>
          <w:rFonts w:ascii="Calibri" w:hAnsi="Calibri" w:eastAsia="Calibri" w:cs="Calibri"/>
          <w:noProof w:val="0"/>
          <w:lang w:val="en-US"/>
        </w:rPr>
      </w:pPr>
      <w:r w:rsidRPr="086FE3B4" w:rsidR="19D12FE7">
        <w:rPr>
          <w:rFonts w:ascii="Calibri" w:hAnsi="Calibri" w:eastAsia="Calibri" w:cs="Calibri"/>
          <w:noProof w:val="0"/>
          <w:lang w:val="en-US"/>
        </w:rPr>
        <w:t>Data type validation</w:t>
      </w:r>
    </w:p>
    <w:p w:rsidR="19D12FE7" w:rsidP="086FE3B4" w:rsidRDefault="19D12FE7" w14:paraId="4A151780" w14:textId="36045501">
      <w:pPr>
        <w:pStyle w:val="ListParagraph"/>
        <w:numPr>
          <w:ilvl w:val="0"/>
          <w:numId w:val="2"/>
        </w:numPr>
        <w:rPr>
          <w:rFonts w:ascii="Calibri" w:hAnsi="Calibri" w:eastAsia="Calibri" w:cs="Calibri"/>
          <w:noProof w:val="0"/>
          <w:lang w:val="en-US"/>
        </w:rPr>
      </w:pPr>
      <w:r w:rsidRPr="086FE3B4" w:rsidR="19D12FE7">
        <w:rPr>
          <w:rFonts w:ascii="Calibri" w:hAnsi="Calibri" w:eastAsia="Calibri" w:cs="Calibri"/>
          <w:noProof w:val="0"/>
          <w:lang w:val="en-US"/>
        </w:rPr>
        <w:t xml:space="preserve"> Column name normalization</w:t>
      </w:r>
    </w:p>
    <w:p w:rsidR="19D12FE7" w:rsidP="086FE3B4" w:rsidRDefault="19D12FE7" w14:paraId="4EB57AB0" w14:textId="795C6E93">
      <w:pPr>
        <w:pStyle w:val="ListParagraph"/>
        <w:numPr>
          <w:ilvl w:val="0"/>
          <w:numId w:val="2"/>
        </w:numPr>
        <w:rPr>
          <w:rFonts w:ascii="Calibri" w:hAnsi="Calibri" w:eastAsia="Calibri" w:cs="Calibri"/>
          <w:noProof w:val="0"/>
          <w:lang w:val="en-US"/>
        </w:rPr>
      </w:pPr>
      <w:r w:rsidRPr="086FE3B4" w:rsidR="19D12FE7">
        <w:rPr>
          <w:rFonts w:ascii="Calibri" w:hAnsi="Calibri" w:eastAsia="Calibri" w:cs="Calibri"/>
          <w:noProof w:val="0"/>
          <w:lang w:val="en-US"/>
        </w:rPr>
        <w:t>Daily return calculation</w:t>
      </w:r>
    </w:p>
    <w:p w:rsidR="086FE3B4" w:rsidP="086FE3B4" w:rsidRDefault="086FE3B4" w14:paraId="4FEC1CA7" w14:textId="15E106E2">
      <w:pPr>
        <w:pStyle w:val="Normal"/>
        <w:rPr>
          <w:rFonts w:ascii="Calibri" w:hAnsi="Calibri" w:eastAsia="Calibri" w:cs="Calibri"/>
          <w:noProof w:val="0"/>
          <w:lang w:val="en-US"/>
        </w:rPr>
      </w:pPr>
    </w:p>
    <w:p w:rsidR="086FE3B4" w:rsidP="086FE3B4" w:rsidRDefault="086FE3B4" w14:paraId="698A9248" w14:textId="7510657A">
      <w:pPr>
        <w:pStyle w:val="Normal"/>
        <w:rPr>
          <w:rFonts w:ascii="Calibri" w:hAnsi="Calibri" w:eastAsia="Calibri" w:cs="Calibri"/>
          <w:noProof w:val="0"/>
          <w:lang w:val="en-US"/>
        </w:rPr>
      </w:pPr>
    </w:p>
    <w:p w:rsidR="5F5DBBBB" w:rsidP="5F5DBBBB" w:rsidRDefault="5F5DBBBB" w14:paraId="20E44EB3" w14:textId="51EE394D">
      <w:pPr>
        <w:pStyle w:val="Normal"/>
        <w:rPr>
          <w:rFonts w:ascii="Calibri" w:hAnsi="Calibri" w:eastAsia="Calibri" w:cs="Calibri"/>
          <w:b w:val="1"/>
          <w:bCs w:val="1"/>
          <w:noProof w:val="0"/>
          <w:sz w:val="32"/>
          <w:szCs w:val="32"/>
          <w:lang w:val="en-US"/>
        </w:rPr>
      </w:pPr>
    </w:p>
    <w:p w:rsidR="5F5DBBBB" w:rsidP="5F5DBBBB" w:rsidRDefault="5F5DBBBB" w14:paraId="0ACC081E" w14:textId="27E10437">
      <w:pPr>
        <w:pStyle w:val="Normal"/>
        <w:rPr>
          <w:rFonts w:ascii="Calibri" w:hAnsi="Calibri" w:eastAsia="Calibri" w:cs="Calibri"/>
          <w:b w:val="1"/>
          <w:bCs w:val="1"/>
          <w:noProof w:val="0"/>
          <w:sz w:val="32"/>
          <w:szCs w:val="32"/>
          <w:lang w:val="en-US"/>
        </w:rPr>
      </w:pPr>
    </w:p>
    <w:p w:rsidR="5F5DBBBB" w:rsidP="5F5DBBBB" w:rsidRDefault="5F5DBBBB" w14:paraId="7B352AE0" w14:textId="5D6DFD36">
      <w:pPr>
        <w:pStyle w:val="Normal"/>
        <w:rPr>
          <w:rFonts w:ascii="Calibri" w:hAnsi="Calibri" w:eastAsia="Calibri" w:cs="Calibri"/>
          <w:b w:val="1"/>
          <w:bCs w:val="1"/>
          <w:noProof w:val="0"/>
          <w:sz w:val="32"/>
          <w:szCs w:val="32"/>
          <w:lang w:val="en-US"/>
        </w:rPr>
      </w:pPr>
    </w:p>
    <w:p w:rsidR="40FBBA03" w:rsidP="40FBBA03" w:rsidRDefault="40FBBA03" w14:paraId="65A6981D" w14:textId="77AFB360">
      <w:pPr>
        <w:pStyle w:val="Normal"/>
        <w:rPr>
          <w:rFonts w:ascii="Calibri" w:hAnsi="Calibri" w:eastAsia="Calibri" w:cs="Calibri"/>
          <w:b w:val="1"/>
          <w:bCs w:val="1"/>
          <w:noProof w:val="0"/>
          <w:sz w:val="32"/>
          <w:szCs w:val="32"/>
          <w:lang w:val="en-US"/>
        </w:rPr>
      </w:pPr>
    </w:p>
    <w:p w:rsidR="76520D95" w:rsidP="086FE3B4" w:rsidRDefault="76520D95" w14:paraId="32E0BBFE" w14:textId="54E22BCC">
      <w:pPr>
        <w:pStyle w:val="Normal"/>
        <w:rPr>
          <w:rFonts w:ascii="Calibri" w:hAnsi="Calibri" w:eastAsia="Calibri" w:cs="Calibri"/>
          <w:b w:val="1"/>
          <w:bCs w:val="1"/>
          <w:noProof w:val="0"/>
          <w:sz w:val="32"/>
          <w:szCs w:val="32"/>
          <w:lang w:val="en-US"/>
        </w:rPr>
      </w:pPr>
      <w:r w:rsidRPr="086FE3B4" w:rsidR="76520D95">
        <w:rPr>
          <w:rFonts w:ascii="Calibri" w:hAnsi="Calibri" w:eastAsia="Calibri" w:cs="Calibri"/>
          <w:b w:val="1"/>
          <w:bCs w:val="1"/>
          <w:noProof w:val="0"/>
          <w:sz w:val="32"/>
          <w:szCs w:val="32"/>
          <w:lang w:val="en-US"/>
        </w:rPr>
        <w:t>ETL Stages Table:</w:t>
      </w:r>
    </w:p>
    <w:tbl>
      <w:tblPr>
        <w:tblStyle w:val="TableGrid"/>
        <w:tblW w:w="0" w:type="auto"/>
        <w:tblLook w:val="06A0" w:firstRow="1" w:lastRow="0" w:firstColumn="1" w:lastColumn="0" w:noHBand="1" w:noVBand="1"/>
      </w:tblPr>
      <w:tblGrid>
        <w:gridCol w:w="2340"/>
        <w:gridCol w:w="2340"/>
        <w:gridCol w:w="2340"/>
        <w:gridCol w:w="2340"/>
      </w:tblGrid>
      <w:tr w:rsidR="086FE3B4" w:rsidTr="086FE3B4" w14:paraId="18FA78CE">
        <w:trPr>
          <w:trHeight w:val="533"/>
        </w:trPr>
        <w:tc>
          <w:tcPr>
            <w:tcW w:w="2340" w:type="dxa"/>
            <w:tcMar/>
          </w:tcPr>
          <w:p w:rsidR="086FE3B4" w:rsidP="086FE3B4" w:rsidRDefault="086FE3B4" w14:paraId="5FA32DAF" w14:textId="52069827">
            <w:pPr>
              <w:spacing w:before="0" w:beforeAutospacing="off" w:after="0" w:afterAutospacing="off"/>
              <w:jc w:val="center"/>
              <w:rPr>
                <w:rFonts w:ascii="Calibri" w:hAnsi="Calibri" w:eastAsia="Calibri" w:cs="Calibri"/>
                <w:b w:val="1"/>
                <w:bCs w:val="1"/>
                <w:color w:val="002060"/>
              </w:rPr>
            </w:pPr>
            <w:r w:rsidRPr="086FE3B4" w:rsidR="086FE3B4">
              <w:rPr>
                <w:rFonts w:ascii="Calibri" w:hAnsi="Calibri" w:eastAsia="Calibri" w:cs="Calibri"/>
                <w:b w:val="1"/>
                <w:bCs w:val="1"/>
                <w:color w:val="002060"/>
              </w:rPr>
              <w:t>Stage</w:t>
            </w:r>
          </w:p>
        </w:tc>
        <w:tc>
          <w:tcPr>
            <w:tcW w:w="2340" w:type="dxa"/>
            <w:tcMar/>
          </w:tcPr>
          <w:p w:rsidR="66B45299" w:rsidP="086FE3B4" w:rsidRDefault="66B45299" w14:paraId="0EA990E3" w14:textId="410E49C1">
            <w:pPr>
              <w:pStyle w:val="Normal"/>
              <w:rPr>
                <w:rFonts w:ascii="Calibri" w:hAnsi="Calibri" w:eastAsia="Calibri" w:cs="Calibri"/>
                <w:b w:val="1"/>
                <w:bCs w:val="1"/>
                <w:noProof w:val="0"/>
                <w:color w:val="002060"/>
                <w:sz w:val="28"/>
                <w:szCs w:val="28"/>
                <w:lang w:val="en-US"/>
              </w:rPr>
            </w:pPr>
            <w:r w:rsidRPr="086FE3B4" w:rsidR="66B45299">
              <w:rPr>
                <w:rFonts w:ascii="Calibri" w:hAnsi="Calibri" w:eastAsia="Calibri" w:cs="Calibri"/>
                <w:b w:val="1"/>
                <w:bCs w:val="1"/>
                <w:noProof w:val="0"/>
                <w:color w:val="002060"/>
                <w:sz w:val="28"/>
                <w:szCs w:val="28"/>
                <w:lang w:val="en-US"/>
              </w:rPr>
              <w:t>Activities Performed</w:t>
            </w:r>
          </w:p>
        </w:tc>
        <w:tc>
          <w:tcPr>
            <w:tcW w:w="2340" w:type="dxa"/>
            <w:tcMar/>
          </w:tcPr>
          <w:p w:rsidR="66B45299" w:rsidP="086FE3B4" w:rsidRDefault="66B45299" w14:paraId="5D52F0F8" w14:textId="5A34154C">
            <w:pPr>
              <w:pStyle w:val="Normal"/>
              <w:rPr>
                <w:rFonts w:ascii="Calibri" w:hAnsi="Calibri" w:eastAsia="Calibri" w:cs="Calibri"/>
                <w:b w:val="1"/>
                <w:bCs w:val="1"/>
                <w:noProof w:val="0"/>
                <w:color w:val="002060"/>
                <w:sz w:val="28"/>
                <w:szCs w:val="28"/>
                <w:lang w:val="en-US"/>
              </w:rPr>
            </w:pPr>
            <w:r w:rsidRPr="086FE3B4" w:rsidR="66B45299">
              <w:rPr>
                <w:rFonts w:ascii="Calibri" w:hAnsi="Calibri" w:eastAsia="Calibri" w:cs="Calibri"/>
                <w:b w:val="1"/>
                <w:bCs w:val="1"/>
                <w:noProof w:val="0"/>
                <w:color w:val="002060"/>
                <w:sz w:val="28"/>
                <w:szCs w:val="28"/>
                <w:lang w:val="en-US"/>
              </w:rPr>
              <w:t>Tools Used</w:t>
            </w:r>
          </w:p>
        </w:tc>
        <w:tc>
          <w:tcPr>
            <w:tcW w:w="2340" w:type="dxa"/>
            <w:tcMar/>
          </w:tcPr>
          <w:p w:rsidR="66B45299" w:rsidP="086FE3B4" w:rsidRDefault="66B45299" w14:paraId="4FBE0255" w14:textId="7249D687">
            <w:pPr>
              <w:pStyle w:val="Normal"/>
              <w:rPr>
                <w:rFonts w:ascii="Calibri" w:hAnsi="Calibri" w:eastAsia="Calibri" w:cs="Calibri"/>
                <w:b w:val="1"/>
                <w:bCs w:val="1"/>
                <w:noProof w:val="0"/>
                <w:color w:val="002060"/>
                <w:sz w:val="28"/>
                <w:szCs w:val="28"/>
                <w:lang w:val="en-US"/>
              </w:rPr>
            </w:pPr>
            <w:r w:rsidRPr="086FE3B4" w:rsidR="66B45299">
              <w:rPr>
                <w:rFonts w:ascii="Calibri" w:hAnsi="Calibri" w:eastAsia="Calibri" w:cs="Calibri"/>
                <w:b w:val="1"/>
                <w:bCs w:val="1"/>
                <w:noProof w:val="0"/>
                <w:color w:val="002060"/>
                <w:sz w:val="28"/>
                <w:szCs w:val="28"/>
                <w:lang w:val="en-US"/>
              </w:rPr>
              <w:t>Output</w:t>
            </w:r>
          </w:p>
        </w:tc>
      </w:tr>
      <w:tr w:rsidR="086FE3B4" w:rsidTr="086FE3B4" w14:paraId="5836FC68">
        <w:trPr>
          <w:trHeight w:val="788"/>
        </w:trPr>
        <w:tc>
          <w:tcPr>
            <w:tcW w:w="2340" w:type="dxa"/>
            <w:tcMar/>
          </w:tcPr>
          <w:p w:rsidR="1762943A" w:rsidP="086FE3B4" w:rsidRDefault="1762943A" w14:paraId="3CC0262A" w14:textId="7331991A">
            <w:pPr>
              <w:pStyle w:val="Normal"/>
              <w:rPr>
                <w:rFonts w:ascii="Calibri" w:hAnsi="Calibri" w:eastAsia="Calibri" w:cs="Calibri"/>
                <w:noProof w:val="0"/>
                <w:sz w:val="22"/>
                <w:szCs w:val="22"/>
                <w:lang w:val="en-US"/>
              </w:rPr>
            </w:pPr>
            <w:r w:rsidRPr="086FE3B4" w:rsidR="1762943A">
              <w:rPr>
                <w:rFonts w:ascii="Calibri" w:hAnsi="Calibri" w:eastAsia="Calibri" w:cs="Calibri"/>
                <w:noProof w:val="0"/>
                <w:sz w:val="22"/>
                <w:szCs w:val="22"/>
                <w:lang w:val="en-US"/>
              </w:rPr>
              <w:t>Extract</w:t>
            </w:r>
          </w:p>
        </w:tc>
        <w:tc>
          <w:tcPr>
            <w:tcW w:w="2340" w:type="dxa"/>
            <w:tcMar/>
          </w:tcPr>
          <w:p w:rsidR="1762943A" w:rsidP="086FE3B4" w:rsidRDefault="1762943A" w14:paraId="7B81D2DF" w14:textId="0AEB3A30">
            <w:pPr>
              <w:pStyle w:val="Normal"/>
              <w:rPr>
                <w:rFonts w:ascii="Calibri" w:hAnsi="Calibri" w:eastAsia="Calibri" w:cs="Calibri"/>
                <w:noProof w:val="0"/>
                <w:sz w:val="22"/>
                <w:szCs w:val="22"/>
                <w:lang w:val="en-US"/>
              </w:rPr>
            </w:pPr>
            <w:r w:rsidRPr="086FE3B4" w:rsidR="1762943A">
              <w:rPr>
                <w:rFonts w:ascii="Calibri" w:hAnsi="Calibri" w:eastAsia="Calibri" w:cs="Calibri"/>
                <w:noProof w:val="0"/>
                <w:sz w:val="22"/>
                <w:szCs w:val="22"/>
                <w:lang w:val="en-US"/>
              </w:rPr>
              <w:t>Read raw CSV files</w:t>
            </w:r>
          </w:p>
        </w:tc>
        <w:tc>
          <w:tcPr>
            <w:tcW w:w="2340" w:type="dxa"/>
            <w:tcMar/>
          </w:tcPr>
          <w:p w:rsidR="1762943A" w:rsidP="086FE3B4" w:rsidRDefault="1762943A" w14:paraId="5CCCEFB6" w14:textId="55FCEB11">
            <w:pPr>
              <w:pStyle w:val="Normal"/>
              <w:rPr>
                <w:rFonts w:ascii="Calibri" w:hAnsi="Calibri" w:eastAsia="Calibri" w:cs="Calibri"/>
                <w:noProof w:val="0"/>
                <w:sz w:val="22"/>
                <w:szCs w:val="22"/>
                <w:lang w:val="en-US"/>
              </w:rPr>
            </w:pPr>
            <w:r w:rsidRPr="086FE3B4" w:rsidR="1762943A">
              <w:rPr>
                <w:rFonts w:ascii="Calibri" w:hAnsi="Calibri" w:eastAsia="Calibri" w:cs="Calibri"/>
                <w:noProof w:val="0"/>
                <w:sz w:val="22"/>
                <w:szCs w:val="22"/>
                <w:lang w:val="en-US"/>
              </w:rPr>
              <w:t>Python, Pandas</w:t>
            </w:r>
          </w:p>
        </w:tc>
        <w:tc>
          <w:tcPr>
            <w:tcW w:w="2340" w:type="dxa"/>
            <w:tcMar/>
          </w:tcPr>
          <w:p w:rsidR="1762943A" w:rsidP="086FE3B4" w:rsidRDefault="1762943A" w14:paraId="0D6AE599" w14:textId="6D337C25">
            <w:pPr>
              <w:pStyle w:val="Normal"/>
              <w:rPr>
                <w:rFonts w:ascii="Calibri" w:hAnsi="Calibri" w:eastAsia="Calibri" w:cs="Calibri"/>
                <w:noProof w:val="0"/>
                <w:sz w:val="22"/>
                <w:szCs w:val="22"/>
                <w:lang w:val="en-US"/>
              </w:rPr>
            </w:pPr>
            <w:r w:rsidRPr="086FE3B4" w:rsidR="1762943A">
              <w:rPr>
                <w:rFonts w:ascii="Calibri" w:hAnsi="Calibri" w:eastAsia="Calibri" w:cs="Calibri"/>
                <w:noProof w:val="0"/>
                <w:sz w:val="22"/>
                <w:szCs w:val="22"/>
                <w:lang w:val="en-US"/>
              </w:rPr>
              <w:t>Raw Data</w:t>
            </w:r>
          </w:p>
        </w:tc>
      </w:tr>
      <w:tr w:rsidR="086FE3B4" w:rsidTr="086FE3B4" w14:paraId="11991E9B">
        <w:trPr>
          <w:trHeight w:val="1208"/>
        </w:trPr>
        <w:tc>
          <w:tcPr>
            <w:tcW w:w="2340" w:type="dxa"/>
            <w:tcMar/>
          </w:tcPr>
          <w:p w:rsidR="1762943A" w:rsidP="086FE3B4" w:rsidRDefault="1762943A" w14:paraId="452DE709" w14:textId="190EE29A">
            <w:pPr>
              <w:pStyle w:val="Normal"/>
              <w:rPr>
                <w:rFonts w:ascii="Calibri" w:hAnsi="Calibri" w:eastAsia="Calibri" w:cs="Calibri"/>
                <w:noProof w:val="0"/>
                <w:sz w:val="22"/>
                <w:szCs w:val="22"/>
                <w:lang w:val="en-US"/>
              </w:rPr>
            </w:pPr>
            <w:r w:rsidRPr="086FE3B4" w:rsidR="1762943A">
              <w:rPr>
                <w:rFonts w:ascii="Calibri" w:hAnsi="Calibri" w:eastAsia="Calibri" w:cs="Calibri"/>
                <w:noProof w:val="0"/>
                <w:sz w:val="22"/>
                <w:szCs w:val="22"/>
                <w:lang w:val="en-US"/>
              </w:rPr>
              <w:t>Transform</w:t>
            </w:r>
          </w:p>
        </w:tc>
        <w:tc>
          <w:tcPr>
            <w:tcW w:w="2340" w:type="dxa"/>
            <w:tcMar/>
          </w:tcPr>
          <w:p w:rsidR="7A839ADD" w:rsidP="086FE3B4" w:rsidRDefault="7A839ADD" w14:paraId="0C17F927" w14:textId="3A26F19F">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Missing values, duplicates, formatting</w:t>
            </w:r>
          </w:p>
        </w:tc>
        <w:tc>
          <w:tcPr>
            <w:tcW w:w="2340" w:type="dxa"/>
            <w:tcMar/>
          </w:tcPr>
          <w:p w:rsidR="7A839ADD" w:rsidP="086FE3B4" w:rsidRDefault="7A839ADD" w14:paraId="042D3577" w14:textId="0190FA88">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Pandas, NumPy</w:t>
            </w:r>
          </w:p>
        </w:tc>
        <w:tc>
          <w:tcPr>
            <w:tcW w:w="2340" w:type="dxa"/>
            <w:tcMar/>
          </w:tcPr>
          <w:p w:rsidR="7A839ADD" w:rsidP="086FE3B4" w:rsidRDefault="7A839ADD" w14:paraId="5C5F643C" w14:textId="5A085D2E">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Clean Data</w:t>
            </w:r>
          </w:p>
        </w:tc>
      </w:tr>
      <w:tr w:rsidR="086FE3B4" w:rsidTr="086FE3B4" w14:paraId="1731F33C">
        <w:trPr>
          <w:trHeight w:val="1253"/>
        </w:trPr>
        <w:tc>
          <w:tcPr>
            <w:tcW w:w="2340" w:type="dxa"/>
            <w:tcMar/>
          </w:tcPr>
          <w:p w:rsidR="7A839ADD" w:rsidP="086FE3B4" w:rsidRDefault="7A839ADD" w14:paraId="3583FC6A" w14:textId="36898964">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Load</w:t>
            </w:r>
          </w:p>
        </w:tc>
        <w:tc>
          <w:tcPr>
            <w:tcW w:w="2340" w:type="dxa"/>
            <w:tcMar/>
          </w:tcPr>
          <w:p w:rsidR="7A839ADD" w:rsidP="086FE3B4" w:rsidRDefault="7A839ADD" w14:paraId="680C2A0C" w14:textId="737A7EB9">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Save processed datasets</w:t>
            </w:r>
          </w:p>
        </w:tc>
        <w:tc>
          <w:tcPr>
            <w:tcW w:w="2340" w:type="dxa"/>
            <w:tcMar/>
          </w:tcPr>
          <w:p w:rsidR="7A839ADD" w:rsidP="086FE3B4" w:rsidRDefault="7A839ADD" w14:paraId="42811360" w14:textId="07EE1A1A">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CSV Storage</w:t>
            </w:r>
          </w:p>
        </w:tc>
        <w:tc>
          <w:tcPr>
            <w:tcW w:w="2340" w:type="dxa"/>
            <w:tcMar/>
          </w:tcPr>
          <w:p w:rsidR="7A839ADD" w:rsidP="086FE3B4" w:rsidRDefault="7A839ADD" w14:paraId="2313E76F" w14:textId="12FABEBA">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Processed Files</w:t>
            </w:r>
          </w:p>
        </w:tc>
      </w:tr>
      <w:tr w:rsidR="086FE3B4" w:rsidTr="086FE3B4" w14:paraId="5184AC87">
        <w:trPr>
          <w:trHeight w:val="743"/>
        </w:trPr>
        <w:tc>
          <w:tcPr>
            <w:tcW w:w="2340" w:type="dxa"/>
            <w:tcMar/>
          </w:tcPr>
          <w:p w:rsidR="7A839ADD" w:rsidP="086FE3B4" w:rsidRDefault="7A839ADD" w14:paraId="24DDF179" w14:textId="4669F9CF">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Analytics</w:t>
            </w:r>
          </w:p>
        </w:tc>
        <w:tc>
          <w:tcPr>
            <w:tcW w:w="2340" w:type="dxa"/>
            <w:tcMar/>
          </w:tcPr>
          <w:p w:rsidR="7A839ADD" w:rsidP="086FE3B4" w:rsidRDefault="7A839ADD" w14:paraId="3B25A691" w14:textId="05C48E5C">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EDA, Risk Metrics, Dashboard</w:t>
            </w:r>
          </w:p>
        </w:tc>
        <w:tc>
          <w:tcPr>
            <w:tcW w:w="2340" w:type="dxa"/>
            <w:tcMar/>
          </w:tcPr>
          <w:p w:rsidR="7A839ADD" w:rsidP="086FE3B4" w:rsidRDefault="7A839ADD" w14:paraId="78E8BD45" w14:textId="620E550B">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Python, Power BI</w:t>
            </w:r>
          </w:p>
        </w:tc>
        <w:tc>
          <w:tcPr>
            <w:tcW w:w="2340" w:type="dxa"/>
            <w:tcMar/>
          </w:tcPr>
          <w:p w:rsidR="7A839ADD" w:rsidP="086FE3B4" w:rsidRDefault="7A839ADD" w14:paraId="439A51D4" w14:textId="527C3886">
            <w:pPr>
              <w:pStyle w:val="Normal"/>
              <w:rPr>
                <w:rFonts w:ascii="Calibri" w:hAnsi="Calibri" w:eastAsia="Calibri" w:cs="Calibri"/>
                <w:noProof w:val="0"/>
                <w:sz w:val="22"/>
                <w:szCs w:val="22"/>
                <w:lang w:val="en-US"/>
              </w:rPr>
            </w:pPr>
            <w:r w:rsidRPr="086FE3B4" w:rsidR="7A839ADD">
              <w:rPr>
                <w:rFonts w:ascii="Calibri" w:hAnsi="Calibri" w:eastAsia="Calibri" w:cs="Calibri"/>
                <w:noProof w:val="0"/>
                <w:sz w:val="22"/>
                <w:szCs w:val="22"/>
                <w:lang w:val="en-US"/>
              </w:rPr>
              <w:t>Insights</w:t>
            </w:r>
          </w:p>
        </w:tc>
      </w:tr>
    </w:tbl>
    <w:p w:rsidR="086FE3B4" w:rsidP="086FE3B4" w:rsidRDefault="086FE3B4" w14:paraId="0B575F28" w14:textId="24E16411">
      <w:pPr>
        <w:pStyle w:val="Normal"/>
        <w:rPr>
          <w:rFonts w:ascii="Calibri" w:hAnsi="Calibri" w:eastAsia="Calibri" w:cs="Calibri"/>
          <w:noProof w:val="0"/>
          <w:lang w:val="en-US"/>
        </w:rPr>
      </w:pPr>
    </w:p>
    <w:p w:rsidR="086FE3B4" w:rsidP="40FBBA03" w:rsidRDefault="086FE3B4" w14:paraId="5047D12B" w14:textId="52E9EAC7">
      <w:pPr>
        <w:pStyle w:val="Normal"/>
        <w:rPr>
          <w:rFonts w:ascii="Calibri" w:hAnsi="Calibri" w:eastAsia="Calibri" w:cs="Calibri"/>
          <w:b w:val="1"/>
          <w:bCs w:val="1"/>
          <w:noProof w:val="0"/>
          <w:sz w:val="32"/>
          <w:szCs w:val="32"/>
          <w:lang w:val="en-US"/>
        </w:rPr>
      </w:pPr>
      <w:r w:rsidRPr="40FBBA03" w:rsidR="6757C59A">
        <w:rPr>
          <w:rFonts w:ascii="Calibri" w:hAnsi="Calibri" w:eastAsia="Calibri" w:cs="Calibri"/>
          <w:b w:val="1"/>
          <w:bCs w:val="1"/>
          <w:noProof w:val="0"/>
          <w:sz w:val="32"/>
          <w:szCs w:val="32"/>
          <w:lang w:val="en-US"/>
        </w:rPr>
        <w:t>Processed Datasets Generated:</w:t>
      </w:r>
    </w:p>
    <w:p w:rsidR="27E93BC2" w:rsidP="086FE3B4" w:rsidRDefault="27E93BC2" w14:paraId="5717E28A" w14:textId="5A7B75F3">
      <w:pPr>
        <w:pStyle w:val="Normal"/>
        <w:jc w:val="both"/>
        <w:rPr>
          <w:rFonts w:ascii="Calibri" w:hAnsi="Calibri" w:eastAsia="Calibri" w:cs="Calibri"/>
          <w:b w:val="1"/>
          <w:bCs w:val="1"/>
          <w:noProof w:val="0"/>
          <w:sz w:val="28"/>
          <w:szCs w:val="28"/>
          <w:lang w:val="en-US"/>
        </w:rPr>
      </w:pPr>
      <w:r w:rsidR="27E93BC2">
        <w:drawing>
          <wp:inline wp14:editId="664E337F" wp14:anchorId="78F4175F">
            <wp:extent cx="5943600" cy="1863662"/>
            <wp:effectExtent l="0" t="0" r="0" b="0"/>
            <wp:docPr id="261680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680068" name="Picture 261680068"/>
                    <pic:cNvPicPr/>
                  </pic:nvPicPr>
                  <pic:blipFill>
                    <a:blip xmlns:r="http://schemas.openxmlformats.org/officeDocument/2006/relationships" r:embed="rId811402007">
                      <a:extLst>
                        <a:ext uri="{28A0092B-C50C-407E-A947-70E740481C1C}">
                          <a14:useLocalDpi xmlns:a14="http://schemas.microsoft.com/office/drawing/2010/main"/>
                        </a:ext>
                      </a:extLst>
                    </a:blip>
                    <a:stretch>
                      <a:fillRect/>
                    </a:stretch>
                  </pic:blipFill>
                  <pic:spPr>
                    <a:xfrm rot="0">
                      <a:off x="0" y="0"/>
                      <a:ext cx="5943600" cy="1863662"/>
                    </a:xfrm>
                    <a:prstGeom prst="rect">
                      <a:avLst/>
                    </a:prstGeom>
                  </pic:spPr>
                </pic:pic>
              </a:graphicData>
            </a:graphic>
          </wp:inline>
        </w:drawing>
      </w:r>
    </w:p>
    <w:p w:rsidR="1A90C301" w:rsidP="5F5DBBBB" w:rsidRDefault="1A90C301" w14:paraId="3F1C317E" w14:textId="765364E7">
      <w:pPr>
        <w:pStyle w:val="Normal"/>
        <w:jc w:val="both"/>
        <w:rPr>
          <w:rFonts w:ascii="Calibri" w:hAnsi="Calibri" w:eastAsia="Calibri" w:cs="Calibri"/>
          <w:b w:val="1"/>
          <w:bCs w:val="1"/>
          <w:noProof w:val="0"/>
          <w:sz w:val="28"/>
          <w:szCs w:val="28"/>
          <w:lang w:val="en-US"/>
        </w:rPr>
      </w:pPr>
      <w:r w:rsidRPr="5F5DBBBB" w:rsidR="1A90C301">
        <w:rPr>
          <w:rFonts w:ascii="Calibri" w:hAnsi="Calibri" w:eastAsia="Calibri" w:cs="Calibri"/>
          <w:b w:val="1"/>
          <w:bCs w:val="1"/>
          <w:noProof w:val="0"/>
          <w:color w:val="002060"/>
          <w:sz w:val="36"/>
          <w:szCs w:val="36"/>
          <w:lang w:val="en-US"/>
        </w:rPr>
        <w:t xml:space="preserve">             </w:t>
      </w:r>
    </w:p>
    <w:p w:rsidR="1A90C301" w:rsidP="5F5DBBBB" w:rsidRDefault="1A90C301" w14:paraId="57564EDB" w14:textId="65B0B535">
      <w:pPr>
        <w:pStyle w:val="Normal"/>
        <w:jc w:val="both"/>
        <w:rPr>
          <w:rFonts w:ascii="Calibri" w:hAnsi="Calibri" w:eastAsia="Calibri" w:cs="Calibri"/>
          <w:b w:val="1"/>
          <w:bCs w:val="1"/>
          <w:noProof w:val="0"/>
          <w:color w:val="002060"/>
          <w:sz w:val="36"/>
          <w:szCs w:val="36"/>
          <w:lang w:val="en-US"/>
        </w:rPr>
      </w:pPr>
    </w:p>
    <w:p w:rsidR="1A90C301" w:rsidP="5F5DBBBB" w:rsidRDefault="1A90C301" w14:paraId="72260833" w14:textId="0DCD7DBC">
      <w:pPr>
        <w:pStyle w:val="Normal"/>
        <w:jc w:val="both"/>
        <w:rPr>
          <w:rFonts w:ascii="Calibri" w:hAnsi="Calibri" w:eastAsia="Calibri" w:cs="Calibri"/>
          <w:b w:val="1"/>
          <w:bCs w:val="1"/>
          <w:noProof w:val="0"/>
          <w:sz w:val="28"/>
          <w:szCs w:val="28"/>
          <w:lang w:val="en-US"/>
        </w:rPr>
      </w:pPr>
      <w:r w:rsidRPr="5F5DBBBB" w:rsidR="0B98730D">
        <w:rPr>
          <w:rFonts w:ascii="Calibri" w:hAnsi="Calibri" w:eastAsia="Calibri" w:cs="Calibri"/>
          <w:b w:val="1"/>
          <w:bCs w:val="1"/>
          <w:noProof w:val="0"/>
          <w:color w:val="002060"/>
          <w:sz w:val="36"/>
          <w:szCs w:val="36"/>
          <w:lang w:val="en-US"/>
        </w:rPr>
        <w:t xml:space="preserve">          </w:t>
      </w:r>
    </w:p>
    <w:p w:rsidR="086FE3B4" w:rsidP="40FBBA03" w:rsidRDefault="086FE3B4" w14:paraId="0035627B" w14:textId="096AFC8F">
      <w:pPr>
        <w:pStyle w:val="Normal"/>
        <w:jc w:val="both"/>
        <w:rPr>
          <w:rFonts w:ascii="Calibri" w:hAnsi="Calibri" w:eastAsia="Calibri" w:cs="Calibri"/>
          <w:b w:val="1"/>
          <w:bCs w:val="1"/>
          <w:noProof w:val="0"/>
          <w:sz w:val="28"/>
          <w:szCs w:val="28"/>
          <w:lang w:val="en-US"/>
        </w:rPr>
      </w:pPr>
      <w:r w:rsidRPr="5702B54E" w:rsidR="0B98730D">
        <w:rPr>
          <w:rFonts w:ascii="Calibri" w:hAnsi="Calibri" w:eastAsia="Calibri" w:cs="Calibri"/>
          <w:b w:val="1"/>
          <w:bCs w:val="1"/>
          <w:noProof w:val="0"/>
          <w:color w:val="002060"/>
          <w:sz w:val="36"/>
          <w:szCs w:val="36"/>
          <w:lang w:val="en-US"/>
        </w:rPr>
        <w:t xml:space="preserve">              </w:t>
      </w:r>
      <w:r w:rsidRPr="5702B54E" w:rsidR="18ABF73B">
        <w:rPr>
          <w:rFonts w:ascii="Calibri" w:hAnsi="Calibri" w:eastAsia="Calibri" w:cs="Calibri"/>
          <w:b w:val="1"/>
          <w:bCs w:val="1"/>
          <w:noProof w:val="0"/>
          <w:color w:val="002060"/>
          <w:sz w:val="36"/>
          <w:szCs w:val="36"/>
          <w:lang w:val="en-US"/>
        </w:rPr>
        <w:t xml:space="preserve"> </w:t>
      </w:r>
      <w:r w:rsidRPr="5702B54E" w:rsidR="79DA314B">
        <w:rPr>
          <w:rFonts w:ascii="Calibri" w:hAnsi="Calibri" w:eastAsia="Calibri" w:cs="Calibri"/>
          <w:b w:val="1"/>
          <w:bCs w:val="1"/>
          <w:noProof w:val="0"/>
          <w:color w:val="002060"/>
          <w:sz w:val="36"/>
          <w:szCs w:val="36"/>
          <w:lang w:val="en-US"/>
        </w:rPr>
        <w:t>Exploratory Data Analysis (EDA) Findings</w:t>
      </w:r>
    </w:p>
    <w:p w:rsidR="5702B54E" w:rsidP="5702B54E" w:rsidRDefault="5702B54E" w14:paraId="3FFCBC7B" w14:textId="1663CD23">
      <w:pPr>
        <w:pStyle w:val="Normal"/>
        <w:jc w:val="both"/>
        <w:rPr>
          <w:rFonts w:ascii="Calibri" w:hAnsi="Calibri" w:eastAsia="Calibri" w:cs="Calibri"/>
          <w:b w:val="1"/>
          <w:bCs w:val="1"/>
          <w:noProof w:val="0"/>
          <w:color w:val="002060"/>
          <w:sz w:val="36"/>
          <w:szCs w:val="36"/>
          <w:lang w:val="en-US"/>
        </w:rPr>
      </w:pPr>
    </w:p>
    <w:p w:rsidR="5A571BE9" w:rsidP="086FE3B4" w:rsidRDefault="5A571BE9" w14:paraId="545A114F" w14:textId="73678016">
      <w:pPr>
        <w:pStyle w:val="Normal"/>
        <w:jc w:val="both"/>
        <w:rPr>
          <w:rFonts w:ascii="Calibri" w:hAnsi="Calibri" w:eastAsia="Calibri" w:cs="Calibri"/>
          <w:b w:val="1"/>
          <w:bCs w:val="1"/>
          <w:noProof w:val="0"/>
          <w:sz w:val="28"/>
          <w:szCs w:val="28"/>
          <w:lang w:val="en-US"/>
        </w:rPr>
      </w:pPr>
      <w:r w:rsidRPr="086FE3B4" w:rsidR="5A571BE9">
        <w:rPr>
          <w:rFonts w:ascii="Calibri" w:hAnsi="Calibri" w:eastAsia="Calibri" w:cs="Calibri"/>
          <w:b w:val="1"/>
          <w:bCs w:val="1"/>
          <w:noProof w:val="0"/>
          <w:sz w:val="28"/>
          <w:szCs w:val="28"/>
          <w:lang w:val="en-US"/>
        </w:rPr>
        <w:t>Exploratory Data Analysis Overview</w:t>
      </w:r>
      <w:r w:rsidRPr="086FE3B4" w:rsidR="438DB4B8">
        <w:rPr>
          <w:rFonts w:ascii="Calibri" w:hAnsi="Calibri" w:eastAsia="Calibri" w:cs="Calibri"/>
          <w:b w:val="1"/>
          <w:bCs w:val="1"/>
          <w:noProof w:val="0"/>
          <w:sz w:val="28"/>
          <w:szCs w:val="28"/>
          <w:lang w:val="en-US"/>
        </w:rPr>
        <w:t>:</w:t>
      </w:r>
    </w:p>
    <w:p w:rsidR="086FE3B4" w:rsidP="086FE3B4" w:rsidRDefault="086FE3B4" w14:paraId="5F6BCCDD" w14:textId="382EE6A3">
      <w:pPr>
        <w:pStyle w:val="Normal"/>
        <w:jc w:val="both"/>
        <w:rPr>
          <w:rFonts w:ascii="Calibri" w:hAnsi="Calibri" w:eastAsia="Calibri" w:cs="Calibri"/>
          <w:b w:val="1"/>
          <w:bCs w:val="1"/>
          <w:noProof w:val="0"/>
          <w:sz w:val="28"/>
          <w:szCs w:val="28"/>
          <w:lang w:val="en-US"/>
        </w:rPr>
      </w:pPr>
    </w:p>
    <w:p w:rsidR="438DB4B8" w:rsidP="086FE3B4" w:rsidRDefault="438DB4B8" w14:paraId="0F5C2BF7" w14:textId="59DA640C">
      <w:pPr>
        <w:pStyle w:val="Normal"/>
        <w:jc w:val="both"/>
        <w:rPr>
          <w:rFonts w:ascii="Calibri" w:hAnsi="Calibri" w:eastAsia="Calibri" w:cs="Calibri"/>
          <w:noProof w:val="0"/>
          <w:sz w:val="24"/>
          <w:szCs w:val="24"/>
          <w:lang w:val="en-US"/>
        </w:rPr>
      </w:pPr>
      <w:r w:rsidRPr="086FE3B4" w:rsidR="438DB4B8">
        <w:rPr>
          <w:rFonts w:ascii="Calibri" w:hAnsi="Calibri" w:eastAsia="Calibri" w:cs="Calibri"/>
          <w:noProof w:val="0"/>
          <w:sz w:val="24"/>
          <w:szCs w:val="24"/>
          <w:lang w:val="en-US"/>
        </w:rPr>
        <w:t>Exploratory Data Analysis (EDA) was conducted to understand the structure, quality, and characteristics of the mutual fund datasets. The analysis focused on identifying industry trends, fund performance patterns, and investment distribution across different fund houses.</w:t>
      </w:r>
    </w:p>
    <w:p w:rsidR="0DFC3158" w:rsidP="086FE3B4" w:rsidRDefault="0DFC3158" w14:paraId="5D407CCB" w14:textId="7761E513">
      <w:pPr>
        <w:pStyle w:val="Normal"/>
        <w:jc w:val="both"/>
        <w:rPr>
          <w:rFonts w:ascii="Calibri" w:hAnsi="Calibri" w:eastAsia="Calibri" w:cs="Calibri"/>
          <w:b w:val="1"/>
          <w:bCs w:val="1"/>
          <w:noProof w:val="0"/>
          <w:sz w:val="28"/>
          <w:szCs w:val="28"/>
          <w:lang w:val="en-US"/>
        </w:rPr>
      </w:pPr>
      <w:r w:rsidRPr="086FE3B4" w:rsidR="0DFC3158">
        <w:rPr>
          <w:rFonts w:ascii="Calibri" w:hAnsi="Calibri" w:eastAsia="Calibri" w:cs="Calibri"/>
          <w:b w:val="1"/>
          <w:bCs w:val="1"/>
          <w:noProof w:val="0"/>
          <w:sz w:val="28"/>
          <w:szCs w:val="28"/>
          <w:lang w:val="en-US"/>
        </w:rPr>
        <w:t>Assets Under Management (AUM) Distribution:</w:t>
      </w:r>
    </w:p>
    <w:p w:rsidR="086FE3B4" w:rsidP="086FE3B4" w:rsidRDefault="086FE3B4" w14:paraId="6E8E6BC5" w14:textId="0A95D17A">
      <w:pPr>
        <w:pStyle w:val="Normal"/>
        <w:jc w:val="both"/>
        <w:rPr>
          <w:rFonts w:ascii="Calibri" w:hAnsi="Calibri" w:eastAsia="Calibri" w:cs="Calibri"/>
          <w:b w:val="1"/>
          <w:bCs w:val="1"/>
          <w:noProof w:val="0"/>
          <w:sz w:val="28"/>
          <w:szCs w:val="28"/>
          <w:lang w:val="en-US"/>
        </w:rPr>
      </w:pPr>
    </w:p>
    <w:p w:rsidR="5C6B4BD8" w:rsidP="086FE3B4" w:rsidRDefault="5C6B4BD8" w14:paraId="66CD4790" w14:textId="1D33A0B5">
      <w:pPr>
        <w:pStyle w:val="Normal"/>
        <w:jc w:val="both"/>
      </w:pPr>
      <w:r w:rsidR="5C6B4BD8">
        <w:drawing>
          <wp:inline wp14:editId="5F076DAD" wp14:anchorId="63C1AB47">
            <wp:extent cx="5943600" cy="2528170"/>
            <wp:effectExtent l="0" t="0" r="0" b="0"/>
            <wp:docPr id="215343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343280" name="Picture 215343280"/>
                    <pic:cNvPicPr/>
                  </pic:nvPicPr>
                  <pic:blipFill>
                    <a:blip xmlns:r="http://schemas.openxmlformats.org/officeDocument/2006/relationships" r:embed="rId2043835790">
                      <a:extLst>
                        <a:ext uri="{28A0092B-C50C-407E-A947-70E740481C1C}">
                          <a14:useLocalDpi xmlns:a14="http://schemas.microsoft.com/office/drawing/2010/main"/>
                        </a:ext>
                      </a:extLst>
                    </a:blip>
                    <a:stretch>
                      <a:fillRect/>
                    </a:stretch>
                  </pic:blipFill>
                  <pic:spPr>
                    <a:xfrm rot="0">
                      <a:off x="0" y="0"/>
                      <a:ext cx="5943600" cy="2528170"/>
                    </a:xfrm>
                    <a:prstGeom prst="rect">
                      <a:avLst/>
                    </a:prstGeom>
                  </pic:spPr>
                </pic:pic>
              </a:graphicData>
            </a:graphic>
          </wp:inline>
        </w:drawing>
      </w:r>
    </w:p>
    <w:p w:rsidR="5C6B4BD8" w:rsidP="086FE3B4" w:rsidRDefault="5C6B4BD8" w14:paraId="401081C3" w14:textId="08564D61">
      <w:pPr>
        <w:pStyle w:val="Normal"/>
        <w:jc w:val="both"/>
        <w:rPr>
          <w:rFonts w:ascii="Aptos" w:hAnsi="Aptos" w:eastAsia="Aptos" w:cs="Aptos"/>
          <w:noProof w:val="0"/>
          <w:sz w:val="24"/>
          <w:szCs w:val="24"/>
          <w:lang w:val="en-US"/>
        </w:rPr>
      </w:pPr>
      <w:r w:rsidRPr="086FE3B4" w:rsidR="5C6B4BD8">
        <w:rPr>
          <w:rFonts w:ascii="Aptos" w:hAnsi="Aptos" w:eastAsia="Aptos" w:cs="Aptos"/>
          <w:noProof w:val="0"/>
          <w:sz w:val="24"/>
          <w:szCs w:val="24"/>
          <w:lang w:val="en-US"/>
        </w:rPr>
        <w:t xml:space="preserve">      </w:t>
      </w:r>
      <w:r w:rsidRPr="086FE3B4" w:rsidR="5C6B4BD8">
        <w:rPr>
          <w:rFonts w:ascii="Calibri" w:hAnsi="Calibri" w:eastAsia="Calibri" w:cs="Calibri"/>
          <w:i w:val="1"/>
          <w:iCs w:val="1"/>
          <w:noProof w:val="0"/>
          <w:sz w:val="20"/>
          <w:szCs w:val="20"/>
          <w:lang w:val="en-US"/>
        </w:rPr>
        <w:t xml:space="preserve">                       Figure: Distribution of Assets Under Management across fund houses.</w:t>
      </w:r>
    </w:p>
    <w:p w:rsidR="086FE3B4" w:rsidP="086FE3B4" w:rsidRDefault="086FE3B4" w14:paraId="5624A0B4" w14:textId="4FD3B900">
      <w:pPr>
        <w:pStyle w:val="Normal"/>
        <w:jc w:val="both"/>
        <w:rPr>
          <w:rFonts w:ascii="Calibri" w:hAnsi="Calibri" w:eastAsia="Calibri" w:cs="Calibri"/>
          <w:i w:val="1"/>
          <w:iCs w:val="1"/>
          <w:noProof w:val="0"/>
          <w:sz w:val="20"/>
          <w:szCs w:val="20"/>
          <w:lang w:val="en-US"/>
        </w:rPr>
      </w:pPr>
    </w:p>
    <w:p w:rsidR="086FE3B4" w:rsidP="086FE3B4" w:rsidRDefault="086FE3B4" w14:paraId="0A71F711" w14:textId="441592BD">
      <w:pPr>
        <w:pStyle w:val="Normal"/>
        <w:jc w:val="both"/>
        <w:rPr>
          <w:rFonts w:ascii="Calibri" w:hAnsi="Calibri" w:eastAsia="Calibri" w:cs="Calibri"/>
          <w:i w:val="1"/>
          <w:iCs w:val="1"/>
          <w:noProof w:val="0"/>
          <w:sz w:val="20"/>
          <w:szCs w:val="20"/>
          <w:lang w:val="en-US"/>
        </w:rPr>
      </w:pPr>
    </w:p>
    <w:p w:rsidR="086FE3B4" w:rsidP="086FE3B4" w:rsidRDefault="086FE3B4" w14:paraId="37AD8714" w14:textId="696AC5BE">
      <w:pPr>
        <w:pStyle w:val="Normal"/>
        <w:jc w:val="both"/>
        <w:rPr>
          <w:rFonts w:ascii="Calibri" w:hAnsi="Calibri" w:eastAsia="Calibri" w:cs="Calibri"/>
          <w:i w:val="1"/>
          <w:iCs w:val="1"/>
          <w:noProof w:val="0"/>
          <w:sz w:val="20"/>
          <w:szCs w:val="20"/>
          <w:lang w:val="en-US"/>
        </w:rPr>
      </w:pPr>
    </w:p>
    <w:p w:rsidR="086FE3B4" w:rsidP="086FE3B4" w:rsidRDefault="086FE3B4" w14:paraId="0EC8A9BB" w14:textId="78A79475">
      <w:pPr>
        <w:pStyle w:val="Normal"/>
        <w:jc w:val="both"/>
        <w:rPr>
          <w:rFonts w:ascii="Calibri" w:hAnsi="Calibri" w:eastAsia="Calibri" w:cs="Calibri"/>
          <w:i w:val="1"/>
          <w:iCs w:val="1"/>
          <w:noProof w:val="0"/>
          <w:sz w:val="20"/>
          <w:szCs w:val="20"/>
          <w:lang w:val="en-US"/>
        </w:rPr>
      </w:pPr>
    </w:p>
    <w:p w:rsidR="5F5DBBBB" w:rsidP="5F5DBBBB" w:rsidRDefault="5F5DBBBB" w14:paraId="28DDDA33" w14:textId="4B831063">
      <w:pPr>
        <w:pStyle w:val="Normal"/>
        <w:jc w:val="both"/>
        <w:rPr>
          <w:rFonts w:ascii="Calibri" w:hAnsi="Calibri" w:eastAsia="Calibri" w:cs="Calibri"/>
          <w:b w:val="1"/>
          <w:bCs w:val="1"/>
          <w:noProof w:val="0"/>
          <w:color w:val="002060"/>
          <w:sz w:val="32"/>
          <w:szCs w:val="32"/>
          <w:lang w:val="en-US"/>
        </w:rPr>
      </w:pPr>
    </w:p>
    <w:p w:rsidR="40FBBA03" w:rsidP="40FBBA03" w:rsidRDefault="40FBBA03" w14:paraId="77956656" w14:textId="2696DB6B">
      <w:pPr>
        <w:pStyle w:val="Normal"/>
        <w:jc w:val="both"/>
        <w:rPr>
          <w:rFonts w:ascii="Calibri" w:hAnsi="Calibri" w:eastAsia="Calibri" w:cs="Calibri"/>
          <w:b w:val="1"/>
          <w:bCs w:val="1"/>
          <w:noProof w:val="0"/>
          <w:color w:val="002060"/>
          <w:sz w:val="32"/>
          <w:szCs w:val="32"/>
          <w:lang w:val="en-US"/>
        </w:rPr>
      </w:pPr>
    </w:p>
    <w:p w:rsidR="5C542F54" w:rsidP="086FE3B4" w:rsidRDefault="5C542F54" w14:paraId="3E4B6017" w14:textId="0BA3DB9C">
      <w:pPr>
        <w:pStyle w:val="Normal"/>
        <w:jc w:val="both"/>
        <w:rPr>
          <w:rFonts w:ascii="Calibri" w:hAnsi="Calibri" w:eastAsia="Calibri" w:cs="Calibri"/>
          <w:b w:val="1"/>
          <w:bCs w:val="1"/>
          <w:noProof w:val="0"/>
          <w:color w:val="002060"/>
          <w:sz w:val="32"/>
          <w:szCs w:val="32"/>
          <w:lang w:val="en-US"/>
        </w:rPr>
      </w:pPr>
      <w:r w:rsidRPr="5702B54E" w:rsidR="5C542F54">
        <w:rPr>
          <w:rFonts w:ascii="Calibri" w:hAnsi="Calibri" w:eastAsia="Calibri" w:cs="Calibri"/>
          <w:b w:val="1"/>
          <w:bCs w:val="1"/>
          <w:noProof w:val="0"/>
          <w:color w:val="002060"/>
          <w:sz w:val="32"/>
          <w:szCs w:val="32"/>
          <w:lang w:val="en-US"/>
        </w:rPr>
        <w:t>EXPLORATORY DATA ANALYSIS (EDA) – INVESTOR DEMOGRAPHICS</w:t>
      </w:r>
    </w:p>
    <w:p w:rsidR="5702B54E" w:rsidP="5702B54E" w:rsidRDefault="5702B54E" w14:paraId="2CB06C1C" w14:textId="4858BA4A">
      <w:pPr>
        <w:pStyle w:val="Normal"/>
        <w:jc w:val="both"/>
        <w:rPr>
          <w:rFonts w:ascii="Calibri" w:hAnsi="Calibri" w:eastAsia="Calibri" w:cs="Calibri"/>
          <w:b w:val="1"/>
          <w:bCs w:val="1"/>
          <w:noProof w:val="0"/>
          <w:color w:val="002060"/>
          <w:sz w:val="32"/>
          <w:szCs w:val="32"/>
          <w:lang w:val="en-US"/>
        </w:rPr>
      </w:pPr>
    </w:p>
    <w:p w:rsidR="5C542F54" w:rsidP="086FE3B4" w:rsidRDefault="5C542F54" w14:paraId="58E0E3CF" w14:textId="46D3F381">
      <w:pPr>
        <w:pStyle w:val="Normal"/>
        <w:jc w:val="both"/>
        <w:rPr>
          <w:rFonts w:ascii="Calibri" w:hAnsi="Calibri" w:eastAsia="Calibri" w:cs="Calibri"/>
          <w:b w:val="1"/>
          <w:bCs w:val="1"/>
          <w:noProof w:val="0"/>
          <w:sz w:val="28"/>
          <w:szCs w:val="28"/>
          <w:lang w:val="en-US"/>
        </w:rPr>
      </w:pPr>
      <w:r w:rsidRPr="5702B54E" w:rsidR="5C542F54">
        <w:rPr>
          <w:rFonts w:ascii="Calibri" w:hAnsi="Calibri" w:eastAsia="Calibri" w:cs="Calibri"/>
          <w:b w:val="1"/>
          <w:bCs w:val="1"/>
          <w:noProof w:val="0"/>
          <w:sz w:val="28"/>
          <w:szCs w:val="28"/>
          <w:lang w:val="en-US"/>
        </w:rPr>
        <w:t>Investor Demographic Analysis:</w:t>
      </w:r>
    </w:p>
    <w:p w:rsidR="5702B54E" w:rsidP="5702B54E" w:rsidRDefault="5702B54E" w14:paraId="4363117C" w14:textId="620839B7">
      <w:pPr>
        <w:pStyle w:val="Normal"/>
        <w:jc w:val="both"/>
        <w:rPr>
          <w:rFonts w:ascii="Calibri" w:hAnsi="Calibri" w:eastAsia="Calibri" w:cs="Calibri"/>
          <w:b w:val="1"/>
          <w:bCs w:val="1"/>
          <w:noProof w:val="0"/>
          <w:sz w:val="28"/>
          <w:szCs w:val="28"/>
          <w:lang w:val="en-US"/>
        </w:rPr>
      </w:pPr>
    </w:p>
    <w:p w:rsidR="5C542F54" w:rsidP="086FE3B4" w:rsidRDefault="5C542F54" w14:paraId="18078E06" w14:textId="0991EA4D">
      <w:pPr>
        <w:pStyle w:val="Normal"/>
        <w:jc w:val="both"/>
        <w:rPr>
          <w:rFonts w:ascii="Calibri" w:hAnsi="Calibri" w:eastAsia="Calibri" w:cs="Calibri"/>
          <w:noProof w:val="0"/>
          <w:sz w:val="24"/>
          <w:szCs w:val="24"/>
          <w:lang w:val="en-US"/>
        </w:rPr>
      </w:pPr>
      <w:r w:rsidRPr="086FE3B4" w:rsidR="5C542F54">
        <w:rPr>
          <w:rFonts w:ascii="Calibri" w:hAnsi="Calibri" w:eastAsia="Calibri" w:cs="Calibri"/>
          <w:noProof w:val="0"/>
          <w:sz w:val="24"/>
          <w:szCs w:val="24"/>
          <w:lang w:val="en-US"/>
        </w:rPr>
        <w:t>Investor demographic analysis was performed to understand participation patterns across different investor groups. Understanding gender distribution provides valuable insights into investor behavior, financial inclusion, and market participation trends. This analysis helps identify key investor segments and supports data-driven investment strategies.</w:t>
      </w:r>
    </w:p>
    <w:p w:rsidR="5C542F54" w:rsidP="086FE3B4" w:rsidRDefault="5C542F54" w14:paraId="1332F1E1" w14:textId="1EFCDD54">
      <w:pPr>
        <w:pStyle w:val="Normal"/>
        <w:jc w:val="both"/>
        <w:rPr>
          <w:rFonts w:ascii="Calibri" w:hAnsi="Calibri" w:eastAsia="Calibri" w:cs="Calibri"/>
          <w:b w:val="1"/>
          <w:bCs w:val="1"/>
          <w:noProof w:val="0"/>
          <w:sz w:val="28"/>
          <w:szCs w:val="28"/>
          <w:lang w:val="en-US"/>
        </w:rPr>
      </w:pPr>
      <w:r w:rsidRPr="086FE3B4" w:rsidR="5C542F54">
        <w:rPr>
          <w:rFonts w:ascii="Calibri" w:hAnsi="Calibri" w:eastAsia="Calibri" w:cs="Calibri"/>
          <w:b w:val="1"/>
          <w:bCs w:val="1"/>
          <w:noProof w:val="0"/>
          <w:sz w:val="28"/>
          <w:szCs w:val="28"/>
          <w:lang w:val="en-US"/>
        </w:rPr>
        <w:t>Gender-wise Investor Distribution:</w:t>
      </w:r>
    </w:p>
    <w:p w:rsidR="5C542F54" w:rsidP="086FE3B4" w:rsidRDefault="5C542F54" w14:paraId="706E3317" w14:textId="29FED542">
      <w:pPr>
        <w:pStyle w:val="Normal"/>
        <w:jc w:val="both"/>
      </w:pPr>
      <w:r w:rsidR="5C542F54">
        <w:drawing>
          <wp:inline wp14:editId="7D61B997" wp14:anchorId="23D2F93A">
            <wp:extent cx="5943600" cy="1635146"/>
            <wp:effectExtent l="0" t="0" r="0" b="0"/>
            <wp:docPr id="181435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35277" name="Picture 181435277"/>
                    <pic:cNvPicPr/>
                  </pic:nvPicPr>
                  <pic:blipFill>
                    <a:blip xmlns:r="http://schemas.openxmlformats.org/officeDocument/2006/relationships" r:embed="rId1572670131">
                      <a:extLst>
                        <a:ext uri="{28A0092B-C50C-407E-A947-70E740481C1C}">
                          <a14:useLocalDpi xmlns:a14="http://schemas.microsoft.com/office/drawing/2010/main"/>
                        </a:ext>
                      </a:extLst>
                    </a:blip>
                    <a:stretch>
                      <a:fillRect/>
                    </a:stretch>
                  </pic:blipFill>
                  <pic:spPr>
                    <a:xfrm rot="0">
                      <a:off x="0" y="0"/>
                      <a:ext cx="5943600" cy="1635146"/>
                    </a:xfrm>
                    <a:prstGeom prst="rect">
                      <a:avLst/>
                    </a:prstGeom>
                  </pic:spPr>
                </pic:pic>
              </a:graphicData>
            </a:graphic>
          </wp:inline>
        </w:drawing>
      </w:r>
      <w:r w:rsidRPr="40FBBA03" w:rsidR="42F33F33">
        <w:rPr>
          <w:rFonts w:ascii="Calibri" w:hAnsi="Calibri" w:eastAsia="Calibri" w:cs="Calibri"/>
          <w:b w:val="1"/>
          <w:bCs w:val="1"/>
          <w:noProof w:val="0"/>
          <w:sz w:val="28"/>
          <w:szCs w:val="28"/>
          <w:lang w:val="en-US"/>
        </w:rPr>
        <w:t>Key Observations:</w:t>
      </w:r>
    </w:p>
    <w:p w:rsidR="42F33F33" w:rsidP="086FE3B4" w:rsidRDefault="42F33F33" w14:paraId="0B5BA95A" w14:textId="73FF8473">
      <w:pPr>
        <w:pStyle w:val="Normal"/>
        <w:jc w:val="both"/>
        <w:rPr>
          <w:rFonts w:ascii="Calibri" w:hAnsi="Calibri" w:eastAsia="Calibri" w:cs="Calibri"/>
          <w:b w:val="1"/>
          <w:bCs w:val="1"/>
          <w:noProof w:val="0"/>
          <w:sz w:val="28"/>
          <w:szCs w:val="28"/>
          <w:lang w:val="en-US"/>
        </w:rPr>
      </w:pPr>
      <w:r w:rsidR="42F33F33">
        <w:drawing>
          <wp:inline wp14:editId="3CA068F1" wp14:anchorId="6049B491">
            <wp:extent cx="5928717" cy="1924588"/>
            <wp:effectExtent l="0" t="0" r="0" b="0"/>
            <wp:docPr id="1184790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790298" name="Picture 1184790298"/>
                    <pic:cNvPicPr/>
                  </pic:nvPicPr>
                  <pic:blipFill>
                    <a:blip xmlns:r="http://schemas.openxmlformats.org/officeDocument/2006/relationships" r:embed="rId1473711553">
                      <a:extLst>
                        <a:ext uri="{28A0092B-C50C-407E-A947-70E740481C1C}">
                          <a14:useLocalDpi xmlns:a14="http://schemas.microsoft.com/office/drawing/2010/main"/>
                        </a:ext>
                      </a:extLst>
                    </a:blip>
                    <a:stretch>
                      <a:fillRect/>
                    </a:stretch>
                  </pic:blipFill>
                  <pic:spPr>
                    <a:xfrm rot="0">
                      <a:off x="0" y="0"/>
                      <a:ext cx="5928717" cy="1924588"/>
                    </a:xfrm>
                    <a:prstGeom prst="rect">
                      <a:avLst/>
                    </a:prstGeom>
                  </pic:spPr>
                </pic:pic>
              </a:graphicData>
            </a:graphic>
          </wp:inline>
        </w:drawing>
      </w:r>
    </w:p>
    <w:p w:rsidR="2D77C1A4" w:rsidP="086FE3B4" w:rsidRDefault="2D77C1A4" w14:paraId="00546AF7" w14:textId="2FD4DC8C">
      <w:pPr>
        <w:pStyle w:val="Normal"/>
        <w:jc w:val="both"/>
      </w:pPr>
      <w:r w:rsidRPr="5F5DBBBB" w:rsidR="2D77C1A4">
        <w:rPr>
          <w:rFonts w:ascii="Calibri" w:hAnsi="Calibri" w:eastAsia="Calibri" w:cs="Calibri"/>
          <w:noProof w:val="0"/>
          <w:sz w:val="28"/>
          <w:szCs w:val="28"/>
          <w:lang w:val="en-US"/>
        </w:rPr>
        <w:t xml:space="preserve">                                             </w:t>
      </w:r>
      <w:r w:rsidRPr="5F5DBBBB" w:rsidR="2D77C1A4">
        <w:rPr>
          <w:rFonts w:ascii="Calibri" w:hAnsi="Calibri" w:eastAsia="Calibri" w:cs="Calibri"/>
          <w:b w:val="1"/>
          <w:bCs w:val="1"/>
          <w:noProof w:val="0"/>
          <w:color w:val="002060"/>
          <w:sz w:val="36"/>
          <w:szCs w:val="36"/>
          <w:lang w:val="en-US"/>
        </w:rPr>
        <w:t xml:space="preserve">  </w:t>
      </w:r>
    </w:p>
    <w:p w:rsidR="43CF6B4B" w:rsidP="5702B54E" w:rsidRDefault="43CF6B4B" w14:paraId="4C834436" w14:textId="7A0BD672">
      <w:pPr>
        <w:pStyle w:val="Normal"/>
        <w:jc w:val="both"/>
      </w:pPr>
      <w:r w:rsidRPr="5702B54E" w:rsidR="43CF6B4B">
        <w:rPr>
          <w:rFonts w:ascii="Calibri" w:hAnsi="Calibri" w:eastAsia="Calibri" w:cs="Calibri"/>
          <w:b w:val="1"/>
          <w:bCs w:val="1"/>
          <w:noProof w:val="0"/>
          <w:color w:val="002060"/>
          <w:sz w:val="36"/>
          <w:szCs w:val="36"/>
          <w:lang w:val="en-US"/>
        </w:rPr>
        <w:t xml:space="preserve">                        </w:t>
      </w:r>
      <w:r w:rsidRPr="5702B54E" w:rsidR="2D77C1A4">
        <w:rPr>
          <w:rFonts w:ascii="Calibri" w:hAnsi="Calibri" w:eastAsia="Calibri" w:cs="Calibri"/>
          <w:b w:val="1"/>
          <w:bCs w:val="1"/>
          <w:noProof w:val="0"/>
          <w:color w:val="002060"/>
          <w:sz w:val="36"/>
          <w:szCs w:val="36"/>
          <w:lang w:val="en-US"/>
        </w:rPr>
        <w:t xml:space="preserve"> </w:t>
      </w:r>
    </w:p>
    <w:p w:rsidR="77C967B3" w:rsidP="5702B54E" w:rsidRDefault="77C967B3" w14:paraId="7286D55F" w14:textId="0993B524">
      <w:pPr>
        <w:pStyle w:val="Normal"/>
        <w:jc w:val="both"/>
      </w:pPr>
      <w:r w:rsidRPr="5702B54E" w:rsidR="77C967B3">
        <w:rPr>
          <w:rFonts w:ascii="Calibri" w:hAnsi="Calibri" w:eastAsia="Calibri" w:cs="Calibri"/>
          <w:b w:val="1"/>
          <w:bCs w:val="1"/>
          <w:noProof w:val="0"/>
          <w:color w:val="002060"/>
          <w:sz w:val="36"/>
          <w:szCs w:val="36"/>
          <w:lang w:val="en-US"/>
        </w:rPr>
        <w:t xml:space="preserve">                     Key Observations</w:t>
      </w:r>
    </w:p>
    <w:p w:rsidR="5702B54E" w:rsidP="5702B54E" w:rsidRDefault="5702B54E" w14:paraId="57FD4BF5" w14:textId="495FF989">
      <w:pPr>
        <w:pStyle w:val="Normal"/>
        <w:jc w:val="both"/>
        <w:rPr>
          <w:rFonts w:ascii="Calibri" w:hAnsi="Calibri" w:eastAsia="Calibri" w:cs="Calibri"/>
          <w:b w:val="1"/>
          <w:bCs w:val="1"/>
          <w:noProof w:val="0"/>
          <w:color w:val="002060"/>
          <w:sz w:val="36"/>
          <w:szCs w:val="36"/>
          <w:lang w:val="en-US"/>
        </w:rPr>
      </w:pPr>
    </w:p>
    <w:p w:rsidR="2D77C1A4" w:rsidP="086FE3B4" w:rsidRDefault="2D77C1A4" w14:paraId="068C7FB7" w14:textId="18B6D501">
      <w:pPr>
        <w:pStyle w:val="Normal"/>
        <w:jc w:val="both"/>
        <w:rPr>
          <w:rFonts w:ascii="Calibri" w:hAnsi="Calibri" w:eastAsia="Calibri" w:cs="Calibri"/>
          <w:b w:val="1"/>
          <w:bCs w:val="1"/>
          <w:noProof w:val="0"/>
          <w:sz w:val="28"/>
          <w:szCs w:val="28"/>
          <w:lang w:val="en-US"/>
        </w:rPr>
      </w:pPr>
      <w:r w:rsidRPr="086FE3B4" w:rsidR="2D77C1A4">
        <w:rPr>
          <w:rFonts w:ascii="Calibri" w:hAnsi="Calibri" w:eastAsia="Calibri" w:cs="Calibri"/>
          <w:b w:val="1"/>
          <w:bCs w:val="1"/>
          <w:noProof w:val="0"/>
          <w:sz w:val="28"/>
          <w:szCs w:val="28"/>
          <w:lang w:val="en-US"/>
        </w:rPr>
        <w:t>Performance Analysis Overview:</w:t>
      </w:r>
    </w:p>
    <w:p w:rsidR="086FE3B4" w:rsidP="086FE3B4" w:rsidRDefault="086FE3B4" w14:paraId="4A4CD8F7" w14:textId="2C89E788">
      <w:pPr>
        <w:pStyle w:val="Normal"/>
        <w:jc w:val="both"/>
        <w:rPr>
          <w:rFonts w:ascii="Calibri" w:hAnsi="Calibri" w:eastAsia="Calibri" w:cs="Calibri"/>
          <w:b w:val="1"/>
          <w:bCs w:val="1"/>
          <w:noProof w:val="0"/>
          <w:sz w:val="28"/>
          <w:szCs w:val="28"/>
          <w:lang w:val="en-US"/>
        </w:rPr>
      </w:pPr>
    </w:p>
    <w:p w:rsidR="2D77C1A4" w:rsidP="086FE3B4" w:rsidRDefault="2D77C1A4" w14:paraId="1F18641E" w14:textId="0DDDAE64">
      <w:pPr>
        <w:pStyle w:val="Normal"/>
        <w:jc w:val="both"/>
        <w:rPr>
          <w:rFonts w:ascii="Calibri" w:hAnsi="Calibri" w:eastAsia="Calibri" w:cs="Calibri"/>
          <w:noProof w:val="0"/>
          <w:sz w:val="24"/>
          <w:szCs w:val="24"/>
          <w:lang w:val="en-US"/>
        </w:rPr>
      </w:pPr>
      <w:r w:rsidRPr="086FE3B4" w:rsidR="2D77C1A4">
        <w:rPr>
          <w:rFonts w:ascii="Calibri" w:hAnsi="Calibri" w:eastAsia="Calibri" w:cs="Calibri"/>
          <w:noProof w:val="0"/>
          <w:sz w:val="24"/>
          <w:szCs w:val="24"/>
          <w:lang w:val="en-US"/>
        </w:rPr>
        <w:t>Performance analytics was conducted to evaluate mutual fund schemes using standardized fund scores derived from key performance indicators. The analysis helps identify high-performing schemes, compare investment opportunities, and support data-driven fund selection decisions.</w:t>
      </w:r>
    </w:p>
    <w:p w:rsidR="086FE3B4" w:rsidP="086FE3B4" w:rsidRDefault="086FE3B4" w14:paraId="1C9FC969" w14:textId="16DA1110">
      <w:pPr>
        <w:pStyle w:val="Normal"/>
        <w:jc w:val="both"/>
        <w:rPr>
          <w:rFonts w:ascii="Calibri" w:hAnsi="Calibri" w:eastAsia="Calibri" w:cs="Calibri"/>
          <w:b w:val="1"/>
          <w:bCs w:val="1"/>
          <w:noProof w:val="0"/>
          <w:sz w:val="28"/>
          <w:szCs w:val="28"/>
          <w:lang w:val="en-US"/>
        </w:rPr>
      </w:pPr>
      <w:r w:rsidRPr="40FBBA03" w:rsidR="2D77C1A4">
        <w:rPr>
          <w:rFonts w:ascii="Calibri" w:hAnsi="Calibri" w:eastAsia="Calibri" w:cs="Calibri"/>
          <w:b w:val="1"/>
          <w:bCs w:val="1"/>
          <w:noProof w:val="0"/>
          <w:sz w:val="28"/>
          <w:szCs w:val="28"/>
          <w:lang w:val="en-US"/>
        </w:rPr>
        <w:t>Fund Ranking Visualization:</w:t>
      </w:r>
    </w:p>
    <w:p w:rsidR="66BD33B3" w:rsidP="086FE3B4" w:rsidRDefault="66BD33B3" w14:paraId="136D5378" w14:textId="08561B33">
      <w:pPr>
        <w:pStyle w:val="Normal"/>
        <w:jc w:val="both"/>
      </w:pPr>
      <w:r w:rsidR="2D77C1A4">
        <w:drawing>
          <wp:inline wp14:editId="309E6F26" wp14:anchorId="0FE7C616">
            <wp:extent cx="5943600" cy="2897834"/>
            <wp:effectExtent l="0" t="0" r="0" b="0"/>
            <wp:docPr id="1312840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840633" name="Picture 1312840633"/>
                    <pic:cNvPicPr/>
                  </pic:nvPicPr>
                  <pic:blipFill>
                    <a:blip xmlns:r="http://schemas.openxmlformats.org/officeDocument/2006/relationships" r:embed="rId1795950845">
                      <a:extLst>
                        <a:ext uri="{28A0092B-C50C-407E-A947-70E740481C1C}">
                          <a14:useLocalDpi xmlns:a14="http://schemas.microsoft.com/office/drawing/2010/main"/>
                        </a:ext>
                      </a:extLst>
                    </a:blip>
                    <a:stretch>
                      <a:fillRect/>
                    </a:stretch>
                  </pic:blipFill>
                  <pic:spPr>
                    <a:xfrm rot="0">
                      <a:off x="0" y="0"/>
                      <a:ext cx="5943600" cy="2897834"/>
                    </a:xfrm>
                    <a:prstGeom prst="rect">
                      <a:avLst/>
                    </a:prstGeom>
                  </pic:spPr>
                </pic:pic>
              </a:graphicData>
            </a:graphic>
          </wp:inline>
        </w:drawing>
      </w:r>
    </w:p>
    <w:p w:rsidR="6CCD5C4D" w:rsidP="5F5DBBBB" w:rsidRDefault="6CCD5C4D" w14:paraId="7598E8AE" w14:textId="66E91D43">
      <w:pPr>
        <w:pStyle w:val="Normal"/>
        <w:jc w:val="both"/>
        <w:rPr>
          <w:rFonts w:ascii="Calibri" w:hAnsi="Calibri" w:eastAsia="Calibri" w:cs="Calibri"/>
          <w:i w:val="1"/>
          <w:iCs w:val="1"/>
          <w:noProof w:val="0"/>
          <w:sz w:val="20"/>
          <w:szCs w:val="20"/>
          <w:lang w:val="en-US"/>
        </w:rPr>
      </w:pPr>
      <w:r w:rsidRPr="5F5DBBBB" w:rsidR="6CCD5C4D">
        <w:rPr>
          <w:rFonts w:ascii="Calibri" w:hAnsi="Calibri" w:eastAsia="Calibri" w:cs="Calibri"/>
          <w:i w:val="1"/>
          <w:iCs w:val="1"/>
          <w:noProof w:val="0"/>
          <w:sz w:val="20"/>
          <w:szCs w:val="20"/>
          <w:lang w:val="en-US"/>
        </w:rPr>
        <w:t xml:space="preserve">               </w:t>
      </w:r>
      <w:r w:rsidRPr="5F5DBBBB" w:rsidR="66BD33B3">
        <w:rPr>
          <w:rFonts w:ascii="Calibri" w:hAnsi="Calibri" w:eastAsia="Calibri" w:cs="Calibri"/>
          <w:i w:val="1"/>
          <w:iCs w:val="1"/>
          <w:noProof w:val="0"/>
          <w:sz w:val="20"/>
          <w:szCs w:val="20"/>
          <w:lang w:val="en-US"/>
        </w:rPr>
        <w:t>Figure : Performance ranking of mutual fund schemes based on calculated fund scores.</w:t>
      </w:r>
    </w:p>
    <w:p w:rsidR="086FE3B4" w:rsidP="086FE3B4" w:rsidRDefault="086FE3B4" w14:paraId="4FC4B69B" w14:textId="3F2140C5">
      <w:pPr>
        <w:pStyle w:val="Normal"/>
        <w:jc w:val="both"/>
        <w:rPr>
          <w:rFonts w:ascii="Calibri" w:hAnsi="Calibri" w:eastAsia="Calibri" w:cs="Calibri"/>
          <w:b w:val="1"/>
          <w:bCs w:val="1"/>
          <w:noProof w:val="0"/>
          <w:sz w:val="28"/>
          <w:szCs w:val="28"/>
          <w:lang w:val="en-US"/>
        </w:rPr>
      </w:pPr>
    </w:p>
    <w:p w:rsidR="5F5DBBBB" w:rsidP="5F5DBBBB" w:rsidRDefault="5F5DBBBB" w14:paraId="207C76B6" w14:textId="4841515A">
      <w:pPr>
        <w:pStyle w:val="Normal"/>
        <w:jc w:val="both"/>
        <w:rPr>
          <w:rFonts w:ascii="Calibri" w:hAnsi="Calibri" w:eastAsia="Calibri" w:cs="Calibri"/>
          <w:b w:val="1"/>
          <w:bCs w:val="1"/>
          <w:noProof w:val="0"/>
          <w:sz w:val="28"/>
          <w:szCs w:val="28"/>
          <w:lang w:val="en-US"/>
        </w:rPr>
      </w:pPr>
    </w:p>
    <w:p w:rsidR="5F5DBBBB" w:rsidP="5F5DBBBB" w:rsidRDefault="5F5DBBBB" w14:paraId="2F19B2A6" w14:textId="02224606">
      <w:pPr>
        <w:pStyle w:val="Normal"/>
        <w:jc w:val="both"/>
        <w:rPr>
          <w:rFonts w:ascii="Calibri" w:hAnsi="Calibri" w:eastAsia="Calibri" w:cs="Calibri"/>
          <w:b w:val="1"/>
          <w:bCs w:val="1"/>
          <w:noProof w:val="0"/>
          <w:sz w:val="28"/>
          <w:szCs w:val="28"/>
          <w:lang w:val="en-US"/>
        </w:rPr>
      </w:pPr>
    </w:p>
    <w:p w:rsidR="086FE3B4" w:rsidP="086FE3B4" w:rsidRDefault="086FE3B4" w14:paraId="0EEAFF44" w14:textId="0048414E">
      <w:pPr>
        <w:pStyle w:val="Normal"/>
        <w:jc w:val="both"/>
        <w:rPr>
          <w:rFonts w:ascii="Calibri" w:hAnsi="Calibri" w:eastAsia="Calibri" w:cs="Calibri"/>
          <w:b w:val="1"/>
          <w:bCs w:val="1"/>
          <w:noProof w:val="0"/>
          <w:sz w:val="28"/>
          <w:szCs w:val="28"/>
          <w:lang w:val="en-US"/>
        </w:rPr>
      </w:pPr>
    </w:p>
    <w:p w:rsidR="40FBBA03" w:rsidP="40FBBA03" w:rsidRDefault="40FBBA03" w14:paraId="195716D9" w14:textId="59D3F9FF">
      <w:pPr>
        <w:pStyle w:val="Normal"/>
        <w:jc w:val="both"/>
        <w:rPr>
          <w:rFonts w:ascii="Calibri" w:hAnsi="Calibri" w:eastAsia="Calibri" w:cs="Calibri"/>
          <w:b w:val="1"/>
          <w:bCs w:val="1"/>
          <w:noProof w:val="0"/>
          <w:sz w:val="28"/>
          <w:szCs w:val="28"/>
          <w:lang w:val="en-US"/>
        </w:rPr>
      </w:pPr>
    </w:p>
    <w:p w:rsidR="40FBBA03" w:rsidP="40FBBA03" w:rsidRDefault="40FBBA03" w14:paraId="4AA6B8FD" w14:textId="234C4F59">
      <w:pPr>
        <w:pStyle w:val="Normal"/>
        <w:jc w:val="both"/>
        <w:rPr>
          <w:rFonts w:ascii="Calibri" w:hAnsi="Calibri" w:eastAsia="Calibri" w:cs="Calibri"/>
          <w:b w:val="1"/>
          <w:bCs w:val="1"/>
          <w:noProof w:val="0"/>
          <w:sz w:val="28"/>
          <w:szCs w:val="28"/>
          <w:lang w:val="en-US"/>
        </w:rPr>
      </w:pPr>
    </w:p>
    <w:p w:rsidR="086FE3B4" w:rsidP="086FE3B4" w:rsidRDefault="086FE3B4" w14:paraId="79CDCBB0" w14:textId="247B1A67">
      <w:pPr>
        <w:pStyle w:val="Normal"/>
        <w:jc w:val="both"/>
        <w:rPr>
          <w:rFonts w:ascii="Calibri" w:hAnsi="Calibri" w:eastAsia="Calibri" w:cs="Calibri"/>
          <w:b w:val="1"/>
          <w:bCs w:val="1"/>
          <w:noProof w:val="0"/>
          <w:sz w:val="28"/>
          <w:szCs w:val="28"/>
          <w:lang w:val="en-US"/>
        </w:rPr>
      </w:pPr>
      <w:r w:rsidRPr="5F5DBBBB" w:rsidR="7B060FB7">
        <w:rPr>
          <w:rFonts w:ascii="Calibri" w:hAnsi="Calibri" w:eastAsia="Calibri" w:cs="Calibri"/>
          <w:b w:val="1"/>
          <w:bCs w:val="1"/>
          <w:noProof w:val="0"/>
          <w:sz w:val="28"/>
          <w:szCs w:val="28"/>
          <w:lang w:val="en-US"/>
        </w:rPr>
        <w:t xml:space="preserve">Key </w:t>
      </w:r>
      <w:r w:rsidRPr="5F5DBBBB" w:rsidR="66BD33B3">
        <w:rPr>
          <w:rFonts w:ascii="Calibri" w:hAnsi="Calibri" w:eastAsia="Calibri" w:cs="Calibri"/>
          <w:b w:val="1"/>
          <w:bCs w:val="1"/>
          <w:noProof w:val="0"/>
          <w:sz w:val="28"/>
          <w:szCs w:val="28"/>
          <w:lang w:val="en-US"/>
        </w:rPr>
        <w:t>Performance Insights:</w:t>
      </w:r>
    </w:p>
    <w:p w:rsidR="709F6DDA" w:rsidP="086FE3B4" w:rsidRDefault="709F6DDA" w14:paraId="5215222C" w14:textId="1BC5B2B5">
      <w:pPr>
        <w:pStyle w:val="Normal"/>
        <w:jc w:val="both"/>
      </w:pPr>
      <w:r w:rsidR="709F6DDA">
        <w:drawing>
          <wp:inline wp14:editId="2F9F9F89" wp14:anchorId="77347956">
            <wp:extent cx="5943600" cy="2147887"/>
            <wp:effectExtent l="0" t="0" r="0" b="0"/>
            <wp:docPr id="406736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736946" name="Picture 406736946"/>
                    <pic:cNvPicPr/>
                  </pic:nvPicPr>
                  <pic:blipFill>
                    <a:blip xmlns:r="http://schemas.openxmlformats.org/officeDocument/2006/relationships" r:embed="rId2009606961">
                      <a:extLst>
                        <a:ext uri="{28A0092B-C50C-407E-A947-70E740481C1C}">
                          <a14:useLocalDpi xmlns:a14="http://schemas.microsoft.com/office/drawing/2010/main"/>
                        </a:ext>
                      </a:extLst>
                    </a:blip>
                    <a:stretch>
                      <a:fillRect/>
                    </a:stretch>
                  </pic:blipFill>
                  <pic:spPr>
                    <a:xfrm rot="0">
                      <a:off x="0" y="0"/>
                      <a:ext cx="5943600" cy="2147887"/>
                    </a:xfrm>
                    <a:prstGeom prst="rect">
                      <a:avLst/>
                    </a:prstGeom>
                  </pic:spPr>
                </pic:pic>
              </a:graphicData>
            </a:graphic>
          </wp:inline>
        </w:drawing>
      </w:r>
    </w:p>
    <w:p w:rsidR="76538566" w:rsidP="086FE3B4" w:rsidRDefault="76538566" w14:paraId="269427D1" w14:textId="24E6DCF4">
      <w:pPr>
        <w:pStyle w:val="Normal"/>
        <w:jc w:val="both"/>
        <w:rPr>
          <w:rFonts w:ascii="Calibri" w:hAnsi="Calibri" w:eastAsia="Calibri" w:cs="Calibri"/>
          <w:b w:val="1"/>
          <w:bCs w:val="1"/>
          <w:noProof w:val="0"/>
          <w:sz w:val="28"/>
          <w:szCs w:val="28"/>
          <w:lang w:val="en-US"/>
        </w:rPr>
      </w:pPr>
      <w:r w:rsidRPr="74620E2A" w:rsidR="76538566">
        <w:rPr>
          <w:rFonts w:ascii="Calibri" w:hAnsi="Calibri" w:eastAsia="Calibri" w:cs="Calibri"/>
          <w:b w:val="1"/>
          <w:bCs w:val="1"/>
          <w:noProof w:val="0"/>
          <w:sz w:val="28"/>
          <w:szCs w:val="28"/>
          <w:lang w:val="en-US"/>
        </w:rPr>
        <w:t>Performance Metrics Used:</w:t>
      </w:r>
    </w:p>
    <w:p w:rsidR="086FE3B4" w:rsidP="086FE3B4" w:rsidRDefault="086FE3B4" w14:paraId="7391AA01" w14:textId="4F35153D">
      <w:pPr>
        <w:pStyle w:val="Normal"/>
        <w:jc w:val="both"/>
        <w:rPr>
          <w:rFonts w:ascii="Calibri" w:hAnsi="Calibri" w:eastAsia="Calibri" w:cs="Calibri"/>
          <w:b w:val="1"/>
          <w:bCs w:val="1"/>
          <w:noProof w:val="0"/>
          <w:sz w:val="28"/>
          <w:szCs w:val="28"/>
          <w:lang w:val="en-US"/>
        </w:rPr>
      </w:pPr>
      <w:r w:rsidR="56C8362A">
        <w:drawing>
          <wp:inline wp14:editId="7C16D8DD" wp14:anchorId="4331C7BA">
            <wp:extent cx="5943600" cy="2263983"/>
            <wp:effectExtent l="0" t="0" r="0" b="0"/>
            <wp:docPr id="610525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150241" name="Picture 1080150241"/>
                    <pic:cNvPicPr/>
                  </pic:nvPicPr>
                  <pic:blipFill>
                    <a:blip xmlns:r="http://schemas.openxmlformats.org/officeDocument/2006/relationships" r:embed="rId300859245">
                      <a:extLst>
                        <a:ext uri="{28A0092B-C50C-407E-A947-70E740481C1C}">
                          <a14:useLocalDpi xmlns:a14="http://schemas.microsoft.com/office/drawing/2010/main"/>
                        </a:ext>
                      </a:extLst>
                    </a:blip>
                    <a:stretch>
                      <a:fillRect/>
                    </a:stretch>
                  </pic:blipFill>
                  <pic:spPr>
                    <a:xfrm rot="0">
                      <a:off x="0" y="0"/>
                      <a:ext cx="5943600" cy="2263983"/>
                    </a:xfrm>
                    <a:prstGeom prst="rect">
                      <a:avLst/>
                    </a:prstGeom>
                  </pic:spPr>
                </pic:pic>
              </a:graphicData>
            </a:graphic>
          </wp:inline>
        </w:drawing>
      </w:r>
    </w:p>
    <w:p w:rsidR="76538566" w:rsidP="086FE3B4" w:rsidRDefault="76538566" w14:paraId="32217077" w14:textId="63D6C9A2">
      <w:pPr>
        <w:pStyle w:val="Normal"/>
        <w:jc w:val="both"/>
      </w:pPr>
    </w:p>
    <w:p w:rsidR="76538566" w:rsidP="086FE3B4" w:rsidRDefault="76538566" w14:paraId="0DCCBADF" w14:textId="06E3E819">
      <w:pPr>
        <w:pStyle w:val="Normal"/>
        <w:jc w:val="both"/>
      </w:pPr>
      <w:r w:rsidR="76538566">
        <w:rPr/>
        <w:t xml:space="preserve">              </w:t>
      </w:r>
      <w:r w:rsidRPr="5F5DBBBB" w:rsidR="76538566">
        <w:rPr>
          <w:rFonts w:ascii="Calibri" w:hAnsi="Calibri" w:eastAsia="Calibri" w:cs="Calibri"/>
          <w:b w:val="1"/>
          <w:bCs w:val="1"/>
          <w:color w:val="002060"/>
        </w:rPr>
        <w:t xml:space="preserve"> </w:t>
      </w:r>
    </w:p>
    <w:p w:rsidR="76538566" w:rsidP="5F5DBBBB" w:rsidRDefault="76538566" w14:paraId="67870ADC" w14:textId="403FDCBA">
      <w:pPr>
        <w:pStyle w:val="Normal"/>
        <w:jc w:val="both"/>
        <w:rPr>
          <w:rFonts w:ascii="Calibri" w:hAnsi="Calibri" w:eastAsia="Calibri" w:cs="Calibri"/>
          <w:b w:val="1"/>
          <w:bCs w:val="1"/>
          <w:noProof w:val="0"/>
          <w:color w:val="002060"/>
          <w:sz w:val="36"/>
          <w:szCs w:val="36"/>
          <w:lang w:val="en-US"/>
        </w:rPr>
      </w:pPr>
    </w:p>
    <w:p w:rsidR="76538566" w:rsidP="5F5DBBBB" w:rsidRDefault="76538566" w14:paraId="1819BB10" w14:textId="206B2092">
      <w:pPr>
        <w:pStyle w:val="Normal"/>
        <w:jc w:val="both"/>
        <w:rPr>
          <w:rFonts w:ascii="Calibri" w:hAnsi="Calibri" w:eastAsia="Calibri" w:cs="Calibri"/>
          <w:b w:val="1"/>
          <w:bCs w:val="1"/>
          <w:noProof w:val="0"/>
          <w:color w:val="002060"/>
          <w:sz w:val="36"/>
          <w:szCs w:val="36"/>
          <w:lang w:val="en-US"/>
        </w:rPr>
      </w:pPr>
    </w:p>
    <w:p w:rsidR="76538566" w:rsidP="5F5DBBBB" w:rsidRDefault="76538566" w14:paraId="782B77B5" w14:textId="0405FA96">
      <w:pPr>
        <w:pStyle w:val="Normal"/>
        <w:jc w:val="both"/>
        <w:rPr>
          <w:rFonts w:ascii="Calibri" w:hAnsi="Calibri" w:eastAsia="Calibri" w:cs="Calibri"/>
          <w:b w:val="1"/>
          <w:bCs w:val="1"/>
          <w:noProof w:val="0"/>
          <w:color w:val="002060"/>
          <w:sz w:val="36"/>
          <w:szCs w:val="36"/>
          <w:lang w:val="en-US"/>
        </w:rPr>
      </w:pPr>
    </w:p>
    <w:p w:rsidR="76538566" w:rsidP="086FE3B4" w:rsidRDefault="76538566" w14:paraId="0FC0787E" w14:textId="0F3D9E5C">
      <w:pPr>
        <w:pStyle w:val="Normal"/>
        <w:jc w:val="both"/>
      </w:pPr>
      <w:r w:rsidRPr="5F5DBBBB" w:rsidR="77D97FB9">
        <w:rPr>
          <w:rFonts w:ascii="Calibri" w:hAnsi="Calibri" w:eastAsia="Calibri" w:cs="Calibri"/>
          <w:b w:val="1"/>
          <w:bCs w:val="1"/>
          <w:noProof w:val="0"/>
          <w:color w:val="002060"/>
          <w:sz w:val="36"/>
          <w:szCs w:val="36"/>
          <w:lang w:val="en-US"/>
        </w:rPr>
        <w:t xml:space="preserve">       </w:t>
      </w:r>
      <w:r w:rsidRPr="5F5DBBBB" w:rsidR="76538566">
        <w:rPr>
          <w:rFonts w:ascii="Calibri" w:hAnsi="Calibri" w:eastAsia="Calibri" w:cs="Calibri"/>
          <w:b w:val="1"/>
          <w:bCs w:val="1"/>
          <w:noProof w:val="0"/>
          <w:color w:val="002060"/>
          <w:sz w:val="36"/>
          <w:szCs w:val="36"/>
          <w:lang w:val="en-US"/>
        </w:rPr>
        <w:t>Advanced Analytics – Rolling Sharpe Ratio Analysis</w:t>
      </w:r>
    </w:p>
    <w:p w:rsidR="711B750B" w:rsidP="086FE3B4" w:rsidRDefault="711B750B" w14:paraId="777BF34F" w14:textId="6FEC45F5">
      <w:pPr>
        <w:pStyle w:val="Normal"/>
        <w:jc w:val="both"/>
        <w:rPr>
          <w:rFonts w:ascii="Calibri" w:hAnsi="Calibri" w:eastAsia="Calibri" w:cs="Calibri"/>
          <w:b w:val="1"/>
          <w:bCs w:val="1"/>
          <w:noProof w:val="0"/>
          <w:sz w:val="28"/>
          <w:szCs w:val="28"/>
          <w:lang w:val="en-US"/>
        </w:rPr>
      </w:pPr>
    </w:p>
    <w:p w:rsidR="711B750B" w:rsidP="086FE3B4" w:rsidRDefault="711B750B" w14:paraId="5FE3CEE7" w14:textId="5A9CE659">
      <w:pPr>
        <w:pStyle w:val="Normal"/>
        <w:jc w:val="both"/>
        <w:rPr>
          <w:rFonts w:ascii="Calibri" w:hAnsi="Calibri" w:eastAsia="Calibri" w:cs="Calibri"/>
          <w:b w:val="1"/>
          <w:bCs w:val="1"/>
          <w:noProof w:val="0"/>
          <w:sz w:val="28"/>
          <w:szCs w:val="28"/>
          <w:lang w:val="en-US"/>
        </w:rPr>
      </w:pPr>
      <w:r w:rsidRPr="086FE3B4" w:rsidR="711B750B">
        <w:rPr>
          <w:rFonts w:ascii="Calibri" w:hAnsi="Calibri" w:eastAsia="Calibri" w:cs="Calibri"/>
          <w:b w:val="1"/>
          <w:bCs w:val="1"/>
          <w:noProof w:val="0"/>
          <w:sz w:val="28"/>
          <w:szCs w:val="28"/>
          <w:lang w:val="en-US"/>
        </w:rPr>
        <w:t>Risk-Adjusted Performance Analysis:</w:t>
      </w:r>
    </w:p>
    <w:p w:rsidR="086FE3B4" w:rsidP="086FE3B4" w:rsidRDefault="086FE3B4" w14:paraId="05ADC3C8" w14:textId="3E36D8A4">
      <w:pPr>
        <w:pStyle w:val="Normal"/>
        <w:jc w:val="both"/>
        <w:rPr>
          <w:rFonts w:ascii="Calibri" w:hAnsi="Calibri" w:eastAsia="Calibri" w:cs="Calibri"/>
          <w:b w:val="1"/>
          <w:bCs w:val="1"/>
          <w:noProof w:val="0"/>
          <w:sz w:val="28"/>
          <w:szCs w:val="28"/>
          <w:lang w:val="en-US"/>
        </w:rPr>
      </w:pPr>
    </w:p>
    <w:p w:rsidR="711B750B" w:rsidP="086FE3B4" w:rsidRDefault="711B750B" w14:paraId="1407CFFB" w14:textId="5D9DE769">
      <w:pPr>
        <w:pStyle w:val="Normal"/>
        <w:jc w:val="both"/>
        <w:rPr>
          <w:rFonts w:ascii="Calibri" w:hAnsi="Calibri" w:eastAsia="Calibri" w:cs="Calibri"/>
          <w:noProof w:val="0"/>
          <w:sz w:val="24"/>
          <w:szCs w:val="24"/>
          <w:lang w:val="en-US"/>
        </w:rPr>
      </w:pPr>
      <w:r w:rsidRPr="5F5DBBBB" w:rsidR="711B750B">
        <w:rPr>
          <w:rFonts w:ascii="Calibri" w:hAnsi="Calibri" w:eastAsia="Calibri" w:cs="Calibri"/>
          <w:noProof w:val="0"/>
          <w:sz w:val="24"/>
          <w:szCs w:val="24"/>
          <w:lang w:val="en-US"/>
        </w:rPr>
        <w:t>Advanced analytics techniques were applied to evaluate mutual fund performance beyond traditional return measures. Risk-adjusted metrics such as the Rolling Sharpe Ratio, Historical Value at Risk (VaR), and Conditional Value at Risk (CVaR) were used to assess fund stability, downside risk, and investment consistency over time.</w:t>
      </w:r>
    </w:p>
    <w:p w:rsidR="5F5DBBBB" w:rsidP="5F5DBBBB" w:rsidRDefault="5F5DBBBB" w14:paraId="1FCC9838" w14:textId="2B5AE966">
      <w:pPr>
        <w:pStyle w:val="Normal"/>
        <w:jc w:val="both"/>
        <w:rPr>
          <w:rFonts w:ascii="Calibri" w:hAnsi="Calibri" w:eastAsia="Calibri" w:cs="Calibri"/>
          <w:noProof w:val="0"/>
          <w:sz w:val="24"/>
          <w:szCs w:val="24"/>
          <w:lang w:val="en-US"/>
        </w:rPr>
      </w:pPr>
    </w:p>
    <w:p w:rsidR="086FE3B4" w:rsidP="086FE3B4" w:rsidRDefault="086FE3B4" w14:paraId="0EF01F85" w14:textId="6592C0A7">
      <w:pPr>
        <w:pStyle w:val="Normal"/>
        <w:jc w:val="both"/>
        <w:rPr>
          <w:rFonts w:ascii="Calibri" w:hAnsi="Calibri" w:eastAsia="Calibri" w:cs="Calibri"/>
          <w:b w:val="1"/>
          <w:bCs w:val="1"/>
          <w:noProof w:val="0"/>
          <w:sz w:val="28"/>
          <w:szCs w:val="28"/>
          <w:lang w:val="en-US"/>
        </w:rPr>
      </w:pPr>
      <w:r w:rsidRPr="5F5DBBBB" w:rsidR="711B750B">
        <w:rPr>
          <w:rFonts w:ascii="Calibri" w:hAnsi="Calibri" w:eastAsia="Calibri" w:cs="Calibri"/>
          <w:b w:val="1"/>
          <w:bCs w:val="1"/>
          <w:noProof w:val="0"/>
          <w:sz w:val="28"/>
          <w:szCs w:val="28"/>
          <w:lang w:val="en-US"/>
        </w:rPr>
        <w:t>Rolling Sharpe Ratio Chart:</w:t>
      </w:r>
    </w:p>
    <w:p w:rsidR="711B750B" w:rsidP="086FE3B4" w:rsidRDefault="711B750B" w14:paraId="3610D5AD" w14:textId="19E8C998">
      <w:pPr>
        <w:pStyle w:val="Normal"/>
        <w:jc w:val="both"/>
        <w:rPr>
          <w:rFonts w:ascii="Calibri" w:hAnsi="Calibri" w:eastAsia="Calibri" w:cs="Calibri"/>
          <w:i w:val="1"/>
          <w:iCs w:val="1"/>
          <w:noProof w:val="0"/>
          <w:sz w:val="20"/>
          <w:szCs w:val="20"/>
          <w:lang w:val="en-US"/>
        </w:rPr>
      </w:pPr>
      <w:r w:rsidR="711B750B">
        <w:drawing>
          <wp:inline wp14:editId="03E9335F" wp14:anchorId="3EEE75F5">
            <wp:extent cx="5943600" cy="2314575"/>
            <wp:effectExtent l="0" t="0" r="0" b="0"/>
            <wp:docPr id="1081522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522491" name="Picture 1081522491"/>
                    <pic:cNvPicPr/>
                  </pic:nvPicPr>
                  <pic:blipFill>
                    <a:blip xmlns:r="http://schemas.openxmlformats.org/officeDocument/2006/relationships" r:embed="rId199804138">
                      <a:extLst>
                        <a:ext uri="{28A0092B-C50C-407E-A947-70E740481C1C}">
                          <a14:useLocalDpi xmlns:a14="http://schemas.microsoft.com/office/drawing/2010/main"/>
                        </a:ext>
                      </a:extLst>
                    </a:blip>
                    <a:stretch>
                      <a:fillRect/>
                    </a:stretch>
                  </pic:blipFill>
                  <pic:spPr>
                    <a:xfrm rot="0">
                      <a:off x="0" y="0"/>
                      <a:ext cx="5943600" cy="2314575"/>
                    </a:xfrm>
                    <a:prstGeom prst="rect">
                      <a:avLst/>
                    </a:prstGeom>
                  </pic:spPr>
                </pic:pic>
              </a:graphicData>
            </a:graphic>
          </wp:inline>
        </w:drawing>
      </w:r>
      <w:r w:rsidRPr="5F5DBBBB" w:rsidR="711B750B">
        <w:rPr>
          <w:rFonts w:ascii="Calibri" w:hAnsi="Calibri" w:eastAsia="Calibri" w:cs="Calibri"/>
          <w:noProof w:val="0"/>
          <w:sz w:val="20"/>
          <w:szCs w:val="20"/>
          <w:lang w:val="en-US"/>
        </w:rPr>
        <w:t xml:space="preserve">                    </w:t>
      </w:r>
      <w:r w:rsidRPr="5F5DBBBB" w:rsidR="004959AA">
        <w:rPr>
          <w:rFonts w:ascii="Calibri" w:hAnsi="Calibri" w:eastAsia="Calibri" w:cs="Calibri"/>
          <w:noProof w:val="0"/>
          <w:sz w:val="20"/>
          <w:szCs w:val="20"/>
          <w:lang w:val="en-US"/>
        </w:rPr>
        <w:t xml:space="preserve">   </w:t>
      </w:r>
      <w:r w:rsidRPr="5F5DBBBB" w:rsidR="0F7568C3">
        <w:rPr>
          <w:rFonts w:ascii="Calibri" w:hAnsi="Calibri" w:eastAsia="Calibri" w:cs="Calibri"/>
          <w:noProof w:val="0"/>
          <w:sz w:val="20"/>
          <w:szCs w:val="20"/>
          <w:lang w:val="en-US"/>
        </w:rPr>
        <w:t xml:space="preserve">                         </w:t>
      </w:r>
      <w:r w:rsidRPr="5F5DBBBB" w:rsidR="08809786">
        <w:rPr>
          <w:rFonts w:ascii="Calibri" w:hAnsi="Calibri" w:eastAsia="Calibri" w:cs="Calibri"/>
          <w:noProof w:val="0"/>
          <w:sz w:val="20"/>
          <w:szCs w:val="20"/>
          <w:lang w:val="en-US"/>
        </w:rPr>
        <w:t xml:space="preserve">            </w:t>
      </w:r>
      <w:r w:rsidRPr="5F5DBBBB" w:rsidR="711B750B">
        <w:rPr>
          <w:rFonts w:ascii="Calibri" w:hAnsi="Calibri" w:eastAsia="Calibri" w:cs="Calibri"/>
          <w:noProof w:val="0"/>
          <w:sz w:val="20"/>
          <w:szCs w:val="20"/>
          <w:lang w:val="en-US"/>
        </w:rPr>
        <w:t xml:space="preserve"> </w:t>
      </w:r>
      <w:r w:rsidRPr="5F5DBBBB" w:rsidR="7E24BB5B">
        <w:rPr>
          <w:rFonts w:ascii="Calibri" w:hAnsi="Calibri" w:eastAsia="Calibri" w:cs="Calibri"/>
          <w:noProof w:val="0"/>
          <w:sz w:val="20"/>
          <w:szCs w:val="20"/>
          <w:lang w:val="en-US"/>
        </w:rPr>
        <w:t xml:space="preserve">              </w:t>
      </w:r>
      <w:r w:rsidRPr="5F5DBBBB" w:rsidR="47737BBC">
        <w:rPr>
          <w:rFonts w:ascii="Calibri" w:hAnsi="Calibri" w:eastAsia="Calibri" w:cs="Calibri"/>
          <w:noProof w:val="0"/>
          <w:sz w:val="20"/>
          <w:szCs w:val="20"/>
          <w:lang w:val="en-US"/>
        </w:rPr>
        <w:t xml:space="preserve">       </w:t>
      </w:r>
    </w:p>
    <w:p w:rsidR="47737BBC" w:rsidP="086FE3B4" w:rsidRDefault="47737BBC" w14:paraId="55B7F897" w14:textId="42C3ECF6">
      <w:pPr>
        <w:pStyle w:val="Normal"/>
        <w:jc w:val="both"/>
        <w:rPr>
          <w:rFonts w:ascii="Calibri" w:hAnsi="Calibri" w:eastAsia="Calibri" w:cs="Calibri"/>
          <w:i w:val="1"/>
          <w:iCs w:val="1"/>
          <w:noProof w:val="0"/>
          <w:sz w:val="20"/>
          <w:szCs w:val="20"/>
          <w:lang w:val="en-US"/>
        </w:rPr>
      </w:pPr>
      <w:r w:rsidRPr="086FE3B4" w:rsidR="47737BBC">
        <w:rPr>
          <w:rFonts w:ascii="Calibri" w:hAnsi="Calibri" w:eastAsia="Calibri" w:cs="Calibri"/>
          <w:noProof w:val="0"/>
          <w:sz w:val="20"/>
          <w:szCs w:val="20"/>
          <w:lang w:val="en-US"/>
        </w:rPr>
        <w:t xml:space="preserve">                                   </w:t>
      </w:r>
      <w:r w:rsidRPr="086FE3B4" w:rsidR="7E24BB5B">
        <w:rPr>
          <w:rFonts w:ascii="Calibri" w:hAnsi="Calibri" w:eastAsia="Calibri" w:cs="Calibri"/>
          <w:noProof w:val="0"/>
          <w:sz w:val="20"/>
          <w:szCs w:val="20"/>
          <w:lang w:val="en-US"/>
        </w:rPr>
        <w:t xml:space="preserve"> </w:t>
      </w:r>
      <w:r w:rsidRPr="086FE3B4" w:rsidR="7E24BB5B">
        <w:rPr>
          <w:rFonts w:ascii="Calibri" w:hAnsi="Calibri" w:eastAsia="Calibri" w:cs="Calibri"/>
          <w:i w:val="1"/>
          <w:iCs w:val="1"/>
          <w:noProof w:val="0"/>
          <w:sz w:val="20"/>
          <w:szCs w:val="20"/>
          <w:lang w:val="en-US"/>
        </w:rPr>
        <w:t xml:space="preserve">  </w:t>
      </w:r>
      <w:r w:rsidRPr="086FE3B4" w:rsidR="201F16D0">
        <w:rPr>
          <w:rFonts w:ascii="Calibri" w:hAnsi="Calibri" w:eastAsia="Calibri" w:cs="Calibri"/>
          <w:i w:val="1"/>
          <w:iCs w:val="1"/>
          <w:noProof w:val="0"/>
          <w:sz w:val="20"/>
          <w:szCs w:val="20"/>
          <w:lang w:val="en-US"/>
        </w:rPr>
        <w:t>Figure:</w:t>
      </w:r>
      <w:r w:rsidRPr="086FE3B4" w:rsidR="51999F2F">
        <w:rPr>
          <w:rFonts w:ascii="Calibri" w:hAnsi="Calibri" w:eastAsia="Calibri" w:cs="Calibri"/>
          <w:i w:val="1"/>
          <w:iCs w:val="1"/>
          <w:noProof w:val="0"/>
          <w:sz w:val="20"/>
          <w:szCs w:val="20"/>
          <w:lang w:val="en-US"/>
        </w:rPr>
        <w:t xml:space="preserve"> </w:t>
      </w:r>
      <w:r w:rsidRPr="086FE3B4" w:rsidR="201F16D0">
        <w:rPr>
          <w:rFonts w:ascii="Calibri" w:hAnsi="Calibri" w:eastAsia="Calibri" w:cs="Calibri"/>
          <w:i w:val="1"/>
          <w:iCs w:val="1"/>
          <w:noProof w:val="0"/>
          <w:sz w:val="20"/>
          <w:szCs w:val="20"/>
          <w:lang w:val="en-US"/>
        </w:rPr>
        <w:t>R</w:t>
      </w:r>
      <w:r w:rsidRPr="086FE3B4" w:rsidR="711B750B">
        <w:rPr>
          <w:rFonts w:ascii="Calibri" w:hAnsi="Calibri" w:eastAsia="Calibri" w:cs="Calibri"/>
          <w:i w:val="1"/>
          <w:iCs w:val="1"/>
          <w:noProof w:val="0"/>
          <w:sz w:val="20"/>
          <w:szCs w:val="20"/>
          <w:lang w:val="en-US"/>
        </w:rPr>
        <w:t>olling</w:t>
      </w:r>
      <w:r w:rsidRPr="086FE3B4" w:rsidR="711B750B">
        <w:rPr>
          <w:rFonts w:ascii="Calibri" w:hAnsi="Calibri" w:eastAsia="Calibri" w:cs="Calibri"/>
          <w:i w:val="1"/>
          <w:iCs w:val="1"/>
          <w:noProof w:val="0"/>
          <w:sz w:val="20"/>
          <w:szCs w:val="20"/>
          <w:lang w:val="en-US"/>
        </w:rPr>
        <w:t xml:space="preserve"> 90-Day Sharpe Ratio trends for selected mu</w:t>
      </w:r>
      <w:r w:rsidRPr="086FE3B4" w:rsidR="711B750B">
        <w:rPr>
          <w:rFonts w:ascii="Calibri" w:hAnsi="Calibri" w:eastAsia="Calibri" w:cs="Calibri"/>
          <w:i w:val="1"/>
          <w:iCs w:val="1"/>
          <w:noProof w:val="0"/>
          <w:sz w:val="20"/>
          <w:szCs w:val="20"/>
          <w:lang w:val="en-US"/>
        </w:rPr>
        <w:t>tual fund schemes.</w:t>
      </w:r>
    </w:p>
    <w:p w:rsidR="086FE3B4" w:rsidP="086FE3B4" w:rsidRDefault="086FE3B4" w14:paraId="6FC6653A" w14:textId="4A913BC0">
      <w:pPr>
        <w:pStyle w:val="Normal"/>
        <w:jc w:val="both"/>
        <w:rPr>
          <w:rFonts w:ascii="Calibri" w:hAnsi="Calibri" w:eastAsia="Calibri" w:cs="Calibri"/>
          <w:i w:val="1"/>
          <w:iCs w:val="1"/>
          <w:noProof w:val="0"/>
          <w:sz w:val="20"/>
          <w:szCs w:val="20"/>
          <w:lang w:val="en-US"/>
        </w:rPr>
      </w:pPr>
    </w:p>
    <w:p w:rsidR="086FE3B4" w:rsidP="086FE3B4" w:rsidRDefault="086FE3B4" w14:paraId="200DE733" w14:textId="4275FA9A">
      <w:pPr>
        <w:pStyle w:val="Normal"/>
        <w:jc w:val="both"/>
        <w:rPr>
          <w:rFonts w:ascii="Calibri" w:hAnsi="Calibri" w:eastAsia="Calibri" w:cs="Calibri"/>
          <w:i w:val="1"/>
          <w:iCs w:val="1"/>
          <w:noProof w:val="0"/>
          <w:sz w:val="20"/>
          <w:szCs w:val="20"/>
          <w:lang w:val="en-US"/>
        </w:rPr>
      </w:pPr>
    </w:p>
    <w:p w:rsidR="086FE3B4" w:rsidP="086FE3B4" w:rsidRDefault="086FE3B4" w14:paraId="48807971" w14:textId="0DCC26C0">
      <w:pPr>
        <w:pStyle w:val="Normal"/>
        <w:jc w:val="both"/>
        <w:rPr>
          <w:rFonts w:ascii="Calibri" w:hAnsi="Calibri" w:eastAsia="Calibri" w:cs="Calibri"/>
          <w:i w:val="1"/>
          <w:iCs w:val="1"/>
          <w:noProof w:val="0"/>
          <w:sz w:val="20"/>
          <w:szCs w:val="20"/>
          <w:lang w:val="en-US"/>
        </w:rPr>
      </w:pPr>
    </w:p>
    <w:p w:rsidR="086FE3B4" w:rsidP="086FE3B4" w:rsidRDefault="086FE3B4" w14:paraId="0C601C35" w14:textId="16F12459">
      <w:pPr>
        <w:pStyle w:val="Normal"/>
        <w:jc w:val="both"/>
        <w:rPr>
          <w:rFonts w:ascii="Calibri" w:hAnsi="Calibri" w:eastAsia="Calibri" w:cs="Calibri"/>
          <w:i w:val="1"/>
          <w:iCs w:val="1"/>
          <w:noProof w:val="0"/>
          <w:sz w:val="20"/>
          <w:szCs w:val="20"/>
          <w:lang w:val="en-US"/>
        </w:rPr>
      </w:pPr>
    </w:p>
    <w:p w:rsidR="086FE3B4" w:rsidP="086FE3B4" w:rsidRDefault="086FE3B4" w14:paraId="05518EAA" w14:textId="5ED48C71">
      <w:pPr>
        <w:pStyle w:val="Normal"/>
        <w:jc w:val="both"/>
        <w:rPr>
          <w:rFonts w:ascii="Calibri" w:hAnsi="Calibri" w:eastAsia="Calibri" w:cs="Calibri"/>
          <w:b w:val="1"/>
          <w:bCs w:val="1"/>
          <w:noProof w:val="0"/>
          <w:sz w:val="28"/>
          <w:szCs w:val="28"/>
          <w:lang w:val="en-US"/>
        </w:rPr>
      </w:pPr>
    </w:p>
    <w:p w:rsidR="5F5DBBBB" w:rsidP="5F5DBBBB" w:rsidRDefault="5F5DBBBB" w14:paraId="6DD952D9" w14:textId="2F4F641D">
      <w:pPr>
        <w:pStyle w:val="Normal"/>
        <w:jc w:val="both"/>
        <w:rPr>
          <w:rFonts w:ascii="Calibri" w:hAnsi="Calibri" w:eastAsia="Calibri" w:cs="Calibri"/>
          <w:b w:val="1"/>
          <w:bCs w:val="1"/>
          <w:noProof w:val="0"/>
          <w:sz w:val="28"/>
          <w:szCs w:val="28"/>
          <w:lang w:val="en-US"/>
        </w:rPr>
      </w:pPr>
    </w:p>
    <w:p w:rsidR="5F5DBBBB" w:rsidP="5F5DBBBB" w:rsidRDefault="5F5DBBBB" w14:paraId="29AD9F8B" w14:textId="6E41B4A1">
      <w:pPr>
        <w:pStyle w:val="Normal"/>
        <w:jc w:val="both"/>
        <w:rPr>
          <w:rFonts w:ascii="Calibri" w:hAnsi="Calibri" w:eastAsia="Calibri" w:cs="Calibri"/>
          <w:b w:val="1"/>
          <w:bCs w:val="1"/>
          <w:noProof w:val="0"/>
          <w:sz w:val="28"/>
          <w:szCs w:val="28"/>
          <w:lang w:val="en-US"/>
        </w:rPr>
      </w:pPr>
    </w:p>
    <w:p w:rsidR="5F5DBBBB" w:rsidP="5F5DBBBB" w:rsidRDefault="5F5DBBBB" w14:paraId="43C944B2" w14:textId="42E3268F">
      <w:pPr>
        <w:pStyle w:val="Normal"/>
        <w:jc w:val="both"/>
        <w:rPr>
          <w:rFonts w:ascii="Calibri" w:hAnsi="Calibri" w:eastAsia="Calibri" w:cs="Calibri"/>
          <w:b w:val="1"/>
          <w:bCs w:val="1"/>
          <w:noProof w:val="0"/>
          <w:sz w:val="28"/>
          <w:szCs w:val="28"/>
          <w:lang w:val="en-US"/>
        </w:rPr>
      </w:pPr>
    </w:p>
    <w:p w:rsidR="086FE3B4" w:rsidP="086FE3B4" w:rsidRDefault="086FE3B4" w14:paraId="1FB6FE7B" w14:textId="1CF03F56">
      <w:pPr>
        <w:pStyle w:val="Normal"/>
        <w:jc w:val="both"/>
        <w:rPr>
          <w:rFonts w:ascii="Calibri" w:hAnsi="Calibri" w:eastAsia="Calibri" w:cs="Calibri"/>
          <w:b w:val="1"/>
          <w:bCs w:val="1"/>
          <w:noProof w:val="0"/>
          <w:sz w:val="28"/>
          <w:szCs w:val="28"/>
          <w:lang w:val="en-US"/>
        </w:rPr>
      </w:pPr>
      <w:r w:rsidRPr="5F5DBBBB" w:rsidR="6B7DFA06">
        <w:rPr>
          <w:rFonts w:ascii="Calibri" w:hAnsi="Calibri" w:eastAsia="Calibri" w:cs="Calibri"/>
          <w:b w:val="1"/>
          <w:bCs w:val="1"/>
          <w:noProof w:val="0"/>
          <w:sz w:val="28"/>
          <w:szCs w:val="28"/>
          <w:lang w:val="en-US"/>
        </w:rPr>
        <w:t>Risk Analysis Findings:</w:t>
      </w:r>
    </w:p>
    <w:p w:rsidR="0EF443D5" w:rsidP="086FE3B4" w:rsidRDefault="0EF443D5" w14:paraId="04FB2F9F" w14:textId="6FBAA5B2">
      <w:pPr>
        <w:pStyle w:val="Normal"/>
        <w:jc w:val="both"/>
        <w:rPr>
          <w:rFonts w:ascii="Calibri" w:hAnsi="Calibri" w:eastAsia="Calibri" w:cs="Calibri"/>
          <w:b w:val="1"/>
          <w:bCs w:val="1"/>
          <w:noProof w:val="0"/>
          <w:sz w:val="28"/>
          <w:szCs w:val="28"/>
          <w:lang w:val="en-US"/>
        </w:rPr>
      </w:pPr>
      <w:r w:rsidR="0EF443D5">
        <w:drawing>
          <wp:inline wp14:editId="4410929B" wp14:anchorId="07AC3438">
            <wp:extent cx="5943600" cy="2193940"/>
            <wp:effectExtent l="0" t="0" r="0" b="0"/>
            <wp:docPr id="2051724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724537" name="Picture 2051724537"/>
                    <pic:cNvPicPr/>
                  </pic:nvPicPr>
                  <pic:blipFill>
                    <a:blip xmlns:r="http://schemas.openxmlformats.org/officeDocument/2006/relationships" r:embed="rId324547662">
                      <a:extLst>
                        <a:ext uri="{28A0092B-C50C-407E-A947-70E740481C1C}">
                          <a14:useLocalDpi xmlns:a14="http://schemas.microsoft.com/office/drawing/2010/main"/>
                        </a:ext>
                      </a:extLst>
                    </a:blip>
                    <a:stretch>
                      <a:fillRect/>
                    </a:stretch>
                  </pic:blipFill>
                  <pic:spPr>
                    <a:xfrm rot="0">
                      <a:off x="0" y="0"/>
                      <a:ext cx="5943600" cy="2193940"/>
                    </a:xfrm>
                    <a:prstGeom prst="rect">
                      <a:avLst/>
                    </a:prstGeom>
                  </pic:spPr>
                </pic:pic>
              </a:graphicData>
            </a:graphic>
          </wp:inline>
        </w:drawing>
      </w:r>
    </w:p>
    <w:p w:rsidR="134FEBDD" w:rsidP="086FE3B4" w:rsidRDefault="134FEBDD" w14:paraId="06EA6B67" w14:textId="3205D0FE">
      <w:pPr>
        <w:pStyle w:val="Normal"/>
        <w:jc w:val="both"/>
        <w:rPr>
          <w:rFonts w:ascii="Calibri" w:hAnsi="Calibri" w:eastAsia="Calibri" w:cs="Calibri"/>
          <w:b w:val="1"/>
          <w:bCs w:val="1"/>
          <w:noProof w:val="0"/>
          <w:sz w:val="28"/>
          <w:szCs w:val="28"/>
          <w:lang w:val="en-US"/>
        </w:rPr>
      </w:pPr>
      <w:r w:rsidRPr="086FE3B4" w:rsidR="134FEBDD">
        <w:rPr>
          <w:rFonts w:ascii="Calibri" w:hAnsi="Calibri" w:eastAsia="Calibri" w:cs="Calibri"/>
          <w:b w:val="1"/>
          <w:bCs w:val="1"/>
          <w:noProof w:val="0"/>
          <w:sz w:val="28"/>
          <w:szCs w:val="28"/>
          <w:lang w:val="en-US"/>
        </w:rPr>
        <w:t>Advanced Metrics Implemented:</w:t>
      </w:r>
    </w:p>
    <w:p w:rsidR="086FE3B4" w:rsidP="086FE3B4" w:rsidRDefault="086FE3B4" w14:paraId="4E665E54" w14:textId="1BF7F411">
      <w:pPr>
        <w:pStyle w:val="Normal"/>
        <w:jc w:val="both"/>
        <w:rPr>
          <w:rFonts w:ascii="Calibri" w:hAnsi="Calibri" w:eastAsia="Calibri" w:cs="Calibri"/>
          <w:b w:val="1"/>
          <w:bCs w:val="1"/>
          <w:noProof w:val="0"/>
          <w:sz w:val="28"/>
          <w:szCs w:val="28"/>
          <w:lang w:val="en-US"/>
        </w:rPr>
      </w:pPr>
    </w:p>
    <w:p w:rsidR="086FE3B4" w:rsidP="086FE3B4" w:rsidRDefault="086FE3B4" w14:paraId="490B31F1" w14:textId="73779250">
      <w:pPr>
        <w:pStyle w:val="Normal"/>
        <w:jc w:val="both"/>
        <w:rPr>
          <w:rFonts w:ascii="Calibri" w:hAnsi="Calibri" w:eastAsia="Calibri" w:cs="Calibri"/>
          <w:b w:val="1"/>
          <w:bCs w:val="1"/>
          <w:noProof w:val="0"/>
          <w:sz w:val="28"/>
          <w:szCs w:val="28"/>
          <w:lang w:val="en-US"/>
        </w:rPr>
      </w:pPr>
      <w:r w:rsidR="134FEBDD">
        <w:drawing>
          <wp:inline wp14:editId="6CB0CFEB" wp14:anchorId="5980D582">
            <wp:extent cx="5943600" cy="1872786"/>
            <wp:effectExtent l="0" t="0" r="0" b="0"/>
            <wp:docPr id="1737223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223079" name="Picture 1737223079"/>
                    <pic:cNvPicPr/>
                  </pic:nvPicPr>
                  <pic:blipFill>
                    <a:blip xmlns:r="http://schemas.openxmlformats.org/officeDocument/2006/relationships" r:embed="rId518943145">
                      <a:extLst>
                        <a:ext uri="{28A0092B-C50C-407E-A947-70E740481C1C}">
                          <a14:useLocalDpi xmlns:a14="http://schemas.microsoft.com/office/drawing/2010/main"/>
                        </a:ext>
                      </a:extLst>
                    </a:blip>
                    <a:stretch>
                      <a:fillRect/>
                    </a:stretch>
                  </pic:blipFill>
                  <pic:spPr>
                    <a:xfrm rot="0">
                      <a:off x="0" y="0"/>
                      <a:ext cx="5943600" cy="1872786"/>
                    </a:xfrm>
                    <a:prstGeom prst="rect">
                      <a:avLst/>
                    </a:prstGeom>
                  </pic:spPr>
                </pic:pic>
              </a:graphicData>
            </a:graphic>
          </wp:inline>
        </w:drawing>
      </w:r>
    </w:p>
    <w:p w:rsidR="3B8A4C95" w:rsidP="086FE3B4" w:rsidRDefault="3B8A4C95" w14:paraId="2124A119" w14:textId="567B2B50">
      <w:pPr>
        <w:pStyle w:val="Normal"/>
        <w:jc w:val="both"/>
      </w:pPr>
      <w:r w:rsidRPr="5F5DBBBB" w:rsidR="3B8A4C95">
        <w:rPr>
          <w:rFonts w:ascii="Calibri" w:hAnsi="Calibri" w:eastAsia="Calibri" w:cs="Calibri"/>
          <w:noProof w:val="0"/>
          <w:sz w:val="28"/>
          <w:szCs w:val="28"/>
          <w:lang w:val="en-US"/>
        </w:rPr>
        <w:t xml:space="preserve">     </w:t>
      </w:r>
      <w:r w:rsidRPr="5F5DBBBB" w:rsidR="5DA3625B">
        <w:rPr>
          <w:rFonts w:ascii="Calibri" w:hAnsi="Calibri" w:eastAsia="Calibri" w:cs="Calibri"/>
          <w:noProof w:val="0"/>
          <w:sz w:val="28"/>
          <w:szCs w:val="28"/>
          <w:lang w:val="en-US"/>
        </w:rPr>
        <w:t xml:space="preserve">        </w:t>
      </w:r>
    </w:p>
    <w:p w:rsidR="3B8A4C95" w:rsidP="5F5DBBBB" w:rsidRDefault="3B8A4C95" w14:paraId="0D042B9F" w14:textId="56A81045">
      <w:pPr>
        <w:pStyle w:val="Normal"/>
        <w:jc w:val="both"/>
        <w:rPr>
          <w:rFonts w:ascii="Calibri" w:hAnsi="Calibri" w:eastAsia="Calibri" w:cs="Calibri"/>
          <w:b w:val="1"/>
          <w:bCs w:val="1"/>
          <w:noProof w:val="0"/>
          <w:color w:val="002060"/>
          <w:sz w:val="36"/>
          <w:szCs w:val="36"/>
          <w:lang w:val="en-US"/>
        </w:rPr>
      </w:pPr>
    </w:p>
    <w:p w:rsidR="3B8A4C95" w:rsidP="5F5DBBBB" w:rsidRDefault="3B8A4C95" w14:paraId="21458F6C" w14:textId="5FD522C1">
      <w:pPr>
        <w:pStyle w:val="Normal"/>
        <w:jc w:val="both"/>
        <w:rPr>
          <w:rFonts w:ascii="Calibri" w:hAnsi="Calibri" w:eastAsia="Calibri" w:cs="Calibri"/>
          <w:b w:val="1"/>
          <w:bCs w:val="1"/>
          <w:noProof w:val="0"/>
          <w:color w:val="002060"/>
          <w:sz w:val="36"/>
          <w:szCs w:val="36"/>
          <w:lang w:val="en-US"/>
        </w:rPr>
      </w:pPr>
    </w:p>
    <w:p w:rsidR="3B8A4C95" w:rsidP="086FE3B4" w:rsidRDefault="3B8A4C95" w14:paraId="6EC3DA60" w14:textId="4657B965">
      <w:pPr>
        <w:pStyle w:val="Normal"/>
        <w:jc w:val="both"/>
      </w:pPr>
      <w:r w:rsidRPr="40FBBA03" w:rsidR="25CF3117">
        <w:rPr>
          <w:rFonts w:ascii="Calibri" w:hAnsi="Calibri" w:eastAsia="Calibri" w:cs="Calibri"/>
          <w:b w:val="1"/>
          <w:bCs w:val="1"/>
          <w:noProof w:val="0"/>
          <w:color w:val="002060"/>
          <w:sz w:val="36"/>
          <w:szCs w:val="36"/>
          <w:lang w:val="en-US"/>
        </w:rPr>
        <w:t xml:space="preserve">        </w:t>
      </w:r>
      <w:r w:rsidRPr="40FBBA03" w:rsidR="6B5EF67A">
        <w:rPr>
          <w:rFonts w:ascii="Calibri" w:hAnsi="Calibri" w:eastAsia="Calibri" w:cs="Calibri"/>
          <w:b w:val="1"/>
          <w:bCs w:val="1"/>
          <w:noProof w:val="0"/>
          <w:color w:val="002060"/>
          <w:sz w:val="36"/>
          <w:szCs w:val="36"/>
          <w:lang w:val="en-US"/>
        </w:rPr>
        <w:t xml:space="preserve"> </w:t>
      </w:r>
    </w:p>
    <w:p w:rsidR="3B8A4C95" w:rsidP="40FBBA03" w:rsidRDefault="3B8A4C95" w14:paraId="675E14AF" w14:textId="707321A7">
      <w:pPr>
        <w:pStyle w:val="Normal"/>
        <w:jc w:val="both"/>
        <w:rPr>
          <w:rFonts w:ascii="Calibri" w:hAnsi="Calibri" w:eastAsia="Calibri" w:cs="Calibri"/>
          <w:b w:val="1"/>
          <w:bCs w:val="1"/>
          <w:noProof w:val="0"/>
          <w:color w:val="002060"/>
          <w:sz w:val="36"/>
          <w:szCs w:val="36"/>
          <w:lang w:val="en-US"/>
        </w:rPr>
      </w:pPr>
      <w:r w:rsidRPr="40FBBA03" w:rsidR="6B5EF67A">
        <w:rPr>
          <w:rFonts w:ascii="Calibri" w:hAnsi="Calibri" w:eastAsia="Calibri" w:cs="Calibri"/>
          <w:b w:val="1"/>
          <w:bCs w:val="1"/>
          <w:noProof w:val="0"/>
          <w:color w:val="002060"/>
          <w:sz w:val="36"/>
          <w:szCs w:val="36"/>
          <w:lang w:val="en-US"/>
        </w:rPr>
        <w:t xml:space="preserve">         </w:t>
      </w:r>
      <w:r w:rsidRPr="40FBBA03" w:rsidR="0F3D1EDB">
        <w:rPr>
          <w:rFonts w:ascii="Calibri" w:hAnsi="Calibri" w:eastAsia="Calibri" w:cs="Calibri"/>
          <w:b w:val="1"/>
          <w:bCs w:val="1"/>
          <w:noProof w:val="0"/>
          <w:color w:val="002060"/>
          <w:sz w:val="36"/>
          <w:szCs w:val="36"/>
          <w:lang w:val="en-US"/>
        </w:rPr>
        <w:t xml:space="preserve"> </w:t>
      </w:r>
      <w:r w:rsidRPr="40FBBA03" w:rsidR="3B8A4C95">
        <w:rPr>
          <w:rFonts w:ascii="Calibri" w:hAnsi="Calibri" w:eastAsia="Calibri" w:cs="Calibri"/>
          <w:b w:val="1"/>
          <w:bCs w:val="1"/>
          <w:noProof w:val="0"/>
          <w:color w:val="002060"/>
          <w:sz w:val="36"/>
          <w:szCs w:val="36"/>
          <w:lang w:val="en-US"/>
        </w:rPr>
        <w:t>INVESTOR ANALYTICS &amp; FUND RECOMMENDATION</w:t>
      </w:r>
    </w:p>
    <w:p w:rsidR="4B61E003" w:rsidP="086FE3B4" w:rsidRDefault="4B61E003" w14:paraId="4FA863DE" w14:textId="22303BA8">
      <w:pPr>
        <w:pStyle w:val="Normal"/>
        <w:jc w:val="both"/>
        <w:rPr>
          <w:rFonts w:ascii="Calibri" w:hAnsi="Calibri" w:eastAsia="Calibri" w:cs="Calibri"/>
          <w:b w:val="1"/>
          <w:bCs w:val="1"/>
          <w:noProof w:val="0"/>
          <w:sz w:val="28"/>
          <w:szCs w:val="28"/>
          <w:lang w:val="en-US"/>
        </w:rPr>
      </w:pPr>
      <w:r w:rsidRPr="086FE3B4" w:rsidR="4B61E003">
        <w:rPr>
          <w:rFonts w:ascii="Calibri" w:hAnsi="Calibri" w:eastAsia="Calibri" w:cs="Calibri"/>
          <w:b w:val="1"/>
          <w:bCs w:val="1"/>
          <w:noProof w:val="0"/>
          <w:sz w:val="28"/>
          <w:szCs w:val="28"/>
          <w:lang w:val="en-US"/>
        </w:rPr>
        <w:t>Investor Behavior Analysis:</w:t>
      </w:r>
    </w:p>
    <w:p w:rsidR="4B61E003" w:rsidP="086FE3B4" w:rsidRDefault="4B61E003" w14:paraId="451E473C" w14:textId="357C1B7B">
      <w:pPr>
        <w:pStyle w:val="Normal"/>
        <w:jc w:val="both"/>
        <w:rPr>
          <w:rFonts w:ascii="Calibri" w:hAnsi="Calibri" w:eastAsia="Calibri" w:cs="Calibri"/>
          <w:noProof w:val="0"/>
          <w:sz w:val="24"/>
          <w:szCs w:val="24"/>
          <w:lang w:val="en-US"/>
        </w:rPr>
      </w:pPr>
      <w:r w:rsidRPr="086FE3B4" w:rsidR="4B61E003">
        <w:rPr>
          <w:rFonts w:ascii="Calibri" w:hAnsi="Calibri" w:eastAsia="Calibri" w:cs="Calibri"/>
          <w:noProof w:val="0"/>
          <w:sz w:val="24"/>
          <w:szCs w:val="24"/>
          <w:lang w:val="en-US"/>
        </w:rPr>
        <w:t>Investor analytics was conducted to understand investment patterns, transaction consistency, and cohort-based behavior. These insights help identify long-term investment trends and support the development of personalized investment recommendations.</w:t>
      </w:r>
    </w:p>
    <w:p w:rsidR="4B61E003" w:rsidP="086FE3B4" w:rsidRDefault="4B61E003" w14:paraId="36118B36" w14:textId="2A43219B">
      <w:pPr>
        <w:pStyle w:val="Normal"/>
        <w:jc w:val="both"/>
        <w:rPr>
          <w:rFonts w:ascii="Calibri" w:hAnsi="Calibri" w:eastAsia="Calibri" w:cs="Calibri"/>
          <w:b w:val="1"/>
          <w:bCs w:val="1"/>
          <w:noProof w:val="0"/>
          <w:sz w:val="28"/>
          <w:szCs w:val="28"/>
          <w:lang w:val="en-US"/>
        </w:rPr>
      </w:pPr>
      <w:r w:rsidRPr="086FE3B4" w:rsidR="4B61E003">
        <w:rPr>
          <w:rFonts w:ascii="Calibri" w:hAnsi="Calibri" w:eastAsia="Calibri" w:cs="Calibri"/>
          <w:b w:val="1"/>
          <w:bCs w:val="1"/>
          <w:noProof w:val="0"/>
          <w:sz w:val="28"/>
          <w:szCs w:val="28"/>
          <w:lang w:val="en-US"/>
        </w:rPr>
        <w:t>Investor Cohort Analysis:</w:t>
      </w:r>
    </w:p>
    <w:p w:rsidR="5C859F92" w:rsidP="086FE3B4" w:rsidRDefault="5C859F92" w14:paraId="0494D2E2" w14:textId="0D265906">
      <w:pPr>
        <w:pStyle w:val="Normal"/>
        <w:jc w:val="both"/>
        <w:rPr>
          <w:rFonts w:ascii="Calibri" w:hAnsi="Calibri" w:eastAsia="Calibri" w:cs="Calibri"/>
          <w:b w:val="1"/>
          <w:bCs w:val="1"/>
          <w:noProof w:val="0"/>
          <w:sz w:val="28"/>
          <w:szCs w:val="28"/>
          <w:lang w:val="en-US"/>
        </w:rPr>
      </w:pPr>
      <w:r w:rsidR="5C859F92">
        <w:drawing>
          <wp:inline wp14:editId="033D6B05" wp14:anchorId="5767FA04">
            <wp:extent cx="5226871" cy="1537077"/>
            <wp:effectExtent l="0" t="0" r="0" b="0"/>
            <wp:docPr id="549944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944265" name="Picture 549944265"/>
                    <pic:cNvPicPr/>
                  </pic:nvPicPr>
                  <pic:blipFill>
                    <a:blip xmlns:r="http://schemas.openxmlformats.org/officeDocument/2006/relationships" r:embed="rId1232137824">
                      <a:extLst>
                        <a:ext uri="{28A0092B-C50C-407E-A947-70E740481C1C}">
                          <a14:useLocalDpi xmlns:a14="http://schemas.microsoft.com/office/drawing/2010/main"/>
                        </a:ext>
                      </a:extLst>
                    </a:blip>
                    <a:stretch>
                      <a:fillRect/>
                    </a:stretch>
                  </pic:blipFill>
                  <pic:spPr>
                    <a:xfrm rot="0">
                      <a:off x="0" y="0"/>
                      <a:ext cx="5226871" cy="1537077"/>
                    </a:xfrm>
                    <a:prstGeom prst="rect">
                      <a:avLst/>
                    </a:prstGeom>
                  </pic:spPr>
                </pic:pic>
              </a:graphicData>
            </a:graphic>
          </wp:inline>
        </w:drawing>
      </w:r>
    </w:p>
    <w:p w:rsidR="5C859F92" w:rsidP="086FE3B4" w:rsidRDefault="5C859F92" w14:paraId="7C55F0B0" w14:textId="6DF70EAA">
      <w:pPr>
        <w:pStyle w:val="Normal"/>
        <w:jc w:val="both"/>
      </w:pPr>
      <w:r w:rsidRPr="086FE3B4" w:rsidR="5C859F92">
        <w:rPr>
          <w:rFonts w:ascii="Calibri" w:hAnsi="Calibri" w:eastAsia="Calibri" w:cs="Calibri"/>
          <w:noProof w:val="0"/>
          <w:sz w:val="28"/>
          <w:szCs w:val="28"/>
          <w:lang w:val="en-US"/>
        </w:rPr>
        <w:t xml:space="preserve">      </w:t>
      </w:r>
      <w:r w:rsidRPr="086FE3B4" w:rsidR="5C859F92">
        <w:rPr>
          <w:rFonts w:ascii="Calibri" w:hAnsi="Calibri" w:eastAsia="Calibri" w:cs="Calibri"/>
          <w:i w:val="1"/>
          <w:iCs w:val="1"/>
          <w:noProof w:val="0"/>
          <w:sz w:val="20"/>
          <w:szCs w:val="20"/>
          <w:lang w:val="en-US"/>
        </w:rPr>
        <w:t xml:space="preserve">             Figure 10.1: Investor cohorts grouped by first transaction year.</w:t>
      </w:r>
    </w:p>
    <w:p w:rsidR="5C859F92" w:rsidP="086FE3B4" w:rsidRDefault="5C859F92" w14:paraId="15D74CCF" w14:textId="6A3062FD">
      <w:pPr>
        <w:pStyle w:val="Normal"/>
        <w:jc w:val="both"/>
        <w:rPr>
          <w:rFonts w:ascii="Calibri" w:hAnsi="Calibri" w:eastAsia="Calibri" w:cs="Calibri"/>
          <w:i w:val="1"/>
          <w:iCs w:val="1"/>
          <w:noProof w:val="0"/>
          <w:sz w:val="20"/>
          <w:szCs w:val="20"/>
          <w:lang w:val="en-US"/>
        </w:rPr>
      </w:pPr>
      <w:r w:rsidRPr="086FE3B4" w:rsidR="5C859F92">
        <w:rPr>
          <w:rFonts w:ascii="Calibri" w:hAnsi="Calibri" w:eastAsia="Calibri" w:cs="Calibri"/>
          <w:i w:val="1"/>
          <w:iCs w:val="1"/>
          <w:noProof w:val="0"/>
          <w:sz w:val="20"/>
          <w:szCs w:val="20"/>
          <w:lang w:val="en-US"/>
        </w:rPr>
        <w:t>The cohort analysis groups investors based on their first investment year and evaluates their average investment amount and contribution patterns. Earlier cohorts generally contributed larger cumulative investments due to longer participation periods.</w:t>
      </w:r>
    </w:p>
    <w:p w:rsidR="5C859F92" w:rsidP="74620E2A" w:rsidRDefault="5C859F92" w14:paraId="4CC47EE7" w14:textId="73C9945D">
      <w:pPr>
        <w:pStyle w:val="Normal"/>
        <w:jc w:val="both"/>
        <w:rPr>
          <w:rFonts w:ascii="Calibri" w:hAnsi="Calibri" w:eastAsia="Calibri" w:cs="Calibri"/>
          <w:b w:val="1"/>
          <w:bCs w:val="1"/>
          <w:noProof w:val="0"/>
          <w:sz w:val="28"/>
          <w:szCs w:val="28"/>
          <w:lang w:val="en-US"/>
        </w:rPr>
      </w:pPr>
      <w:r w:rsidRPr="74620E2A" w:rsidR="5C859F92">
        <w:rPr>
          <w:rFonts w:ascii="Calibri" w:hAnsi="Calibri" w:eastAsia="Calibri" w:cs="Calibri"/>
          <w:b w:val="1"/>
          <w:bCs w:val="1"/>
          <w:noProof w:val="0"/>
          <w:sz w:val="28"/>
          <w:szCs w:val="28"/>
          <w:lang w:val="en-US"/>
        </w:rPr>
        <w:t>SIP Continuity Analysis:</w:t>
      </w:r>
    </w:p>
    <w:p w:rsidR="2FD4AFE0" w:rsidP="086FE3B4" w:rsidRDefault="2FD4AFE0" w14:paraId="7B386123" w14:textId="7E19A5E8">
      <w:pPr>
        <w:pStyle w:val="Normal"/>
        <w:jc w:val="both"/>
        <w:rPr>
          <w:rFonts w:ascii="Calibri" w:hAnsi="Calibri" w:eastAsia="Calibri" w:cs="Calibri"/>
          <w:b w:val="1"/>
          <w:bCs w:val="1"/>
          <w:noProof w:val="0"/>
          <w:sz w:val="28"/>
          <w:szCs w:val="28"/>
          <w:lang w:val="en-US"/>
        </w:rPr>
      </w:pPr>
      <w:r w:rsidR="2FD4AFE0">
        <w:drawing>
          <wp:inline wp14:editId="6276D9D1" wp14:anchorId="2013F54B">
            <wp:extent cx="5083759" cy="1596008"/>
            <wp:effectExtent l="0" t="0" r="0" b="0"/>
            <wp:docPr id="476445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947860" name="Picture 1900947860"/>
                    <pic:cNvPicPr/>
                  </pic:nvPicPr>
                  <pic:blipFill>
                    <a:blip xmlns:r="http://schemas.openxmlformats.org/officeDocument/2006/relationships" r:embed="rId189714613">
                      <a:extLst>
                        <a:ext uri="{28A0092B-C50C-407E-A947-70E740481C1C}">
                          <a14:useLocalDpi xmlns:a14="http://schemas.microsoft.com/office/drawing/2010/main"/>
                        </a:ext>
                      </a:extLst>
                    </a:blip>
                    <a:stretch>
                      <a:fillRect/>
                    </a:stretch>
                  </pic:blipFill>
                  <pic:spPr>
                    <a:xfrm rot="0">
                      <a:off x="0" y="0"/>
                      <a:ext cx="5083759" cy="1596008"/>
                    </a:xfrm>
                    <a:prstGeom prst="rect">
                      <a:avLst/>
                    </a:prstGeom>
                  </pic:spPr>
                </pic:pic>
              </a:graphicData>
            </a:graphic>
          </wp:inline>
        </w:drawing>
      </w:r>
    </w:p>
    <w:p w:rsidR="7A898571" w:rsidP="5F5DBBBB" w:rsidRDefault="7A898571" w14:paraId="7099955B" w14:textId="2789C003">
      <w:pPr>
        <w:pStyle w:val="Normal"/>
        <w:jc w:val="both"/>
        <w:rPr>
          <w:rFonts w:ascii="Calibri" w:hAnsi="Calibri" w:eastAsia="Calibri" w:cs="Calibri"/>
          <w:b w:val="1"/>
          <w:bCs w:val="1"/>
          <w:noProof w:val="0"/>
          <w:color w:val="002060"/>
          <w:sz w:val="36"/>
          <w:szCs w:val="36"/>
          <w:lang w:val="en-US"/>
        </w:rPr>
      </w:pPr>
      <w:r w:rsidRPr="5F5DBBBB" w:rsidR="7A898571">
        <w:rPr>
          <w:rFonts w:ascii="Calibri" w:hAnsi="Calibri" w:eastAsia="Calibri" w:cs="Calibri"/>
          <w:b w:val="1"/>
          <w:bCs w:val="1"/>
          <w:noProof w:val="0"/>
          <w:color w:val="002060"/>
          <w:sz w:val="36"/>
          <w:szCs w:val="36"/>
          <w:lang w:val="en-US"/>
        </w:rPr>
        <w:t xml:space="preserve">                       </w:t>
      </w:r>
    </w:p>
    <w:p w:rsidR="7A898571" w:rsidP="5F5DBBBB" w:rsidRDefault="7A898571" w14:paraId="1B8AB151" w14:textId="18C02D3E">
      <w:pPr>
        <w:pStyle w:val="Normal"/>
        <w:jc w:val="both"/>
        <w:rPr>
          <w:rFonts w:ascii="Calibri" w:hAnsi="Calibri" w:eastAsia="Calibri" w:cs="Calibri"/>
          <w:b w:val="1"/>
          <w:bCs w:val="1"/>
          <w:noProof w:val="0"/>
          <w:color w:val="002060"/>
          <w:sz w:val="36"/>
          <w:szCs w:val="36"/>
          <w:lang w:val="en-US"/>
        </w:rPr>
      </w:pPr>
      <w:r w:rsidRPr="5F5DBBBB" w:rsidR="60E9134E">
        <w:rPr>
          <w:rFonts w:ascii="Calibri" w:hAnsi="Calibri" w:eastAsia="Calibri" w:cs="Calibri"/>
          <w:b w:val="1"/>
          <w:bCs w:val="1"/>
          <w:noProof w:val="0"/>
          <w:color w:val="002060"/>
          <w:sz w:val="36"/>
          <w:szCs w:val="36"/>
          <w:lang w:val="en-US"/>
        </w:rPr>
        <w:t xml:space="preserve">   </w:t>
      </w:r>
    </w:p>
    <w:p w:rsidR="7A898571" w:rsidP="5F5DBBBB" w:rsidRDefault="7A898571" w14:paraId="2D51B78B" w14:textId="5D16DB2E">
      <w:pPr>
        <w:pStyle w:val="Normal"/>
        <w:jc w:val="both"/>
        <w:rPr>
          <w:rFonts w:ascii="Calibri" w:hAnsi="Calibri" w:eastAsia="Calibri" w:cs="Calibri"/>
          <w:b w:val="1"/>
          <w:bCs w:val="1"/>
          <w:noProof w:val="0"/>
          <w:color w:val="002060"/>
          <w:sz w:val="36"/>
          <w:szCs w:val="36"/>
          <w:lang w:val="en-US"/>
        </w:rPr>
      </w:pPr>
      <w:r w:rsidRPr="5F5DBBBB" w:rsidR="60E9134E">
        <w:rPr>
          <w:rFonts w:ascii="Calibri" w:hAnsi="Calibri" w:eastAsia="Calibri" w:cs="Calibri"/>
          <w:b w:val="1"/>
          <w:bCs w:val="1"/>
          <w:noProof w:val="0"/>
          <w:color w:val="002060"/>
          <w:sz w:val="36"/>
          <w:szCs w:val="36"/>
          <w:lang w:val="en-US"/>
        </w:rPr>
        <w:t xml:space="preserve">   </w:t>
      </w:r>
    </w:p>
    <w:p w:rsidR="7A898571" w:rsidP="086FE3B4" w:rsidRDefault="7A898571" w14:paraId="66151210" w14:textId="70E2B61C">
      <w:pPr>
        <w:pStyle w:val="Normal"/>
        <w:jc w:val="both"/>
        <w:rPr>
          <w:rFonts w:ascii="Calibri" w:hAnsi="Calibri" w:eastAsia="Calibri" w:cs="Calibri"/>
          <w:b w:val="1"/>
          <w:bCs w:val="1"/>
          <w:noProof w:val="0"/>
          <w:color w:val="002060"/>
          <w:sz w:val="36"/>
          <w:szCs w:val="36"/>
          <w:lang w:val="en-US"/>
        </w:rPr>
      </w:pPr>
      <w:r w:rsidRPr="5702B54E" w:rsidR="60E9134E">
        <w:rPr>
          <w:rFonts w:ascii="Calibri" w:hAnsi="Calibri" w:eastAsia="Calibri" w:cs="Calibri"/>
          <w:b w:val="1"/>
          <w:bCs w:val="1"/>
          <w:noProof w:val="0"/>
          <w:color w:val="002060"/>
          <w:sz w:val="36"/>
          <w:szCs w:val="36"/>
          <w:lang w:val="en-US"/>
        </w:rPr>
        <w:t xml:space="preserve">                 </w:t>
      </w:r>
      <w:r w:rsidRPr="5702B54E" w:rsidR="1310A553">
        <w:rPr>
          <w:rFonts w:ascii="Calibri" w:hAnsi="Calibri" w:eastAsia="Calibri" w:cs="Calibri"/>
          <w:b w:val="1"/>
          <w:bCs w:val="1"/>
          <w:noProof w:val="0"/>
          <w:color w:val="002060"/>
          <w:sz w:val="36"/>
          <w:szCs w:val="36"/>
          <w:lang w:val="en-US"/>
        </w:rPr>
        <w:t xml:space="preserve">      </w:t>
      </w:r>
      <w:r w:rsidRPr="5702B54E" w:rsidR="7A898571">
        <w:rPr>
          <w:rFonts w:ascii="Calibri" w:hAnsi="Calibri" w:eastAsia="Calibri" w:cs="Calibri"/>
          <w:b w:val="1"/>
          <w:bCs w:val="1"/>
          <w:noProof w:val="0"/>
          <w:color w:val="002060"/>
          <w:sz w:val="36"/>
          <w:szCs w:val="36"/>
          <w:lang w:val="en-US"/>
        </w:rPr>
        <w:t xml:space="preserve"> Risk &amp; Performance Analytics</w:t>
      </w:r>
    </w:p>
    <w:p w:rsidR="5702B54E" w:rsidP="5702B54E" w:rsidRDefault="5702B54E" w14:paraId="214407BD" w14:textId="01945914">
      <w:pPr>
        <w:pStyle w:val="Normal"/>
        <w:jc w:val="both"/>
        <w:rPr>
          <w:rFonts w:ascii="Calibri" w:hAnsi="Calibri" w:eastAsia="Calibri" w:cs="Calibri"/>
          <w:b w:val="1"/>
          <w:bCs w:val="1"/>
          <w:noProof w:val="0"/>
          <w:color w:val="002060"/>
          <w:sz w:val="36"/>
          <w:szCs w:val="36"/>
          <w:lang w:val="en-US"/>
        </w:rPr>
      </w:pPr>
    </w:p>
    <w:p w:rsidR="7A898571" w:rsidP="086FE3B4" w:rsidRDefault="7A898571" w14:paraId="54BC76F2" w14:textId="089480D1">
      <w:pPr>
        <w:pStyle w:val="Normal"/>
        <w:jc w:val="both"/>
        <w:rPr>
          <w:rFonts w:ascii="Calibri" w:hAnsi="Calibri" w:eastAsia="Calibri" w:cs="Calibri"/>
          <w:b w:val="1"/>
          <w:bCs w:val="1"/>
          <w:noProof w:val="0"/>
          <w:sz w:val="28"/>
          <w:szCs w:val="28"/>
          <w:lang w:val="en-US"/>
        </w:rPr>
      </w:pPr>
      <w:r w:rsidRPr="086FE3B4" w:rsidR="7A898571">
        <w:rPr>
          <w:rFonts w:ascii="Calibri" w:hAnsi="Calibri" w:eastAsia="Calibri" w:cs="Calibri"/>
          <w:b w:val="1"/>
          <w:bCs w:val="1"/>
          <w:noProof w:val="0"/>
          <w:sz w:val="28"/>
          <w:szCs w:val="28"/>
          <w:lang w:val="en-US"/>
        </w:rPr>
        <w:t>Risk Assessment Framework:</w:t>
      </w:r>
    </w:p>
    <w:p w:rsidR="7A898571" w:rsidP="086FE3B4" w:rsidRDefault="7A898571" w14:paraId="622BAE50" w14:textId="408AB6E4">
      <w:pPr>
        <w:pStyle w:val="Normal"/>
        <w:jc w:val="both"/>
        <w:rPr>
          <w:rFonts w:ascii="Calibri" w:hAnsi="Calibri" w:eastAsia="Calibri" w:cs="Calibri"/>
          <w:noProof w:val="0"/>
          <w:sz w:val="24"/>
          <w:szCs w:val="24"/>
          <w:lang w:val="en-US"/>
        </w:rPr>
      </w:pPr>
      <w:r w:rsidRPr="086FE3B4" w:rsidR="7A898571">
        <w:rPr>
          <w:rFonts w:ascii="Calibri" w:hAnsi="Calibri" w:eastAsia="Calibri" w:cs="Calibri"/>
          <w:noProof w:val="0"/>
          <w:sz w:val="24"/>
          <w:szCs w:val="24"/>
          <w:lang w:val="en-US"/>
        </w:rPr>
        <w:t>Risk and performance analytics were conducted to evaluate mutual fund behavior under varying market conditions. Alpha and Beta metrics were analyzed to understand fund sensitivity to market movements and their ability to generate excess returns relative to benchmark performance.</w:t>
      </w:r>
    </w:p>
    <w:p w:rsidR="086FE3B4" w:rsidP="086FE3B4" w:rsidRDefault="086FE3B4" w14:paraId="5EDCEB6A" w14:textId="727E9981">
      <w:pPr>
        <w:pStyle w:val="Normal"/>
        <w:jc w:val="both"/>
        <w:rPr>
          <w:rFonts w:ascii="Calibri" w:hAnsi="Calibri" w:eastAsia="Calibri" w:cs="Calibri"/>
          <w:b w:val="1"/>
          <w:bCs w:val="1"/>
          <w:noProof w:val="0"/>
          <w:sz w:val="28"/>
          <w:szCs w:val="28"/>
          <w:lang w:val="en-US"/>
        </w:rPr>
      </w:pPr>
      <w:r w:rsidRPr="74620E2A" w:rsidR="7A898571">
        <w:rPr>
          <w:rFonts w:ascii="Calibri" w:hAnsi="Calibri" w:eastAsia="Calibri" w:cs="Calibri"/>
          <w:b w:val="1"/>
          <w:bCs w:val="1"/>
          <w:noProof w:val="0"/>
          <w:sz w:val="28"/>
          <w:szCs w:val="28"/>
          <w:lang w:val="en-US"/>
        </w:rPr>
        <w:t>Alpha vs Beta Analysis</w:t>
      </w:r>
    </w:p>
    <w:p w:rsidR="086FE3B4" w:rsidP="40FBBA03" w:rsidRDefault="086FE3B4" w14:paraId="5EB6C4F7" w14:textId="4BB5373E">
      <w:pPr>
        <w:pStyle w:val="Normal"/>
        <w:jc w:val="both"/>
        <w:rPr>
          <w:rFonts w:ascii="Calibri" w:hAnsi="Calibri" w:eastAsia="Calibri" w:cs="Calibri"/>
          <w:b w:val="1"/>
          <w:bCs w:val="1"/>
          <w:noProof w:val="0"/>
          <w:sz w:val="28"/>
          <w:szCs w:val="28"/>
          <w:lang w:val="en-US"/>
        </w:rPr>
      </w:pPr>
      <w:r w:rsidR="7A898571">
        <w:drawing>
          <wp:inline wp14:editId="0D1080E8" wp14:anchorId="2DE361E1">
            <wp:extent cx="5943600" cy="3513535"/>
            <wp:effectExtent l="0" t="0" r="0" b="0"/>
            <wp:docPr id="1881926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926763" name="Picture 1881926763"/>
                    <pic:cNvPicPr/>
                  </pic:nvPicPr>
                  <pic:blipFill>
                    <a:blip xmlns:r="http://schemas.openxmlformats.org/officeDocument/2006/relationships" r:embed="rId83311261">
                      <a:extLst>
                        <a:ext uri="{28A0092B-C50C-407E-A947-70E740481C1C}">
                          <a14:useLocalDpi xmlns:a14="http://schemas.microsoft.com/office/drawing/2010/main"/>
                        </a:ext>
                      </a:extLst>
                    </a:blip>
                    <a:stretch>
                      <a:fillRect/>
                    </a:stretch>
                  </pic:blipFill>
                  <pic:spPr>
                    <a:xfrm rot="0">
                      <a:off x="0" y="0"/>
                      <a:ext cx="5943600" cy="3513535"/>
                    </a:xfrm>
                    <a:prstGeom prst="rect">
                      <a:avLst/>
                    </a:prstGeom>
                  </pic:spPr>
                </pic:pic>
              </a:graphicData>
            </a:graphic>
          </wp:inline>
        </w:drawing>
      </w:r>
    </w:p>
    <w:p w:rsidR="7A898571" w:rsidP="086FE3B4" w:rsidRDefault="7A898571" w14:paraId="6C3BC5B6" w14:textId="7983E9E7">
      <w:pPr>
        <w:pStyle w:val="Normal"/>
        <w:jc w:val="both"/>
      </w:pPr>
      <w:r w:rsidRPr="086FE3B4" w:rsidR="7A898571">
        <w:rPr>
          <w:rFonts w:ascii="Aptos" w:hAnsi="Aptos" w:eastAsia="Aptos" w:cs="Aptos"/>
          <w:noProof w:val="0"/>
          <w:sz w:val="24"/>
          <w:szCs w:val="24"/>
          <w:lang w:val="en-US"/>
        </w:rPr>
        <w:t xml:space="preserve">                     </w:t>
      </w:r>
      <w:r w:rsidRPr="086FE3B4" w:rsidR="7A898571">
        <w:rPr>
          <w:rFonts w:ascii="Aptos" w:hAnsi="Aptos" w:eastAsia="Aptos" w:cs="Aptos"/>
          <w:i w:val="1"/>
          <w:iCs w:val="1"/>
          <w:noProof w:val="0"/>
          <w:sz w:val="20"/>
          <w:szCs w:val="20"/>
          <w:lang w:val="en-US"/>
        </w:rPr>
        <w:t>Figure : Alpha and Beta analysis of mutual fund schemes.</w:t>
      </w:r>
    </w:p>
    <w:p w:rsidR="086FE3B4" w:rsidP="086FE3B4" w:rsidRDefault="086FE3B4" w14:paraId="65FA9AAF" w14:textId="761BFBEC">
      <w:pPr>
        <w:pStyle w:val="Normal"/>
        <w:jc w:val="both"/>
        <w:rPr>
          <w:rFonts w:ascii="Aptos" w:hAnsi="Aptos" w:eastAsia="Aptos" w:cs="Aptos"/>
          <w:i w:val="1"/>
          <w:iCs w:val="1"/>
          <w:noProof w:val="0"/>
          <w:sz w:val="20"/>
          <w:szCs w:val="20"/>
          <w:lang w:val="en-US"/>
        </w:rPr>
      </w:pPr>
    </w:p>
    <w:p w:rsidR="086FE3B4" w:rsidP="086FE3B4" w:rsidRDefault="086FE3B4" w14:paraId="5B791CA7" w14:textId="608B9ECF">
      <w:pPr>
        <w:pStyle w:val="Normal"/>
        <w:jc w:val="both"/>
        <w:rPr>
          <w:rFonts w:ascii="Aptos" w:hAnsi="Aptos" w:eastAsia="Aptos" w:cs="Aptos"/>
          <w:i w:val="1"/>
          <w:iCs w:val="1"/>
          <w:noProof w:val="0"/>
          <w:sz w:val="20"/>
          <w:szCs w:val="20"/>
          <w:lang w:val="en-US"/>
        </w:rPr>
      </w:pPr>
    </w:p>
    <w:p w:rsidR="086FE3B4" w:rsidP="086FE3B4" w:rsidRDefault="086FE3B4" w14:paraId="7F0C2811" w14:textId="69E733D2">
      <w:pPr>
        <w:pStyle w:val="Normal"/>
        <w:jc w:val="both"/>
        <w:rPr>
          <w:rFonts w:ascii="Aptos" w:hAnsi="Aptos" w:eastAsia="Aptos" w:cs="Aptos"/>
          <w:i w:val="1"/>
          <w:iCs w:val="1"/>
          <w:noProof w:val="0"/>
          <w:sz w:val="20"/>
          <w:szCs w:val="20"/>
          <w:lang w:val="en-US"/>
        </w:rPr>
      </w:pPr>
    </w:p>
    <w:p w:rsidR="086FE3B4" w:rsidP="086FE3B4" w:rsidRDefault="086FE3B4" w14:paraId="6C81287D" w14:textId="09CB7021">
      <w:pPr>
        <w:pStyle w:val="Normal"/>
        <w:jc w:val="both"/>
        <w:rPr>
          <w:rFonts w:ascii="Aptos" w:hAnsi="Aptos" w:eastAsia="Aptos" w:cs="Aptos"/>
          <w:i w:val="1"/>
          <w:iCs w:val="1"/>
          <w:noProof w:val="0"/>
          <w:sz w:val="20"/>
          <w:szCs w:val="20"/>
          <w:lang w:val="en-US"/>
        </w:rPr>
      </w:pPr>
    </w:p>
    <w:p w:rsidR="5F5DBBBB" w:rsidP="5702B54E" w:rsidRDefault="5F5DBBBB" w14:paraId="3A4579F3" w14:textId="4675691F">
      <w:pPr>
        <w:pStyle w:val="Normal"/>
        <w:jc w:val="both"/>
        <w:rPr>
          <w:rFonts w:ascii="Aptos" w:hAnsi="Aptos" w:eastAsia="Aptos" w:cs="Aptos"/>
          <w:i w:val="1"/>
          <w:iCs w:val="1"/>
          <w:noProof w:val="0"/>
          <w:sz w:val="20"/>
          <w:szCs w:val="20"/>
          <w:lang w:val="en-US"/>
        </w:rPr>
      </w:pPr>
    </w:p>
    <w:p w:rsidR="5702B54E" w:rsidP="5702B54E" w:rsidRDefault="5702B54E" w14:paraId="3CEDE4C1" w14:textId="3782804F">
      <w:pPr>
        <w:pStyle w:val="Normal"/>
        <w:jc w:val="both"/>
        <w:rPr>
          <w:rFonts w:ascii="Aptos" w:hAnsi="Aptos" w:eastAsia="Aptos" w:cs="Aptos"/>
          <w:i w:val="1"/>
          <w:iCs w:val="1"/>
          <w:noProof w:val="0"/>
          <w:sz w:val="20"/>
          <w:szCs w:val="20"/>
          <w:lang w:val="en-US"/>
        </w:rPr>
      </w:pPr>
    </w:p>
    <w:p w:rsidR="40FBBA03" w:rsidP="40FBBA03" w:rsidRDefault="40FBBA03" w14:paraId="210A50E1" w14:textId="2872F6DB">
      <w:pPr>
        <w:pStyle w:val="Normal"/>
        <w:jc w:val="both"/>
        <w:rPr>
          <w:rFonts w:ascii="Calibri" w:hAnsi="Calibri" w:eastAsia="Calibri" w:cs="Calibri"/>
          <w:b w:val="1"/>
          <w:bCs w:val="1"/>
          <w:noProof w:val="0"/>
          <w:sz w:val="28"/>
          <w:szCs w:val="28"/>
          <w:lang w:val="en-US"/>
        </w:rPr>
      </w:pPr>
    </w:p>
    <w:p w:rsidR="40FBBA03" w:rsidP="40FBBA03" w:rsidRDefault="40FBBA03" w14:paraId="2FCB48D3" w14:textId="35508822">
      <w:pPr>
        <w:pStyle w:val="Normal"/>
        <w:jc w:val="both"/>
        <w:rPr>
          <w:rFonts w:ascii="Calibri" w:hAnsi="Calibri" w:eastAsia="Calibri" w:cs="Calibri"/>
          <w:b w:val="1"/>
          <w:bCs w:val="1"/>
          <w:noProof w:val="0"/>
          <w:sz w:val="28"/>
          <w:szCs w:val="28"/>
          <w:lang w:val="en-US"/>
        </w:rPr>
      </w:pPr>
    </w:p>
    <w:p w:rsidR="5702B54E" w:rsidP="5702B54E" w:rsidRDefault="5702B54E" w14:paraId="2AF3D701" w14:textId="576351BF">
      <w:pPr>
        <w:pStyle w:val="Normal"/>
        <w:jc w:val="both"/>
        <w:rPr>
          <w:rFonts w:ascii="Calibri" w:hAnsi="Calibri" w:eastAsia="Calibri" w:cs="Calibri"/>
          <w:b w:val="1"/>
          <w:bCs w:val="1"/>
          <w:noProof w:val="0"/>
          <w:sz w:val="28"/>
          <w:szCs w:val="28"/>
          <w:lang w:val="en-US"/>
        </w:rPr>
      </w:pPr>
    </w:p>
    <w:p w:rsidR="086FE3B4" w:rsidP="086FE3B4" w:rsidRDefault="086FE3B4" w14:paraId="141C3080" w14:textId="45888FDA">
      <w:pPr>
        <w:pStyle w:val="Normal"/>
        <w:jc w:val="both"/>
        <w:rPr>
          <w:rFonts w:ascii="Calibri" w:hAnsi="Calibri" w:eastAsia="Calibri" w:cs="Calibri"/>
          <w:b w:val="1"/>
          <w:bCs w:val="1"/>
          <w:noProof w:val="0"/>
          <w:sz w:val="28"/>
          <w:szCs w:val="28"/>
          <w:lang w:val="en-US"/>
        </w:rPr>
      </w:pPr>
      <w:r w:rsidRPr="5F5DBBBB" w:rsidR="3A53E4C2">
        <w:rPr>
          <w:rFonts w:ascii="Calibri" w:hAnsi="Calibri" w:eastAsia="Calibri" w:cs="Calibri"/>
          <w:b w:val="1"/>
          <w:bCs w:val="1"/>
          <w:noProof w:val="0"/>
          <w:sz w:val="28"/>
          <w:szCs w:val="28"/>
          <w:lang w:val="en-US"/>
        </w:rPr>
        <w:t>Key Metrics:</w:t>
      </w:r>
    </w:p>
    <w:p w:rsidR="3A53E4C2" w:rsidP="086FE3B4" w:rsidRDefault="3A53E4C2" w14:paraId="307AEFE0" w14:textId="198ED2D8">
      <w:pPr>
        <w:pStyle w:val="Normal"/>
        <w:jc w:val="both"/>
        <w:rPr>
          <w:rFonts w:ascii="Calibri" w:hAnsi="Calibri" w:eastAsia="Calibri" w:cs="Calibri"/>
          <w:b w:val="1"/>
          <w:bCs w:val="1"/>
          <w:noProof w:val="0"/>
          <w:sz w:val="28"/>
          <w:szCs w:val="28"/>
          <w:lang w:val="en-US"/>
        </w:rPr>
      </w:pPr>
      <w:r w:rsidR="3A53E4C2">
        <w:drawing>
          <wp:inline wp14:editId="4378364C" wp14:anchorId="4ED2AAA1">
            <wp:extent cx="5943600" cy="2130397"/>
            <wp:effectExtent l="0" t="0" r="0" b="0"/>
            <wp:docPr id="396607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607069" name="Picture 396607069"/>
                    <pic:cNvPicPr/>
                  </pic:nvPicPr>
                  <pic:blipFill>
                    <a:blip xmlns:r="http://schemas.openxmlformats.org/officeDocument/2006/relationships" r:embed="rId1068792126">
                      <a:extLst>
                        <a:ext uri="{28A0092B-C50C-407E-A947-70E740481C1C}">
                          <a14:useLocalDpi xmlns:a14="http://schemas.microsoft.com/office/drawing/2010/main"/>
                        </a:ext>
                      </a:extLst>
                    </a:blip>
                    <a:stretch>
                      <a:fillRect/>
                    </a:stretch>
                  </pic:blipFill>
                  <pic:spPr>
                    <a:xfrm rot="0">
                      <a:off x="0" y="0"/>
                      <a:ext cx="5943600" cy="2130397"/>
                    </a:xfrm>
                    <a:prstGeom prst="rect">
                      <a:avLst/>
                    </a:prstGeom>
                  </pic:spPr>
                </pic:pic>
              </a:graphicData>
            </a:graphic>
          </wp:inline>
        </w:drawing>
      </w:r>
    </w:p>
    <w:p w:rsidR="1AD45489" w:rsidP="086FE3B4" w:rsidRDefault="1AD45489" w14:paraId="34274F0F" w14:textId="5DDFF12B">
      <w:pPr>
        <w:pStyle w:val="Normal"/>
        <w:jc w:val="both"/>
        <w:rPr>
          <w:rFonts w:ascii="Calibri" w:hAnsi="Calibri" w:eastAsia="Calibri" w:cs="Calibri"/>
          <w:b w:val="1"/>
          <w:bCs w:val="1"/>
          <w:noProof w:val="0"/>
          <w:sz w:val="28"/>
          <w:szCs w:val="28"/>
          <w:lang w:val="en-US"/>
        </w:rPr>
      </w:pPr>
      <w:r w:rsidRPr="086FE3B4" w:rsidR="1AD45489">
        <w:rPr>
          <w:rFonts w:ascii="Calibri" w:hAnsi="Calibri" w:eastAsia="Calibri" w:cs="Calibri"/>
          <w:b w:val="1"/>
          <w:bCs w:val="1"/>
          <w:noProof w:val="0"/>
          <w:sz w:val="28"/>
          <w:szCs w:val="28"/>
          <w:lang w:val="en-US"/>
        </w:rPr>
        <w:t>Key Findings:</w:t>
      </w:r>
    </w:p>
    <w:p w:rsidR="1AD45489" w:rsidP="086FE3B4" w:rsidRDefault="1AD45489" w14:paraId="2510044F" w14:textId="30F7739F">
      <w:pPr>
        <w:pStyle w:val="Normal"/>
        <w:jc w:val="both"/>
        <w:rPr>
          <w:rFonts w:ascii="Calibri" w:hAnsi="Calibri" w:eastAsia="Calibri" w:cs="Calibri"/>
          <w:b w:val="1"/>
          <w:bCs w:val="1"/>
          <w:noProof w:val="0"/>
          <w:sz w:val="28"/>
          <w:szCs w:val="28"/>
          <w:lang w:val="en-US"/>
        </w:rPr>
      </w:pPr>
      <w:r w:rsidR="1AD45489">
        <w:drawing>
          <wp:inline wp14:editId="3624D94A" wp14:anchorId="0B25CCEA">
            <wp:extent cx="5943600" cy="2137575"/>
            <wp:effectExtent l="0" t="0" r="0" b="0"/>
            <wp:docPr id="846507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497743" name="Picture 1828497743"/>
                    <pic:cNvPicPr/>
                  </pic:nvPicPr>
                  <pic:blipFill>
                    <a:blip xmlns:r="http://schemas.openxmlformats.org/officeDocument/2006/relationships" r:embed="rId704952563">
                      <a:extLst>
                        <a:ext uri="{28A0092B-C50C-407E-A947-70E740481C1C}">
                          <a14:useLocalDpi xmlns:a14="http://schemas.microsoft.com/office/drawing/2010/main"/>
                        </a:ext>
                      </a:extLst>
                    </a:blip>
                    <a:stretch>
                      <a:fillRect/>
                    </a:stretch>
                  </pic:blipFill>
                  <pic:spPr>
                    <a:xfrm rot="0">
                      <a:off x="0" y="0"/>
                      <a:ext cx="5943600" cy="2137575"/>
                    </a:xfrm>
                    <a:prstGeom prst="rect">
                      <a:avLst/>
                    </a:prstGeom>
                  </pic:spPr>
                </pic:pic>
              </a:graphicData>
            </a:graphic>
          </wp:inline>
        </w:drawing>
      </w:r>
    </w:p>
    <w:p w:rsidR="086FE3B4" w:rsidP="086FE3B4" w:rsidRDefault="086FE3B4" w14:paraId="6753B792" w14:textId="2E20BAD4">
      <w:pPr>
        <w:pStyle w:val="Normal"/>
        <w:jc w:val="both"/>
        <w:rPr>
          <w:rFonts w:ascii="Calibri" w:hAnsi="Calibri" w:eastAsia="Calibri" w:cs="Calibri"/>
          <w:b w:val="1"/>
          <w:bCs w:val="1"/>
          <w:noProof w:val="0"/>
          <w:sz w:val="28"/>
          <w:szCs w:val="28"/>
          <w:lang w:val="en-US"/>
        </w:rPr>
      </w:pPr>
    </w:p>
    <w:p w:rsidR="086FE3B4" w:rsidP="5F5DBBBB" w:rsidRDefault="086FE3B4" w14:paraId="0FC22949" w14:textId="0CD2A6C4">
      <w:pPr>
        <w:pStyle w:val="Normal"/>
        <w:jc w:val="both"/>
        <w:rPr>
          <w:rFonts w:ascii="Calibri" w:hAnsi="Calibri" w:eastAsia="Calibri" w:cs="Calibri"/>
          <w:b w:val="1"/>
          <w:bCs w:val="1"/>
          <w:noProof w:val="0"/>
          <w:color w:val="002060"/>
          <w:sz w:val="36"/>
          <w:szCs w:val="36"/>
          <w:lang w:val="en-US"/>
        </w:rPr>
      </w:pPr>
      <w:r w:rsidRPr="5702B54E" w:rsidR="1AD45489">
        <w:rPr>
          <w:rFonts w:ascii="Calibri" w:hAnsi="Calibri" w:eastAsia="Calibri" w:cs="Calibri"/>
          <w:b w:val="1"/>
          <w:bCs w:val="1"/>
          <w:noProof w:val="0"/>
          <w:color w:val="002060"/>
          <w:sz w:val="36"/>
          <w:szCs w:val="36"/>
          <w:lang w:val="en-US"/>
        </w:rPr>
        <w:t xml:space="preserve">          </w:t>
      </w:r>
      <w:r w:rsidRPr="5702B54E" w:rsidR="1F8D632E">
        <w:rPr>
          <w:rFonts w:ascii="Calibri" w:hAnsi="Calibri" w:eastAsia="Calibri" w:cs="Calibri"/>
          <w:b w:val="1"/>
          <w:bCs w:val="1"/>
          <w:noProof w:val="0"/>
          <w:color w:val="002060"/>
          <w:sz w:val="36"/>
          <w:szCs w:val="36"/>
          <w:lang w:val="en-US"/>
        </w:rPr>
        <w:t xml:space="preserve"> </w:t>
      </w:r>
    </w:p>
    <w:p w:rsidR="5702B54E" w:rsidP="5702B54E" w:rsidRDefault="5702B54E" w14:paraId="7E51EAF7" w14:textId="3500F229">
      <w:pPr>
        <w:pStyle w:val="Normal"/>
        <w:jc w:val="both"/>
        <w:rPr>
          <w:rFonts w:ascii="Calibri" w:hAnsi="Calibri" w:eastAsia="Calibri" w:cs="Calibri"/>
          <w:b w:val="1"/>
          <w:bCs w:val="1"/>
          <w:noProof w:val="0"/>
          <w:color w:val="002060"/>
          <w:sz w:val="36"/>
          <w:szCs w:val="36"/>
          <w:lang w:val="en-US"/>
        </w:rPr>
      </w:pPr>
    </w:p>
    <w:p w:rsidR="5702B54E" w:rsidP="5702B54E" w:rsidRDefault="5702B54E" w14:paraId="19119B9E" w14:textId="5FD31FCA">
      <w:pPr>
        <w:pStyle w:val="Normal"/>
        <w:jc w:val="both"/>
        <w:rPr>
          <w:rFonts w:ascii="Calibri" w:hAnsi="Calibri" w:eastAsia="Calibri" w:cs="Calibri"/>
          <w:b w:val="1"/>
          <w:bCs w:val="1"/>
          <w:noProof w:val="0"/>
          <w:color w:val="002060"/>
          <w:sz w:val="36"/>
          <w:szCs w:val="36"/>
          <w:lang w:val="en-US"/>
        </w:rPr>
      </w:pPr>
    </w:p>
    <w:p w:rsidR="086FE3B4" w:rsidP="5F5DBBBB" w:rsidRDefault="086FE3B4" w14:paraId="3CB49943" w14:textId="46AF132C">
      <w:pPr>
        <w:pStyle w:val="Normal"/>
        <w:jc w:val="both"/>
        <w:rPr>
          <w:rFonts w:ascii="Calibri" w:hAnsi="Calibri" w:eastAsia="Calibri" w:cs="Calibri"/>
          <w:b w:val="1"/>
          <w:bCs w:val="1"/>
          <w:noProof w:val="0"/>
          <w:color w:val="002060"/>
          <w:sz w:val="36"/>
          <w:szCs w:val="36"/>
          <w:lang w:val="en-US"/>
        </w:rPr>
      </w:pPr>
      <w:r w:rsidRPr="5702B54E" w:rsidR="1F8D632E">
        <w:rPr>
          <w:rFonts w:ascii="Calibri" w:hAnsi="Calibri" w:eastAsia="Calibri" w:cs="Calibri"/>
          <w:b w:val="1"/>
          <w:bCs w:val="1"/>
          <w:noProof w:val="0"/>
          <w:color w:val="002060"/>
          <w:sz w:val="36"/>
          <w:szCs w:val="36"/>
          <w:lang w:val="en-US"/>
        </w:rPr>
        <w:t xml:space="preserve">  </w:t>
      </w:r>
    </w:p>
    <w:p w:rsidR="086FE3B4" w:rsidP="5F5DBBBB" w:rsidRDefault="086FE3B4" w14:paraId="47816180" w14:textId="3070EC96">
      <w:pPr>
        <w:pStyle w:val="Normal"/>
        <w:jc w:val="both"/>
        <w:rPr>
          <w:rFonts w:ascii="Calibri" w:hAnsi="Calibri" w:eastAsia="Calibri" w:cs="Calibri"/>
          <w:b w:val="1"/>
          <w:bCs w:val="1"/>
          <w:noProof w:val="0"/>
          <w:color w:val="002060"/>
          <w:sz w:val="36"/>
          <w:szCs w:val="36"/>
          <w:lang w:val="en-US"/>
        </w:rPr>
      </w:pPr>
      <w:r w:rsidRPr="5702B54E" w:rsidR="24F3F275">
        <w:rPr>
          <w:rFonts w:ascii="Calibri" w:hAnsi="Calibri" w:eastAsia="Calibri" w:cs="Calibri"/>
          <w:b w:val="1"/>
          <w:bCs w:val="1"/>
          <w:noProof w:val="0"/>
          <w:color w:val="002060"/>
          <w:sz w:val="36"/>
          <w:szCs w:val="36"/>
          <w:lang w:val="en-US"/>
        </w:rPr>
        <w:t xml:space="preserve">          </w:t>
      </w:r>
      <w:r w:rsidRPr="5702B54E" w:rsidR="5DC77601">
        <w:rPr>
          <w:rFonts w:ascii="Calibri" w:hAnsi="Calibri" w:eastAsia="Calibri" w:cs="Calibri"/>
          <w:b w:val="1"/>
          <w:bCs w:val="1"/>
          <w:noProof w:val="0"/>
          <w:color w:val="002060"/>
          <w:sz w:val="36"/>
          <w:szCs w:val="36"/>
          <w:lang w:val="en-US"/>
        </w:rPr>
        <w:t xml:space="preserve"> </w:t>
      </w:r>
      <w:r w:rsidRPr="5702B54E" w:rsidR="1AD45489">
        <w:rPr>
          <w:rFonts w:ascii="Calibri" w:hAnsi="Calibri" w:eastAsia="Calibri" w:cs="Calibri"/>
          <w:b w:val="1"/>
          <w:bCs w:val="1"/>
          <w:noProof w:val="0"/>
          <w:color w:val="002060"/>
          <w:sz w:val="36"/>
          <w:szCs w:val="36"/>
          <w:lang w:val="en-US"/>
        </w:rPr>
        <w:t>MARKET TRENDS &amp; INVESTOR PARTICIPATION</w:t>
      </w:r>
    </w:p>
    <w:p w:rsidR="5702B54E" w:rsidP="5702B54E" w:rsidRDefault="5702B54E" w14:paraId="7A7E20C7" w14:textId="2BEA25B3">
      <w:pPr>
        <w:pStyle w:val="Normal"/>
        <w:jc w:val="both"/>
        <w:rPr>
          <w:rFonts w:ascii="Calibri" w:hAnsi="Calibri" w:eastAsia="Calibri" w:cs="Calibri"/>
          <w:b w:val="1"/>
          <w:bCs w:val="1"/>
          <w:noProof w:val="0"/>
          <w:color w:val="002060"/>
          <w:sz w:val="36"/>
          <w:szCs w:val="36"/>
          <w:lang w:val="en-US"/>
        </w:rPr>
      </w:pPr>
    </w:p>
    <w:p w:rsidR="1AD45489" w:rsidP="086FE3B4" w:rsidRDefault="1AD45489" w14:paraId="3A0298DF" w14:textId="41B4D083">
      <w:pPr>
        <w:pStyle w:val="Normal"/>
        <w:jc w:val="both"/>
        <w:rPr>
          <w:rFonts w:ascii="Calibri" w:hAnsi="Calibri" w:eastAsia="Calibri" w:cs="Calibri"/>
          <w:b w:val="1"/>
          <w:bCs w:val="1"/>
          <w:noProof w:val="0"/>
          <w:sz w:val="28"/>
          <w:szCs w:val="28"/>
          <w:lang w:val="en-US"/>
        </w:rPr>
      </w:pPr>
      <w:r w:rsidRPr="086FE3B4" w:rsidR="1AD45489">
        <w:rPr>
          <w:rFonts w:ascii="Calibri" w:hAnsi="Calibri" w:eastAsia="Calibri" w:cs="Calibri"/>
          <w:b w:val="1"/>
          <w:bCs w:val="1"/>
          <w:noProof w:val="0"/>
          <w:sz w:val="28"/>
          <w:szCs w:val="28"/>
          <w:lang w:val="en-US"/>
        </w:rPr>
        <w:t>SIP Growth Analysis:</w:t>
      </w:r>
    </w:p>
    <w:p w:rsidR="086FE3B4" w:rsidP="086FE3B4" w:rsidRDefault="086FE3B4" w14:paraId="4C9820AA" w14:textId="5735DD21">
      <w:pPr>
        <w:pStyle w:val="Normal"/>
        <w:jc w:val="both"/>
        <w:rPr>
          <w:rFonts w:ascii="Calibri" w:hAnsi="Calibri" w:eastAsia="Calibri" w:cs="Calibri"/>
          <w:b w:val="1"/>
          <w:bCs w:val="1"/>
          <w:noProof w:val="0"/>
          <w:sz w:val="28"/>
          <w:szCs w:val="28"/>
          <w:lang w:val="en-US"/>
        </w:rPr>
      </w:pPr>
    </w:p>
    <w:p w:rsidR="1AD45489" w:rsidP="086FE3B4" w:rsidRDefault="1AD45489" w14:paraId="16040D29" w14:textId="23D4D352">
      <w:pPr>
        <w:pStyle w:val="Normal"/>
        <w:jc w:val="both"/>
        <w:rPr>
          <w:rFonts w:ascii="Calibri" w:hAnsi="Calibri" w:eastAsia="Calibri" w:cs="Calibri"/>
          <w:noProof w:val="0"/>
          <w:sz w:val="24"/>
          <w:szCs w:val="24"/>
          <w:lang w:val="en-US"/>
        </w:rPr>
      </w:pPr>
      <w:r w:rsidRPr="086FE3B4" w:rsidR="1AD45489">
        <w:rPr>
          <w:rFonts w:ascii="Calibri" w:hAnsi="Calibri" w:eastAsia="Calibri" w:cs="Calibri"/>
          <w:noProof w:val="0"/>
          <w:sz w:val="24"/>
          <w:szCs w:val="24"/>
          <w:lang w:val="en-US"/>
        </w:rPr>
        <w:t>Systematic Investment Plans (SIPs) have become one of the most preferred investment methods among retail investors. Analyzing SIP inflow trends provides valuable insights into investor confidence, market participation, and long-term investment behavior.</w:t>
      </w:r>
    </w:p>
    <w:p w:rsidR="086FE3B4" w:rsidP="086FE3B4" w:rsidRDefault="086FE3B4" w14:paraId="4A3F52B3" w14:textId="4140823A">
      <w:pPr>
        <w:pStyle w:val="Normal"/>
        <w:jc w:val="both"/>
        <w:rPr>
          <w:rFonts w:ascii="Calibri" w:hAnsi="Calibri" w:eastAsia="Calibri" w:cs="Calibri"/>
          <w:b w:val="1"/>
          <w:bCs w:val="1"/>
          <w:noProof w:val="0"/>
          <w:sz w:val="28"/>
          <w:szCs w:val="28"/>
          <w:lang w:val="en-US"/>
        </w:rPr>
      </w:pPr>
      <w:r w:rsidRPr="5F5DBBBB" w:rsidR="1AD45489">
        <w:rPr>
          <w:rFonts w:ascii="Calibri" w:hAnsi="Calibri" w:eastAsia="Calibri" w:cs="Calibri"/>
          <w:b w:val="1"/>
          <w:bCs w:val="1"/>
          <w:noProof w:val="0"/>
          <w:sz w:val="28"/>
          <w:szCs w:val="28"/>
          <w:lang w:val="en-US"/>
        </w:rPr>
        <w:t>Monthly SIP Inflows Trend (2022–2025):</w:t>
      </w:r>
    </w:p>
    <w:p w:rsidR="1AD45489" w:rsidP="086FE3B4" w:rsidRDefault="1AD45489" w14:paraId="1860593B" w14:textId="71987A64">
      <w:pPr>
        <w:jc w:val="both"/>
        <w:rPr>
          <w:rFonts w:ascii="Calibri" w:hAnsi="Calibri" w:eastAsia="Calibri" w:cs="Calibri"/>
          <w:b w:val="1"/>
          <w:bCs w:val="1"/>
          <w:noProof w:val="0"/>
          <w:sz w:val="28"/>
          <w:szCs w:val="28"/>
          <w:lang w:val="en-US"/>
        </w:rPr>
      </w:pPr>
      <w:r w:rsidR="1AD45489">
        <w:drawing>
          <wp:inline wp14:editId="086AAAB8" wp14:anchorId="17972CAF">
            <wp:extent cx="5943600" cy="2343150"/>
            <wp:effectExtent l="0" t="0" r="0" b="0"/>
            <wp:docPr id="1877332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7332629" name="Picture 1877332629"/>
                    <pic:cNvPicPr/>
                  </pic:nvPicPr>
                  <pic:blipFill>
                    <a:blip xmlns:r="http://schemas.openxmlformats.org/officeDocument/2006/relationships" r:embed="rId85443200">
                      <a:extLst>
                        <a:ext uri="{28A0092B-C50C-407E-A947-70E740481C1C}">
                          <a14:useLocalDpi xmlns:a14="http://schemas.microsoft.com/office/drawing/2010/main"/>
                        </a:ext>
                      </a:extLst>
                    </a:blip>
                    <a:stretch>
                      <a:fillRect/>
                    </a:stretch>
                  </pic:blipFill>
                  <pic:spPr>
                    <a:xfrm rot="0">
                      <a:off x="0" y="0"/>
                      <a:ext cx="5943600" cy="2343150"/>
                    </a:xfrm>
                    <a:prstGeom prst="rect">
                      <a:avLst/>
                    </a:prstGeom>
                  </pic:spPr>
                </pic:pic>
              </a:graphicData>
            </a:graphic>
          </wp:inline>
        </w:drawing>
      </w:r>
    </w:p>
    <w:p w:rsidR="1AD45489" w:rsidP="086FE3B4" w:rsidRDefault="1AD45489" w14:paraId="5728EAF7" w14:textId="2AE4E7A0">
      <w:pPr>
        <w:pStyle w:val="Normal"/>
        <w:jc w:val="both"/>
        <w:rPr>
          <w:rFonts w:ascii="Calibri" w:hAnsi="Calibri" w:eastAsia="Calibri" w:cs="Calibri"/>
          <w:i w:val="1"/>
          <w:iCs w:val="1"/>
          <w:noProof w:val="0"/>
          <w:sz w:val="20"/>
          <w:szCs w:val="20"/>
          <w:lang w:val="en-US"/>
        </w:rPr>
      </w:pPr>
      <w:r w:rsidRPr="086FE3B4" w:rsidR="1AD45489">
        <w:rPr>
          <w:rFonts w:ascii="Calibri" w:hAnsi="Calibri" w:eastAsia="Calibri" w:cs="Calibri"/>
          <w:noProof w:val="0"/>
          <w:sz w:val="24"/>
          <w:szCs w:val="24"/>
          <w:lang w:val="en-US"/>
        </w:rPr>
        <w:t xml:space="preserve">                       </w:t>
      </w:r>
      <w:r w:rsidRPr="086FE3B4" w:rsidR="1AD45489">
        <w:rPr>
          <w:rFonts w:ascii="Calibri" w:hAnsi="Calibri" w:eastAsia="Calibri" w:cs="Calibri"/>
          <w:i w:val="1"/>
          <w:iCs w:val="1"/>
          <w:noProof w:val="0"/>
          <w:sz w:val="20"/>
          <w:szCs w:val="20"/>
          <w:lang w:val="en-US"/>
        </w:rPr>
        <w:t xml:space="preserve">       </w:t>
      </w:r>
      <w:r w:rsidRPr="086FE3B4" w:rsidR="1AD45489">
        <w:rPr>
          <w:rFonts w:ascii="Calibri" w:hAnsi="Calibri" w:eastAsia="Calibri" w:cs="Calibri"/>
          <w:i w:val="1"/>
          <w:iCs w:val="1"/>
          <w:noProof w:val="0"/>
          <w:sz w:val="20"/>
          <w:szCs w:val="20"/>
          <w:lang w:val="en-US"/>
        </w:rPr>
        <w:t>Figure :</w:t>
      </w:r>
      <w:r w:rsidRPr="086FE3B4" w:rsidR="1AD45489">
        <w:rPr>
          <w:rFonts w:ascii="Calibri" w:hAnsi="Calibri" w:eastAsia="Calibri" w:cs="Calibri"/>
          <w:i w:val="1"/>
          <w:iCs w:val="1"/>
          <w:noProof w:val="0"/>
          <w:sz w:val="20"/>
          <w:szCs w:val="20"/>
          <w:lang w:val="en-US"/>
        </w:rPr>
        <w:t xml:space="preserve"> Growth in monthly SIP inflows from 2022 to 2025.</w:t>
      </w:r>
    </w:p>
    <w:p w:rsidR="086FE3B4" w:rsidP="086FE3B4" w:rsidRDefault="086FE3B4" w14:paraId="6067110C" w14:textId="5C247F5F">
      <w:pPr>
        <w:pStyle w:val="Normal"/>
        <w:jc w:val="both"/>
        <w:rPr>
          <w:rFonts w:ascii="Aptos" w:hAnsi="Aptos" w:eastAsia="Aptos" w:cs="Aptos"/>
          <w:i w:val="1"/>
          <w:iCs w:val="1"/>
          <w:noProof w:val="0"/>
          <w:sz w:val="20"/>
          <w:szCs w:val="20"/>
          <w:lang w:val="en-US"/>
        </w:rPr>
      </w:pPr>
    </w:p>
    <w:p w:rsidR="086FE3B4" w:rsidP="086FE3B4" w:rsidRDefault="086FE3B4" w14:paraId="5FD660F4" w14:textId="4203B927">
      <w:pPr>
        <w:pStyle w:val="Normal"/>
        <w:jc w:val="both"/>
        <w:rPr>
          <w:rFonts w:ascii="Aptos" w:hAnsi="Aptos" w:eastAsia="Aptos" w:cs="Aptos"/>
          <w:i w:val="1"/>
          <w:iCs w:val="1"/>
          <w:noProof w:val="0"/>
          <w:sz w:val="20"/>
          <w:szCs w:val="20"/>
          <w:lang w:val="en-US"/>
        </w:rPr>
      </w:pPr>
    </w:p>
    <w:p w:rsidR="086FE3B4" w:rsidP="086FE3B4" w:rsidRDefault="086FE3B4" w14:paraId="738C8106" w14:textId="253B343C">
      <w:pPr>
        <w:pStyle w:val="Normal"/>
        <w:jc w:val="both"/>
        <w:rPr>
          <w:rFonts w:ascii="Aptos" w:hAnsi="Aptos" w:eastAsia="Aptos" w:cs="Aptos"/>
          <w:i w:val="1"/>
          <w:iCs w:val="1"/>
          <w:noProof w:val="0"/>
          <w:sz w:val="20"/>
          <w:szCs w:val="20"/>
          <w:lang w:val="en-US"/>
        </w:rPr>
      </w:pPr>
    </w:p>
    <w:p w:rsidR="086FE3B4" w:rsidP="086FE3B4" w:rsidRDefault="086FE3B4" w14:paraId="2FEFAB9D" w14:textId="07CE9988">
      <w:pPr>
        <w:pStyle w:val="Normal"/>
        <w:jc w:val="both"/>
        <w:rPr>
          <w:rFonts w:ascii="Aptos" w:hAnsi="Aptos" w:eastAsia="Aptos" w:cs="Aptos"/>
          <w:i w:val="1"/>
          <w:iCs w:val="1"/>
          <w:noProof w:val="0"/>
          <w:sz w:val="20"/>
          <w:szCs w:val="20"/>
          <w:lang w:val="en-US"/>
        </w:rPr>
      </w:pPr>
    </w:p>
    <w:p w:rsidR="5F5DBBBB" w:rsidP="5F5DBBBB" w:rsidRDefault="5F5DBBBB" w14:paraId="260F9170" w14:textId="6D020E2C">
      <w:pPr>
        <w:pStyle w:val="Normal"/>
        <w:jc w:val="both"/>
        <w:rPr>
          <w:rFonts w:ascii="Aptos" w:hAnsi="Aptos" w:eastAsia="Aptos" w:cs="Aptos"/>
          <w:b w:val="1"/>
          <w:bCs w:val="1"/>
          <w:noProof w:val="0"/>
          <w:sz w:val="28"/>
          <w:szCs w:val="28"/>
          <w:lang w:val="en-US"/>
        </w:rPr>
      </w:pPr>
    </w:p>
    <w:p w:rsidR="5F5DBBBB" w:rsidP="5F5DBBBB" w:rsidRDefault="5F5DBBBB" w14:paraId="6C52CE54" w14:textId="59577067">
      <w:pPr>
        <w:pStyle w:val="Normal"/>
        <w:jc w:val="both"/>
        <w:rPr>
          <w:rFonts w:ascii="Aptos" w:hAnsi="Aptos" w:eastAsia="Aptos" w:cs="Aptos"/>
          <w:b w:val="1"/>
          <w:bCs w:val="1"/>
          <w:noProof w:val="0"/>
          <w:sz w:val="28"/>
          <w:szCs w:val="28"/>
          <w:lang w:val="en-US"/>
        </w:rPr>
      </w:pPr>
    </w:p>
    <w:p w:rsidR="5F5DBBBB" w:rsidP="5F5DBBBB" w:rsidRDefault="5F5DBBBB" w14:paraId="32F74DFC" w14:textId="5B0C1439">
      <w:pPr>
        <w:pStyle w:val="Normal"/>
        <w:jc w:val="both"/>
        <w:rPr>
          <w:rFonts w:ascii="Aptos" w:hAnsi="Aptos" w:eastAsia="Aptos" w:cs="Aptos"/>
          <w:b w:val="1"/>
          <w:bCs w:val="1"/>
          <w:noProof w:val="0"/>
          <w:sz w:val="28"/>
          <w:szCs w:val="28"/>
          <w:lang w:val="en-US"/>
        </w:rPr>
      </w:pPr>
    </w:p>
    <w:p w:rsidR="40FBBA03" w:rsidP="40FBBA03" w:rsidRDefault="40FBBA03" w14:paraId="16C507E6" w14:textId="72B105AB">
      <w:pPr>
        <w:pStyle w:val="Normal"/>
        <w:jc w:val="both"/>
        <w:rPr>
          <w:rFonts w:ascii="Aptos" w:hAnsi="Aptos" w:eastAsia="Aptos" w:cs="Aptos"/>
          <w:b w:val="1"/>
          <w:bCs w:val="1"/>
          <w:noProof w:val="0"/>
          <w:sz w:val="28"/>
          <w:szCs w:val="28"/>
          <w:lang w:val="en-US"/>
        </w:rPr>
      </w:pPr>
    </w:p>
    <w:p w:rsidR="40FBBA03" w:rsidP="40FBBA03" w:rsidRDefault="40FBBA03" w14:paraId="15C92C78" w14:textId="3802043C">
      <w:pPr>
        <w:pStyle w:val="Normal"/>
        <w:jc w:val="both"/>
        <w:rPr>
          <w:rFonts w:ascii="Aptos" w:hAnsi="Aptos" w:eastAsia="Aptos" w:cs="Aptos"/>
          <w:b w:val="1"/>
          <w:bCs w:val="1"/>
          <w:noProof w:val="0"/>
          <w:sz w:val="28"/>
          <w:szCs w:val="28"/>
          <w:lang w:val="en-US"/>
        </w:rPr>
      </w:pPr>
    </w:p>
    <w:p w:rsidR="4ED38851" w:rsidP="086FE3B4" w:rsidRDefault="4ED38851" w14:paraId="61CBCD0B" w14:textId="402F22B6">
      <w:pPr>
        <w:pStyle w:val="Normal"/>
        <w:jc w:val="both"/>
        <w:rPr>
          <w:rFonts w:ascii="Aptos" w:hAnsi="Aptos" w:eastAsia="Aptos" w:cs="Aptos"/>
          <w:b w:val="1"/>
          <w:bCs w:val="1"/>
          <w:noProof w:val="0"/>
          <w:sz w:val="28"/>
          <w:szCs w:val="28"/>
          <w:lang w:val="en-US"/>
        </w:rPr>
      </w:pPr>
      <w:r w:rsidRPr="086FE3B4" w:rsidR="4ED38851">
        <w:rPr>
          <w:rFonts w:ascii="Aptos" w:hAnsi="Aptos" w:eastAsia="Aptos" w:cs="Aptos"/>
          <w:b w:val="1"/>
          <w:bCs w:val="1"/>
          <w:noProof w:val="0"/>
          <w:sz w:val="28"/>
          <w:szCs w:val="28"/>
          <w:lang w:val="en-US"/>
        </w:rPr>
        <w:t>Trend Analysis:</w:t>
      </w:r>
    </w:p>
    <w:p w:rsidR="4ED38851" w:rsidP="086FE3B4" w:rsidRDefault="4ED38851" w14:paraId="42F6A598" w14:textId="06DE5383">
      <w:pPr>
        <w:pStyle w:val="Normal"/>
        <w:jc w:val="both"/>
        <w:rPr>
          <w:rFonts w:ascii="Aptos" w:hAnsi="Aptos" w:eastAsia="Aptos" w:cs="Aptos"/>
          <w:b w:val="1"/>
          <w:bCs w:val="1"/>
          <w:noProof w:val="0"/>
          <w:sz w:val="28"/>
          <w:szCs w:val="28"/>
          <w:lang w:val="en-US"/>
        </w:rPr>
      </w:pPr>
      <w:r w:rsidR="4ED38851">
        <w:drawing>
          <wp:inline wp14:editId="7BD39B0E" wp14:anchorId="76C57244">
            <wp:extent cx="5943600" cy="1928533"/>
            <wp:effectExtent l="0" t="0" r="0" b="0"/>
            <wp:docPr id="1127841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841074" name="Picture 1127841074"/>
                    <pic:cNvPicPr/>
                  </pic:nvPicPr>
                  <pic:blipFill>
                    <a:blip xmlns:r="http://schemas.openxmlformats.org/officeDocument/2006/relationships" r:embed="rId1008475485">
                      <a:extLst>
                        <a:ext uri="{28A0092B-C50C-407E-A947-70E740481C1C}">
                          <a14:useLocalDpi xmlns:a14="http://schemas.microsoft.com/office/drawing/2010/main"/>
                        </a:ext>
                      </a:extLst>
                    </a:blip>
                    <a:stretch>
                      <a:fillRect/>
                    </a:stretch>
                  </pic:blipFill>
                  <pic:spPr>
                    <a:xfrm rot="0">
                      <a:off x="0" y="0"/>
                      <a:ext cx="5943600" cy="1928533"/>
                    </a:xfrm>
                    <a:prstGeom prst="rect">
                      <a:avLst/>
                    </a:prstGeom>
                  </pic:spPr>
                </pic:pic>
              </a:graphicData>
            </a:graphic>
          </wp:inline>
        </w:drawing>
      </w:r>
    </w:p>
    <w:p w:rsidR="4ED38851" w:rsidP="086FE3B4" w:rsidRDefault="4ED38851" w14:paraId="4C4364B3" w14:textId="0F7947F2">
      <w:pPr>
        <w:pStyle w:val="Normal"/>
        <w:jc w:val="both"/>
        <w:rPr>
          <w:rFonts w:ascii="Calibri" w:hAnsi="Calibri" w:eastAsia="Calibri" w:cs="Calibri"/>
          <w:b w:val="1"/>
          <w:bCs w:val="1"/>
          <w:noProof w:val="0"/>
          <w:sz w:val="28"/>
          <w:szCs w:val="28"/>
          <w:lang w:val="en-US"/>
        </w:rPr>
      </w:pPr>
      <w:r w:rsidRPr="086FE3B4" w:rsidR="4ED38851">
        <w:rPr>
          <w:rFonts w:ascii="Calibri" w:hAnsi="Calibri" w:eastAsia="Calibri" w:cs="Calibri"/>
          <w:b w:val="1"/>
          <w:bCs w:val="1"/>
          <w:noProof w:val="0"/>
          <w:sz w:val="28"/>
          <w:szCs w:val="28"/>
          <w:lang w:val="en-US"/>
        </w:rPr>
        <w:t>Business Impact:</w:t>
      </w:r>
    </w:p>
    <w:p w:rsidR="4ED38851" w:rsidP="086FE3B4" w:rsidRDefault="4ED38851" w14:paraId="59479AD2" w14:textId="6D41DD5C">
      <w:pPr>
        <w:pStyle w:val="Normal"/>
        <w:jc w:val="both"/>
        <w:rPr>
          <w:rFonts w:ascii="Calibri" w:hAnsi="Calibri" w:eastAsia="Calibri" w:cs="Calibri"/>
          <w:b w:val="1"/>
          <w:bCs w:val="1"/>
          <w:noProof w:val="0"/>
          <w:sz w:val="28"/>
          <w:szCs w:val="28"/>
          <w:lang w:val="en-US"/>
        </w:rPr>
      </w:pPr>
      <w:r w:rsidR="4ED38851">
        <w:drawing>
          <wp:inline wp14:editId="2A73D65D" wp14:anchorId="3B517FAA">
            <wp:extent cx="5943600" cy="2493368"/>
            <wp:effectExtent l="0" t="0" r="0" b="0"/>
            <wp:docPr id="1847355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813397" name="Picture 1044813397"/>
                    <pic:cNvPicPr/>
                  </pic:nvPicPr>
                  <pic:blipFill>
                    <a:blip xmlns:r="http://schemas.openxmlformats.org/officeDocument/2006/relationships" r:embed="rId1002026246">
                      <a:extLst>
                        <a:ext uri="{28A0092B-C50C-407E-A947-70E740481C1C}">
                          <a14:useLocalDpi xmlns:a14="http://schemas.microsoft.com/office/drawing/2010/main"/>
                        </a:ext>
                      </a:extLst>
                    </a:blip>
                    <a:stretch>
                      <a:fillRect/>
                    </a:stretch>
                  </pic:blipFill>
                  <pic:spPr>
                    <a:xfrm rot="0">
                      <a:off x="0" y="0"/>
                      <a:ext cx="5943600" cy="2493368"/>
                    </a:xfrm>
                    <a:prstGeom prst="rect">
                      <a:avLst/>
                    </a:prstGeom>
                  </pic:spPr>
                </pic:pic>
              </a:graphicData>
            </a:graphic>
          </wp:inline>
        </w:drawing>
      </w:r>
    </w:p>
    <w:p w:rsidR="17C038E3" w:rsidP="086FE3B4" w:rsidRDefault="17C038E3" w14:paraId="14DC2B6B" w14:textId="22F7C7B9">
      <w:pPr>
        <w:pStyle w:val="Normal"/>
        <w:jc w:val="both"/>
      </w:pPr>
      <w:r w:rsidRPr="086FE3B4" w:rsidR="17C038E3">
        <w:rPr>
          <w:rFonts w:ascii="Calibri" w:hAnsi="Calibri" w:eastAsia="Calibri" w:cs="Calibri"/>
          <w:noProof w:val="0"/>
          <w:sz w:val="28"/>
          <w:szCs w:val="28"/>
          <w:lang w:val="en-US"/>
        </w:rPr>
        <w:t xml:space="preserve">                                   </w:t>
      </w:r>
      <w:r w:rsidRPr="086FE3B4" w:rsidR="17C038E3">
        <w:rPr>
          <w:rFonts w:ascii="Calibri" w:hAnsi="Calibri" w:eastAsia="Calibri" w:cs="Calibri"/>
          <w:noProof w:val="0"/>
          <w:sz w:val="28"/>
          <w:szCs w:val="28"/>
          <w:lang w:val="en-US"/>
        </w:rPr>
        <w:t xml:space="preserve">             </w:t>
      </w:r>
      <w:r w:rsidRPr="086FE3B4" w:rsidR="17C038E3">
        <w:rPr>
          <w:rFonts w:ascii="Calibri" w:hAnsi="Calibri" w:eastAsia="Calibri" w:cs="Calibri"/>
          <w:b w:val="1"/>
          <w:bCs w:val="1"/>
          <w:noProof w:val="0"/>
          <w:color w:val="002060"/>
          <w:sz w:val="36"/>
          <w:szCs w:val="36"/>
          <w:lang w:val="en-US"/>
        </w:rPr>
        <w:t xml:space="preserve">     </w:t>
      </w:r>
    </w:p>
    <w:p w:rsidR="1B3B3F03" w:rsidP="5F5DBBBB" w:rsidRDefault="1B3B3F03" w14:paraId="428FDDC5" w14:textId="38033601">
      <w:pPr>
        <w:pStyle w:val="Normal"/>
        <w:jc w:val="both"/>
        <w:rPr>
          <w:rFonts w:ascii="Calibri" w:hAnsi="Calibri" w:eastAsia="Calibri" w:cs="Calibri"/>
          <w:b w:val="1"/>
          <w:bCs w:val="1"/>
          <w:noProof w:val="0"/>
          <w:color w:val="002060"/>
          <w:sz w:val="36"/>
          <w:szCs w:val="36"/>
          <w:lang w:val="en-US"/>
        </w:rPr>
      </w:pPr>
      <w:r w:rsidRPr="5F5DBBBB" w:rsidR="1B3B3F03">
        <w:rPr>
          <w:rFonts w:ascii="Calibri" w:hAnsi="Calibri" w:eastAsia="Calibri" w:cs="Calibri"/>
          <w:b w:val="1"/>
          <w:bCs w:val="1"/>
          <w:noProof w:val="0"/>
          <w:color w:val="002060"/>
          <w:sz w:val="36"/>
          <w:szCs w:val="36"/>
          <w:lang w:val="en-US"/>
        </w:rPr>
        <w:t xml:space="preserve">               </w:t>
      </w:r>
    </w:p>
    <w:p w:rsidR="1B3B3F03" w:rsidP="5F5DBBBB" w:rsidRDefault="1B3B3F03" w14:paraId="3B6D4196" w14:textId="42FCF37F">
      <w:pPr>
        <w:pStyle w:val="Normal"/>
        <w:jc w:val="both"/>
        <w:rPr>
          <w:rFonts w:ascii="Calibri" w:hAnsi="Calibri" w:eastAsia="Calibri" w:cs="Calibri"/>
          <w:b w:val="1"/>
          <w:bCs w:val="1"/>
          <w:noProof w:val="0"/>
          <w:color w:val="002060"/>
          <w:sz w:val="36"/>
          <w:szCs w:val="36"/>
          <w:lang w:val="en-US"/>
        </w:rPr>
      </w:pPr>
    </w:p>
    <w:p w:rsidR="1B3B3F03" w:rsidP="5F5DBBBB" w:rsidRDefault="1B3B3F03" w14:paraId="14E762C7" w14:textId="678CAD1F">
      <w:pPr>
        <w:pStyle w:val="Normal"/>
        <w:jc w:val="both"/>
        <w:rPr>
          <w:rFonts w:ascii="Calibri" w:hAnsi="Calibri" w:eastAsia="Calibri" w:cs="Calibri"/>
          <w:b w:val="1"/>
          <w:bCs w:val="1"/>
          <w:noProof w:val="0"/>
          <w:color w:val="002060"/>
          <w:sz w:val="36"/>
          <w:szCs w:val="36"/>
          <w:lang w:val="en-US"/>
        </w:rPr>
      </w:pPr>
    </w:p>
    <w:p w:rsidR="1B3B3F03" w:rsidP="40FBBA03" w:rsidRDefault="1B3B3F03" w14:paraId="11874007" w14:textId="0D3852B5">
      <w:pPr>
        <w:pStyle w:val="Normal"/>
        <w:jc w:val="both"/>
        <w:rPr>
          <w:rFonts w:ascii="Calibri" w:hAnsi="Calibri" w:eastAsia="Calibri" w:cs="Calibri"/>
          <w:b w:val="1"/>
          <w:bCs w:val="1"/>
          <w:noProof w:val="0"/>
          <w:color w:val="002060"/>
          <w:sz w:val="36"/>
          <w:szCs w:val="36"/>
          <w:lang w:val="en-US"/>
        </w:rPr>
      </w:pPr>
      <w:r w:rsidRPr="40FBBA03" w:rsidR="1B3B3F03">
        <w:rPr>
          <w:rFonts w:ascii="Calibri" w:hAnsi="Calibri" w:eastAsia="Calibri" w:cs="Calibri"/>
          <w:b w:val="1"/>
          <w:bCs w:val="1"/>
          <w:noProof w:val="0"/>
          <w:color w:val="002060"/>
          <w:sz w:val="36"/>
          <w:szCs w:val="36"/>
          <w:lang w:val="en-US"/>
        </w:rPr>
        <w:t xml:space="preserve">  </w:t>
      </w:r>
      <w:r w:rsidRPr="40FBBA03" w:rsidR="54ED763A">
        <w:rPr>
          <w:rFonts w:ascii="Calibri" w:hAnsi="Calibri" w:eastAsia="Calibri" w:cs="Calibri"/>
          <w:b w:val="1"/>
          <w:bCs w:val="1"/>
          <w:noProof w:val="0"/>
          <w:color w:val="002060"/>
          <w:sz w:val="36"/>
          <w:szCs w:val="36"/>
          <w:lang w:val="en-US"/>
        </w:rPr>
        <w:t xml:space="preserve">          </w:t>
      </w:r>
      <w:r w:rsidRPr="40FBBA03" w:rsidR="1E95B8D3">
        <w:rPr>
          <w:rFonts w:ascii="Calibri" w:hAnsi="Calibri" w:eastAsia="Calibri" w:cs="Calibri"/>
          <w:b w:val="1"/>
          <w:bCs w:val="1"/>
          <w:noProof w:val="0"/>
          <w:color w:val="002060"/>
          <w:sz w:val="36"/>
          <w:szCs w:val="36"/>
          <w:lang w:val="en-US"/>
        </w:rPr>
        <w:t xml:space="preserve">  </w:t>
      </w:r>
    </w:p>
    <w:p w:rsidR="1B3B3F03" w:rsidP="086FE3B4" w:rsidRDefault="1B3B3F03" w14:paraId="12AD7044" w14:textId="17A9AE8B">
      <w:pPr>
        <w:pStyle w:val="Normal"/>
        <w:jc w:val="both"/>
        <w:rPr>
          <w:rFonts w:ascii="Calibri" w:hAnsi="Calibri" w:eastAsia="Calibri" w:cs="Calibri"/>
          <w:b w:val="1"/>
          <w:bCs w:val="1"/>
          <w:noProof w:val="0"/>
          <w:color w:val="002060"/>
          <w:sz w:val="36"/>
          <w:szCs w:val="36"/>
          <w:lang w:val="en-US"/>
        </w:rPr>
      </w:pPr>
      <w:r w:rsidRPr="40FBBA03" w:rsidR="1E95B8D3">
        <w:rPr>
          <w:rFonts w:ascii="Calibri" w:hAnsi="Calibri" w:eastAsia="Calibri" w:cs="Calibri"/>
          <w:b w:val="1"/>
          <w:bCs w:val="1"/>
          <w:noProof w:val="0"/>
          <w:color w:val="002060"/>
          <w:sz w:val="36"/>
          <w:szCs w:val="36"/>
          <w:lang w:val="en-US"/>
        </w:rPr>
        <w:t xml:space="preserve">                 </w:t>
      </w:r>
      <w:r w:rsidRPr="40FBBA03" w:rsidR="54ED763A">
        <w:rPr>
          <w:rFonts w:ascii="Calibri" w:hAnsi="Calibri" w:eastAsia="Calibri" w:cs="Calibri"/>
          <w:b w:val="1"/>
          <w:bCs w:val="1"/>
          <w:noProof w:val="0"/>
          <w:color w:val="002060"/>
          <w:sz w:val="36"/>
          <w:szCs w:val="36"/>
          <w:lang w:val="en-US"/>
        </w:rPr>
        <w:t xml:space="preserve"> </w:t>
      </w:r>
      <w:r w:rsidRPr="40FBBA03" w:rsidR="17C038E3">
        <w:rPr>
          <w:rFonts w:ascii="Calibri" w:hAnsi="Calibri" w:eastAsia="Calibri" w:cs="Calibri"/>
          <w:b w:val="1"/>
          <w:bCs w:val="1"/>
          <w:noProof w:val="0"/>
          <w:color w:val="002060"/>
          <w:sz w:val="36"/>
          <w:szCs w:val="36"/>
          <w:lang w:val="en-US"/>
        </w:rPr>
        <w:t>Fund Category &amp; Portfolio Distribution</w:t>
      </w:r>
    </w:p>
    <w:p w:rsidR="086FE3B4" w:rsidP="086FE3B4" w:rsidRDefault="086FE3B4" w14:paraId="22324814" w14:textId="46FEAC66">
      <w:pPr>
        <w:pStyle w:val="Normal"/>
        <w:jc w:val="both"/>
        <w:rPr>
          <w:rFonts w:ascii="Calibri" w:hAnsi="Calibri" w:eastAsia="Calibri" w:cs="Calibri"/>
          <w:b w:val="1"/>
          <w:bCs w:val="1"/>
          <w:noProof w:val="0"/>
          <w:sz w:val="28"/>
          <w:szCs w:val="28"/>
          <w:lang w:val="en-US"/>
        </w:rPr>
      </w:pPr>
    </w:p>
    <w:p w:rsidR="17C038E3" w:rsidP="086FE3B4" w:rsidRDefault="17C038E3" w14:paraId="5141FF21" w14:textId="75D3BC42">
      <w:pPr>
        <w:pStyle w:val="Normal"/>
        <w:jc w:val="both"/>
        <w:rPr>
          <w:rFonts w:ascii="Calibri" w:hAnsi="Calibri" w:eastAsia="Calibri" w:cs="Calibri"/>
          <w:b w:val="1"/>
          <w:bCs w:val="1"/>
          <w:noProof w:val="0"/>
          <w:sz w:val="28"/>
          <w:szCs w:val="28"/>
          <w:lang w:val="en-US"/>
        </w:rPr>
      </w:pPr>
      <w:r w:rsidRPr="086FE3B4" w:rsidR="17C038E3">
        <w:rPr>
          <w:rFonts w:ascii="Calibri" w:hAnsi="Calibri" w:eastAsia="Calibri" w:cs="Calibri"/>
          <w:b w:val="1"/>
          <w:bCs w:val="1"/>
          <w:noProof w:val="0"/>
          <w:sz w:val="28"/>
          <w:szCs w:val="28"/>
          <w:lang w:val="en-US"/>
        </w:rPr>
        <w:t>Category-wise Fund Distribution:</w:t>
      </w:r>
    </w:p>
    <w:p w:rsidR="17C038E3" w:rsidP="086FE3B4" w:rsidRDefault="17C038E3" w14:paraId="5B0710C1" w14:textId="549AF23B">
      <w:pPr>
        <w:pStyle w:val="Normal"/>
        <w:jc w:val="both"/>
        <w:rPr>
          <w:rFonts w:ascii="Calibri" w:hAnsi="Calibri" w:eastAsia="Calibri" w:cs="Calibri"/>
          <w:noProof w:val="0"/>
          <w:sz w:val="24"/>
          <w:szCs w:val="24"/>
          <w:lang w:val="en-US"/>
        </w:rPr>
      </w:pPr>
      <w:r w:rsidRPr="086FE3B4" w:rsidR="17C038E3">
        <w:rPr>
          <w:rFonts w:ascii="Calibri" w:hAnsi="Calibri" w:eastAsia="Calibri" w:cs="Calibri"/>
          <w:noProof w:val="0"/>
          <w:sz w:val="24"/>
          <w:szCs w:val="24"/>
          <w:lang w:val="en-US"/>
        </w:rPr>
        <w:t>The mutual fund universe was classified into Equity and Debt categories to understand portfolio composition and investment preferences. Category analysis provides insights into risk appetite and investment allocation trends across schemes.</w:t>
      </w:r>
      <w:r w:rsidRPr="086FE3B4" w:rsidR="0313757D">
        <w:rPr>
          <w:rFonts w:ascii="Calibri" w:hAnsi="Calibri" w:eastAsia="Calibri" w:cs="Calibri"/>
          <w:noProof w:val="0"/>
          <w:sz w:val="24"/>
          <w:szCs w:val="24"/>
          <w:lang w:val="en-US"/>
        </w:rPr>
        <w:t xml:space="preserve"> Equity funds primarily focus on capital appreciation by investing in stocks and are generally preferred by investors seeking higher long-term returns. Debt funds, on the other hand, invest in fixed-income securities and are considered relatively stable investment options with lower risk exposure.</w:t>
      </w:r>
    </w:p>
    <w:p w:rsidR="0313757D" w:rsidP="086FE3B4" w:rsidRDefault="0313757D" w14:paraId="215D5146" w14:textId="04B59747">
      <w:pPr>
        <w:pStyle w:val="Normal"/>
        <w:jc w:val="both"/>
        <w:rPr>
          <w:rFonts w:ascii="Calibri" w:hAnsi="Calibri" w:eastAsia="Calibri" w:cs="Calibri"/>
          <w:b w:val="1"/>
          <w:bCs w:val="1"/>
          <w:noProof w:val="0"/>
          <w:sz w:val="28"/>
          <w:szCs w:val="28"/>
          <w:lang w:val="en-US"/>
        </w:rPr>
      </w:pPr>
      <w:r w:rsidRPr="086FE3B4" w:rsidR="0313757D">
        <w:rPr>
          <w:rFonts w:ascii="Calibri" w:hAnsi="Calibri" w:eastAsia="Calibri" w:cs="Calibri"/>
          <w:b w:val="1"/>
          <w:bCs w:val="1"/>
          <w:noProof w:val="0"/>
          <w:sz w:val="28"/>
          <w:szCs w:val="28"/>
          <w:lang w:val="en-US"/>
        </w:rPr>
        <w:t>Distribution of mutual fund schemes by category:</w:t>
      </w:r>
    </w:p>
    <w:p w:rsidR="086FE3B4" w:rsidP="086FE3B4" w:rsidRDefault="086FE3B4" w14:paraId="27E23336" w14:textId="489BB5B8">
      <w:pPr>
        <w:pStyle w:val="Normal"/>
        <w:jc w:val="both"/>
        <w:rPr>
          <w:rFonts w:ascii="Calibri" w:hAnsi="Calibri" w:eastAsia="Calibri" w:cs="Calibri"/>
          <w:b w:val="1"/>
          <w:bCs w:val="1"/>
          <w:noProof w:val="0"/>
          <w:sz w:val="28"/>
          <w:szCs w:val="28"/>
          <w:lang w:val="en-US"/>
        </w:rPr>
      </w:pPr>
    </w:p>
    <w:p w:rsidR="0313757D" w:rsidP="086FE3B4" w:rsidRDefault="0313757D" w14:paraId="0BB08641" w14:textId="7DCD5DD5">
      <w:pPr>
        <w:pStyle w:val="Normal"/>
        <w:jc w:val="both"/>
        <w:rPr>
          <w:rFonts w:ascii="Calibri" w:hAnsi="Calibri" w:eastAsia="Calibri" w:cs="Calibri"/>
          <w:b w:val="1"/>
          <w:bCs w:val="1"/>
          <w:noProof w:val="0"/>
          <w:sz w:val="28"/>
          <w:szCs w:val="28"/>
          <w:lang w:val="en-US"/>
        </w:rPr>
      </w:pPr>
      <w:r w:rsidR="0313757D">
        <w:drawing>
          <wp:inline wp14:editId="1D155037" wp14:anchorId="0D2BB016">
            <wp:extent cx="5943600" cy="2290234"/>
            <wp:effectExtent l="0" t="0" r="0" b="0"/>
            <wp:docPr id="1174335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335085" name="Picture 1174335085"/>
                    <pic:cNvPicPr/>
                  </pic:nvPicPr>
                  <pic:blipFill>
                    <a:blip xmlns:r="http://schemas.openxmlformats.org/officeDocument/2006/relationships" r:embed="rId1354954543">
                      <a:extLst>
                        <a:ext uri="{28A0092B-C50C-407E-A947-70E740481C1C}">
                          <a14:useLocalDpi xmlns:a14="http://schemas.microsoft.com/office/drawing/2010/main"/>
                        </a:ext>
                      </a:extLst>
                    </a:blip>
                    <a:stretch>
                      <a:fillRect/>
                    </a:stretch>
                  </pic:blipFill>
                  <pic:spPr>
                    <a:xfrm rot="0">
                      <a:off x="0" y="0"/>
                      <a:ext cx="5943600" cy="2290234"/>
                    </a:xfrm>
                    <a:prstGeom prst="rect">
                      <a:avLst/>
                    </a:prstGeom>
                  </pic:spPr>
                </pic:pic>
              </a:graphicData>
            </a:graphic>
          </wp:inline>
        </w:drawing>
      </w:r>
    </w:p>
    <w:p w:rsidR="0313757D" w:rsidP="086FE3B4" w:rsidRDefault="0313757D" w14:paraId="76F68E51" w14:textId="3FC1D20C">
      <w:pPr>
        <w:pStyle w:val="Normal"/>
        <w:jc w:val="both"/>
      </w:pPr>
      <w:r w:rsidRPr="086FE3B4" w:rsidR="0313757D">
        <w:rPr>
          <w:rFonts w:ascii="Calibri" w:hAnsi="Calibri" w:eastAsia="Calibri" w:cs="Calibri"/>
          <w:noProof w:val="0"/>
          <w:sz w:val="28"/>
          <w:szCs w:val="28"/>
          <w:lang w:val="en-US"/>
        </w:rPr>
        <w:t xml:space="preserve">          Figure : Distribution of mutual fund schemes by category.</w:t>
      </w:r>
    </w:p>
    <w:p w:rsidR="086FE3B4" w:rsidP="086FE3B4" w:rsidRDefault="086FE3B4" w14:paraId="266A963C" w14:textId="7DB9AFE2">
      <w:pPr>
        <w:pStyle w:val="Normal"/>
        <w:jc w:val="both"/>
        <w:rPr>
          <w:rFonts w:ascii="Calibri" w:hAnsi="Calibri" w:eastAsia="Calibri" w:cs="Calibri"/>
          <w:noProof w:val="0"/>
          <w:sz w:val="28"/>
          <w:szCs w:val="28"/>
          <w:lang w:val="en-US"/>
        </w:rPr>
      </w:pPr>
    </w:p>
    <w:p w:rsidR="086FE3B4" w:rsidP="086FE3B4" w:rsidRDefault="086FE3B4" w14:paraId="4E691929" w14:textId="4A8A32B4">
      <w:pPr>
        <w:pStyle w:val="Normal"/>
        <w:jc w:val="both"/>
        <w:rPr>
          <w:rFonts w:ascii="Calibri" w:hAnsi="Calibri" w:eastAsia="Calibri" w:cs="Calibri"/>
          <w:noProof w:val="0"/>
          <w:sz w:val="28"/>
          <w:szCs w:val="28"/>
          <w:lang w:val="en-US"/>
        </w:rPr>
      </w:pPr>
    </w:p>
    <w:p w:rsidR="086FE3B4" w:rsidP="086FE3B4" w:rsidRDefault="086FE3B4" w14:paraId="7227DBA0" w14:textId="014FE4E2">
      <w:pPr>
        <w:pStyle w:val="Normal"/>
        <w:jc w:val="both"/>
        <w:rPr>
          <w:rFonts w:ascii="Calibri" w:hAnsi="Calibri" w:eastAsia="Calibri" w:cs="Calibri"/>
          <w:noProof w:val="0"/>
          <w:sz w:val="28"/>
          <w:szCs w:val="28"/>
          <w:lang w:val="en-US"/>
        </w:rPr>
      </w:pPr>
    </w:p>
    <w:p w:rsidR="5F5DBBBB" w:rsidP="5F5DBBBB" w:rsidRDefault="5F5DBBBB" w14:paraId="69AD6582" w14:textId="6244008B">
      <w:pPr>
        <w:pStyle w:val="Normal"/>
        <w:jc w:val="both"/>
        <w:rPr>
          <w:rFonts w:ascii="Calibri" w:hAnsi="Calibri" w:eastAsia="Calibri" w:cs="Calibri"/>
          <w:b w:val="1"/>
          <w:bCs w:val="1"/>
          <w:noProof w:val="0"/>
          <w:sz w:val="28"/>
          <w:szCs w:val="28"/>
          <w:lang w:val="en-US"/>
        </w:rPr>
      </w:pPr>
    </w:p>
    <w:p w:rsidR="5F5DBBBB" w:rsidP="5F5DBBBB" w:rsidRDefault="5F5DBBBB" w14:paraId="09A364E0" w14:textId="4DF356AD">
      <w:pPr>
        <w:pStyle w:val="Normal"/>
        <w:jc w:val="both"/>
        <w:rPr>
          <w:rFonts w:ascii="Calibri" w:hAnsi="Calibri" w:eastAsia="Calibri" w:cs="Calibri"/>
          <w:b w:val="1"/>
          <w:bCs w:val="1"/>
          <w:noProof w:val="0"/>
          <w:sz w:val="28"/>
          <w:szCs w:val="28"/>
          <w:lang w:val="en-US"/>
        </w:rPr>
      </w:pPr>
    </w:p>
    <w:p w:rsidR="0A6A001A" w:rsidP="086FE3B4" w:rsidRDefault="0A6A001A" w14:paraId="1BDD5B0B" w14:textId="33EB4940">
      <w:pPr>
        <w:pStyle w:val="Normal"/>
        <w:jc w:val="both"/>
        <w:rPr>
          <w:rFonts w:ascii="Calibri" w:hAnsi="Calibri" w:eastAsia="Calibri" w:cs="Calibri"/>
          <w:b w:val="1"/>
          <w:bCs w:val="1"/>
          <w:noProof w:val="0"/>
          <w:sz w:val="28"/>
          <w:szCs w:val="28"/>
          <w:lang w:val="en-US"/>
        </w:rPr>
      </w:pPr>
      <w:r w:rsidRPr="086FE3B4" w:rsidR="0A6A001A">
        <w:rPr>
          <w:rFonts w:ascii="Calibri" w:hAnsi="Calibri" w:eastAsia="Calibri" w:cs="Calibri"/>
          <w:b w:val="1"/>
          <w:bCs w:val="1"/>
          <w:noProof w:val="0"/>
          <w:sz w:val="28"/>
          <w:szCs w:val="28"/>
          <w:lang w:val="en-US"/>
        </w:rPr>
        <w:t>Key Findings:</w:t>
      </w:r>
    </w:p>
    <w:p w:rsidR="0A6A001A" w:rsidP="086FE3B4" w:rsidRDefault="0A6A001A" w14:paraId="276E98BE" w14:textId="4619D19C">
      <w:pPr>
        <w:pStyle w:val="Normal"/>
        <w:jc w:val="both"/>
        <w:rPr>
          <w:rFonts w:ascii="Calibri" w:hAnsi="Calibri" w:eastAsia="Calibri" w:cs="Calibri"/>
          <w:b w:val="1"/>
          <w:bCs w:val="1"/>
          <w:noProof w:val="0"/>
          <w:sz w:val="28"/>
          <w:szCs w:val="28"/>
          <w:lang w:val="en-US"/>
        </w:rPr>
      </w:pPr>
      <w:r w:rsidR="0A6A001A">
        <w:drawing>
          <wp:inline wp14:editId="6C8E5FD1" wp14:anchorId="380F9652">
            <wp:extent cx="5943600" cy="1952625"/>
            <wp:effectExtent l="0" t="0" r="0" b="0"/>
            <wp:docPr id="68229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29505" name="Picture 68229505"/>
                    <pic:cNvPicPr/>
                  </pic:nvPicPr>
                  <pic:blipFill>
                    <a:blip xmlns:r="http://schemas.openxmlformats.org/officeDocument/2006/relationships" r:embed="rId1987022019">
                      <a:extLst>
                        <a:ext uri="{28A0092B-C50C-407E-A947-70E740481C1C}">
                          <a14:useLocalDpi xmlns:a14="http://schemas.microsoft.com/office/drawing/2010/main"/>
                        </a:ext>
                      </a:extLst>
                    </a:blip>
                    <a:stretch>
                      <a:fillRect/>
                    </a:stretch>
                  </pic:blipFill>
                  <pic:spPr>
                    <a:xfrm rot="0">
                      <a:off x="0" y="0"/>
                      <a:ext cx="5943600" cy="1952625"/>
                    </a:xfrm>
                    <a:prstGeom prst="rect">
                      <a:avLst/>
                    </a:prstGeom>
                  </pic:spPr>
                </pic:pic>
              </a:graphicData>
            </a:graphic>
          </wp:inline>
        </w:drawing>
      </w:r>
    </w:p>
    <w:p w:rsidR="0A6A001A" w:rsidP="086FE3B4" w:rsidRDefault="0A6A001A" w14:paraId="52942B7A" w14:textId="5D08C169">
      <w:pPr>
        <w:pStyle w:val="Normal"/>
        <w:jc w:val="both"/>
        <w:rPr>
          <w:rFonts w:ascii="Calibri" w:hAnsi="Calibri" w:eastAsia="Calibri" w:cs="Calibri"/>
          <w:b w:val="1"/>
          <w:bCs w:val="1"/>
          <w:noProof w:val="0"/>
          <w:sz w:val="28"/>
          <w:szCs w:val="28"/>
          <w:lang w:val="en-US"/>
        </w:rPr>
      </w:pPr>
      <w:r w:rsidRPr="086FE3B4" w:rsidR="0A6A001A">
        <w:rPr>
          <w:rFonts w:ascii="Calibri" w:hAnsi="Calibri" w:eastAsia="Calibri" w:cs="Calibri"/>
          <w:b w:val="1"/>
          <w:bCs w:val="1"/>
          <w:noProof w:val="0"/>
          <w:sz w:val="28"/>
          <w:szCs w:val="28"/>
          <w:lang w:val="en-US"/>
        </w:rPr>
        <w:t>Investment Implications:</w:t>
      </w:r>
    </w:p>
    <w:p w:rsidR="086FE3B4" w:rsidP="086FE3B4" w:rsidRDefault="086FE3B4" w14:paraId="1D5F15D7" w14:textId="7FAE7807">
      <w:pPr>
        <w:pStyle w:val="Normal"/>
        <w:jc w:val="both"/>
        <w:rPr>
          <w:rFonts w:ascii="Calibri" w:hAnsi="Calibri" w:eastAsia="Calibri" w:cs="Calibri"/>
          <w:b w:val="1"/>
          <w:bCs w:val="1"/>
          <w:noProof w:val="0"/>
          <w:sz w:val="28"/>
          <w:szCs w:val="28"/>
          <w:lang w:val="en-US"/>
        </w:rPr>
      </w:pPr>
      <w:r w:rsidR="0A6A001A">
        <w:drawing>
          <wp:inline wp14:editId="5372295A" wp14:anchorId="620D5739">
            <wp:extent cx="5943600" cy="1869602"/>
            <wp:effectExtent l="0" t="0" r="0" b="0"/>
            <wp:docPr id="2135093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093449" name="Picture 2135093449"/>
                    <pic:cNvPicPr/>
                  </pic:nvPicPr>
                  <pic:blipFill>
                    <a:blip xmlns:r="http://schemas.openxmlformats.org/officeDocument/2006/relationships" r:embed="rId1894899035">
                      <a:extLst>
                        <a:ext uri="{28A0092B-C50C-407E-A947-70E740481C1C}">
                          <a14:useLocalDpi xmlns:a14="http://schemas.microsoft.com/office/drawing/2010/main"/>
                        </a:ext>
                      </a:extLst>
                    </a:blip>
                    <a:stretch>
                      <a:fillRect/>
                    </a:stretch>
                  </pic:blipFill>
                  <pic:spPr>
                    <a:xfrm rot="0">
                      <a:off x="0" y="0"/>
                      <a:ext cx="5943600" cy="1869602"/>
                    </a:xfrm>
                    <a:prstGeom prst="rect">
                      <a:avLst/>
                    </a:prstGeom>
                  </pic:spPr>
                </pic:pic>
              </a:graphicData>
            </a:graphic>
          </wp:inline>
        </w:drawing>
      </w:r>
    </w:p>
    <w:p w:rsidR="74620E2A" w:rsidP="74620E2A" w:rsidRDefault="74620E2A" w14:paraId="235694E7" w14:textId="6CDB8ACD">
      <w:pPr>
        <w:pStyle w:val="Normal"/>
        <w:jc w:val="both"/>
        <w:rPr>
          <w:rFonts w:ascii="Calibri" w:hAnsi="Calibri" w:eastAsia="Calibri" w:cs="Calibri"/>
          <w:b w:val="1"/>
          <w:bCs w:val="1"/>
          <w:noProof w:val="0"/>
          <w:sz w:val="28"/>
          <w:szCs w:val="28"/>
          <w:lang w:val="en-US"/>
        </w:rPr>
      </w:pPr>
    </w:p>
    <w:p w:rsidR="32771EEC" w:rsidP="086FE3B4" w:rsidRDefault="32771EEC" w14:paraId="7D631817" w14:textId="30D929E9">
      <w:pPr>
        <w:pStyle w:val="Normal"/>
        <w:jc w:val="both"/>
      </w:pPr>
      <w:r w:rsidRPr="5F5DBBBB" w:rsidR="32771EEC">
        <w:rPr>
          <w:rFonts w:ascii="Calibri" w:hAnsi="Calibri" w:eastAsia="Calibri" w:cs="Calibri"/>
          <w:noProof w:val="0"/>
          <w:sz w:val="28"/>
          <w:szCs w:val="28"/>
          <w:lang w:val="en-US"/>
        </w:rPr>
        <w:t xml:space="preserve">                </w:t>
      </w:r>
    </w:p>
    <w:p w:rsidR="32771EEC" w:rsidP="086FE3B4" w:rsidRDefault="32771EEC" w14:paraId="509EA8EC" w14:textId="12830D6A">
      <w:pPr>
        <w:pStyle w:val="Normal"/>
        <w:jc w:val="both"/>
      </w:pPr>
      <w:r w:rsidRPr="5F5DBBBB" w:rsidR="41C7C66D">
        <w:rPr>
          <w:rFonts w:ascii="Calibri" w:hAnsi="Calibri" w:eastAsia="Calibri" w:cs="Calibri"/>
          <w:b w:val="1"/>
          <w:bCs w:val="1"/>
          <w:noProof w:val="0"/>
          <w:color w:val="002060"/>
          <w:sz w:val="36"/>
          <w:szCs w:val="36"/>
          <w:lang w:val="en-US"/>
        </w:rPr>
        <w:t xml:space="preserve">                    </w:t>
      </w:r>
    </w:p>
    <w:p w:rsidR="32771EEC" w:rsidP="5F5DBBBB" w:rsidRDefault="32771EEC" w14:paraId="4E1D72C0" w14:textId="587DCC2E">
      <w:pPr>
        <w:pStyle w:val="Normal"/>
        <w:jc w:val="both"/>
        <w:rPr>
          <w:rFonts w:ascii="Calibri" w:hAnsi="Calibri" w:eastAsia="Calibri" w:cs="Calibri"/>
          <w:b w:val="1"/>
          <w:bCs w:val="1"/>
          <w:noProof w:val="0"/>
          <w:color w:val="002060"/>
          <w:sz w:val="36"/>
          <w:szCs w:val="36"/>
          <w:lang w:val="en-US"/>
        </w:rPr>
      </w:pPr>
      <w:r w:rsidRPr="5F5DBBBB" w:rsidR="41C7C66D">
        <w:rPr>
          <w:rFonts w:ascii="Calibri" w:hAnsi="Calibri" w:eastAsia="Calibri" w:cs="Calibri"/>
          <w:b w:val="1"/>
          <w:bCs w:val="1"/>
          <w:noProof w:val="0"/>
          <w:color w:val="002060"/>
          <w:sz w:val="36"/>
          <w:szCs w:val="36"/>
          <w:lang w:val="en-US"/>
        </w:rPr>
        <w:t xml:space="preserve">                </w:t>
      </w:r>
    </w:p>
    <w:p w:rsidR="32771EEC" w:rsidP="5F5DBBBB" w:rsidRDefault="32771EEC" w14:paraId="26D20A4D" w14:textId="707D6A6D">
      <w:pPr>
        <w:pStyle w:val="Normal"/>
        <w:jc w:val="both"/>
        <w:rPr>
          <w:rFonts w:ascii="Calibri" w:hAnsi="Calibri" w:eastAsia="Calibri" w:cs="Calibri"/>
          <w:b w:val="1"/>
          <w:bCs w:val="1"/>
          <w:noProof w:val="0"/>
          <w:color w:val="002060"/>
          <w:sz w:val="36"/>
          <w:szCs w:val="36"/>
          <w:lang w:val="en-US"/>
        </w:rPr>
      </w:pPr>
    </w:p>
    <w:p w:rsidR="32771EEC" w:rsidP="40FBBA03" w:rsidRDefault="32771EEC" w14:paraId="60E79E3B" w14:textId="2E65F4ED">
      <w:pPr>
        <w:pStyle w:val="Normal"/>
        <w:jc w:val="both"/>
        <w:rPr>
          <w:rFonts w:ascii="Calibri" w:hAnsi="Calibri" w:eastAsia="Calibri" w:cs="Calibri"/>
          <w:b w:val="1"/>
          <w:bCs w:val="1"/>
          <w:noProof w:val="0"/>
          <w:color w:val="002060"/>
          <w:sz w:val="36"/>
          <w:szCs w:val="36"/>
          <w:lang w:val="en-US"/>
        </w:rPr>
      </w:pPr>
      <w:r w:rsidRPr="5702B54E" w:rsidR="41C7C66D">
        <w:rPr>
          <w:rFonts w:ascii="Calibri" w:hAnsi="Calibri" w:eastAsia="Calibri" w:cs="Calibri"/>
          <w:b w:val="1"/>
          <w:bCs w:val="1"/>
          <w:noProof w:val="0"/>
          <w:color w:val="002060"/>
          <w:sz w:val="36"/>
          <w:szCs w:val="36"/>
          <w:lang w:val="en-US"/>
        </w:rPr>
        <w:t xml:space="preserve">               </w:t>
      </w:r>
    </w:p>
    <w:p w:rsidR="32771EEC" w:rsidP="5F5DBBBB" w:rsidRDefault="32771EEC" w14:paraId="0B35F8CB" w14:textId="66FA3560">
      <w:pPr>
        <w:pStyle w:val="Normal"/>
        <w:jc w:val="both"/>
        <w:rPr>
          <w:rFonts w:ascii="Calibri" w:hAnsi="Calibri" w:eastAsia="Calibri" w:cs="Calibri"/>
          <w:b w:val="1"/>
          <w:bCs w:val="1"/>
          <w:noProof w:val="0"/>
          <w:color w:val="002060"/>
          <w:sz w:val="36"/>
          <w:szCs w:val="36"/>
          <w:lang w:val="en-US"/>
        </w:rPr>
      </w:pPr>
      <w:r w:rsidRPr="5702B54E" w:rsidR="09491F78">
        <w:rPr>
          <w:rFonts w:ascii="Calibri" w:hAnsi="Calibri" w:eastAsia="Calibri" w:cs="Calibri"/>
          <w:b w:val="1"/>
          <w:bCs w:val="1"/>
          <w:noProof w:val="0"/>
          <w:color w:val="002060"/>
          <w:sz w:val="36"/>
          <w:szCs w:val="36"/>
          <w:lang w:val="en-US"/>
        </w:rPr>
        <w:t xml:space="preserve">                  </w:t>
      </w:r>
      <w:r w:rsidRPr="5702B54E" w:rsidR="32771EEC">
        <w:rPr>
          <w:rFonts w:ascii="Calibri" w:hAnsi="Calibri" w:eastAsia="Calibri" w:cs="Calibri"/>
          <w:b w:val="1"/>
          <w:bCs w:val="1"/>
          <w:noProof w:val="0"/>
          <w:color w:val="002060"/>
          <w:sz w:val="36"/>
          <w:szCs w:val="36"/>
          <w:lang w:val="en-US"/>
        </w:rPr>
        <w:t>FUND SCORE DISTRIBUTION ANALYSIS</w:t>
      </w:r>
    </w:p>
    <w:p w:rsidR="5702B54E" w:rsidP="5702B54E" w:rsidRDefault="5702B54E" w14:paraId="21C7D13D" w14:textId="6DB5C96F">
      <w:pPr>
        <w:pStyle w:val="Normal"/>
        <w:jc w:val="both"/>
        <w:rPr>
          <w:rFonts w:ascii="Calibri" w:hAnsi="Calibri" w:eastAsia="Calibri" w:cs="Calibri"/>
          <w:b w:val="1"/>
          <w:bCs w:val="1"/>
          <w:noProof w:val="0"/>
          <w:color w:val="002060"/>
          <w:sz w:val="36"/>
          <w:szCs w:val="36"/>
          <w:lang w:val="en-US"/>
        </w:rPr>
      </w:pPr>
    </w:p>
    <w:p w:rsidR="32771EEC" w:rsidP="086FE3B4" w:rsidRDefault="32771EEC" w14:paraId="657B6981" w14:textId="75A02F93">
      <w:pPr>
        <w:pStyle w:val="Normal"/>
        <w:jc w:val="both"/>
        <w:rPr>
          <w:rFonts w:ascii="Calibri" w:hAnsi="Calibri" w:eastAsia="Calibri" w:cs="Calibri"/>
          <w:b w:val="1"/>
          <w:bCs w:val="1"/>
          <w:noProof w:val="0"/>
          <w:color w:val="000000" w:themeColor="text1" w:themeTint="FF" w:themeShade="FF"/>
          <w:sz w:val="28"/>
          <w:szCs w:val="28"/>
          <w:lang w:val="en-US"/>
        </w:rPr>
      </w:pPr>
      <w:r w:rsidRPr="086FE3B4" w:rsidR="32771EEC">
        <w:rPr>
          <w:rFonts w:ascii="Calibri" w:hAnsi="Calibri" w:eastAsia="Calibri" w:cs="Calibri"/>
          <w:b w:val="1"/>
          <w:bCs w:val="1"/>
          <w:noProof w:val="0"/>
          <w:color w:val="000000" w:themeColor="text1" w:themeTint="FF" w:themeShade="FF"/>
          <w:sz w:val="28"/>
          <w:szCs w:val="28"/>
          <w:lang w:val="en-US"/>
        </w:rPr>
        <w:t>Fund Performance Distribution:</w:t>
      </w:r>
    </w:p>
    <w:p w:rsidR="32771EEC" w:rsidP="086FE3B4" w:rsidRDefault="32771EEC" w14:paraId="65550E5A" w14:textId="10A6B323">
      <w:pPr>
        <w:pStyle w:val="Normal"/>
        <w:jc w:val="both"/>
        <w:rPr>
          <w:rFonts w:ascii="Calibri" w:hAnsi="Calibri" w:eastAsia="Calibri" w:cs="Calibri"/>
          <w:noProof w:val="0"/>
          <w:sz w:val="24"/>
          <w:szCs w:val="24"/>
          <w:lang w:val="en-US"/>
        </w:rPr>
      </w:pPr>
      <w:r w:rsidRPr="086FE3B4" w:rsidR="32771EEC">
        <w:rPr>
          <w:rFonts w:ascii="Calibri" w:hAnsi="Calibri" w:eastAsia="Calibri" w:cs="Calibri"/>
          <w:noProof w:val="0"/>
          <w:sz w:val="24"/>
          <w:szCs w:val="24"/>
          <w:lang w:val="en-US"/>
        </w:rPr>
        <w:t>Fund score distribution analysis was conducted to compare the relative performance of mutual fund schemes across different categories and fund houses. A composite fund score was calculated using key performance indicators to provide a standardized framework for evaluating and ranking schemes. The treemap visualization highlights the contribution of individual funds to the overall performance landscape and enables quick identification of high-performing schemes.</w:t>
      </w:r>
    </w:p>
    <w:p w:rsidR="32771EEC" w:rsidP="086FE3B4" w:rsidRDefault="32771EEC" w14:paraId="78DAAB0E" w14:textId="38F7D949">
      <w:pPr>
        <w:pStyle w:val="Normal"/>
        <w:jc w:val="both"/>
      </w:pPr>
      <w:r w:rsidRPr="086FE3B4" w:rsidR="32771EEC">
        <w:rPr>
          <w:rFonts w:ascii="Calibri" w:hAnsi="Calibri" w:eastAsia="Calibri" w:cs="Calibri"/>
          <w:noProof w:val="0"/>
          <w:sz w:val="24"/>
          <w:szCs w:val="24"/>
          <w:lang w:val="en-US"/>
        </w:rPr>
        <w:t>The size and position of each block represent the relative fund score achieved by a scheme. Larger blocks indicate stronger performance and greater contribution to the overall score distribution. This visualization provides an intuitive overview of performance concentration and helps identify top-performing investment opportunities.</w:t>
      </w:r>
    </w:p>
    <w:p w:rsidR="086FE3B4" w:rsidP="086FE3B4" w:rsidRDefault="086FE3B4" w14:paraId="64621C5A" w14:textId="1567BC89">
      <w:pPr>
        <w:pStyle w:val="Normal"/>
        <w:jc w:val="both"/>
        <w:rPr>
          <w:rFonts w:ascii="Calibri" w:hAnsi="Calibri" w:eastAsia="Calibri" w:cs="Calibri"/>
          <w:b w:val="1"/>
          <w:bCs w:val="1"/>
          <w:noProof w:val="0"/>
          <w:sz w:val="24"/>
          <w:szCs w:val="24"/>
          <w:lang w:val="en-US"/>
        </w:rPr>
      </w:pPr>
      <w:r w:rsidRPr="40FBBA03" w:rsidR="32771EEC">
        <w:rPr>
          <w:rFonts w:ascii="Calibri" w:hAnsi="Calibri" w:eastAsia="Calibri" w:cs="Calibri"/>
          <w:b w:val="1"/>
          <w:bCs w:val="1"/>
          <w:noProof w:val="0"/>
          <w:sz w:val="24"/>
          <w:szCs w:val="24"/>
          <w:lang w:val="en-US"/>
        </w:rPr>
        <w:t>Fund Score Distribution by Scheme:</w:t>
      </w:r>
    </w:p>
    <w:p w:rsidR="45BEE19F" w:rsidP="086FE3B4" w:rsidRDefault="45BEE19F" w14:paraId="12B8312D" w14:textId="70FF2B42">
      <w:pPr>
        <w:pStyle w:val="Normal"/>
        <w:jc w:val="both"/>
        <w:rPr>
          <w:rFonts w:ascii="Calibri" w:hAnsi="Calibri" w:eastAsia="Calibri" w:cs="Calibri"/>
          <w:b w:val="1"/>
          <w:bCs w:val="1"/>
          <w:noProof w:val="0"/>
          <w:sz w:val="24"/>
          <w:szCs w:val="24"/>
          <w:lang w:val="en-US"/>
        </w:rPr>
      </w:pPr>
      <w:r w:rsidR="45BEE19F">
        <w:drawing>
          <wp:inline wp14:editId="3CB47DF1" wp14:anchorId="3819292A">
            <wp:extent cx="5943600" cy="2142377"/>
            <wp:effectExtent l="0" t="0" r="0" b="0"/>
            <wp:docPr id="1329159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159138" name="Picture 1329159138"/>
                    <pic:cNvPicPr/>
                  </pic:nvPicPr>
                  <pic:blipFill>
                    <a:blip xmlns:r="http://schemas.openxmlformats.org/officeDocument/2006/relationships" r:embed="rId1004162138">
                      <a:extLst>
                        <a:ext uri="{28A0092B-C50C-407E-A947-70E740481C1C}">
                          <a14:useLocalDpi xmlns:a14="http://schemas.microsoft.com/office/drawing/2010/main"/>
                        </a:ext>
                      </a:extLst>
                    </a:blip>
                    <a:stretch>
                      <a:fillRect/>
                    </a:stretch>
                  </pic:blipFill>
                  <pic:spPr>
                    <a:xfrm rot="0">
                      <a:off x="0" y="0"/>
                      <a:ext cx="5943600" cy="2142377"/>
                    </a:xfrm>
                    <a:prstGeom prst="rect">
                      <a:avLst/>
                    </a:prstGeom>
                  </pic:spPr>
                </pic:pic>
              </a:graphicData>
            </a:graphic>
          </wp:inline>
        </w:drawing>
      </w:r>
    </w:p>
    <w:p w:rsidR="75A84540" w:rsidP="086FE3B4" w:rsidRDefault="75A84540" w14:paraId="65D40B18" w14:textId="43E13FD4">
      <w:pPr>
        <w:pStyle w:val="Normal"/>
        <w:jc w:val="both"/>
        <w:rPr>
          <w:rFonts w:ascii="Calibri" w:hAnsi="Calibri" w:eastAsia="Calibri" w:cs="Calibri"/>
          <w:i w:val="1"/>
          <w:iCs w:val="1"/>
          <w:noProof w:val="0"/>
          <w:sz w:val="20"/>
          <w:szCs w:val="20"/>
          <w:lang w:val="en-US"/>
        </w:rPr>
      </w:pPr>
      <w:r w:rsidRPr="086FE3B4" w:rsidR="75A84540">
        <w:rPr>
          <w:rFonts w:ascii="Calibri" w:hAnsi="Calibri" w:eastAsia="Calibri" w:cs="Calibri"/>
          <w:noProof w:val="0"/>
          <w:sz w:val="24"/>
          <w:szCs w:val="24"/>
          <w:lang w:val="en-US"/>
        </w:rPr>
        <w:t xml:space="preserve">      </w:t>
      </w:r>
      <w:r w:rsidRPr="086FE3B4" w:rsidR="75A84540">
        <w:rPr>
          <w:rFonts w:ascii="Calibri" w:hAnsi="Calibri" w:eastAsia="Calibri" w:cs="Calibri"/>
          <w:i w:val="1"/>
          <w:iCs w:val="1"/>
          <w:noProof w:val="0"/>
          <w:sz w:val="20"/>
          <w:szCs w:val="20"/>
          <w:lang w:val="en-US"/>
        </w:rPr>
        <w:t xml:space="preserve">               Figure: </w:t>
      </w:r>
      <w:r w:rsidRPr="086FE3B4" w:rsidR="75A84540">
        <w:rPr>
          <w:rFonts w:ascii="Calibri" w:hAnsi="Calibri" w:eastAsia="Calibri" w:cs="Calibri"/>
          <w:i w:val="1"/>
          <w:iCs w:val="1"/>
          <w:noProof w:val="0"/>
          <w:sz w:val="20"/>
          <w:szCs w:val="20"/>
          <w:lang w:val="en-US"/>
        </w:rPr>
        <w:t>Treemap</w:t>
      </w:r>
      <w:r w:rsidRPr="086FE3B4" w:rsidR="75A84540">
        <w:rPr>
          <w:rFonts w:ascii="Calibri" w:hAnsi="Calibri" w:eastAsia="Calibri" w:cs="Calibri"/>
          <w:i w:val="1"/>
          <w:iCs w:val="1"/>
          <w:noProof w:val="0"/>
          <w:sz w:val="20"/>
          <w:szCs w:val="20"/>
          <w:lang w:val="en-US"/>
        </w:rPr>
        <w:t xml:space="preserve"> visualization of fund score distribution across mutual fund schemes.</w:t>
      </w:r>
    </w:p>
    <w:p w:rsidR="086FE3B4" w:rsidP="086FE3B4" w:rsidRDefault="086FE3B4" w14:paraId="302E7EF1" w14:textId="67F0EE14">
      <w:pPr>
        <w:pStyle w:val="Normal"/>
        <w:jc w:val="both"/>
        <w:rPr>
          <w:rFonts w:ascii="Calibri" w:hAnsi="Calibri" w:eastAsia="Calibri" w:cs="Calibri"/>
          <w:b w:val="1"/>
          <w:bCs w:val="1"/>
          <w:noProof w:val="0"/>
          <w:sz w:val="24"/>
          <w:szCs w:val="24"/>
          <w:lang w:val="en-US"/>
        </w:rPr>
      </w:pPr>
    </w:p>
    <w:p w:rsidR="5F5DBBBB" w:rsidP="5F5DBBBB" w:rsidRDefault="5F5DBBBB" w14:paraId="03CAE283" w14:textId="54449233">
      <w:pPr>
        <w:pStyle w:val="Normal"/>
        <w:jc w:val="both"/>
        <w:rPr>
          <w:rFonts w:ascii="Calibri" w:hAnsi="Calibri" w:eastAsia="Calibri" w:cs="Calibri"/>
          <w:b w:val="1"/>
          <w:bCs w:val="1"/>
          <w:noProof w:val="0"/>
          <w:sz w:val="28"/>
          <w:szCs w:val="28"/>
          <w:lang w:val="en-US"/>
        </w:rPr>
      </w:pPr>
    </w:p>
    <w:p w:rsidR="5F5DBBBB" w:rsidP="5F5DBBBB" w:rsidRDefault="5F5DBBBB" w14:paraId="6B6852E5" w14:textId="6173A969">
      <w:pPr>
        <w:pStyle w:val="Normal"/>
        <w:jc w:val="both"/>
        <w:rPr>
          <w:rFonts w:ascii="Calibri" w:hAnsi="Calibri" w:eastAsia="Calibri" w:cs="Calibri"/>
          <w:b w:val="1"/>
          <w:bCs w:val="1"/>
          <w:noProof w:val="0"/>
          <w:sz w:val="28"/>
          <w:szCs w:val="28"/>
          <w:lang w:val="en-US"/>
        </w:rPr>
      </w:pPr>
    </w:p>
    <w:p w:rsidR="5F5DBBBB" w:rsidP="5F5DBBBB" w:rsidRDefault="5F5DBBBB" w14:paraId="30748782" w14:textId="44285E7E">
      <w:pPr>
        <w:pStyle w:val="Normal"/>
        <w:jc w:val="both"/>
        <w:rPr>
          <w:rFonts w:ascii="Calibri" w:hAnsi="Calibri" w:eastAsia="Calibri" w:cs="Calibri"/>
          <w:b w:val="1"/>
          <w:bCs w:val="1"/>
          <w:noProof w:val="0"/>
          <w:sz w:val="28"/>
          <w:szCs w:val="28"/>
          <w:lang w:val="en-US"/>
        </w:rPr>
      </w:pPr>
    </w:p>
    <w:p w:rsidR="5F5DBBBB" w:rsidP="5F5DBBBB" w:rsidRDefault="5F5DBBBB" w14:paraId="4AF98DBE" w14:textId="40B884B3">
      <w:pPr>
        <w:pStyle w:val="Normal"/>
        <w:jc w:val="both"/>
        <w:rPr>
          <w:rFonts w:ascii="Calibri" w:hAnsi="Calibri" w:eastAsia="Calibri" w:cs="Calibri"/>
          <w:b w:val="1"/>
          <w:bCs w:val="1"/>
          <w:noProof w:val="0"/>
          <w:sz w:val="28"/>
          <w:szCs w:val="28"/>
          <w:lang w:val="en-US"/>
        </w:rPr>
      </w:pPr>
    </w:p>
    <w:p w:rsidR="75A84540" w:rsidP="086FE3B4" w:rsidRDefault="75A84540" w14:paraId="48F866C6" w14:textId="5107E04D">
      <w:pPr>
        <w:pStyle w:val="Normal"/>
        <w:jc w:val="both"/>
        <w:rPr>
          <w:rFonts w:ascii="Calibri" w:hAnsi="Calibri" w:eastAsia="Calibri" w:cs="Calibri"/>
          <w:b w:val="1"/>
          <w:bCs w:val="1"/>
          <w:noProof w:val="0"/>
          <w:sz w:val="28"/>
          <w:szCs w:val="28"/>
          <w:lang w:val="en-US"/>
        </w:rPr>
      </w:pPr>
      <w:r w:rsidRPr="086FE3B4" w:rsidR="75A84540">
        <w:rPr>
          <w:rFonts w:ascii="Calibri" w:hAnsi="Calibri" w:eastAsia="Calibri" w:cs="Calibri"/>
          <w:b w:val="1"/>
          <w:bCs w:val="1"/>
          <w:noProof w:val="0"/>
          <w:sz w:val="28"/>
          <w:szCs w:val="28"/>
          <w:lang w:val="en-US"/>
        </w:rPr>
        <w:t>Performance Insights:</w:t>
      </w:r>
    </w:p>
    <w:p w:rsidR="4CF4382B" w:rsidP="086FE3B4" w:rsidRDefault="4CF4382B" w14:paraId="545404AD" w14:textId="4C3C71F2">
      <w:pPr>
        <w:pStyle w:val="Normal"/>
        <w:jc w:val="both"/>
        <w:rPr>
          <w:rFonts w:ascii="Calibri" w:hAnsi="Calibri" w:eastAsia="Calibri" w:cs="Calibri"/>
          <w:b w:val="1"/>
          <w:bCs w:val="1"/>
          <w:noProof w:val="0"/>
          <w:sz w:val="28"/>
          <w:szCs w:val="28"/>
          <w:lang w:val="en-US"/>
        </w:rPr>
      </w:pPr>
      <w:r w:rsidR="4CF4382B">
        <w:drawing>
          <wp:inline wp14:editId="61CE1C3B" wp14:anchorId="4B331C27">
            <wp:extent cx="5943600" cy="1802864"/>
            <wp:effectExtent l="0" t="0" r="0" b="0"/>
            <wp:docPr id="258386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386765" name="Picture 258386765"/>
                    <pic:cNvPicPr/>
                  </pic:nvPicPr>
                  <pic:blipFill>
                    <a:blip xmlns:r="http://schemas.openxmlformats.org/officeDocument/2006/relationships" r:embed="rId753007857">
                      <a:extLst>
                        <a:ext uri="{28A0092B-C50C-407E-A947-70E740481C1C}">
                          <a14:useLocalDpi xmlns:a14="http://schemas.microsoft.com/office/drawing/2010/main"/>
                        </a:ext>
                      </a:extLst>
                    </a:blip>
                    <a:stretch>
                      <a:fillRect/>
                    </a:stretch>
                  </pic:blipFill>
                  <pic:spPr>
                    <a:xfrm rot="0">
                      <a:off x="0" y="0"/>
                      <a:ext cx="5943600" cy="1802864"/>
                    </a:xfrm>
                    <a:prstGeom prst="rect">
                      <a:avLst/>
                    </a:prstGeom>
                  </pic:spPr>
                </pic:pic>
              </a:graphicData>
            </a:graphic>
          </wp:inline>
        </w:drawing>
      </w:r>
    </w:p>
    <w:p w:rsidR="4CF4382B" w:rsidP="086FE3B4" w:rsidRDefault="4CF4382B" w14:paraId="6A722CDF" w14:textId="637EFBF7">
      <w:pPr>
        <w:pStyle w:val="Normal"/>
        <w:jc w:val="both"/>
        <w:rPr>
          <w:rFonts w:ascii="Calibri" w:hAnsi="Calibri" w:eastAsia="Calibri" w:cs="Calibri"/>
          <w:b w:val="1"/>
          <w:bCs w:val="1"/>
          <w:noProof w:val="0"/>
          <w:sz w:val="28"/>
          <w:szCs w:val="28"/>
          <w:lang w:val="en-US"/>
        </w:rPr>
      </w:pPr>
      <w:r w:rsidRPr="086FE3B4" w:rsidR="4CF4382B">
        <w:rPr>
          <w:rFonts w:ascii="Calibri" w:hAnsi="Calibri" w:eastAsia="Calibri" w:cs="Calibri"/>
          <w:b w:val="1"/>
          <w:bCs w:val="1"/>
          <w:noProof w:val="0"/>
          <w:sz w:val="28"/>
          <w:szCs w:val="28"/>
          <w:lang w:val="en-US"/>
        </w:rPr>
        <w:t>Business Value:</w:t>
      </w:r>
    </w:p>
    <w:p w:rsidR="4CF4382B" w:rsidP="086FE3B4" w:rsidRDefault="4CF4382B" w14:paraId="5794C6BB" w14:textId="38BC3333">
      <w:pPr>
        <w:pStyle w:val="Normal"/>
        <w:jc w:val="both"/>
        <w:rPr>
          <w:rFonts w:ascii="Calibri" w:hAnsi="Calibri" w:eastAsia="Calibri" w:cs="Calibri"/>
          <w:b w:val="1"/>
          <w:bCs w:val="1"/>
          <w:noProof w:val="0"/>
          <w:sz w:val="28"/>
          <w:szCs w:val="28"/>
          <w:lang w:val="en-US"/>
        </w:rPr>
      </w:pPr>
      <w:r w:rsidR="4CF4382B">
        <w:drawing>
          <wp:inline wp14:editId="4F448ABC" wp14:anchorId="5C7DE03B">
            <wp:extent cx="5943600" cy="1858663"/>
            <wp:effectExtent l="0" t="0" r="0" b="0"/>
            <wp:docPr id="876248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248087" name="Picture 876248087"/>
                    <pic:cNvPicPr/>
                  </pic:nvPicPr>
                  <pic:blipFill>
                    <a:blip xmlns:r="http://schemas.openxmlformats.org/officeDocument/2006/relationships" r:embed="rId999623774">
                      <a:extLst>
                        <a:ext uri="{28A0092B-C50C-407E-A947-70E740481C1C}">
                          <a14:useLocalDpi xmlns:a14="http://schemas.microsoft.com/office/drawing/2010/main"/>
                        </a:ext>
                      </a:extLst>
                    </a:blip>
                    <a:stretch>
                      <a:fillRect/>
                    </a:stretch>
                  </pic:blipFill>
                  <pic:spPr>
                    <a:xfrm rot="0">
                      <a:off x="0" y="0"/>
                      <a:ext cx="5943600" cy="1858663"/>
                    </a:xfrm>
                    <a:prstGeom prst="rect">
                      <a:avLst/>
                    </a:prstGeom>
                  </pic:spPr>
                </pic:pic>
              </a:graphicData>
            </a:graphic>
          </wp:inline>
        </w:drawing>
      </w:r>
    </w:p>
    <w:p w:rsidR="5B8ABD98" w:rsidP="086FE3B4" w:rsidRDefault="5B8ABD98" w14:paraId="23715029" w14:textId="0003BD62">
      <w:pPr>
        <w:pStyle w:val="Normal"/>
        <w:jc w:val="both"/>
      </w:pPr>
      <w:r w:rsidRPr="5F5DBBBB" w:rsidR="5B8ABD98">
        <w:rPr>
          <w:rFonts w:ascii="Calibri" w:hAnsi="Calibri" w:eastAsia="Calibri" w:cs="Calibri"/>
          <w:noProof w:val="0"/>
          <w:sz w:val="28"/>
          <w:szCs w:val="28"/>
          <w:lang w:val="en-US"/>
        </w:rPr>
        <w:t xml:space="preserve">                                              </w:t>
      </w:r>
      <w:r w:rsidRPr="5F5DBBBB" w:rsidR="5B8ABD98">
        <w:rPr>
          <w:rFonts w:ascii="Calibri" w:hAnsi="Calibri" w:eastAsia="Calibri" w:cs="Calibri"/>
          <w:b w:val="1"/>
          <w:bCs w:val="1"/>
          <w:noProof w:val="0"/>
          <w:color w:val="002060"/>
          <w:sz w:val="36"/>
          <w:szCs w:val="36"/>
          <w:lang w:val="en-US"/>
        </w:rPr>
        <w:t xml:space="preserve">  </w:t>
      </w:r>
    </w:p>
    <w:p w:rsidR="5B8ABD98" w:rsidP="5F5DBBBB" w:rsidRDefault="5B8ABD98" w14:paraId="3FF622E0" w14:textId="1DC7B9B3">
      <w:pPr>
        <w:pStyle w:val="Normal"/>
        <w:jc w:val="both"/>
        <w:rPr>
          <w:rFonts w:ascii="Calibri" w:hAnsi="Calibri" w:eastAsia="Calibri" w:cs="Calibri"/>
          <w:b w:val="1"/>
          <w:bCs w:val="1"/>
          <w:noProof w:val="0"/>
          <w:color w:val="002060"/>
          <w:sz w:val="36"/>
          <w:szCs w:val="36"/>
          <w:lang w:val="en-US"/>
        </w:rPr>
      </w:pPr>
    </w:p>
    <w:p w:rsidR="5B8ABD98" w:rsidP="086FE3B4" w:rsidRDefault="5B8ABD98" w14:paraId="7B767BFE" w14:textId="39E5AE01">
      <w:pPr>
        <w:pStyle w:val="Normal"/>
        <w:jc w:val="both"/>
      </w:pPr>
      <w:r w:rsidRPr="5F5DBBBB" w:rsidR="7EE13D71">
        <w:rPr>
          <w:rFonts w:ascii="Calibri" w:hAnsi="Calibri" w:eastAsia="Calibri" w:cs="Calibri"/>
          <w:b w:val="1"/>
          <w:bCs w:val="1"/>
          <w:noProof w:val="0"/>
          <w:color w:val="002060"/>
          <w:sz w:val="36"/>
          <w:szCs w:val="36"/>
          <w:lang w:val="en-US"/>
        </w:rPr>
        <w:t xml:space="preserve">                          </w:t>
      </w:r>
    </w:p>
    <w:p w:rsidR="5B8ABD98" w:rsidP="086FE3B4" w:rsidRDefault="5B8ABD98" w14:paraId="08873BFC" w14:textId="2888AA1A">
      <w:pPr>
        <w:pStyle w:val="Normal"/>
        <w:jc w:val="both"/>
      </w:pPr>
      <w:r w:rsidRPr="5F5DBBBB" w:rsidR="7EE13D71">
        <w:rPr>
          <w:rFonts w:ascii="Calibri" w:hAnsi="Calibri" w:eastAsia="Calibri" w:cs="Calibri"/>
          <w:b w:val="1"/>
          <w:bCs w:val="1"/>
          <w:noProof w:val="0"/>
          <w:color w:val="002060"/>
          <w:sz w:val="36"/>
          <w:szCs w:val="36"/>
          <w:lang w:val="en-US"/>
        </w:rPr>
        <w:t xml:space="preserve">              </w:t>
      </w:r>
    </w:p>
    <w:p w:rsidR="5B8ABD98" w:rsidP="086FE3B4" w:rsidRDefault="5B8ABD98" w14:paraId="161B6823" w14:textId="4D57756C">
      <w:pPr>
        <w:pStyle w:val="Normal"/>
        <w:jc w:val="both"/>
      </w:pPr>
      <w:r w:rsidRPr="5702B54E" w:rsidR="7EE13D71">
        <w:rPr>
          <w:rFonts w:ascii="Calibri" w:hAnsi="Calibri" w:eastAsia="Calibri" w:cs="Calibri"/>
          <w:b w:val="1"/>
          <w:bCs w:val="1"/>
          <w:noProof w:val="0"/>
          <w:color w:val="002060"/>
          <w:sz w:val="36"/>
          <w:szCs w:val="36"/>
          <w:lang w:val="en-US"/>
        </w:rPr>
        <w:t xml:space="preserve">                          </w:t>
      </w:r>
    </w:p>
    <w:p w:rsidR="5702B54E" w:rsidP="5702B54E" w:rsidRDefault="5702B54E" w14:paraId="2E1B46BF" w14:textId="0B80BB70">
      <w:pPr>
        <w:pStyle w:val="Normal"/>
        <w:jc w:val="both"/>
        <w:rPr>
          <w:rFonts w:ascii="Calibri" w:hAnsi="Calibri" w:eastAsia="Calibri" w:cs="Calibri"/>
          <w:b w:val="1"/>
          <w:bCs w:val="1"/>
          <w:noProof w:val="0"/>
          <w:color w:val="002060"/>
          <w:sz w:val="36"/>
          <w:szCs w:val="36"/>
          <w:lang w:val="en-US"/>
        </w:rPr>
      </w:pPr>
    </w:p>
    <w:p w:rsidR="5B8ABD98" w:rsidP="5702B54E" w:rsidRDefault="5B8ABD98" w14:paraId="74F2D549" w14:textId="6F0493FC">
      <w:pPr>
        <w:pStyle w:val="Normal"/>
        <w:jc w:val="both"/>
        <w:rPr>
          <w:rFonts w:ascii="Calibri" w:hAnsi="Calibri" w:eastAsia="Calibri" w:cs="Calibri"/>
          <w:b w:val="1"/>
          <w:bCs w:val="1"/>
          <w:noProof w:val="0"/>
          <w:color w:val="002060"/>
          <w:sz w:val="36"/>
          <w:szCs w:val="36"/>
          <w:lang w:val="en-US"/>
        </w:rPr>
      </w:pPr>
      <w:r w:rsidRPr="5702B54E" w:rsidR="47E1AEBA">
        <w:rPr>
          <w:rFonts w:ascii="Calibri" w:hAnsi="Calibri" w:eastAsia="Calibri" w:cs="Calibri"/>
          <w:b w:val="1"/>
          <w:bCs w:val="1"/>
          <w:noProof w:val="0"/>
          <w:color w:val="002060"/>
          <w:sz w:val="36"/>
          <w:szCs w:val="36"/>
          <w:lang w:val="en-US"/>
        </w:rPr>
        <w:t xml:space="preserve">    </w:t>
      </w:r>
      <w:r w:rsidRPr="5702B54E" w:rsidR="503F08E6">
        <w:rPr>
          <w:rFonts w:ascii="Calibri" w:hAnsi="Calibri" w:eastAsia="Calibri" w:cs="Calibri"/>
          <w:b w:val="1"/>
          <w:bCs w:val="1"/>
          <w:noProof w:val="0"/>
          <w:color w:val="002060"/>
          <w:sz w:val="36"/>
          <w:szCs w:val="36"/>
          <w:lang w:val="en-US"/>
        </w:rPr>
        <w:t xml:space="preserve">                     </w:t>
      </w:r>
      <w:r w:rsidRPr="5702B54E" w:rsidR="5B8ABD98">
        <w:rPr>
          <w:rFonts w:ascii="Calibri" w:hAnsi="Calibri" w:eastAsia="Calibri" w:cs="Calibri"/>
          <w:b w:val="1"/>
          <w:bCs w:val="1"/>
          <w:noProof w:val="0"/>
          <w:color w:val="002060"/>
          <w:sz w:val="36"/>
          <w:szCs w:val="36"/>
          <w:lang w:val="en-US"/>
        </w:rPr>
        <w:t>Tracking Error Analysis</w:t>
      </w:r>
    </w:p>
    <w:p w:rsidR="5702B54E" w:rsidP="5702B54E" w:rsidRDefault="5702B54E" w14:paraId="0341475E" w14:textId="57AA042E">
      <w:pPr>
        <w:pStyle w:val="Normal"/>
        <w:jc w:val="both"/>
        <w:rPr>
          <w:rFonts w:ascii="Calibri" w:hAnsi="Calibri" w:eastAsia="Calibri" w:cs="Calibri"/>
          <w:b w:val="1"/>
          <w:bCs w:val="1"/>
          <w:noProof w:val="0"/>
          <w:color w:val="002060"/>
          <w:sz w:val="36"/>
          <w:szCs w:val="36"/>
          <w:lang w:val="en-US"/>
        </w:rPr>
      </w:pPr>
    </w:p>
    <w:p w:rsidR="5B8ABD98" w:rsidP="086FE3B4" w:rsidRDefault="5B8ABD98" w14:paraId="572A4698" w14:textId="4661FB5B">
      <w:pPr>
        <w:pStyle w:val="Normal"/>
        <w:jc w:val="both"/>
        <w:rPr>
          <w:rFonts w:ascii="Calibri" w:hAnsi="Calibri" w:eastAsia="Calibri" w:cs="Calibri"/>
          <w:b w:val="1"/>
          <w:bCs w:val="1"/>
          <w:noProof w:val="0"/>
          <w:sz w:val="28"/>
          <w:szCs w:val="28"/>
          <w:lang w:val="en-US"/>
        </w:rPr>
      </w:pPr>
      <w:r w:rsidRPr="086FE3B4" w:rsidR="5B8ABD98">
        <w:rPr>
          <w:rFonts w:ascii="Calibri" w:hAnsi="Calibri" w:eastAsia="Calibri" w:cs="Calibri"/>
          <w:b w:val="1"/>
          <w:bCs w:val="1"/>
          <w:noProof w:val="0"/>
          <w:sz w:val="28"/>
          <w:szCs w:val="28"/>
          <w:lang w:val="en-US"/>
        </w:rPr>
        <w:t>Overview:</w:t>
      </w:r>
    </w:p>
    <w:p w:rsidR="5B8ABD98" w:rsidP="086FE3B4" w:rsidRDefault="5B8ABD98" w14:paraId="1EB33CA4" w14:textId="20FFC998">
      <w:pPr>
        <w:pStyle w:val="Normal"/>
        <w:jc w:val="both"/>
        <w:rPr>
          <w:rFonts w:ascii="Calibri" w:hAnsi="Calibri" w:eastAsia="Calibri" w:cs="Calibri"/>
          <w:noProof w:val="0"/>
          <w:sz w:val="24"/>
          <w:szCs w:val="24"/>
          <w:lang w:val="en-US"/>
        </w:rPr>
      </w:pPr>
      <w:r w:rsidRPr="086FE3B4" w:rsidR="5B8ABD98">
        <w:rPr>
          <w:rFonts w:ascii="Calibri" w:hAnsi="Calibri" w:eastAsia="Calibri" w:cs="Calibri"/>
          <w:noProof w:val="0"/>
          <w:sz w:val="24"/>
          <w:szCs w:val="24"/>
          <w:lang w:val="en-US"/>
        </w:rPr>
        <w:t>Tracking Error measures how closely a fund follows its benchmark index. A lower tracking error indicates that the fund's performance closely aligns with the benchmark, while a higher value suggests greater deviation. This metric is particularly important for index funds and ETFs where benchmark replication is a key objective.</w:t>
      </w:r>
    </w:p>
    <w:p w:rsidR="224A13BB" w:rsidP="086FE3B4" w:rsidRDefault="224A13BB" w14:paraId="237CB1BF" w14:textId="1E214C5C">
      <w:pPr>
        <w:pStyle w:val="Normal"/>
        <w:jc w:val="both"/>
        <w:rPr>
          <w:rFonts w:ascii="Calibri" w:hAnsi="Calibri" w:eastAsia="Calibri" w:cs="Calibri"/>
          <w:noProof w:val="0"/>
          <w:sz w:val="24"/>
          <w:szCs w:val="24"/>
          <w:lang w:val="en-US"/>
        </w:rPr>
      </w:pPr>
      <w:r w:rsidR="224A13BB">
        <w:drawing>
          <wp:inline wp14:editId="6FC06E57" wp14:anchorId="234EBD3F">
            <wp:extent cx="5943600" cy="1690677"/>
            <wp:effectExtent l="0" t="0" r="0" b="0"/>
            <wp:docPr id="137367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67188" name="Picture 137367188"/>
                    <pic:cNvPicPr/>
                  </pic:nvPicPr>
                  <pic:blipFill>
                    <a:blip xmlns:r="http://schemas.openxmlformats.org/officeDocument/2006/relationships" r:embed="rId1966671498">
                      <a:extLst>
                        <a:ext uri="{28A0092B-C50C-407E-A947-70E740481C1C}">
                          <a14:useLocalDpi xmlns:a14="http://schemas.microsoft.com/office/drawing/2010/main"/>
                        </a:ext>
                      </a:extLst>
                    </a:blip>
                    <a:stretch>
                      <a:fillRect/>
                    </a:stretch>
                  </pic:blipFill>
                  <pic:spPr>
                    <a:xfrm rot="0">
                      <a:off x="0" y="0"/>
                      <a:ext cx="5943600" cy="1690677"/>
                    </a:xfrm>
                    <a:prstGeom prst="rect">
                      <a:avLst/>
                    </a:prstGeom>
                  </pic:spPr>
                </pic:pic>
              </a:graphicData>
            </a:graphic>
          </wp:inline>
        </w:drawing>
      </w:r>
      <w:r w:rsidRPr="40FBBA03" w:rsidR="4D277540">
        <w:rPr>
          <w:rFonts w:ascii="Calibri" w:hAnsi="Calibri" w:eastAsia="Calibri" w:cs="Calibri"/>
          <w:noProof w:val="0"/>
          <w:sz w:val="24"/>
          <w:szCs w:val="24"/>
          <w:lang w:val="en-US"/>
        </w:rPr>
        <w:t xml:space="preserve">                       </w:t>
      </w:r>
      <w:r w:rsidRPr="40FBBA03" w:rsidR="4D277540">
        <w:rPr>
          <w:rFonts w:ascii="Calibri" w:hAnsi="Calibri" w:eastAsia="Calibri" w:cs="Calibri"/>
          <w:i w:val="1"/>
          <w:iCs w:val="1"/>
          <w:noProof w:val="0"/>
          <w:sz w:val="20"/>
          <w:szCs w:val="20"/>
          <w:lang w:val="en-US"/>
        </w:rPr>
        <w:t xml:space="preserve">                  Figure: Tracking Error values across selected mutual fund schemes.</w:t>
      </w:r>
    </w:p>
    <w:p w:rsidR="28FF94F8" w:rsidP="086FE3B4" w:rsidRDefault="28FF94F8" w14:paraId="4D4984B8" w14:textId="35CD59F3">
      <w:pPr>
        <w:pStyle w:val="Normal"/>
        <w:jc w:val="both"/>
        <w:rPr>
          <w:rFonts w:ascii="Calibri" w:hAnsi="Calibri" w:eastAsia="Calibri" w:cs="Calibri"/>
          <w:b w:val="1"/>
          <w:bCs w:val="1"/>
          <w:noProof w:val="0"/>
          <w:sz w:val="28"/>
          <w:szCs w:val="28"/>
          <w:lang w:val="en-US"/>
        </w:rPr>
      </w:pPr>
      <w:r w:rsidRPr="086FE3B4" w:rsidR="28FF94F8">
        <w:rPr>
          <w:rFonts w:ascii="Calibri" w:hAnsi="Calibri" w:eastAsia="Calibri" w:cs="Calibri"/>
          <w:b w:val="1"/>
          <w:bCs w:val="1"/>
          <w:noProof w:val="0"/>
          <w:sz w:val="28"/>
          <w:szCs w:val="28"/>
          <w:lang w:val="en-US"/>
        </w:rPr>
        <w:t>Key Insights:</w:t>
      </w:r>
    </w:p>
    <w:p w:rsidR="28FF94F8" w:rsidP="086FE3B4" w:rsidRDefault="28FF94F8" w14:paraId="0BF207C4" w14:textId="5C68E702">
      <w:pPr>
        <w:pStyle w:val="Normal"/>
        <w:jc w:val="both"/>
        <w:rPr>
          <w:rFonts w:ascii="Calibri" w:hAnsi="Calibri" w:eastAsia="Calibri" w:cs="Calibri"/>
          <w:b w:val="1"/>
          <w:bCs w:val="1"/>
          <w:noProof w:val="0"/>
          <w:sz w:val="28"/>
          <w:szCs w:val="28"/>
          <w:lang w:val="en-US"/>
        </w:rPr>
      </w:pPr>
      <w:r w:rsidR="28FF94F8">
        <w:drawing>
          <wp:inline wp14:editId="5B25167F" wp14:anchorId="44656DA9">
            <wp:extent cx="5943600" cy="1686644"/>
            <wp:effectExtent l="0" t="0" r="0" b="0"/>
            <wp:docPr id="1144273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273538" name="Picture 1144273538"/>
                    <pic:cNvPicPr/>
                  </pic:nvPicPr>
                  <pic:blipFill>
                    <a:blip xmlns:r="http://schemas.openxmlformats.org/officeDocument/2006/relationships" r:embed="rId1724297822">
                      <a:extLst>
                        <a:ext uri="{28A0092B-C50C-407E-A947-70E740481C1C}">
                          <a14:useLocalDpi xmlns:a14="http://schemas.microsoft.com/office/drawing/2010/main"/>
                        </a:ext>
                      </a:extLst>
                    </a:blip>
                    <a:stretch>
                      <a:fillRect/>
                    </a:stretch>
                  </pic:blipFill>
                  <pic:spPr>
                    <a:xfrm rot="0">
                      <a:off x="0" y="0"/>
                      <a:ext cx="5943600" cy="1686644"/>
                    </a:xfrm>
                    <a:prstGeom prst="rect">
                      <a:avLst/>
                    </a:prstGeom>
                  </pic:spPr>
                </pic:pic>
              </a:graphicData>
            </a:graphic>
          </wp:inline>
        </w:drawing>
      </w:r>
    </w:p>
    <w:p w:rsidR="28FF94F8" w:rsidP="5F5DBBBB" w:rsidRDefault="28FF94F8" w14:paraId="1212F88B" w14:textId="1ADDE769">
      <w:pPr>
        <w:pStyle w:val="Normal"/>
        <w:suppressLineNumbers w:val="0"/>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F5DBBBB" w:rsidR="28FF94F8">
        <w:rPr>
          <w:rFonts w:ascii="Calibri" w:hAnsi="Calibri" w:eastAsia="Calibri" w:cs="Calibri"/>
          <w:b w:val="1"/>
          <w:bCs w:val="1"/>
          <w:i w:val="1"/>
          <w:iCs w:val="1"/>
          <w:noProof w:val="0"/>
          <w:color w:val="002060"/>
          <w:sz w:val="36"/>
          <w:szCs w:val="36"/>
          <w:lang w:val="en-US"/>
        </w:rPr>
        <w:t xml:space="preserve">     </w:t>
      </w:r>
      <w:r w:rsidRPr="5F5DBBBB" w:rsidR="28481CED">
        <w:rPr>
          <w:rFonts w:ascii="Calibri" w:hAnsi="Calibri" w:eastAsia="Calibri" w:cs="Calibri"/>
          <w:b w:val="1"/>
          <w:bCs w:val="1"/>
          <w:noProof w:val="0"/>
          <w:color w:val="002060"/>
          <w:sz w:val="36"/>
          <w:szCs w:val="36"/>
          <w:lang w:val="en-US"/>
        </w:rPr>
        <w:t xml:space="preserve">      </w:t>
      </w:r>
    </w:p>
    <w:p w:rsidR="28FF94F8" w:rsidP="5F5DBBBB" w:rsidRDefault="28FF94F8" w14:paraId="793C8521" w14:textId="71274CD0">
      <w:pPr>
        <w:pStyle w:val="Normal"/>
        <w:suppressLineNumbers w:val="0"/>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F5DBBBB" w:rsidR="71570E1B">
        <w:rPr>
          <w:rFonts w:ascii="Calibri" w:hAnsi="Calibri" w:eastAsia="Calibri" w:cs="Calibri"/>
          <w:b w:val="1"/>
          <w:bCs w:val="1"/>
          <w:noProof w:val="0"/>
          <w:color w:val="002060"/>
          <w:sz w:val="36"/>
          <w:szCs w:val="36"/>
          <w:lang w:val="en-US"/>
        </w:rPr>
        <w:t xml:space="preserve">                              </w:t>
      </w:r>
      <w:r w:rsidRPr="5F5DBBBB" w:rsidR="71570E1B">
        <w:rPr>
          <w:rFonts w:ascii="Calibri" w:hAnsi="Calibri" w:eastAsia="Calibri" w:cs="Calibri"/>
          <w:b w:val="1"/>
          <w:bCs w:val="1"/>
          <w:noProof w:val="0"/>
          <w:color w:val="002060"/>
          <w:sz w:val="36"/>
          <w:szCs w:val="36"/>
          <w:lang w:val="en-US"/>
        </w:rPr>
        <w:t xml:space="preserve">                                   </w:t>
      </w:r>
    </w:p>
    <w:p w:rsidR="28FF94F8" w:rsidP="5F5DBBBB" w:rsidRDefault="28FF94F8" w14:paraId="6977986F" w14:textId="40DFCBA1">
      <w:pPr>
        <w:pStyle w:val="Normal"/>
        <w:suppressLineNumbers w:val="0"/>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p>
    <w:p w:rsidR="28FF94F8" w:rsidP="086FE3B4" w:rsidRDefault="28FF94F8" w14:paraId="3AB93E5E" w14:textId="49E7C681">
      <w:pPr>
        <w:pStyle w:val="Normal"/>
        <w:suppressLineNumbers w:val="0"/>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F5DBBBB" w:rsidR="6A74E38E">
        <w:rPr>
          <w:rFonts w:ascii="Calibri" w:hAnsi="Calibri" w:eastAsia="Calibri" w:cs="Calibri"/>
          <w:b w:val="1"/>
          <w:bCs w:val="1"/>
          <w:noProof w:val="0"/>
          <w:color w:val="002060"/>
          <w:sz w:val="36"/>
          <w:szCs w:val="36"/>
          <w:lang w:val="en-US"/>
        </w:rPr>
        <w:t xml:space="preserve">                               </w:t>
      </w:r>
      <w:r w:rsidRPr="5F5DBBBB" w:rsidR="71570E1B">
        <w:rPr>
          <w:rFonts w:ascii="Calibri" w:hAnsi="Calibri" w:eastAsia="Calibri" w:cs="Calibri"/>
          <w:b w:val="1"/>
          <w:bCs w:val="1"/>
          <w:noProof w:val="0"/>
          <w:color w:val="002060"/>
          <w:sz w:val="36"/>
          <w:szCs w:val="36"/>
          <w:lang w:val="en-US"/>
        </w:rPr>
        <w:t xml:space="preserve"> </w:t>
      </w:r>
      <w:r w:rsidRPr="5F5DBBBB" w:rsidR="28FF94F8">
        <w:rPr>
          <w:rFonts w:ascii="Calibri" w:hAnsi="Calibri" w:eastAsia="Calibri" w:cs="Calibri"/>
          <w:b w:val="1"/>
          <w:bCs w:val="1"/>
          <w:noProof w:val="0"/>
          <w:color w:val="002060"/>
          <w:sz w:val="36"/>
          <w:szCs w:val="36"/>
          <w:lang w:val="en-US"/>
        </w:rPr>
        <w:t>KEY FINDINGS</w:t>
      </w:r>
    </w:p>
    <w:p w:rsidR="2E85B2D1" w:rsidP="74620E2A" w:rsidRDefault="2E85B2D1" w14:paraId="50B69D5F" w14:textId="360969BC">
      <w:pPr>
        <w:pStyle w:val="Normal"/>
        <w:suppressLineNumbers w:val="0"/>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5CB7F05D">
        <w:drawing>
          <wp:inline wp14:editId="03DD7B53" wp14:anchorId="185DAFAF">
            <wp:extent cx="6330504" cy="5722531"/>
            <wp:effectExtent l="0" t="0" r="0" b="0"/>
            <wp:docPr id="1672508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508524" name="Picture 1672508524"/>
                    <pic:cNvPicPr/>
                  </pic:nvPicPr>
                  <pic:blipFill>
                    <a:blip xmlns:r="http://schemas.openxmlformats.org/officeDocument/2006/relationships" r:embed="rId1410401384">
                      <a:extLst>
                        <a:ext uri="{28A0092B-C50C-407E-A947-70E740481C1C}">
                          <a14:useLocalDpi xmlns:a14="http://schemas.microsoft.com/office/drawing/2010/main"/>
                        </a:ext>
                      </a:extLst>
                    </a:blip>
                    <a:stretch>
                      <a:fillRect/>
                    </a:stretch>
                  </pic:blipFill>
                  <pic:spPr>
                    <a:xfrm rot="0">
                      <a:off x="0" y="0"/>
                      <a:ext cx="6330504" cy="5722531"/>
                    </a:xfrm>
                    <a:prstGeom prst="rect">
                      <a:avLst/>
                    </a:prstGeom>
                  </pic:spPr>
                </pic:pic>
              </a:graphicData>
            </a:graphic>
          </wp:inline>
        </w:drawing>
      </w:r>
      <w:r w:rsidRPr="5702B54E" w:rsidR="61D48B87">
        <w:rPr>
          <w:rFonts w:ascii="Calibri" w:hAnsi="Calibri" w:eastAsia="Calibri" w:cs="Calibri"/>
          <w:b w:val="1"/>
          <w:bCs w:val="1"/>
          <w:noProof w:val="0"/>
          <w:color w:val="002060"/>
          <w:sz w:val="36"/>
          <w:szCs w:val="36"/>
          <w:lang w:val="en-US"/>
        </w:rPr>
        <w:t xml:space="preserve">    </w:t>
      </w:r>
      <w:r w:rsidRPr="5702B54E" w:rsidR="32FA757F">
        <w:rPr>
          <w:rFonts w:ascii="Calibri" w:hAnsi="Calibri" w:eastAsia="Calibri" w:cs="Calibri"/>
          <w:b w:val="1"/>
          <w:bCs w:val="1"/>
          <w:noProof w:val="0"/>
          <w:color w:val="002060"/>
          <w:sz w:val="36"/>
          <w:szCs w:val="36"/>
          <w:lang w:val="en-US"/>
        </w:rPr>
        <w:t xml:space="preserve">                     </w:t>
      </w:r>
    </w:p>
    <w:p w:rsidR="74620E2A" w:rsidP="74620E2A" w:rsidRDefault="74620E2A" w14:paraId="13AB8A56" w14:textId="00C7C3E9">
      <w:pPr>
        <w:pStyle w:val="Normal"/>
        <w:bidi w:val="0"/>
        <w:spacing w:before="0" w:beforeAutospacing="off" w:after="160" w:afterAutospacing="off" w:line="279" w:lineRule="auto"/>
        <w:ind w:left="0" w:right="0"/>
        <w:jc w:val="both"/>
      </w:pPr>
      <w:r w:rsidRPr="5F5DBBBB" w:rsidR="0CDDDCFE">
        <w:rPr>
          <w:rFonts w:ascii="Calibri" w:hAnsi="Calibri" w:eastAsia="Calibri" w:cs="Calibri"/>
          <w:b w:val="1"/>
          <w:bCs w:val="1"/>
          <w:noProof w:val="0"/>
          <w:color w:val="002060"/>
          <w:sz w:val="36"/>
          <w:szCs w:val="36"/>
          <w:lang w:val="en-US"/>
        </w:rPr>
        <w:t xml:space="preserve">                        </w:t>
      </w:r>
      <w:r w:rsidRPr="5F5DBBBB" w:rsidR="6ECC5D86">
        <w:rPr>
          <w:rFonts w:ascii="Calibri" w:hAnsi="Calibri" w:eastAsia="Calibri" w:cs="Calibri"/>
          <w:b w:val="1"/>
          <w:bCs w:val="1"/>
          <w:noProof w:val="0"/>
          <w:color w:val="002060"/>
          <w:sz w:val="36"/>
          <w:szCs w:val="36"/>
          <w:lang w:val="en-US"/>
        </w:rPr>
        <w:t xml:space="preserve">    </w:t>
      </w:r>
      <w:r w:rsidRPr="5F5DBBBB" w:rsidR="0CDDDCFE">
        <w:rPr>
          <w:rFonts w:ascii="Calibri" w:hAnsi="Calibri" w:eastAsia="Calibri" w:cs="Calibri"/>
          <w:b w:val="1"/>
          <w:bCs w:val="1"/>
          <w:noProof w:val="0"/>
          <w:color w:val="002060"/>
          <w:sz w:val="36"/>
          <w:szCs w:val="36"/>
          <w:lang w:val="en-US"/>
        </w:rPr>
        <w:t xml:space="preserve">  </w:t>
      </w:r>
    </w:p>
    <w:p w:rsidR="74620E2A" w:rsidP="5F5DBBBB" w:rsidRDefault="74620E2A" w14:paraId="150261AC" w14:textId="6E73B287">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p>
    <w:p w:rsidR="74620E2A" w:rsidP="74620E2A" w:rsidRDefault="74620E2A" w14:paraId="0946AE64" w14:textId="363705AD">
      <w:pPr>
        <w:pStyle w:val="Normal"/>
        <w:bidi w:val="0"/>
        <w:spacing w:before="0" w:beforeAutospacing="off" w:after="160" w:afterAutospacing="off" w:line="279" w:lineRule="auto"/>
        <w:ind w:left="0" w:right="0"/>
        <w:jc w:val="both"/>
      </w:pPr>
      <w:r w:rsidRPr="5F5DBBBB" w:rsidR="0ED86812">
        <w:rPr>
          <w:rFonts w:ascii="Calibri" w:hAnsi="Calibri" w:eastAsia="Calibri" w:cs="Calibri"/>
          <w:b w:val="1"/>
          <w:bCs w:val="1"/>
          <w:noProof w:val="0"/>
          <w:color w:val="002060"/>
          <w:sz w:val="36"/>
          <w:szCs w:val="36"/>
          <w:lang w:val="en-US"/>
        </w:rPr>
        <w:t xml:space="preserve">                               </w:t>
      </w:r>
    </w:p>
    <w:p w:rsidR="74620E2A" w:rsidP="40FBBA03" w:rsidRDefault="74620E2A" w14:paraId="03380963" w14:textId="4BA4E401">
      <w:pPr>
        <w:pStyle w:val="Normal"/>
        <w:bidi w:val="0"/>
        <w:spacing w:before="0" w:beforeAutospacing="off" w:after="160" w:afterAutospacing="off" w:line="279" w:lineRule="auto"/>
        <w:ind w:left="0" w:right="0"/>
        <w:jc w:val="both"/>
      </w:pPr>
      <w:r w:rsidRPr="5702B54E" w:rsidR="0ED86812">
        <w:rPr>
          <w:rFonts w:ascii="Calibri" w:hAnsi="Calibri" w:eastAsia="Calibri" w:cs="Calibri"/>
          <w:b w:val="1"/>
          <w:bCs w:val="1"/>
          <w:noProof w:val="0"/>
          <w:color w:val="002060"/>
          <w:sz w:val="36"/>
          <w:szCs w:val="36"/>
          <w:lang w:val="en-US"/>
        </w:rPr>
        <w:t xml:space="preserve">                         </w:t>
      </w:r>
    </w:p>
    <w:p w:rsidR="74620E2A" w:rsidP="74620E2A" w:rsidRDefault="74620E2A" w14:paraId="22C808D0" w14:textId="35C4A8D7">
      <w:pPr>
        <w:pStyle w:val="Normal"/>
        <w:bidi w:val="0"/>
        <w:spacing w:before="0" w:beforeAutospacing="off" w:after="160" w:afterAutospacing="off" w:line="279" w:lineRule="auto"/>
        <w:ind w:left="0" w:right="0"/>
        <w:jc w:val="both"/>
      </w:pPr>
      <w:r w:rsidRPr="5702B54E" w:rsidR="31F39644">
        <w:rPr>
          <w:rFonts w:ascii="Calibri" w:hAnsi="Calibri" w:eastAsia="Calibri" w:cs="Calibri"/>
          <w:b w:val="1"/>
          <w:bCs w:val="1"/>
          <w:noProof w:val="0"/>
          <w:color w:val="002060"/>
          <w:sz w:val="36"/>
          <w:szCs w:val="36"/>
          <w:lang w:val="en-US"/>
        </w:rPr>
        <w:t xml:space="preserve">                        </w:t>
      </w:r>
      <w:r w:rsidRPr="5702B54E" w:rsidR="2E85B2D1">
        <w:rPr>
          <w:rFonts w:ascii="Calibri" w:hAnsi="Calibri" w:eastAsia="Calibri" w:cs="Calibri"/>
          <w:b w:val="1"/>
          <w:bCs w:val="1"/>
          <w:noProof w:val="0"/>
          <w:color w:val="002060"/>
          <w:sz w:val="36"/>
          <w:szCs w:val="36"/>
          <w:lang w:val="en-US"/>
        </w:rPr>
        <w:t>RECOMMENDATIONS</w:t>
      </w:r>
    </w:p>
    <w:p w:rsidR="5702B54E" w:rsidP="5702B54E" w:rsidRDefault="5702B54E" w14:paraId="5F5A0596" w14:textId="6B91ECE1">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p>
    <w:p w:rsidR="2E85B2D1" w:rsidP="086FE3B4" w:rsidRDefault="2E85B2D1" w14:paraId="477D1CC8" w14:textId="094A154C">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r w:rsidRPr="086FE3B4" w:rsidR="2E85B2D1">
        <w:rPr>
          <w:rFonts w:ascii="Calibri" w:hAnsi="Calibri" w:eastAsia="Calibri" w:cs="Calibri"/>
          <w:b w:val="1"/>
          <w:bCs w:val="1"/>
          <w:noProof w:val="0"/>
          <w:sz w:val="28"/>
          <w:szCs w:val="28"/>
          <w:lang w:val="en-US"/>
        </w:rPr>
        <w:t>Strategic Recommendations:</w:t>
      </w:r>
    </w:p>
    <w:p w:rsidR="2E85B2D1" w:rsidP="086FE3B4" w:rsidRDefault="2E85B2D1" w14:paraId="14CA6FF7" w14:textId="446C786F">
      <w:pPr>
        <w:pStyle w:val="Normal"/>
        <w:bidi w:val="0"/>
        <w:spacing w:before="0" w:beforeAutospacing="off" w:after="160" w:afterAutospacing="off" w:line="279" w:lineRule="auto"/>
        <w:ind w:left="0" w:right="0"/>
        <w:jc w:val="both"/>
      </w:pPr>
      <w:r w:rsidRPr="086FE3B4" w:rsidR="2E85B2D1">
        <w:rPr>
          <w:rFonts w:ascii="Calibri" w:hAnsi="Calibri" w:eastAsia="Calibri" w:cs="Calibri"/>
          <w:noProof w:val="0"/>
          <w:sz w:val="24"/>
          <w:szCs w:val="24"/>
          <w:lang w:val="en-US"/>
        </w:rPr>
        <w:t>Based on the insights derived from mutual fund performance analysis, investor behavior analysis, risk assessment, and market trend evaluation, the following recommendations are proposed. These suggestions can help investors, fund managers, and financial institutions improve investment outcomes and enhance portfolio management practices.</w:t>
      </w:r>
    </w:p>
    <w:p w:rsidR="2E85B2D1" w:rsidP="086FE3B4" w:rsidRDefault="2E85B2D1" w14:paraId="681EBA6D" w14:textId="0710C8A0">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r w:rsidRPr="086FE3B4" w:rsidR="2E85B2D1">
        <w:rPr>
          <w:rFonts w:ascii="Calibri" w:hAnsi="Calibri" w:eastAsia="Calibri" w:cs="Calibri"/>
          <w:b w:val="1"/>
          <w:bCs w:val="1"/>
          <w:noProof w:val="0"/>
          <w:sz w:val="28"/>
          <w:szCs w:val="28"/>
          <w:lang w:val="en-US"/>
        </w:rPr>
        <w:t>Recommendations Table:</w:t>
      </w:r>
    </w:p>
    <w:p w:rsidR="6D06F6E4" w:rsidP="086FE3B4" w:rsidRDefault="6D06F6E4" w14:paraId="1BA4E0F7" w14:textId="0D0EEBE7">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r w:rsidR="6D06F6E4">
        <w:drawing>
          <wp:inline wp14:editId="5D255AAB" wp14:anchorId="21FA6224">
            <wp:extent cx="5706959" cy="1631392"/>
            <wp:effectExtent l="0" t="0" r="0" b="0"/>
            <wp:docPr id="320682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0682542" name="Picture 320682542"/>
                    <pic:cNvPicPr/>
                  </pic:nvPicPr>
                  <pic:blipFill>
                    <a:blip xmlns:r="http://schemas.openxmlformats.org/officeDocument/2006/relationships" r:embed="rId213555599">
                      <a:extLst>
                        <a:ext uri="{28A0092B-C50C-407E-A947-70E740481C1C}">
                          <a14:useLocalDpi xmlns:a14="http://schemas.microsoft.com/office/drawing/2010/main"/>
                        </a:ext>
                      </a:extLst>
                    </a:blip>
                    <a:stretch>
                      <a:fillRect/>
                    </a:stretch>
                  </pic:blipFill>
                  <pic:spPr>
                    <a:xfrm rot="0">
                      <a:off x="0" y="0"/>
                      <a:ext cx="5706959" cy="1631392"/>
                    </a:xfrm>
                    <a:prstGeom prst="rect">
                      <a:avLst/>
                    </a:prstGeom>
                  </pic:spPr>
                </pic:pic>
              </a:graphicData>
            </a:graphic>
          </wp:inline>
        </w:drawing>
      </w:r>
    </w:p>
    <w:p w:rsidR="086FE3B4" w:rsidP="086FE3B4" w:rsidRDefault="086FE3B4" w14:paraId="515AB248" w14:textId="158D5335">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p>
    <w:p w:rsidR="086FE3B4" w:rsidP="086FE3B4" w:rsidRDefault="086FE3B4" w14:paraId="6A16BDF5" w14:textId="0B04A9E4">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r w:rsidR="2418E75E">
        <w:drawing>
          <wp:inline wp14:editId="00D739D5" wp14:anchorId="55EE901A">
            <wp:extent cx="5943600" cy="1726495"/>
            <wp:effectExtent l="0" t="0" r="0" b="0"/>
            <wp:docPr id="348403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403909" name="Picture 348403909"/>
                    <pic:cNvPicPr/>
                  </pic:nvPicPr>
                  <pic:blipFill>
                    <a:blip xmlns:r="http://schemas.openxmlformats.org/officeDocument/2006/relationships" r:embed="rId2074454471">
                      <a:extLst>
                        <a:ext uri="{28A0092B-C50C-407E-A947-70E740481C1C}">
                          <a14:useLocalDpi xmlns:a14="http://schemas.microsoft.com/office/drawing/2010/main"/>
                        </a:ext>
                      </a:extLst>
                    </a:blip>
                    <a:stretch>
                      <a:fillRect/>
                    </a:stretch>
                  </pic:blipFill>
                  <pic:spPr>
                    <a:xfrm rot="0">
                      <a:off x="0" y="0"/>
                      <a:ext cx="5943600" cy="1726495"/>
                    </a:xfrm>
                    <a:prstGeom prst="rect">
                      <a:avLst/>
                    </a:prstGeom>
                  </pic:spPr>
                </pic:pic>
              </a:graphicData>
            </a:graphic>
          </wp:inline>
        </w:drawing>
      </w:r>
    </w:p>
    <w:p w:rsidR="2FA92EEB" w:rsidP="5F5DBBBB" w:rsidRDefault="2FA92EEB" w14:paraId="33797E86" w14:textId="589B31A1">
      <w:pPr>
        <w:pStyle w:val="Normal"/>
        <w:spacing w:before="0" w:beforeAutospacing="off" w:after="160" w:afterAutospacing="off" w:line="279" w:lineRule="auto"/>
        <w:ind w:left="0" w:right="0"/>
        <w:jc w:val="both"/>
      </w:pPr>
      <w:r w:rsidRPr="5F5DBBBB" w:rsidR="2FA92EEB">
        <w:rPr>
          <w:rFonts w:ascii="Calibri" w:hAnsi="Calibri" w:eastAsia="Calibri" w:cs="Calibri"/>
          <w:noProof w:val="0"/>
          <w:sz w:val="28"/>
          <w:szCs w:val="28"/>
          <w:lang w:val="en-US"/>
        </w:rPr>
        <w:t xml:space="preserve">                                     </w:t>
      </w:r>
    </w:p>
    <w:p w:rsidR="2FA92EEB" w:rsidP="5F5DBBBB" w:rsidRDefault="2FA92EEB" w14:paraId="61A203CB" w14:textId="5BA9DB39">
      <w:pPr>
        <w:pStyle w:val="Normal"/>
        <w:bidi w:val="0"/>
        <w:spacing w:before="0" w:beforeAutospacing="off" w:after="160" w:afterAutospacing="off" w:line="279" w:lineRule="auto"/>
        <w:ind w:left="0" w:right="0"/>
        <w:jc w:val="both"/>
      </w:pPr>
      <w:r w:rsidRPr="5F5DBBBB" w:rsidR="2FA92EEB">
        <w:rPr>
          <w:rFonts w:ascii="Calibri" w:hAnsi="Calibri" w:eastAsia="Calibri" w:cs="Calibri"/>
          <w:noProof w:val="0"/>
          <w:sz w:val="36"/>
          <w:szCs w:val="36"/>
          <w:lang w:val="en-US"/>
        </w:rPr>
        <w:t xml:space="preserve"> </w:t>
      </w:r>
      <w:r w:rsidRPr="5F5DBBBB" w:rsidR="5DF52DC2">
        <w:rPr>
          <w:rFonts w:ascii="Calibri" w:hAnsi="Calibri" w:eastAsia="Calibri" w:cs="Calibri"/>
          <w:noProof w:val="0"/>
          <w:sz w:val="36"/>
          <w:szCs w:val="36"/>
          <w:lang w:val="en-US"/>
        </w:rPr>
        <w:t xml:space="preserve">                     </w:t>
      </w:r>
    </w:p>
    <w:p w:rsidR="5DF52DC2" w:rsidP="5F5DBBBB" w:rsidRDefault="5DF52DC2" w14:paraId="16C048F3" w14:textId="0CEEED33">
      <w:pPr>
        <w:pStyle w:val="Normal"/>
        <w:bidi w:val="0"/>
        <w:spacing w:before="0" w:beforeAutospacing="off" w:after="160" w:afterAutospacing="off" w:line="279" w:lineRule="auto"/>
        <w:ind w:left="0" w:right="0"/>
        <w:jc w:val="both"/>
      </w:pPr>
      <w:r w:rsidRPr="5F5DBBBB" w:rsidR="5DF52DC2">
        <w:rPr>
          <w:rFonts w:ascii="Calibri" w:hAnsi="Calibri" w:eastAsia="Calibri" w:cs="Calibri"/>
          <w:b w:val="1"/>
          <w:bCs w:val="1"/>
          <w:noProof w:val="0"/>
          <w:color w:val="002060"/>
          <w:sz w:val="36"/>
          <w:szCs w:val="36"/>
          <w:lang w:val="en-US"/>
        </w:rPr>
        <w:t xml:space="preserve">                    </w:t>
      </w:r>
    </w:p>
    <w:p w:rsidR="4ECE9980" w:rsidP="5F5DBBBB" w:rsidRDefault="4ECE9980" w14:paraId="2AD23F5E" w14:textId="7529293C">
      <w:pPr>
        <w:pStyle w:val="Normal"/>
        <w:bidi w:val="0"/>
        <w:spacing w:before="0" w:beforeAutospacing="off" w:after="160" w:afterAutospacing="off" w:line="279" w:lineRule="auto"/>
        <w:ind w:left="0" w:right="0"/>
        <w:jc w:val="both"/>
      </w:pPr>
      <w:r w:rsidRPr="5702B54E" w:rsidR="4ECE9980">
        <w:rPr>
          <w:rFonts w:ascii="Calibri" w:hAnsi="Calibri" w:eastAsia="Calibri" w:cs="Calibri"/>
          <w:b w:val="1"/>
          <w:bCs w:val="1"/>
          <w:noProof w:val="0"/>
          <w:color w:val="002060"/>
          <w:sz w:val="36"/>
          <w:szCs w:val="36"/>
          <w:lang w:val="en-US"/>
        </w:rPr>
        <w:t xml:space="preserve">                  </w:t>
      </w:r>
      <w:r w:rsidRPr="5702B54E" w:rsidR="5DF52DC2">
        <w:rPr>
          <w:rFonts w:ascii="Calibri" w:hAnsi="Calibri" w:eastAsia="Calibri" w:cs="Calibri"/>
          <w:b w:val="1"/>
          <w:bCs w:val="1"/>
          <w:noProof w:val="0"/>
          <w:color w:val="002060"/>
          <w:sz w:val="36"/>
          <w:szCs w:val="36"/>
          <w:lang w:val="en-US"/>
        </w:rPr>
        <w:t xml:space="preserve"> </w:t>
      </w:r>
      <w:r w:rsidRPr="5702B54E" w:rsidR="2FA92EEB">
        <w:rPr>
          <w:rFonts w:ascii="Calibri" w:hAnsi="Calibri" w:eastAsia="Calibri" w:cs="Calibri"/>
          <w:b w:val="1"/>
          <w:bCs w:val="1"/>
          <w:noProof w:val="0"/>
          <w:color w:val="002060"/>
          <w:sz w:val="36"/>
          <w:szCs w:val="36"/>
          <w:lang w:val="en-US"/>
        </w:rPr>
        <w:t>Limitations &amp; Future Scope</w:t>
      </w:r>
    </w:p>
    <w:p w:rsidR="5702B54E" w:rsidP="5702B54E" w:rsidRDefault="5702B54E" w14:paraId="637D10E3" w14:textId="17B59326">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p>
    <w:p w:rsidR="2FA92EEB" w:rsidP="086FE3B4" w:rsidRDefault="2FA92EEB" w14:paraId="2D7AA7C1" w14:textId="023F1881">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r w:rsidRPr="086FE3B4" w:rsidR="2FA92EEB">
        <w:rPr>
          <w:rFonts w:ascii="Calibri" w:hAnsi="Calibri" w:eastAsia="Calibri" w:cs="Calibri"/>
          <w:b w:val="1"/>
          <w:bCs w:val="1"/>
          <w:noProof w:val="0"/>
          <w:sz w:val="28"/>
          <w:szCs w:val="28"/>
          <w:lang w:val="en-US"/>
        </w:rPr>
        <w:t>Limitations of the Current Project:</w:t>
      </w:r>
    </w:p>
    <w:p w:rsidR="2FA92EEB" w:rsidP="086FE3B4" w:rsidRDefault="2FA92EEB" w14:paraId="62B5881E" w14:textId="547CB5F1">
      <w:pPr>
        <w:pStyle w:val="Normal"/>
        <w:bidi w:val="0"/>
        <w:spacing w:before="0" w:beforeAutospacing="off" w:after="160" w:afterAutospacing="off" w:line="279" w:lineRule="auto"/>
        <w:ind w:left="0" w:right="0"/>
        <w:jc w:val="both"/>
      </w:pPr>
      <w:r w:rsidRPr="086FE3B4" w:rsidR="2FA92EEB">
        <w:rPr>
          <w:rFonts w:ascii="Calibri" w:hAnsi="Calibri" w:eastAsia="Calibri" w:cs="Calibri"/>
          <w:noProof w:val="0"/>
          <w:sz w:val="24"/>
          <w:szCs w:val="24"/>
          <w:lang w:val="en-US"/>
        </w:rPr>
        <w:t>Although the project successfully generated meaningful insights and interactive dashboards, certain limitations were identified during the analysis process. These limitations primarily arise from data availability, historical dependency, and scope constraints</w:t>
      </w:r>
      <w:r w:rsidRPr="086FE3B4" w:rsidR="2FA92EEB">
        <w:rPr>
          <w:rFonts w:ascii="Calibri" w:hAnsi="Calibri" w:eastAsia="Calibri" w:cs="Calibri"/>
          <w:noProof w:val="0"/>
          <w:sz w:val="28"/>
          <w:szCs w:val="28"/>
          <w:lang w:val="en-US"/>
        </w:rPr>
        <w:t>.</w:t>
      </w:r>
    </w:p>
    <w:p w:rsidR="15313679" w:rsidP="086FE3B4" w:rsidRDefault="15313679" w14:paraId="7F415920" w14:textId="0F4D2E22">
      <w:pPr>
        <w:pStyle w:val="Normal"/>
        <w:bidi w:val="0"/>
        <w:spacing w:before="0" w:beforeAutospacing="off" w:after="160" w:afterAutospacing="off" w:line="279" w:lineRule="auto"/>
        <w:ind w:left="0" w:right="0"/>
        <w:jc w:val="both"/>
        <w:rPr>
          <w:rFonts w:ascii="Calibri" w:hAnsi="Calibri" w:eastAsia="Calibri" w:cs="Calibri"/>
          <w:noProof w:val="0"/>
          <w:sz w:val="28"/>
          <w:szCs w:val="28"/>
          <w:lang w:val="en-US"/>
        </w:rPr>
      </w:pPr>
      <w:r w:rsidR="15313679">
        <w:drawing>
          <wp:inline wp14:editId="1E5B8D3F" wp14:anchorId="74010358">
            <wp:extent cx="5943600" cy="2290763"/>
            <wp:effectExtent l="0" t="0" r="0" b="0"/>
            <wp:docPr id="529328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328649" name="Picture 529328649"/>
                    <pic:cNvPicPr/>
                  </pic:nvPicPr>
                  <pic:blipFill>
                    <a:blip xmlns:r="http://schemas.openxmlformats.org/officeDocument/2006/relationships" r:embed="rId364040607">
                      <a:extLst>
                        <a:ext uri="{28A0092B-C50C-407E-A947-70E740481C1C}">
                          <a14:useLocalDpi xmlns:a14="http://schemas.microsoft.com/office/drawing/2010/main"/>
                        </a:ext>
                      </a:extLst>
                    </a:blip>
                    <a:stretch>
                      <a:fillRect/>
                    </a:stretch>
                  </pic:blipFill>
                  <pic:spPr>
                    <a:xfrm rot="0">
                      <a:off x="0" y="0"/>
                      <a:ext cx="5943600" cy="2290763"/>
                    </a:xfrm>
                    <a:prstGeom prst="rect">
                      <a:avLst/>
                    </a:prstGeom>
                  </pic:spPr>
                </pic:pic>
              </a:graphicData>
            </a:graphic>
          </wp:inline>
        </w:drawing>
      </w:r>
    </w:p>
    <w:p w:rsidR="15313679" w:rsidP="086FE3B4" w:rsidRDefault="15313679" w14:paraId="1A4C65CA" w14:textId="1D6478F8">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r w:rsidRPr="086FE3B4" w:rsidR="15313679">
        <w:rPr>
          <w:rFonts w:ascii="Calibri" w:hAnsi="Calibri" w:eastAsia="Calibri" w:cs="Calibri"/>
          <w:b w:val="1"/>
          <w:bCs w:val="1"/>
          <w:noProof w:val="0"/>
          <w:sz w:val="28"/>
          <w:szCs w:val="28"/>
          <w:lang w:val="en-US"/>
        </w:rPr>
        <w:t>Future Enhancements:</w:t>
      </w:r>
    </w:p>
    <w:p w:rsidR="64DBA226" w:rsidP="086FE3B4" w:rsidRDefault="64DBA226" w14:paraId="1AB344BA" w14:textId="06D932EB">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r w:rsidR="64DBA226">
        <w:drawing>
          <wp:inline wp14:editId="581C954F" wp14:anchorId="32AF1DB6">
            <wp:extent cx="5943600" cy="1783668"/>
            <wp:effectExtent l="0" t="0" r="0" b="0"/>
            <wp:docPr id="1201158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158138" name="Picture 1201158138"/>
                    <pic:cNvPicPr/>
                  </pic:nvPicPr>
                  <pic:blipFill>
                    <a:blip xmlns:r="http://schemas.openxmlformats.org/officeDocument/2006/relationships" r:embed="rId276118079">
                      <a:extLst>
                        <a:ext uri="{28A0092B-C50C-407E-A947-70E740481C1C}">
                          <a14:useLocalDpi xmlns:a14="http://schemas.microsoft.com/office/drawing/2010/main"/>
                        </a:ext>
                      </a:extLst>
                    </a:blip>
                    <a:stretch>
                      <a:fillRect/>
                    </a:stretch>
                  </pic:blipFill>
                  <pic:spPr>
                    <a:xfrm rot="0">
                      <a:off x="0" y="0"/>
                      <a:ext cx="5943600" cy="1783668"/>
                    </a:xfrm>
                    <a:prstGeom prst="rect">
                      <a:avLst/>
                    </a:prstGeom>
                  </pic:spPr>
                </pic:pic>
              </a:graphicData>
            </a:graphic>
          </wp:inline>
        </w:drawing>
      </w:r>
    </w:p>
    <w:p w:rsidR="64DBA226" w:rsidP="5F5DBBBB" w:rsidRDefault="64DBA226" w14:paraId="0443AF04" w14:textId="1A5D9058">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F5DBBBB" w:rsidR="64DBA226">
        <w:rPr>
          <w:rFonts w:ascii="Calibri" w:hAnsi="Calibri" w:eastAsia="Calibri" w:cs="Calibri"/>
          <w:b w:val="1"/>
          <w:bCs w:val="1"/>
          <w:noProof w:val="0"/>
          <w:sz w:val="28"/>
          <w:szCs w:val="28"/>
          <w:lang w:val="en-US"/>
        </w:rPr>
        <w:t xml:space="preserve">                                        </w:t>
      </w:r>
      <w:r w:rsidRPr="5F5DBBBB" w:rsidR="55A24BC7">
        <w:rPr>
          <w:rFonts w:ascii="Calibri" w:hAnsi="Calibri" w:eastAsia="Calibri" w:cs="Calibri"/>
          <w:b w:val="1"/>
          <w:bCs w:val="1"/>
          <w:noProof w:val="0"/>
          <w:sz w:val="28"/>
          <w:szCs w:val="28"/>
          <w:lang w:val="en-US"/>
        </w:rPr>
        <w:t xml:space="preserve">    </w:t>
      </w:r>
    </w:p>
    <w:p w:rsidR="64DBA226" w:rsidP="5F5DBBBB" w:rsidRDefault="64DBA226" w14:paraId="544A25C7" w14:textId="43AFB02C">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F5DBBBB" w:rsidR="637FCA0F">
        <w:rPr>
          <w:rFonts w:ascii="Calibri" w:hAnsi="Calibri" w:eastAsia="Calibri" w:cs="Calibri"/>
          <w:b w:val="1"/>
          <w:bCs w:val="1"/>
          <w:noProof w:val="0"/>
          <w:color w:val="002060"/>
          <w:sz w:val="36"/>
          <w:szCs w:val="36"/>
          <w:lang w:val="en-US"/>
        </w:rPr>
        <w:t xml:space="preserve">                                </w:t>
      </w:r>
    </w:p>
    <w:p w:rsidR="64DBA226" w:rsidP="086FE3B4" w:rsidRDefault="64DBA226" w14:paraId="213277F9" w14:textId="04C82045">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702B54E" w:rsidR="637FCA0F">
        <w:rPr>
          <w:rFonts w:ascii="Calibri" w:hAnsi="Calibri" w:eastAsia="Calibri" w:cs="Calibri"/>
          <w:b w:val="1"/>
          <w:bCs w:val="1"/>
          <w:noProof w:val="0"/>
          <w:color w:val="002060"/>
          <w:sz w:val="36"/>
          <w:szCs w:val="36"/>
          <w:lang w:val="en-US"/>
        </w:rPr>
        <w:t xml:space="preserve">                               </w:t>
      </w:r>
      <w:r w:rsidRPr="5702B54E" w:rsidR="228401AA">
        <w:rPr>
          <w:rFonts w:ascii="Calibri" w:hAnsi="Calibri" w:eastAsia="Calibri" w:cs="Calibri"/>
          <w:b w:val="1"/>
          <w:bCs w:val="1"/>
          <w:noProof w:val="0"/>
          <w:color w:val="002060"/>
          <w:sz w:val="36"/>
          <w:szCs w:val="36"/>
          <w:lang w:val="en-US"/>
        </w:rPr>
        <w:t xml:space="preserve">       </w:t>
      </w:r>
      <w:r w:rsidRPr="5702B54E" w:rsidR="64DBA226">
        <w:rPr>
          <w:rFonts w:ascii="Calibri" w:hAnsi="Calibri" w:eastAsia="Calibri" w:cs="Calibri"/>
          <w:b w:val="1"/>
          <w:bCs w:val="1"/>
          <w:noProof w:val="0"/>
          <w:color w:val="002060"/>
          <w:sz w:val="36"/>
          <w:szCs w:val="36"/>
          <w:lang w:val="en-US"/>
        </w:rPr>
        <w:t>CONCLUSION</w:t>
      </w:r>
    </w:p>
    <w:p w:rsidR="5702B54E" w:rsidP="5702B54E" w:rsidRDefault="5702B54E" w14:paraId="512157AC" w14:textId="6D0CC229">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p>
    <w:p w:rsidR="64DBA226" w:rsidP="086FE3B4" w:rsidRDefault="64DBA226" w14:paraId="46F0481F" w14:textId="465232D6">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r w:rsidRPr="086FE3B4" w:rsidR="64DBA226">
        <w:rPr>
          <w:rFonts w:ascii="Calibri" w:hAnsi="Calibri" w:eastAsia="Calibri" w:cs="Calibri"/>
          <w:b w:val="1"/>
          <w:bCs w:val="1"/>
          <w:noProof w:val="0"/>
          <w:sz w:val="28"/>
          <w:szCs w:val="28"/>
          <w:lang w:val="en-US"/>
        </w:rPr>
        <w:t>Project Conclusion:</w:t>
      </w:r>
    </w:p>
    <w:p w:rsidR="64DBA226" w:rsidP="086FE3B4" w:rsidRDefault="64DBA226" w14:paraId="29516E18" w14:textId="5F3B896F">
      <w:pPr>
        <w:bidi w:val="0"/>
        <w:jc w:val="both"/>
        <w:rPr>
          <w:rFonts w:ascii="Calibri" w:hAnsi="Calibri" w:eastAsia="Calibri" w:cs="Calibri"/>
          <w:noProof w:val="0"/>
          <w:sz w:val="24"/>
          <w:szCs w:val="24"/>
          <w:lang w:val="en-US"/>
        </w:rPr>
      </w:pPr>
      <w:r w:rsidRPr="086FE3B4" w:rsidR="64DBA226">
        <w:rPr>
          <w:rFonts w:ascii="Calibri" w:hAnsi="Calibri" w:eastAsia="Calibri" w:cs="Calibri"/>
          <w:noProof w:val="0"/>
          <w:sz w:val="24"/>
          <w:szCs w:val="24"/>
          <w:lang w:val="en-US"/>
        </w:rPr>
        <w:t>The Bluestock Mutual Fund Analytics Project successfully demonstrated the practical application of data analytics, business intelligence, and financial risk assessment techniques in the mutual fund domain. The project involved collecting and processing mutual fund datasets, performing exploratory data analysis, evaluating fund performance, conducting advanced risk analysis, and developing interactive dashboards to generate meaningful investment insights.</w:t>
      </w:r>
    </w:p>
    <w:p w:rsidR="64DBA226" w:rsidP="086FE3B4" w:rsidRDefault="64DBA226" w14:paraId="5AF9D3F9" w14:textId="546A0F19">
      <w:pPr>
        <w:bidi w:val="0"/>
        <w:jc w:val="both"/>
      </w:pPr>
      <w:r w:rsidRPr="086FE3B4" w:rsidR="64DBA226">
        <w:rPr>
          <w:rFonts w:ascii="Calibri" w:hAnsi="Calibri" w:eastAsia="Calibri" w:cs="Calibri"/>
          <w:noProof w:val="0"/>
          <w:sz w:val="24"/>
          <w:szCs w:val="24"/>
          <w:lang w:val="en-US"/>
        </w:rPr>
        <w:t>The ETL process ensured high-quality and structured data for analysis, while exploratory data analysis revealed important trends related to Assets Under Management (AUM), investor demographics, fund categories, and SIP growth. Advanced analytics techniques such as Sharpe Ratio, Value at Risk (VaR), Conditional Value at Risk (CVaR), Alpha, Beta, and Tracking Error provided deeper insights into risk-adjusted fund performance</w:t>
      </w:r>
      <w:r w:rsidRPr="086FE3B4" w:rsidR="64DBA226">
        <w:rPr>
          <w:rFonts w:ascii="Calibri" w:hAnsi="Calibri" w:eastAsia="Calibri" w:cs="Calibri"/>
          <w:noProof w:val="0"/>
          <w:sz w:val="22"/>
          <w:szCs w:val="22"/>
          <w:lang w:val="en-US"/>
        </w:rPr>
        <w:t>.</w:t>
      </w:r>
    </w:p>
    <w:p w:rsidR="64DBA226" w:rsidP="086FE3B4" w:rsidRDefault="64DBA226" w14:paraId="26B7C6A2" w14:textId="3F97F3C7">
      <w:pPr>
        <w:pStyle w:val="Normal"/>
        <w:bidi w:val="0"/>
        <w:jc w:val="both"/>
        <w:rPr>
          <w:rFonts w:ascii="Calibri" w:hAnsi="Calibri" w:eastAsia="Calibri" w:cs="Calibri"/>
          <w:b w:val="1"/>
          <w:bCs w:val="1"/>
          <w:noProof w:val="0"/>
          <w:sz w:val="28"/>
          <w:szCs w:val="28"/>
          <w:lang w:val="en-US"/>
        </w:rPr>
      </w:pPr>
      <w:r w:rsidRPr="086FE3B4" w:rsidR="64DBA226">
        <w:rPr>
          <w:rFonts w:ascii="Calibri" w:hAnsi="Calibri" w:eastAsia="Calibri" w:cs="Calibri"/>
          <w:b w:val="1"/>
          <w:bCs w:val="1"/>
          <w:noProof w:val="0"/>
          <w:sz w:val="28"/>
          <w:szCs w:val="28"/>
          <w:lang w:val="en-US"/>
        </w:rPr>
        <w:t>Achievement Summary Box:</w:t>
      </w:r>
    </w:p>
    <w:p w:rsidR="086FE3B4" w:rsidP="086FE3B4" w:rsidRDefault="086FE3B4" w14:paraId="231BC553" w14:textId="42E04258">
      <w:pPr>
        <w:pStyle w:val="Normal"/>
        <w:bidi w:val="0"/>
        <w:jc w:val="both"/>
        <w:rPr>
          <w:rFonts w:ascii="Calibri" w:hAnsi="Calibri" w:eastAsia="Calibri" w:cs="Calibri"/>
          <w:b w:val="1"/>
          <w:bCs w:val="1"/>
          <w:noProof w:val="0"/>
          <w:sz w:val="28"/>
          <w:szCs w:val="28"/>
          <w:lang w:val="en-US"/>
        </w:rPr>
      </w:pPr>
    </w:p>
    <w:p w:rsidR="2E3C1224" w:rsidP="086FE3B4" w:rsidRDefault="2E3C1224" w14:paraId="20F8AAEF" w14:textId="52840AA9">
      <w:pPr>
        <w:pStyle w:val="Normal"/>
        <w:bidi w:val="0"/>
        <w:jc w:val="both"/>
        <w:rPr>
          <w:rFonts w:ascii="Calibri" w:hAnsi="Calibri" w:eastAsia="Calibri" w:cs="Calibri"/>
          <w:b w:val="1"/>
          <w:bCs w:val="1"/>
          <w:noProof w:val="0"/>
          <w:sz w:val="28"/>
          <w:szCs w:val="28"/>
          <w:lang w:val="en-US"/>
        </w:rPr>
      </w:pPr>
      <w:r w:rsidR="2E3C1224">
        <w:drawing>
          <wp:inline wp14:editId="47B4E788" wp14:anchorId="4ABA2E3D">
            <wp:extent cx="5943600" cy="2381250"/>
            <wp:effectExtent l="0" t="0" r="0" b="0"/>
            <wp:docPr id="1932461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461173" name="Picture 1932461173"/>
                    <pic:cNvPicPr/>
                  </pic:nvPicPr>
                  <pic:blipFill>
                    <a:blip xmlns:r="http://schemas.openxmlformats.org/officeDocument/2006/relationships" r:embed="rId1633885642">
                      <a:extLst>
                        <a:ext uri="{28A0092B-C50C-407E-A947-70E740481C1C}">
                          <a14:useLocalDpi xmlns:a14="http://schemas.microsoft.com/office/drawing/2010/main"/>
                        </a:ext>
                      </a:extLst>
                    </a:blip>
                    <a:stretch>
                      <a:fillRect/>
                    </a:stretch>
                  </pic:blipFill>
                  <pic:spPr>
                    <a:xfrm rot="0">
                      <a:off x="0" y="0"/>
                      <a:ext cx="5943600" cy="2381250"/>
                    </a:xfrm>
                    <a:prstGeom prst="rect">
                      <a:avLst/>
                    </a:prstGeom>
                  </pic:spPr>
                </pic:pic>
              </a:graphicData>
            </a:graphic>
          </wp:inline>
        </w:drawing>
      </w:r>
    </w:p>
    <w:p w:rsidR="086FE3B4" w:rsidP="086FE3B4" w:rsidRDefault="086FE3B4" w14:paraId="476B8F8E" w14:textId="0AEA4642">
      <w:pPr>
        <w:pStyle w:val="Normal"/>
        <w:bidi w:val="0"/>
        <w:spacing w:before="0" w:beforeAutospacing="off" w:after="160" w:afterAutospacing="off" w:line="279" w:lineRule="auto"/>
        <w:ind w:left="0" w:right="0"/>
        <w:jc w:val="both"/>
        <w:rPr>
          <w:rFonts w:ascii="Calibri" w:hAnsi="Calibri" w:eastAsia="Calibri" w:cs="Calibri"/>
          <w:b w:val="1"/>
          <w:bCs w:val="1"/>
          <w:noProof w:val="0"/>
          <w:sz w:val="22"/>
          <w:szCs w:val="22"/>
          <w:lang w:val="en-US"/>
        </w:rPr>
      </w:pPr>
    </w:p>
    <w:p w:rsidR="2E3C1224" w:rsidP="5F5DBBBB" w:rsidRDefault="2E3C1224" w14:paraId="75B15311" w14:textId="3041EA41">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702B54E" w:rsidR="2E3C1224">
        <w:rPr>
          <w:rFonts w:ascii="Calibri" w:hAnsi="Calibri" w:eastAsia="Calibri" w:cs="Calibri"/>
          <w:b w:val="1"/>
          <w:bCs w:val="1"/>
          <w:noProof w:val="0"/>
          <w:sz w:val="22"/>
          <w:szCs w:val="22"/>
          <w:lang w:val="en-US"/>
        </w:rPr>
        <w:t xml:space="preserve">            </w:t>
      </w:r>
      <w:r w:rsidRPr="5702B54E" w:rsidR="2E3C1224">
        <w:rPr>
          <w:rFonts w:ascii="Calibri" w:hAnsi="Calibri" w:eastAsia="Calibri" w:cs="Calibri"/>
          <w:b w:val="1"/>
          <w:bCs w:val="1"/>
          <w:noProof w:val="0"/>
          <w:color w:val="002060"/>
          <w:sz w:val="36"/>
          <w:szCs w:val="36"/>
          <w:lang w:val="en-US"/>
        </w:rPr>
        <w:t xml:space="preserve">       </w:t>
      </w:r>
      <w:r w:rsidRPr="5702B54E" w:rsidR="65F4ECF4">
        <w:rPr>
          <w:rFonts w:ascii="Calibri" w:hAnsi="Calibri" w:eastAsia="Calibri" w:cs="Calibri"/>
          <w:b w:val="1"/>
          <w:bCs w:val="1"/>
          <w:noProof w:val="0"/>
          <w:color w:val="002060"/>
          <w:sz w:val="36"/>
          <w:szCs w:val="36"/>
          <w:lang w:val="en-US"/>
        </w:rPr>
        <w:t xml:space="preserve">                      </w:t>
      </w:r>
    </w:p>
    <w:p w:rsidR="2E3C1224" w:rsidP="5F5DBBBB" w:rsidRDefault="2E3C1224" w14:paraId="29D24079" w14:textId="17A56FCC">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F5DBBBB" w:rsidR="31576CF4">
        <w:rPr>
          <w:rFonts w:ascii="Calibri" w:hAnsi="Calibri" w:eastAsia="Calibri" w:cs="Calibri"/>
          <w:b w:val="1"/>
          <w:bCs w:val="1"/>
          <w:noProof w:val="0"/>
          <w:color w:val="002060"/>
          <w:sz w:val="36"/>
          <w:szCs w:val="36"/>
          <w:lang w:val="en-US"/>
        </w:rPr>
        <w:t xml:space="preserve">                             </w:t>
      </w:r>
    </w:p>
    <w:p w:rsidR="2E3C1224" w:rsidP="5702B54E" w:rsidRDefault="2E3C1224" w14:paraId="15E1A004" w14:textId="5313D2CF">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702B54E" w:rsidR="225F94A6">
        <w:rPr>
          <w:rFonts w:ascii="Calibri" w:hAnsi="Calibri" w:eastAsia="Calibri" w:cs="Calibri"/>
          <w:b w:val="1"/>
          <w:bCs w:val="1"/>
          <w:noProof w:val="0"/>
          <w:color w:val="002060"/>
          <w:sz w:val="36"/>
          <w:szCs w:val="36"/>
          <w:lang w:val="en-US"/>
        </w:rPr>
        <w:t xml:space="preserve">                            </w:t>
      </w:r>
      <w:r w:rsidRPr="5702B54E" w:rsidR="31576CF4">
        <w:rPr>
          <w:rFonts w:ascii="Calibri" w:hAnsi="Calibri" w:eastAsia="Calibri" w:cs="Calibri"/>
          <w:b w:val="1"/>
          <w:bCs w:val="1"/>
          <w:noProof w:val="0"/>
          <w:color w:val="002060"/>
          <w:sz w:val="36"/>
          <w:szCs w:val="36"/>
          <w:lang w:val="en-US"/>
        </w:rPr>
        <w:t xml:space="preserve">  </w:t>
      </w:r>
      <w:r w:rsidRPr="5702B54E" w:rsidR="65F4ECF4">
        <w:rPr>
          <w:rFonts w:ascii="Calibri" w:hAnsi="Calibri" w:eastAsia="Calibri" w:cs="Calibri"/>
          <w:b w:val="1"/>
          <w:bCs w:val="1"/>
          <w:noProof w:val="0"/>
          <w:color w:val="002060"/>
          <w:sz w:val="36"/>
          <w:szCs w:val="36"/>
          <w:lang w:val="en-US"/>
        </w:rPr>
        <w:t xml:space="preserve"> </w:t>
      </w:r>
    </w:p>
    <w:p w:rsidR="2E3C1224" w:rsidP="086FE3B4" w:rsidRDefault="2E3C1224" w14:paraId="046E43C7" w14:textId="1B5AB87F">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r w:rsidRPr="5702B54E" w:rsidR="7ED1929F">
        <w:rPr>
          <w:rFonts w:ascii="Calibri" w:hAnsi="Calibri" w:eastAsia="Calibri" w:cs="Calibri"/>
          <w:b w:val="1"/>
          <w:bCs w:val="1"/>
          <w:noProof w:val="0"/>
          <w:color w:val="002060"/>
          <w:sz w:val="36"/>
          <w:szCs w:val="36"/>
          <w:lang w:val="en-US"/>
        </w:rPr>
        <w:t xml:space="preserve">                                 </w:t>
      </w:r>
      <w:r w:rsidRPr="5702B54E" w:rsidR="2E3C1224">
        <w:rPr>
          <w:rFonts w:ascii="Calibri" w:hAnsi="Calibri" w:eastAsia="Calibri" w:cs="Calibri"/>
          <w:b w:val="1"/>
          <w:bCs w:val="1"/>
          <w:noProof w:val="0"/>
          <w:color w:val="002060"/>
          <w:sz w:val="36"/>
          <w:szCs w:val="36"/>
          <w:lang w:val="en-US"/>
        </w:rPr>
        <w:t xml:space="preserve">References </w:t>
      </w:r>
    </w:p>
    <w:p w:rsidR="086FE3B4" w:rsidP="086FE3B4" w:rsidRDefault="086FE3B4" w14:paraId="28307C9C" w14:textId="776D8271">
      <w:pPr>
        <w:pStyle w:val="Normal"/>
        <w:bidi w:val="0"/>
        <w:spacing w:before="0" w:beforeAutospacing="off" w:after="160" w:afterAutospacing="off" w:line="279" w:lineRule="auto"/>
        <w:ind w:left="0" w:right="0"/>
        <w:jc w:val="both"/>
        <w:rPr>
          <w:rFonts w:ascii="Calibri" w:hAnsi="Calibri" w:eastAsia="Calibri" w:cs="Calibri"/>
          <w:b w:val="1"/>
          <w:bCs w:val="1"/>
          <w:noProof w:val="0"/>
          <w:color w:val="002060"/>
          <w:sz w:val="36"/>
          <w:szCs w:val="36"/>
          <w:lang w:val="en-US"/>
        </w:rPr>
      </w:pPr>
    </w:p>
    <w:p w:rsidR="2E3C1224" w:rsidP="086FE3B4" w:rsidRDefault="2E3C1224" w14:paraId="675E91FC" w14:textId="5AE83EF2">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Association of Mutual Funds in India (AMFI) – Industry Reports and Mutual Fund Statistics.</w:t>
      </w:r>
    </w:p>
    <w:p w:rsidR="2E3C1224" w:rsidP="086FE3B4" w:rsidRDefault="2E3C1224" w14:paraId="05D6E1C6" w14:textId="69F5CEF7">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National Stock Exchange of India (NSE) – Market and Index Data.</w:t>
      </w:r>
    </w:p>
    <w:p w:rsidR="2E3C1224" w:rsidP="086FE3B4" w:rsidRDefault="2E3C1224" w14:paraId="351EEB74" w14:textId="29C2885E">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 xml:space="preserve">Python Official Documentation – </w:t>
      </w:r>
      <w:hyperlink r:id="Rba9ac69126604e93">
        <w:r w:rsidRPr="086FE3B4" w:rsidR="2E3C1224">
          <w:rPr>
            <w:rStyle w:val="Hyperlink"/>
            <w:noProof w:val="0"/>
            <w:sz w:val="24"/>
            <w:szCs w:val="24"/>
            <w:lang w:val="en-US"/>
          </w:rPr>
          <w:t>https://docs.python.org</w:t>
        </w:r>
      </w:hyperlink>
    </w:p>
    <w:p w:rsidR="2E3C1224" w:rsidP="086FE3B4" w:rsidRDefault="2E3C1224" w14:paraId="14F788D8" w14:textId="4532BBEA">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 xml:space="preserve">Pandas Documentation – </w:t>
      </w:r>
      <w:hyperlink r:id="R79f2a167e25d4d06">
        <w:r w:rsidRPr="086FE3B4" w:rsidR="2E3C1224">
          <w:rPr>
            <w:rStyle w:val="Hyperlink"/>
            <w:noProof w:val="0"/>
            <w:sz w:val="24"/>
            <w:szCs w:val="24"/>
            <w:lang w:val="en-US"/>
          </w:rPr>
          <w:t>https://pandas.pydata.org</w:t>
        </w:r>
      </w:hyperlink>
    </w:p>
    <w:p w:rsidR="2E3C1224" w:rsidP="086FE3B4" w:rsidRDefault="2E3C1224" w14:paraId="7BEDC1A2" w14:textId="5FDDFDCB">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 xml:space="preserve">NumPy Documentation – </w:t>
      </w:r>
      <w:hyperlink r:id="R6ec3725e5b9d45f6">
        <w:r w:rsidRPr="086FE3B4" w:rsidR="2E3C1224">
          <w:rPr>
            <w:rStyle w:val="Hyperlink"/>
            <w:noProof w:val="0"/>
            <w:sz w:val="24"/>
            <w:szCs w:val="24"/>
            <w:lang w:val="en-US"/>
          </w:rPr>
          <w:t>https://numpy.org</w:t>
        </w:r>
      </w:hyperlink>
    </w:p>
    <w:p w:rsidR="2E3C1224" w:rsidP="086FE3B4" w:rsidRDefault="2E3C1224" w14:paraId="2E7BF1EF" w14:textId="1C3D78D7">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 xml:space="preserve">Matplotlib Documentation – </w:t>
      </w:r>
      <w:hyperlink r:id="R52cd3dd244e94cfb">
        <w:r w:rsidRPr="086FE3B4" w:rsidR="2E3C1224">
          <w:rPr>
            <w:rStyle w:val="Hyperlink"/>
            <w:noProof w:val="0"/>
            <w:sz w:val="24"/>
            <w:szCs w:val="24"/>
            <w:lang w:val="en-US"/>
          </w:rPr>
          <w:t>https://matplotlib.org</w:t>
        </w:r>
      </w:hyperlink>
    </w:p>
    <w:p w:rsidR="2E3C1224" w:rsidP="086FE3B4" w:rsidRDefault="2E3C1224" w14:paraId="08129E89" w14:textId="6E58AE40">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 xml:space="preserve">Power BI Documentation – </w:t>
      </w:r>
      <w:hyperlink r:id="Rc0e5aa1c139647c5">
        <w:r w:rsidRPr="086FE3B4" w:rsidR="2E3C1224">
          <w:rPr>
            <w:rStyle w:val="Hyperlink"/>
            <w:noProof w:val="0"/>
            <w:sz w:val="24"/>
            <w:szCs w:val="24"/>
            <w:lang w:val="en-US"/>
          </w:rPr>
          <w:t>https://learn.microsoft.com/power-bi</w:t>
        </w:r>
      </w:hyperlink>
    </w:p>
    <w:p w:rsidR="2E3C1224" w:rsidP="086FE3B4" w:rsidRDefault="2E3C1224" w14:paraId="287D53D3" w14:textId="3F71F072">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Bluestock Internship Resources and Project Guidelines.</w:t>
      </w:r>
    </w:p>
    <w:p w:rsidR="2E3C1224" w:rsidP="086FE3B4" w:rsidRDefault="2E3C1224" w14:paraId="3AF3DA85" w14:textId="7059DE72">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086FE3B4" w:rsidR="2E3C1224">
        <w:rPr>
          <w:rFonts w:ascii="Calibri" w:hAnsi="Calibri" w:eastAsia="Calibri" w:cs="Calibri"/>
          <w:noProof w:val="0"/>
          <w:sz w:val="24"/>
          <w:szCs w:val="24"/>
          <w:lang w:val="en-US"/>
        </w:rPr>
        <w:t>Financial Risk Management Concepts – Sharpe Ratio, VaR, CVaR, Alpha, Beta, and Tracking Error methodologies.</w:t>
      </w:r>
    </w:p>
    <w:p w:rsidR="55872711" w:rsidP="086FE3B4" w:rsidRDefault="55872711" w14:paraId="1971298D" w14:textId="1FA21414">
      <w:pPr>
        <w:pStyle w:val="ListParagraph"/>
        <w:numPr>
          <w:ilvl w:val="0"/>
          <w:numId w:val="3"/>
        </w:numPr>
        <w:bidi w:val="0"/>
        <w:spacing w:before="0" w:beforeAutospacing="off" w:after="0" w:afterAutospacing="off"/>
        <w:jc w:val="both"/>
        <w:rPr>
          <w:rFonts w:ascii="Calibri" w:hAnsi="Calibri" w:eastAsia="Calibri" w:cs="Calibri"/>
          <w:noProof w:val="0"/>
          <w:sz w:val="24"/>
          <w:szCs w:val="24"/>
          <w:lang w:val="en-US"/>
        </w:rPr>
      </w:pPr>
      <w:r w:rsidRPr="74620E2A" w:rsidR="55872711">
        <w:rPr>
          <w:rFonts w:ascii="Calibri" w:hAnsi="Calibri" w:eastAsia="Calibri" w:cs="Calibri"/>
          <w:noProof w:val="0"/>
          <w:sz w:val="24"/>
          <w:szCs w:val="24"/>
          <w:lang w:val="en-US"/>
        </w:rPr>
        <w:t xml:space="preserve"> </w:t>
      </w:r>
      <w:r w:rsidRPr="74620E2A" w:rsidR="5CEED2DD">
        <w:rPr>
          <w:rFonts w:ascii="Calibri" w:hAnsi="Calibri" w:eastAsia="Calibri" w:cs="Calibri"/>
          <w:noProof w:val="0"/>
          <w:sz w:val="24"/>
          <w:szCs w:val="24"/>
          <w:lang w:val="en-US"/>
        </w:rPr>
        <w:t xml:space="preserve"> </w:t>
      </w:r>
      <w:r w:rsidRPr="74620E2A" w:rsidR="2E3C1224">
        <w:rPr>
          <w:rFonts w:ascii="Calibri" w:hAnsi="Calibri" w:eastAsia="Calibri" w:cs="Calibri"/>
          <w:noProof w:val="0"/>
          <w:sz w:val="24"/>
          <w:szCs w:val="24"/>
          <w:lang w:val="en-US"/>
        </w:rPr>
        <w:t>Public Mutual Fund Industry Reports and Investment Research Articles.</w:t>
      </w:r>
    </w:p>
    <w:p w:rsidR="4944416D" w:rsidP="086FE3B4" w:rsidRDefault="4944416D" w14:paraId="3BF5C7CA" w14:textId="482C537A">
      <w:pPr>
        <w:pStyle w:val="ListParagraph"/>
        <w:numPr>
          <w:ilvl w:val="0"/>
          <w:numId w:val="3"/>
        </w:numPr>
        <w:bidi w:val="0"/>
        <w:spacing w:before="0" w:beforeAutospacing="off" w:after="0" w:afterAutospacing="off"/>
        <w:rPr>
          <w:noProof w:val="0"/>
          <w:lang w:val="en-US"/>
        </w:rPr>
      </w:pPr>
      <w:r w:rsidRPr="74620E2A" w:rsidR="4944416D">
        <w:rPr>
          <w:noProof w:val="0"/>
          <w:lang w:val="en-US"/>
        </w:rPr>
        <w:t xml:space="preserve"> </w:t>
      </w:r>
      <w:r w:rsidRPr="74620E2A" w:rsidR="5CEED2DD">
        <w:rPr>
          <w:noProof w:val="0"/>
          <w:lang w:val="en-US"/>
        </w:rPr>
        <w:t xml:space="preserve"> </w:t>
      </w:r>
      <w:r w:rsidRPr="74620E2A" w:rsidR="4944416D">
        <w:rPr>
          <w:noProof w:val="0"/>
          <w:lang w:val="en-US"/>
        </w:rPr>
        <w:t>Securities and Exchange Board of India (SEBI) – Mutual Fund Regulations and Investment Guidelines.</w:t>
      </w:r>
    </w:p>
    <w:p w:rsidR="4944416D" w:rsidP="086FE3B4" w:rsidRDefault="4944416D" w14:paraId="51870164" w14:textId="46A8001C">
      <w:pPr>
        <w:pStyle w:val="ListParagraph"/>
        <w:numPr>
          <w:ilvl w:val="0"/>
          <w:numId w:val="3"/>
        </w:numPr>
        <w:bidi w:val="0"/>
        <w:spacing w:before="0" w:beforeAutospacing="off" w:after="0" w:afterAutospacing="off"/>
        <w:rPr>
          <w:noProof w:val="0"/>
          <w:lang w:val="en-US"/>
        </w:rPr>
      </w:pPr>
      <w:r w:rsidRPr="74620E2A" w:rsidR="139813A3">
        <w:rPr>
          <w:noProof w:val="0"/>
          <w:lang w:val="en-US"/>
        </w:rPr>
        <w:t xml:space="preserve"> </w:t>
      </w:r>
      <w:r w:rsidRPr="74620E2A" w:rsidR="4944416D">
        <w:rPr>
          <w:noProof w:val="0"/>
          <w:lang w:val="en-US"/>
        </w:rPr>
        <w:t xml:space="preserve"> Reserve Bank of India (RBI) – Economic and Financial Statistics Reports.</w:t>
      </w:r>
    </w:p>
    <w:p w:rsidR="4944416D" w:rsidP="086FE3B4" w:rsidRDefault="4944416D" w14:paraId="104C841D" w14:textId="3C80BAC1">
      <w:pPr>
        <w:pStyle w:val="ListParagraph"/>
        <w:numPr>
          <w:ilvl w:val="0"/>
          <w:numId w:val="3"/>
        </w:numPr>
        <w:bidi w:val="0"/>
        <w:spacing w:before="0" w:beforeAutospacing="off" w:after="0" w:afterAutospacing="off"/>
        <w:rPr>
          <w:noProof w:val="0"/>
          <w:lang w:val="en-US"/>
        </w:rPr>
      </w:pPr>
      <w:r w:rsidRPr="74620E2A" w:rsidR="139813A3">
        <w:rPr>
          <w:noProof w:val="0"/>
          <w:lang w:val="en-US"/>
        </w:rPr>
        <w:t xml:space="preserve"> </w:t>
      </w:r>
      <w:r w:rsidRPr="74620E2A" w:rsidR="4944416D">
        <w:rPr>
          <w:noProof w:val="0"/>
          <w:lang w:val="en-US"/>
        </w:rPr>
        <w:t xml:space="preserve"> Morningstar Investment Research Reports and Mutual Fund Analysis.</w:t>
      </w:r>
    </w:p>
    <w:p w:rsidR="4944416D" w:rsidP="086FE3B4" w:rsidRDefault="4944416D" w14:paraId="186774D0" w14:textId="32A62B4E">
      <w:pPr>
        <w:pStyle w:val="ListParagraph"/>
        <w:numPr>
          <w:ilvl w:val="0"/>
          <w:numId w:val="3"/>
        </w:numPr>
        <w:bidi w:val="0"/>
        <w:spacing w:before="0" w:beforeAutospacing="off" w:after="0" w:afterAutospacing="off"/>
        <w:rPr>
          <w:noProof w:val="0"/>
          <w:lang w:val="en-US"/>
        </w:rPr>
      </w:pPr>
      <w:r w:rsidRPr="74620E2A" w:rsidR="70D83E2E">
        <w:rPr>
          <w:noProof w:val="0"/>
          <w:lang w:val="en-US"/>
        </w:rPr>
        <w:t xml:space="preserve"> </w:t>
      </w:r>
      <w:r w:rsidRPr="74620E2A" w:rsidR="4944416D">
        <w:rPr>
          <w:noProof w:val="0"/>
          <w:lang w:val="en-US"/>
        </w:rPr>
        <w:t xml:space="preserve"> Value Research Online – Mutual Fund Performance and Portfolio Analysis.</w:t>
      </w:r>
    </w:p>
    <w:p w:rsidR="4944416D" w:rsidP="086FE3B4" w:rsidRDefault="4944416D" w14:paraId="28E77003" w14:textId="006F6EC3">
      <w:pPr>
        <w:pStyle w:val="ListParagraph"/>
        <w:numPr>
          <w:ilvl w:val="0"/>
          <w:numId w:val="3"/>
        </w:numPr>
        <w:bidi w:val="0"/>
        <w:spacing w:before="0" w:beforeAutospacing="off" w:after="0" w:afterAutospacing="off"/>
        <w:rPr>
          <w:noProof w:val="0"/>
          <w:lang w:val="en-US"/>
        </w:rPr>
      </w:pPr>
      <w:r w:rsidRPr="74620E2A" w:rsidR="70D83E2E">
        <w:rPr>
          <w:noProof w:val="0"/>
          <w:lang w:val="en-US"/>
        </w:rPr>
        <w:t xml:space="preserve"> </w:t>
      </w:r>
      <w:r w:rsidRPr="74620E2A" w:rsidR="4944416D">
        <w:rPr>
          <w:noProof w:val="0"/>
          <w:lang w:val="en-US"/>
        </w:rPr>
        <w:t xml:space="preserve"> Yahoo Finance – Historical Market Data and Financial Information.</w:t>
      </w:r>
    </w:p>
    <w:p w:rsidR="4944416D" w:rsidP="086FE3B4" w:rsidRDefault="4944416D" w14:paraId="62EA2E5E" w14:textId="3BF8F5FD">
      <w:pPr>
        <w:pStyle w:val="ListParagraph"/>
        <w:numPr>
          <w:ilvl w:val="0"/>
          <w:numId w:val="3"/>
        </w:numPr>
        <w:bidi w:val="0"/>
        <w:spacing w:before="0" w:beforeAutospacing="off" w:after="0" w:afterAutospacing="off"/>
        <w:rPr>
          <w:noProof w:val="0"/>
          <w:lang w:val="en-US"/>
        </w:rPr>
      </w:pPr>
      <w:r w:rsidRPr="74620E2A" w:rsidR="1A6134D8">
        <w:rPr>
          <w:noProof w:val="0"/>
          <w:lang w:val="en-US"/>
        </w:rPr>
        <w:t xml:space="preserve"> </w:t>
      </w:r>
      <w:r w:rsidRPr="74620E2A" w:rsidR="4944416D">
        <w:rPr>
          <w:noProof w:val="0"/>
          <w:lang w:val="en-US"/>
        </w:rPr>
        <w:t xml:space="preserve"> Investopedia – Financial Metrics and Risk Analysis Concepts.</w:t>
      </w:r>
    </w:p>
    <w:p w:rsidR="4944416D" w:rsidP="086FE3B4" w:rsidRDefault="4944416D" w14:paraId="26C6489F" w14:textId="43E96F2D">
      <w:pPr>
        <w:pStyle w:val="ListParagraph"/>
        <w:numPr>
          <w:ilvl w:val="0"/>
          <w:numId w:val="3"/>
        </w:numPr>
        <w:bidi w:val="0"/>
        <w:spacing w:before="0" w:beforeAutospacing="off" w:after="0" w:afterAutospacing="off"/>
        <w:rPr>
          <w:noProof w:val="0"/>
          <w:lang w:val="en-US"/>
        </w:rPr>
      </w:pPr>
      <w:r w:rsidRPr="74620E2A" w:rsidR="1A6134D8">
        <w:rPr>
          <w:noProof w:val="0"/>
          <w:lang w:val="en-US"/>
        </w:rPr>
        <w:t xml:space="preserve"> </w:t>
      </w:r>
      <w:r w:rsidRPr="74620E2A" w:rsidR="4944416D">
        <w:rPr>
          <w:noProof w:val="0"/>
          <w:lang w:val="en-US"/>
        </w:rPr>
        <w:t xml:space="preserve"> CFA Institute Research Foundation – Portfolio Management and Investment Analysis Publications.</w:t>
      </w:r>
    </w:p>
    <w:p w:rsidR="4944416D" w:rsidP="086FE3B4" w:rsidRDefault="4944416D" w14:paraId="382876BB" w14:textId="0660CBB3">
      <w:pPr>
        <w:pStyle w:val="ListParagraph"/>
        <w:numPr>
          <w:ilvl w:val="0"/>
          <w:numId w:val="3"/>
        </w:numPr>
        <w:bidi w:val="0"/>
        <w:spacing w:before="0" w:beforeAutospacing="off" w:after="0" w:afterAutospacing="off"/>
        <w:rPr>
          <w:noProof w:val="0"/>
          <w:lang w:val="en-US"/>
        </w:rPr>
      </w:pPr>
      <w:r w:rsidRPr="74620E2A" w:rsidR="4A2B44BC">
        <w:rPr>
          <w:noProof w:val="0"/>
          <w:lang w:val="en-US"/>
        </w:rPr>
        <w:t xml:space="preserve"> </w:t>
      </w:r>
      <w:r w:rsidRPr="74620E2A" w:rsidR="4944416D">
        <w:rPr>
          <w:noProof w:val="0"/>
          <w:lang w:val="en-US"/>
        </w:rPr>
        <w:t xml:space="preserve"> J.P. Morgan Asset Management – Guide to Mutual Fund Investing.</w:t>
      </w:r>
    </w:p>
    <w:p w:rsidR="4944416D" w:rsidP="086FE3B4" w:rsidRDefault="4944416D" w14:paraId="1ED71A8B" w14:textId="28378CE1">
      <w:pPr>
        <w:pStyle w:val="ListParagraph"/>
        <w:numPr>
          <w:ilvl w:val="0"/>
          <w:numId w:val="3"/>
        </w:numPr>
        <w:bidi w:val="0"/>
        <w:spacing w:before="0" w:beforeAutospacing="off" w:after="0" w:afterAutospacing="off"/>
        <w:rPr>
          <w:noProof w:val="0"/>
          <w:lang w:val="en-US"/>
        </w:rPr>
      </w:pPr>
      <w:r w:rsidRPr="74620E2A" w:rsidR="4A2B44BC">
        <w:rPr>
          <w:noProof w:val="0"/>
          <w:lang w:val="en-US"/>
        </w:rPr>
        <w:t xml:space="preserve"> </w:t>
      </w:r>
      <w:r w:rsidRPr="74620E2A" w:rsidR="4944416D">
        <w:rPr>
          <w:noProof w:val="0"/>
          <w:lang w:val="en-US"/>
        </w:rPr>
        <w:t xml:space="preserve"> BlackRock Investment Institute – Risk Management and Portfolio Diversification Reports.</w:t>
      </w:r>
    </w:p>
    <w:p w:rsidR="4944416D" w:rsidP="086FE3B4" w:rsidRDefault="4944416D" w14:paraId="0F502C33" w14:textId="14D8B876">
      <w:pPr>
        <w:pStyle w:val="ListParagraph"/>
        <w:numPr>
          <w:ilvl w:val="0"/>
          <w:numId w:val="3"/>
        </w:numPr>
        <w:bidi w:val="0"/>
        <w:spacing w:before="0" w:beforeAutospacing="off" w:after="0" w:afterAutospacing="off"/>
        <w:rPr>
          <w:noProof w:val="0"/>
          <w:lang w:val="en-US"/>
        </w:rPr>
      </w:pPr>
      <w:r w:rsidRPr="5F5DBBBB" w:rsidR="4944416D">
        <w:rPr>
          <w:noProof w:val="0"/>
          <w:lang w:val="en-US"/>
        </w:rPr>
        <w:t xml:space="preserve"> </w:t>
      </w:r>
      <w:r w:rsidRPr="5F5DBBBB" w:rsidR="50E0FFBD">
        <w:rPr>
          <w:noProof w:val="0"/>
          <w:lang w:val="en-US"/>
        </w:rPr>
        <w:t xml:space="preserve"> </w:t>
      </w:r>
      <w:r w:rsidRPr="5F5DBBBB" w:rsidR="4944416D">
        <w:rPr>
          <w:noProof w:val="0"/>
          <w:lang w:val="en-US"/>
        </w:rPr>
        <w:t>Fidelity Investments Research Center – Mutual Fund and SIP Investment Strategies.</w:t>
      </w:r>
    </w:p>
    <w:p w:rsidR="086FE3B4" w:rsidP="086FE3B4" w:rsidRDefault="086FE3B4" w14:paraId="116B4D0F" w14:textId="589E8533">
      <w:pPr>
        <w:pStyle w:val="Normal"/>
        <w:bidi w:val="0"/>
        <w:spacing w:before="0" w:beforeAutospacing="off" w:after="0" w:afterAutospacing="off"/>
        <w:rPr>
          <w:noProof w:val="0"/>
          <w:lang w:val="en-US"/>
        </w:rPr>
      </w:pPr>
    </w:p>
    <w:p w:rsidR="5F5DBBBB" w:rsidP="5F5DBBBB" w:rsidRDefault="5F5DBBBB" w14:paraId="5350A5D1" w14:textId="1E8BC1DA">
      <w:pPr>
        <w:pStyle w:val="Normal"/>
        <w:bidi w:val="0"/>
        <w:spacing w:before="0" w:beforeAutospacing="off" w:after="0" w:afterAutospacing="off"/>
        <w:rPr>
          <w:noProof w:val="0"/>
          <w:lang w:val="en-US"/>
        </w:rPr>
      </w:pPr>
    </w:p>
    <w:p w:rsidR="5F5DBBBB" w:rsidP="5F5DBBBB" w:rsidRDefault="5F5DBBBB" w14:paraId="5A219521" w14:textId="0167906A">
      <w:pPr>
        <w:pStyle w:val="Normal"/>
        <w:bidi w:val="0"/>
        <w:spacing w:before="0" w:beforeAutospacing="off" w:after="0" w:afterAutospacing="off"/>
        <w:rPr>
          <w:noProof w:val="0"/>
          <w:lang w:val="en-US"/>
        </w:rPr>
      </w:pPr>
    </w:p>
    <w:p w:rsidR="5F5DBBBB" w:rsidP="5F5DBBBB" w:rsidRDefault="5F5DBBBB" w14:paraId="37B515D1" w14:textId="606739AB">
      <w:pPr>
        <w:pStyle w:val="Normal"/>
        <w:bidi w:val="0"/>
        <w:spacing w:before="0" w:beforeAutospacing="off" w:after="0" w:afterAutospacing="off"/>
        <w:rPr>
          <w:noProof w:val="0"/>
          <w:lang w:val="en-US"/>
        </w:rPr>
      </w:pPr>
    </w:p>
    <w:p w:rsidR="54473850" w:rsidP="5F5DBBBB" w:rsidRDefault="54473850" w14:paraId="63C4C87E" w14:textId="665B3A9D">
      <w:pPr>
        <w:pStyle w:val="Normal"/>
        <w:bidi w:val="0"/>
        <w:spacing w:before="0" w:beforeAutospacing="off" w:after="0" w:afterAutospacing="off"/>
        <w:rPr>
          <w:noProof w:val="0"/>
          <w:lang w:val="en-US"/>
        </w:rPr>
      </w:pPr>
      <w:r w:rsidRPr="5F5DBBBB" w:rsidR="54473850">
        <w:rPr>
          <w:noProof w:val="0"/>
          <w:lang w:val="en-US"/>
        </w:rPr>
        <w:t xml:space="preserve">                                                    </w:t>
      </w:r>
    </w:p>
    <w:p w:rsidR="54473850" w:rsidP="5F5DBBBB" w:rsidRDefault="54473850" w14:paraId="0D1F5561" w14:textId="64CD6DF6">
      <w:pPr>
        <w:pStyle w:val="Normal"/>
        <w:bidi w:val="0"/>
        <w:spacing w:before="0" w:beforeAutospacing="off" w:after="0" w:afterAutospacing="off"/>
        <w:rPr>
          <w:rFonts w:ascii="Calibri" w:hAnsi="Calibri" w:eastAsia="Calibri" w:cs="Calibri"/>
          <w:b w:val="1"/>
          <w:bCs w:val="1"/>
          <w:noProof w:val="0"/>
          <w:color w:val="002060"/>
          <w:sz w:val="36"/>
          <w:szCs w:val="36"/>
          <w:lang w:val="en-US"/>
        </w:rPr>
      </w:pPr>
    </w:p>
    <w:p w:rsidR="54473850" w:rsidP="5F5DBBBB" w:rsidRDefault="54473850" w14:paraId="1364D562" w14:textId="39FE119E">
      <w:pPr>
        <w:pStyle w:val="Normal"/>
        <w:bidi w:val="0"/>
        <w:spacing w:before="0" w:beforeAutospacing="off" w:after="0" w:afterAutospacing="off"/>
        <w:rPr>
          <w:rFonts w:ascii="Calibri" w:hAnsi="Calibri" w:eastAsia="Calibri" w:cs="Calibri"/>
          <w:b w:val="1"/>
          <w:bCs w:val="1"/>
          <w:noProof w:val="0"/>
          <w:color w:val="002060"/>
          <w:sz w:val="36"/>
          <w:szCs w:val="36"/>
          <w:lang w:val="en-US"/>
        </w:rPr>
      </w:pPr>
    </w:p>
    <w:p w:rsidR="54473850" w:rsidP="5F5DBBBB" w:rsidRDefault="54473850" w14:paraId="0ECA293A" w14:textId="66C09C06">
      <w:pPr>
        <w:pStyle w:val="Normal"/>
        <w:bidi w:val="0"/>
        <w:spacing w:before="0" w:beforeAutospacing="off" w:after="0" w:afterAutospacing="off"/>
        <w:rPr>
          <w:noProof w:val="0"/>
          <w:lang w:val="en-US"/>
        </w:rPr>
      </w:pPr>
      <w:r w:rsidRPr="5F5DBBBB" w:rsidR="432462F4">
        <w:rPr>
          <w:rFonts w:ascii="Calibri" w:hAnsi="Calibri" w:eastAsia="Calibri" w:cs="Calibri"/>
          <w:b w:val="1"/>
          <w:bCs w:val="1"/>
          <w:noProof w:val="0"/>
          <w:color w:val="002060"/>
          <w:sz w:val="36"/>
          <w:szCs w:val="36"/>
          <w:lang w:val="en-US"/>
        </w:rPr>
        <w:t xml:space="preserve">                            </w:t>
      </w:r>
    </w:p>
    <w:p w:rsidR="54473850" w:rsidP="086FE3B4" w:rsidRDefault="54473850" w14:paraId="491D0DA2" w14:textId="468E5CE8">
      <w:pPr>
        <w:pStyle w:val="Normal"/>
        <w:bidi w:val="0"/>
        <w:spacing w:before="0" w:beforeAutospacing="off" w:after="0" w:afterAutospacing="off"/>
        <w:rPr>
          <w:noProof w:val="0"/>
          <w:lang w:val="en-US"/>
        </w:rPr>
      </w:pPr>
      <w:r w:rsidRPr="5F5DBBBB" w:rsidR="432462F4">
        <w:rPr>
          <w:rFonts w:ascii="Calibri" w:hAnsi="Calibri" w:eastAsia="Calibri" w:cs="Calibri"/>
          <w:b w:val="1"/>
          <w:bCs w:val="1"/>
          <w:noProof w:val="0"/>
          <w:color w:val="002060"/>
          <w:sz w:val="36"/>
          <w:szCs w:val="36"/>
          <w:lang w:val="en-US"/>
        </w:rPr>
        <w:t xml:space="preserve">                                  </w:t>
      </w:r>
      <w:r w:rsidRPr="5F5DBBBB" w:rsidR="54473850">
        <w:rPr>
          <w:rFonts w:ascii="Calibri" w:hAnsi="Calibri" w:eastAsia="Calibri" w:cs="Calibri"/>
          <w:b w:val="1"/>
          <w:bCs w:val="1"/>
          <w:noProof w:val="0"/>
          <w:color w:val="002060"/>
          <w:sz w:val="36"/>
          <w:szCs w:val="36"/>
          <w:lang w:val="en-US"/>
        </w:rPr>
        <w:t>Acknowledgement</w:t>
      </w:r>
    </w:p>
    <w:p w:rsidR="086FE3B4" w:rsidP="086FE3B4" w:rsidRDefault="086FE3B4" w14:paraId="555EC88E" w14:textId="33ED4E54">
      <w:pPr>
        <w:pStyle w:val="Normal"/>
        <w:bidi w:val="0"/>
        <w:spacing w:before="0" w:beforeAutospacing="off" w:after="0" w:afterAutospacing="off"/>
        <w:rPr>
          <w:rFonts w:ascii="Calibri" w:hAnsi="Calibri" w:eastAsia="Calibri" w:cs="Calibri"/>
          <w:b w:val="1"/>
          <w:bCs w:val="1"/>
          <w:noProof w:val="0"/>
          <w:color w:val="002060"/>
          <w:sz w:val="36"/>
          <w:szCs w:val="36"/>
          <w:lang w:val="en-US"/>
        </w:rPr>
      </w:pPr>
    </w:p>
    <w:p w:rsidR="086FE3B4" w:rsidP="086FE3B4" w:rsidRDefault="086FE3B4" w14:paraId="62390F1F" w14:textId="1CB83C59">
      <w:pPr>
        <w:pStyle w:val="Normal"/>
        <w:bidi w:val="0"/>
        <w:spacing w:before="0" w:beforeAutospacing="off" w:after="0" w:afterAutospacing="off"/>
        <w:rPr>
          <w:rFonts w:ascii="Calibri" w:hAnsi="Calibri" w:eastAsia="Calibri" w:cs="Calibri"/>
          <w:b w:val="1"/>
          <w:bCs w:val="1"/>
          <w:noProof w:val="0"/>
          <w:color w:val="002060"/>
          <w:sz w:val="36"/>
          <w:szCs w:val="36"/>
          <w:lang w:val="en-US"/>
        </w:rPr>
      </w:pPr>
    </w:p>
    <w:p w:rsidR="6C5A753C" w:rsidP="086FE3B4" w:rsidRDefault="6C5A753C" w14:paraId="6B8794F6" w14:textId="706F7137">
      <w:pPr>
        <w:bidi w:val="0"/>
        <w:rPr>
          <w:rFonts w:ascii="Calibri" w:hAnsi="Calibri" w:eastAsia="Calibri" w:cs="Calibri"/>
          <w:noProof w:val="0"/>
          <w:sz w:val="28"/>
          <w:szCs w:val="28"/>
          <w:lang w:val="en-US"/>
        </w:rPr>
      </w:pPr>
      <w:r w:rsidRPr="086FE3B4" w:rsidR="6C5A753C">
        <w:rPr>
          <w:rFonts w:ascii="Calibri" w:hAnsi="Calibri" w:eastAsia="Calibri" w:cs="Calibri"/>
          <w:noProof w:val="0"/>
          <w:sz w:val="28"/>
          <w:szCs w:val="28"/>
          <w:lang w:val="en-US"/>
        </w:rPr>
        <w:t xml:space="preserve">I would like to express my sincere gratitude to </w:t>
      </w:r>
      <w:r w:rsidRPr="086FE3B4" w:rsidR="6C5A753C">
        <w:rPr>
          <w:rFonts w:ascii="Calibri" w:hAnsi="Calibri" w:eastAsia="Calibri" w:cs="Calibri"/>
          <w:b w:val="1"/>
          <w:bCs w:val="1"/>
          <w:noProof w:val="0"/>
          <w:sz w:val="28"/>
          <w:szCs w:val="28"/>
          <w:lang w:val="en-US"/>
        </w:rPr>
        <w:t>Bluestock Fintech</w:t>
      </w:r>
      <w:r w:rsidRPr="086FE3B4" w:rsidR="6C5A753C">
        <w:rPr>
          <w:rFonts w:ascii="Calibri" w:hAnsi="Calibri" w:eastAsia="Calibri" w:cs="Calibri"/>
          <w:noProof w:val="0"/>
          <w:sz w:val="28"/>
          <w:szCs w:val="28"/>
          <w:lang w:val="en-US"/>
        </w:rPr>
        <w:t xml:space="preserve"> for providing me with the opportunity to work on this Mutual Fund Analytics Capstone Project as part of the internship program.</w:t>
      </w:r>
    </w:p>
    <w:p w:rsidR="6C5A753C" w:rsidP="086FE3B4" w:rsidRDefault="6C5A753C" w14:paraId="6EF6076D" w14:textId="359C8003">
      <w:pPr>
        <w:bidi w:val="0"/>
        <w:rPr>
          <w:rFonts w:ascii="Calibri" w:hAnsi="Calibri" w:eastAsia="Calibri" w:cs="Calibri"/>
          <w:noProof w:val="0"/>
          <w:sz w:val="28"/>
          <w:szCs w:val="28"/>
          <w:lang w:val="en-US"/>
        </w:rPr>
      </w:pPr>
      <w:r w:rsidRPr="086FE3B4" w:rsidR="6C5A753C">
        <w:rPr>
          <w:rFonts w:ascii="Calibri" w:hAnsi="Calibri" w:eastAsia="Calibri" w:cs="Calibri"/>
          <w:noProof w:val="0"/>
          <w:sz w:val="28"/>
          <w:szCs w:val="28"/>
          <w:lang w:val="en-US"/>
        </w:rPr>
        <w:t>I extend my heartfelt thanks to the mentors, coordinators, and the entire Bluestock team for their valuable guidance, continuous support, and constructive feedback throughout the project. Their mentorship helped me strengthen my understanding of data analytics, financial analysis, business intelligence, and dashboard development.</w:t>
      </w:r>
    </w:p>
    <w:p w:rsidR="6C5A753C" w:rsidP="086FE3B4" w:rsidRDefault="6C5A753C" w14:paraId="0A3B52EB" w14:textId="26356AC4">
      <w:pPr>
        <w:bidi w:val="0"/>
        <w:rPr>
          <w:rFonts w:ascii="Calibri" w:hAnsi="Calibri" w:eastAsia="Calibri" w:cs="Calibri"/>
          <w:noProof w:val="0"/>
          <w:sz w:val="28"/>
          <w:szCs w:val="28"/>
          <w:lang w:val="en-US"/>
        </w:rPr>
      </w:pPr>
      <w:r w:rsidRPr="086FE3B4" w:rsidR="6C5A753C">
        <w:rPr>
          <w:rFonts w:ascii="Calibri" w:hAnsi="Calibri" w:eastAsia="Calibri" w:cs="Calibri"/>
          <w:noProof w:val="0"/>
          <w:sz w:val="28"/>
          <w:szCs w:val="28"/>
          <w:lang w:val="en-US"/>
        </w:rPr>
        <w:t>I would also like to acknowledge the resources, datasets, and learning opportunities provided during the internship, which enabled the successful completion of this project. The experience gained through this project has significantly enhanced my technical skills and practical knowledge in the field of financial analytics.</w:t>
      </w:r>
    </w:p>
    <w:p w:rsidR="6C5A753C" w:rsidP="086FE3B4" w:rsidRDefault="6C5A753C" w14:paraId="67635BDD" w14:textId="3937E0CC">
      <w:pPr>
        <w:bidi w:val="0"/>
        <w:rPr>
          <w:rFonts w:ascii="Calibri" w:hAnsi="Calibri" w:eastAsia="Calibri" w:cs="Calibri"/>
          <w:noProof w:val="0"/>
          <w:sz w:val="28"/>
          <w:szCs w:val="28"/>
          <w:lang w:val="en-US"/>
        </w:rPr>
      </w:pPr>
      <w:r w:rsidRPr="086FE3B4" w:rsidR="6C5A753C">
        <w:rPr>
          <w:rFonts w:ascii="Calibri" w:hAnsi="Calibri" w:eastAsia="Calibri" w:cs="Calibri"/>
          <w:noProof w:val="0"/>
          <w:sz w:val="28"/>
          <w:szCs w:val="28"/>
          <w:lang w:val="en-US"/>
        </w:rPr>
        <w:t>Finally, I express my gratitude to everyone who contributed directly or indirectly to the successful completion of this project.</w:t>
      </w:r>
    </w:p>
    <w:p w:rsidR="086FE3B4" w:rsidP="086FE3B4" w:rsidRDefault="086FE3B4" w14:paraId="7C2760B6" w14:textId="43DEE437">
      <w:pPr>
        <w:bidi w:val="0"/>
        <w:rPr>
          <w:rFonts w:ascii="Calibri" w:hAnsi="Calibri" w:eastAsia="Calibri" w:cs="Calibri"/>
          <w:noProof w:val="0"/>
          <w:sz w:val="28"/>
          <w:szCs w:val="28"/>
          <w:lang w:val="en-US"/>
        </w:rPr>
      </w:pPr>
    </w:p>
    <w:p w:rsidR="086FE3B4" w:rsidP="086FE3B4" w:rsidRDefault="086FE3B4" w14:paraId="2C5C0373" w14:textId="57EA8A4A">
      <w:pPr>
        <w:bidi w:val="0"/>
        <w:rPr>
          <w:rFonts w:ascii="Calibri" w:hAnsi="Calibri" w:eastAsia="Calibri" w:cs="Calibri"/>
          <w:noProof w:val="0"/>
          <w:sz w:val="28"/>
          <w:szCs w:val="28"/>
          <w:lang w:val="en-US"/>
        </w:rPr>
      </w:pPr>
    </w:p>
    <w:p w:rsidR="086FE3B4" w:rsidP="086FE3B4" w:rsidRDefault="086FE3B4" w14:paraId="2DBD8476" w14:textId="7BE68933">
      <w:pPr>
        <w:bidi w:val="0"/>
        <w:rPr>
          <w:rFonts w:ascii="Calibri" w:hAnsi="Calibri" w:eastAsia="Calibri" w:cs="Calibri"/>
          <w:noProof w:val="0"/>
          <w:sz w:val="28"/>
          <w:szCs w:val="28"/>
          <w:lang w:val="en-US"/>
        </w:rPr>
      </w:pPr>
    </w:p>
    <w:p w:rsidR="086FE3B4" w:rsidP="086FE3B4" w:rsidRDefault="086FE3B4" w14:paraId="2C528AFE" w14:textId="6A20C731">
      <w:pPr>
        <w:bidi w:val="0"/>
        <w:rPr>
          <w:rFonts w:ascii="Calibri" w:hAnsi="Calibri" w:eastAsia="Calibri" w:cs="Calibri"/>
          <w:noProof w:val="0"/>
          <w:sz w:val="28"/>
          <w:szCs w:val="28"/>
          <w:lang w:val="en-US"/>
        </w:rPr>
      </w:pPr>
    </w:p>
    <w:p w:rsidR="086FE3B4" w:rsidP="086FE3B4" w:rsidRDefault="086FE3B4" w14:paraId="6F47538A" w14:textId="24F7EDEC">
      <w:pPr>
        <w:bidi w:val="0"/>
        <w:rPr>
          <w:rFonts w:ascii="Calibri" w:hAnsi="Calibri" w:eastAsia="Calibri" w:cs="Calibri"/>
          <w:noProof w:val="0"/>
          <w:sz w:val="28"/>
          <w:szCs w:val="28"/>
          <w:lang w:val="en-US"/>
        </w:rPr>
      </w:pPr>
    </w:p>
    <w:p w:rsidR="086FE3B4" w:rsidP="086FE3B4" w:rsidRDefault="086FE3B4" w14:paraId="6221F0D7" w14:textId="717AA114">
      <w:pPr>
        <w:bidi w:val="0"/>
        <w:rPr>
          <w:rFonts w:ascii="Calibri" w:hAnsi="Calibri" w:eastAsia="Calibri" w:cs="Calibri"/>
          <w:noProof w:val="0"/>
          <w:sz w:val="28"/>
          <w:szCs w:val="28"/>
          <w:lang w:val="en-US"/>
        </w:rPr>
      </w:pPr>
    </w:p>
    <w:p w:rsidR="086FE3B4" w:rsidP="086FE3B4" w:rsidRDefault="086FE3B4" w14:paraId="4AFAF286" w14:textId="48CE9632">
      <w:pPr>
        <w:bidi w:val="0"/>
        <w:rPr>
          <w:rFonts w:ascii="Calibri" w:hAnsi="Calibri" w:eastAsia="Calibri" w:cs="Calibri"/>
          <w:noProof w:val="0"/>
          <w:sz w:val="28"/>
          <w:szCs w:val="28"/>
          <w:lang w:val="en-US"/>
        </w:rPr>
      </w:pPr>
    </w:p>
    <w:p w:rsidR="086FE3B4" w:rsidP="086FE3B4" w:rsidRDefault="086FE3B4" w14:paraId="6DEBE578" w14:textId="5B3CCA28">
      <w:pPr>
        <w:bidi w:val="0"/>
        <w:rPr>
          <w:rFonts w:ascii="Calibri" w:hAnsi="Calibri" w:eastAsia="Calibri" w:cs="Calibri"/>
          <w:noProof w:val="0"/>
          <w:sz w:val="28"/>
          <w:szCs w:val="28"/>
          <w:lang w:val="en-US"/>
        </w:rPr>
      </w:pPr>
    </w:p>
    <w:p w:rsidR="33FFF454" w:rsidP="086FE3B4" w:rsidRDefault="33FFF454" w14:paraId="256DB756" w14:textId="45A87413">
      <w:pPr>
        <w:bidi w:val="0"/>
        <w:rPr>
          <w:rFonts w:ascii="Calibri" w:hAnsi="Calibri" w:eastAsia="Calibri" w:cs="Calibri"/>
          <w:noProof w:val="0"/>
          <w:sz w:val="28"/>
          <w:szCs w:val="28"/>
          <w:lang w:val="en-US"/>
        </w:rPr>
      </w:pPr>
      <w:r w:rsidRPr="086FE3B4" w:rsidR="33FFF454">
        <w:rPr>
          <w:rFonts w:ascii="Calibri" w:hAnsi="Calibri" w:eastAsia="Calibri" w:cs="Calibri"/>
          <w:noProof w:val="0"/>
          <w:sz w:val="28"/>
          <w:szCs w:val="28"/>
          <w:lang w:val="en-US"/>
        </w:rPr>
        <w:t xml:space="preserve">                         </w:t>
      </w:r>
    </w:p>
    <w:p w:rsidR="086FE3B4" w:rsidP="086FE3B4" w:rsidRDefault="086FE3B4" w14:paraId="1D924EBC" w14:textId="4A5CE598">
      <w:pPr>
        <w:bidi w:val="0"/>
        <w:rPr>
          <w:rFonts w:ascii="Calibri" w:hAnsi="Calibri" w:eastAsia="Calibri" w:cs="Calibri"/>
          <w:noProof w:val="0"/>
          <w:sz w:val="28"/>
          <w:szCs w:val="28"/>
          <w:lang w:val="en-US"/>
        </w:rPr>
      </w:pPr>
    </w:p>
    <w:p w:rsidR="33FFF454" w:rsidP="5F5DBBBB" w:rsidRDefault="33FFF454" w14:paraId="3CBB34A4" w14:textId="5F3D6CAF">
      <w:pPr>
        <w:bidi w:val="0"/>
        <w:rPr>
          <w:rFonts w:ascii="Calibri" w:hAnsi="Calibri" w:eastAsia="Calibri" w:cs="Calibri"/>
          <w:noProof w:val="0"/>
          <w:sz w:val="28"/>
          <w:szCs w:val="28"/>
          <w:lang w:val="en-US"/>
        </w:rPr>
      </w:pPr>
      <w:r w:rsidRPr="5F5DBBBB" w:rsidR="33FFF454">
        <w:rPr>
          <w:rFonts w:ascii="Calibri" w:hAnsi="Calibri" w:eastAsia="Calibri" w:cs="Calibri"/>
          <w:noProof w:val="0"/>
          <w:sz w:val="28"/>
          <w:szCs w:val="28"/>
          <w:lang w:val="en-US"/>
        </w:rPr>
        <w:t xml:space="preserve">                                   </w:t>
      </w:r>
    </w:p>
    <w:p w:rsidR="33FFF454" w:rsidP="086FE3B4" w:rsidRDefault="33FFF454" w14:paraId="671D1D05" w14:textId="0237E034">
      <w:pPr>
        <w:bidi w:val="0"/>
        <w:rPr>
          <w:rFonts w:ascii="Calibri" w:hAnsi="Calibri" w:eastAsia="Calibri" w:cs="Calibri"/>
          <w:noProof w:val="0"/>
          <w:sz w:val="28"/>
          <w:szCs w:val="28"/>
          <w:lang w:val="en-US"/>
        </w:rPr>
      </w:pPr>
      <w:r w:rsidRPr="5F5DBBBB" w:rsidR="6D8D810C">
        <w:rPr>
          <w:rFonts w:ascii="Calibri" w:hAnsi="Calibri" w:eastAsia="Calibri" w:cs="Calibri"/>
          <w:noProof w:val="0"/>
          <w:sz w:val="28"/>
          <w:szCs w:val="28"/>
          <w:lang w:val="en-US"/>
        </w:rPr>
        <w:t xml:space="preserve">                            </w:t>
      </w:r>
      <w:r w:rsidRPr="5F5DBBBB" w:rsidR="33FFF454">
        <w:rPr>
          <w:rFonts w:ascii="Calibri" w:hAnsi="Calibri" w:eastAsia="Calibri" w:cs="Calibri"/>
          <w:noProof w:val="0"/>
          <w:sz w:val="28"/>
          <w:szCs w:val="28"/>
          <w:lang w:val="en-US"/>
        </w:rPr>
        <w:t xml:space="preserve">      </w:t>
      </w:r>
      <w:r w:rsidRPr="5F5DBBBB" w:rsidR="33FFF454">
        <w:rPr>
          <w:rFonts w:ascii="Calibri" w:hAnsi="Calibri" w:eastAsia="Calibri" w:cs="Calibri"/>
          <w:noProof w:val="0"/>
          <w:color w:val="002060"/>
          <w:sz w:val="56"/>
          <w:szCs w:val="56"/>
          <w:lang w:val="en-US"/>
        </w:rPr>
        <w:t>THANK YOU</w:t>
      </w:r>
    </w:p>
    <w:p w:rsidR="086FE3B4" w:rsidRDefault="086FE3B4" w14:paraId="06A65BB6" w14:textId="2B5270B1"/>
    <w:p w:rsidR="33FFF454" w:rsidRDefault="33FFF454" w14:paraId="790736B7" w14:textId="260AE55F">
      <w:r w:rsidRPr="086FE3B4" w:rsidR="33FFF454">
        <w:rPr>
          <w:rFonts w:ascii="Calibri" w:hAnsi="Calibri" w:eastAsia="Calibri" w:cs="Calibri"/>
          <w:noProof w:val="0"/>
          <w:sz w:val="28"/>
          <w:szCs w:val="28"/>
          <w:lang w:val="en-US"/>
        </w:rPr>
        <w:t xml:space="preserve">                  </w:t>
      </w:r>
      <w:r w:rsidRPr="086FE3B4" w:rsidR="33FFF454">
        <w:rPr>
          <w:rFonts w:ascii="Calibri" w:hAnsi="Calibri" w:eastAsia="Calibri" w:cs="Calibri"/>
          <w:b w:val="1"/>
          <w:bCs w:val="1"/>
          <w:noProof w:val="0"/>
          <w:sz w:val="36"/>
          <w:szCs w:val="36"/>
          <w:lang w:val="en-US"/>
        </w:rPr>
        <w:t>Bluestock Mutual Fund Analytics Project</w:t>
      </w:r>
    </w:p>
    <w:p w:rsidR="086FE3B4" w:rsidRDefault="086FE3B4" w14:paraId="67422840" w14:textId="33A1CF71"/>
    <w:p w:rsidR="086FE3B4" w:rsidRDefault="086FE3B4" w14:paraId="61AC33E8" w14:textId="69AAB03E"/>
    <w:p w:rsidR="33FFF454" w:rsidP="086FE3B4" w:rsidRDefault="33FFF454" w14:paraId="175256B4" w14:textId="228F8B04">
      <w:pPr>
        <w:bidi w:val="0"/>
        <w:rPr>
          <w:rFonts w:ascii="Calibri" w:hAnsi="Calibri" w:eastAsia="Calibri" w:cs="Calibri"/>
          <w:b w:val="1"/>
          <w:bCs w:val="1"/>
          <w:noProof w:val="0"/>
          <w:sz w:val="28"/>
          <w:szCs w:val="28"/>
          <w:lang w:val="en-US"/>
        </w:rPr>
      </w:pPr>
      <w:r w:rsidRPr="74620E2A" w:rsidR="33FFF454">
        <w:rPr>
          <w:rFonts w:ascii="Calibri" w:hAnsi="Calibri" w:eastAsia="Calibri" w:cs="Calibri"/>
          <w:noProof w:val="0"/>
          <w:sz w:val="28"/>
          <w:szCs w:val="28"/>
          <w:lang w:val="en-US"/>
        </w:rPr>
        <w:t xml:space="preserve">                                   </w:t>
      </w:r>
      <w:r w:rsidRPr="74620E2A" w:rsidR="78BE79A5">
        <w:rPr>
          <w:rFonts w:ascii="Calibri" w:hAnsi="Calibri" w:eastAsia="Calibri" w:cs="Calibri"/>
          <w:noProof w:val="0"/>
          <w:sz w:val="28"/>
          <w:szCs w:val="28"/>
          <w:lang w:val="en-US"/>
        </w:rPr>
        <w:t xml:space="preserve">  </w:t>
      </w:r>
      <w:r w:rsidRPr="74620E2A" w:rsidR="33FFF454">
        <w:rPr>
          <w:rFonts w:ascii="Calibri" w:hAnsi="Calibri" w:eastAsia="Calibri" w:cs="Calibri"/>
          <w:noProof w:val="0"/>
          <w:sz w:val="28"/>
          <w:szCs w:val="28"/>
          <w:lang w:val="en-US"/>
        </w:rPr>
        <w:t xml:space="preserve"> </w:t>
      </w:r>
      <w:r w:rsidRPr="74620E2A" w:rsidR="33FFF454">
        <w:rPr>
          <w:rFonts w:ascii="Calibri" w:hAnsi="Calibri" w:eastAsia="Calibri" w:cs="Calibri"/>
          <w:b w:val="1"/>
          <w:bCs w:val="1"/>
          <w:noProof w:val="0"/>
          <w:sz w:val="28"/>
          <w:szCs w:val="28"/>
          <w:lang w:val="en-US"/>
        </w:rPr>
        <w:t xml:space="preserve"> Prepared By</w:t>
      </w:r>
    </w:p>
    <w:p w:rsidR="086FE3B4" w:rsidP="086FE3B4" w:rsidRDefault="086FE3B4" w14:paraId="0A1E676A" w14:textId="37B84757">
      <w:pPr>
        <w:bidi w:val="0"/>
        <w:rPr>
          <w:rFonts w:ascii="Calibri" w:hAnsi="Calibri" w:eastAsia="Calibri" w:cs="Calibri"/>
          <w:b w:val="1"/>
          <w:bCs w:val="1"/>
        </w:rPr>
      </w:pPr>
    </w:p>
    <w:p w:rsidR="33FFF454" w:rsidP="086FE3B4" w:rsidRDefault="33FFF454" w14:paraId="7F7D6157" w14:textId="0EA041DF">
      <w:pPr>
        <w:bidi w:val="0"/>
        <w:rPr>
          <w:rFonts w:ascii="Calibri" w:hAnsi="Calibri" w:eastAsia="Calibri" w:cs="Calibri"/>
          <w:b w:val="0"/>
          <w:bCs w:val="0"/>
          <w:noProof w:val="0"/>
          <w:sz w:val="32"/>
          <w:szCs w:val="32"/>
          <w:lang w:val="en-US"/>
        </w:rPr>
      </w:pPr>
      <w:r w:rsidRPr="74620E2A" w:rsidR="33FFF454">
        <w:rPr>
          <w:rFonts w:ascii="Calibri" w:hAnsi="Calibri" w:eastAsia="Calibri" w:cs="Calibri"/>
          <w:b w:val="1"/>
          <w:bCs w:val="1"/>
          <w:noProof w:val="0"/>
          <w:sz w:val="28"/>
          <w:szCs w:val="28"/>
          <w:lang w:val="en-US"/>
        </w:rPr>
        <w:t xml:space="preserve">                          </w:t>
      </w:r>
      <w:r w:rsidRPr="74620E2A" w:rsidR="0EE2027C">
        <w:rPr>
          <w:rFonts w:ascii="Calibri" w:hAnsi="Calibri" w:eastAsia="Calibri" w:cs="Calibri"/>
          <w:b w:val="1"/>
          <w:bCs w:val="1"/>
          <w:noProof w:val="0"/>
          <w:sz w:val="28"/>
          <w:szCs w:val="28"/>
          <w:lang w:val="en-US"/>
        </w:rPr>
        <w:t xml:space="preserve">  </w:t>
      </w:r>
      <w:r w:rsidRPr="74620E2A" w:rsidR="33FFF454">
        <w:rPr>
          <w:rFonts w:ascii="Calibri" w:hAnsi="Calibri" w:eastAsia="Calibri" w:cs="Calibri"/>
          <w:b w:val="1"/>
          <w:bCs w:val="1"/>
          <w:noProof w:val="0"/>
          <w:sz w:val="28"/>
          <w:szCs w:val="28"/>
          <w:lang w:val="en-US"/>
        </w:rPr>
        <w:t xml:space="preserve">  </w:t>
      </w:r>
      <w:r w:rsidRPr="74620E2A" w:rsidR="33FFF454">
        <w:rPr>
          <w:rFonts w:ascii="Calibri" w:hAnsi="Calibri" w:eastAsia="Calibri" w:cs="Calibri"/>
          <w:b w:val="1"/>
          <w:bCs w:val="1"/>
          <w:noProof w:val="0"/>
          <w:sz w:val="32"/>
          <w:szCs w:val="32"/>
          <w:lang w:val="en-US"/>
        </w:rPr>
        <w:t xml:space="preserve"> </w:t>
      </w:r>
      <w:r w:rsidRPr="74620E2A" w:rsidR="33FFF454">
        <w:rPr>
          <w:rFonts w:ascii="Calibri" w:hAnsi="Calibri" w:eastAsia="Calibri" w:cs="Calibri"/>
          <w:b w:val="0"/>
          <w:bCs w:val="0"/>
          <w:noProof w:val="0"/>
          <w:sz w:val="32"/>
          <w:szCs w:val="32"/>
          <w:lang w:val="en-US"/>
        </w:rPr>
        <w:t>Nallabothu Jaswanth</w:t>
      </w:r>
    </w:p>
    <w:p w:rsidR="086FE3B4" w:rsidP="086FE3B4" w:rsidRDefault="086FE3B4" w14:paraId="74A086A4" w14:textId="2C34F8AA">
      <w:pPr>
        <w:pStyle w:val="Normal"/>
        <w:bidi w:val="0"/>
        <w:rPr>
          <w:rFonts w:ascii="Calibri" w:hAnsi="Calibri" w:eastAsia="Calibri" w:cs="Calibri"/>
          <w:b w:val="0"/>
          <w:bCs w:val="0"/>
          <w:sz w:val="32"/>
          <w:szCs w:val="32"/>
        </w:rPr>
      </w:pPr>
    </w:p>
    <w:p w:rsidR="33FFF454" w:rsidP="086FE3B4" w:rsidRDefault="33FFF454" w14:paraId="56BC44EE" w14:textId="0752C9C4">
      <w:pPr>
        <w:bidi w:val="0"/>
        <w:rPr>
          <w:rFonts w:ascii="Calibri" w:hAnsi="Calibri" w:eastAsia="Calibri" w:cs="Calibri"/>
          <w:b w:val="0"/>
          <w:bCs w:val="0"/>
          <w:noProof w:val="0"/>
          <w:sz w:val="32"/>
          <w:szCs w:val="32"/>
          <w:lang w:val="en-US"/>
        </w:rPr>
      </w:pPr>
      <w:r w:rsidRPr="086FE3B4" w:rsidR="33FFF454">
        <w:rPr>
          <w:rFonts w:ascii="Calibri" w:hAnsi="Calibri" w:eastAsia="Calibri" w:cs="Calibri"/>
          <w:b w:val="0"/>
          <w:bCs w:val="0"/>
          <w:noProof w:val="0"/>
          <w:sz w:val="32"/>
          <w:szCs w:val="32"/>
          <w:lang w:val="en-US"/>
        </w:rPr>
        <w:t xml:space="preserve">                    Bluestock Internship Program</w:t>
      </w:r>
    </w:p>
    <w:p w:rsidR="086FE3B4" w:rsidP="086FE3B4" w:rsidRDefault="086FE3B4" w14:paraId="5B970DA5" w14:textId="7821DB1B">
      <w:pPr>
        <w:bidi w:val="0"/>
        <w:rPr>
          <w:rFonts w:ascii="Calibri" w:hAnsi="Calibri" w:eastAsia="Calibri" w:cs="Calibri"/>
          <w:b w:val="0"/>
          <w:bCs w:val="0"/>
          <w:sz w:val="32"/>
          <w:szCs w:val="32"/>
        </w:rPr>
      </w:pPr>
    </w:p>
    <w:p w:rsidR="33FFF454" w:rsidP="086FE3B4" w:rsidRDefault="33FFF454" w14:paraId="48398126" w14:textId="4A30935A">
      <w:pPr>
        <w:pStyle w:val="Normal"/>
        <w:bidi w:val="0"/>
        <w:rPr>
          <w:rFonts w:ascii="Calibri" w:hAnsi="Calibri" w:eastAsia="Calibri" w:cs="Calibri"/>
          <w:b w:val="1"/>
          <w:bCs w:val="1"/>
          <w:noProof w:val="0"/>
          <w:sz w:val="28"/>
          <w:szCs w:val="28"/>
          <w:lang w:val="en-US"/>
        </w:rPr>
      </w:pPr>
      <w:r w:rsidRPr="086FE3B4" w:rsidR="33FFF454">
        <w:rPr>
          <w:rFonts w:ascii="Calibri" w:hAnsi="Calibri" w:eastAsia="Calibri" w:cs="Calibri"/>
          <w:b w:val="0"/>
          <w:bCs w:val="0"/>
          <w:noProof w:val="0"/>
          <w:sz w:val="32"/>
          <w:szCs w:val="32"/>
          <w:lang w:val="en-US"/>
        </w:rPr>
        <w:t xml:space="preserve">                               June 2026</w:t>
      </w:r>
    </w:p>
    <w:p w:rsidR="086FE3B4" w:rsidP="086FE3B4" w:rsidRDefault="086FE3B4" w14:paraId="3FCBAA14" w14:textId="0D0FD66B">
      <w:pPr>
        <w:pStyle w:val="Normal"/>
        <w:bidi w:val="0"/>
        <w:spacing w:before="0" w:beforeAutospacing="off" w:after="0" w:afterAutospacing="off"/>
        <w:rPr>
          <w:rFonts w:ascii="Calibri" w:hAnsi="Calibri" w:eastAsia="Calibri" w:cs="Calibri"/>
          <w:b w:val="1"/>
          <w:bCs w:val="1"/>
          <w:noProof w:val="0"/>
          <w:color w:val="002060"/>
          <w:sz w:val="36"/>
          <w:szCs w:val="36"/>
          <w:lang w:val="en-US"/>
        </w:rPr>
      </w:pPr>
    </w:p>
    <w:p w:rsidR="086FE3B4" w:rsidP="086FE3B4" w:rsidRDefault="086FE3B4" w14:paraId="07A92AAA" w14:textId="1469C736">
      <w:pPr>
        <w:pStyle w:val="ListParagraph"/>
        <w:bidi w:val="0"/>
        <w:spacing w:before="0" w:beforeAutospacing="off" w:after="0" w:afterAutospacing="off"/>
        <w:ind w:left="720"/>
        <w:jc w:val="both"/>
        <w:rPr>
          <w:rFonts w:ascii="Calibri" w:hAnsi="Calibri" w:eastAsia="Calibri" w:cs="Calibri"/>
          <w:noProof w:val="0"/>
          <w:sz w:val="24"/>
          <w:szCs w:val="24"/>
          <w:lang w:val="en-US"/>
        </w:rPr>
      </w:pPr>
    </w:p>
    <w:p w:rsidR="086FE3B4" w:rsidP="086FE3B4" w:rsidRDefault="086FE3B4" w14:paraId="32B37646" w14:textId="1CBE3A0A">
      <w:pPr>
        <w:pStyle w:val="Normal"/>
        <w:bidi w:val="0"/>
        <w:spacing w:before="0" w:beforeAutospacing="off" w:after="0" w:afterAutospacing="off"/>
        <w:ind w:left="0"/>
        <w:jc w:val="both"/>
        <w:rPr>
          <w:rFonts w:ascii="Calibri" w:hAnsi="Calibri" w:eastAsia="Calibri" w:cs="Calibri"/>
          <w:noProof w:val="0"/>
          <w:sz w:val="24"/>
          <w:szCs w:val="24"/>
          <w:lang w:val="en-US"/>
        </w:rPr>
      </w:pPr>
    </w:p>
    <w:p w:rsidR="086FE3B4" w:rsidP="086FE3B4" w:rsidRDefault="086FE3B4" w14:paraId="2DF5594E" w14:textId="4EE6AF11">
      <w:pPr>
        <w:pStyle w:val="Normal"/>
        <w:bidi w:val="0"/>
        <w:spacing w:before="0" w:beforeAutospacing="off" w:after="0" w:afterAutospacing="off"/>
        <w:ind w:left="0"/>
        <w:jc w:val="both"/>
        <w:rPr>
          <w:rFonts w:ascii="Calibri" w:hAnsi="Calibri" w:eastAsia="Calibri" w:cs="Calibri"/>
          <w:noProof w:val="0"/>
          <w:sz w:val="24"/>
          <w:szCs w:val="24"/>
          <w:lang w:val="en-US"/>
        </w:rPr>
      </w:pPr>
    </w:p>
    <w:p w:rsidR="086FE3B4" w:rsidP="086FE3B4" w:rsidRDefault="086FE3B4" w14:paraId="29AD4C77" w14:textId="19DCEC51">
      <w:pPr>
        <w:pStyle w:val="Normal"/>
        <w:bidi w:val="0"/>
        <w:spacing w:before="0" w:beforeAutospacing="off" w:after="160" w:afterAutospacing="off" w:line="279" w:lineRule="auto"/>
        <w:ind w:left="0" w:right="0"/>
        <w:jc w:val="both"/>
        <w:rPr>
          <w:rFonts w:ascii="Calibri" w:hAnsi="Calibri" w:eastAsia="Calibri" w:cs="Calibri"/>
          <w:b w:val="1"/>
          <w:bCs w:val="1"/>
          <w:noProof w:val="0"/>
          <w:sz w:val="28"/>
          <w:szCs w:val="28"/>
          <w:lang w:val="en-US"/>
        </w:rPr>
      </w:pPr>
    </w:p>
    <w:sectPr>
      <w:pgSz w:w="12240" w:h="15840" w:orient="portrait"/>
      <w:pgMar w:top="1440" w:right="1440" w:bottom="1440" w:left="1440" w:header="720" w:footer="720" w:gutter="0"/>
      <w:cols w:space="720"/>
      <w:docGrid w:linePitch="360"/>
      <w:headerReference w:type="default" r:id="Re238b06342fc4a69"/>
      <w:footerReference w:type="default" r:id="R6b8a77d3d9b6498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6FE3B4" w:rsidTr="086FE3B4" w14:paraId="16F9996F">
      <w:trPr>
        <w:trHeight w:val="300"/>
      </w:trPr>
      <w:tc>
        <w:tcPr>
          <w:tcW w:w="3120" w:type="dxa"/>
          <w:tcMar/>
        </w:tcPr>
        <w:p w:rsidR="086FE3B4" w:rsidP="086FE3B4" w:rsidRDefault="086FE3B4" w14:paraId="27443086" w14:textId="21819DE3">
          <w:pPr>
            <w:pStyle w:val="Header"/>
            <w:bidi w:val="0"/>
            <w:ind w:left="-115"/>
            <w:jc w:val="left"/>
          </w:pPr>
        </w:p>
      </w:tc>
      <w:tc>
        <w:tcPr>
          <w:tcW w:w="3120" w:type="dxa"/>
          <w:tcMar/>
        </w:tcPr>
        <w:p w:rsidR="086FE3B4" w:rsidP="086FE3B4" w:rsidRDefault="086FE3B4" w14:paraId="3B2CF13C" w14:textId="112B7016">
          <w:pPr>
            <w:pStyle w:val="Header"/>
            <w:bidi w:val="0"/>
            <w:jc w:val="center"/>
          </w:pPr>
        </w:p>
      </w:tc>
      <w:tc>
        <w:tcPr>
          <w:tcW w:w="3120" w:type="dxa"/>
          <w:tcMar/>
        </w:tcPr>
        <w:p w:rsidR="086FE3B4" w:rsidP="086FE3B4" w:rsidRDefault="086FE3B4" w14:paraId="61623724" w14:textId="7CA21551">
          <w:pPr>
            <w:pStyle w:val="Header"/>
            <w:bidi w:val="0"/>
            <w:ind w:right="-115"/>
            <w:jc w:val="right"/>
          </w:pPr>
        </w:p>
      </w:tc>
    </w:tr>
  </w:tbl>
  <w:p w:rsidR="086FE3B4" w:rsidP="086FE3B4" w:rsidRDefault="086FE3B4" w14:paraId="16872423" w14:textId="75D1B874">
    <w:pPr>
      <w:pStyle w:val="Footer"/>
      <w:bidi w:val="0"/>
    </w:pPr>
  </w:p>
  <w:p w:rsidR="086FE3B4" w:rsidRDefault="086FE3B4" w14:paraId="713ECD3F" w14:textId="44A9F0D8">
    <w:r>
      <w:br w:type="page"/>
    </w:r>
  </w:p>
  <w:p w:rsidR="086FE3B4" w:rsidP="086FE3B4" w:rsidRDefault="086FE3B4" w14:paraId="2FF94755" w14:textId="40C9F59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6FE3B4" w:rsidTr="086FE3B4" w14:paraId="3CC0A156">
      <w:trPr>
        <w:trHeight w:val="300"/>
      </w:trPr>
      <w:tc>
        <w:tcPr>
          <w:tcW w:w="3120" w:type="dxa"/>
          <w:tcMar/>
        </w:tcPr>
        <w:p w:rsidR="086FE3B4" w:rsidP="086FE3B4" w:rsidRDefault="086FE3B4" w14:paraId="50C995DE" w14:textId="26D47B1E">
          <w:pPr>
            <w:pStyle w:val="Header"/>
            <w:bidi w:val="0"/>
            <w:ind w:left="-115"/>
            <w:jc w:val="left"/>
          </w:pPr>
        </w:p>
      </w:tc>
      <w:tc>
        <w:tcPr>
          <w:tcW w:w="3120" w:type="dxa"/>
          <w:tcMar/>
        </w:tcPr>
        <w:p w:rsidR="086FE3B4" w:rsidP="086FE3B4" w:rsidRDefault="086FE3B4" w14:paraId="2234BC28" w14:textId="1D3E20DB">
          <w:pPr>
            <w:pStyle w:val="Header"/>
            <w:bidi w:val="0"/>
            <w:jc w:val="center"/>
          </w:pPr>
        </w:p>
      </w:tc>
      <w:tc>
        <w:tcPr>
          <w:tcW w:w="3120" w:type="dxa"/>
          <w:tcMar/>
        </w:tcPr>
        <w:p w:rsidR="086FE3B4" w:rsidP="086FE3B4" w:rsidRDefault="086FE3B4" w14:paraId="49765DB5" w14:textId="7DFE7BE6">
          <w:pPr>
            <w:pStyle w:val="Header"/>
            <w:bidi w:val="0"/>
            <w:ind w:right="-115"/>
            <w:jc w:val="right"/>
          </w:pPr>
        </w:p>
      </w:tc>
    </w:tr>
  </w:tbl>
  <w:p w:rsidR="086FE3B4" w:rsidP="086FE3B4" w:rsidRDefault="086FE3B4" w14:paraId="0125A1D9" w14:textId="6A9E473A">
    <w:pPr>
      <w:pStyle w:val="Header"/>
      <w:bidi w:val="0"/>
    </w:pPr>
  </w:p>
</w:hdr>
</file>

<file path=word/numbering.xml><?xml version="1.0" encoding="utf-8"?>
<w:numbering xmlns:w="http://schemas.openxmlformats.org/wordprocessingml/2006/main">
  <w:abstractNum xmlns:w="http://schemas.openxmlformats.org/wordprocessingml/2006/main" w:abstractNumId="3">
    <w:nsid w:val="404d71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1839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a5a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834085"/>
    <w:rsid w:val="000A430B"/>
    <w:rsid w:val="003A0FE9"/>
    <w:rsid w:val="004959AA"/>
    <w:rsid w:val="00752E63"/>
    <w:rsid w:val="010F1DD5"/>
    <w:rsid w:val="010F1DD5"/>
    <w:rsid w:val="01513545"/>
    <w:rsid w:val="01BE8EE2"/>
    <w:rsid w:val="028CF0AE"/>
    <w:rsid w:val="02BA218C"/>
    <w:rsid w:val="02DD352B"/>
    <w:rsid w:val="02E245D5"/>
    <w:rsid w:val="0313757D"/>
    <w:rsid w:val="0331090A"/>
    <w:rsid w:val="03560DB7"/>
    <w:rsid w:val="039D3F59"/>
    <w:rsid w:val="039FD9CC"/>
    <w:rsid w:val="03A5C354"/>
    <w:rsid w:val="03BA4ABB"/>
    <w:rsid w:val="044D7BB4"/>
    <w:rsid w:val="044D7BB4"/>
    <w:rsid w:val="062D8BB8"/>
    <w:rsid w:val="063BA104"/>
    <w:rsid w:val="068109C1"/>
    <w:rsid w:val="0688AF75"/>
    <w:rsid w:val="06BE0667"/>
    <w:rsid w:val="071C8184"/>
    <w:rsid w:val="0722D444"/>
    <w:rsid w:val="0723A45F"/>
    <w:rsid w:val="081CEC7C"/>
    <w:rsid w:val="08621B7B"/>
    <w:rsid w:val="086FE3B4"/>
    <w:rsid w:val="08809786"/>
    <w:rsid w:val="08872760"/>
    <w:rsid w:val="08872760"/>
    <w:rsid w:val="088E44D5"/>
    <w:rsid w:val="088E44D5"/>
    <w:rsid w:val="08B973A1"/>
    <w:rsid w:val="08CA2965"/>
    <w:rsid w:val="08D1D07F"/>
    <w:rsid w:val="08E79175"/>
    <w:rsid w:val="08E79175"/>
    <w:rsid w:val="0933E934"/>
    <w:rsid w:val="093516BD"/>
    <w:rsid w:val="09491F78"/>
    <w:rsid w:val="097CF607"/>
    <w:rsid w:val="09A886E3"/>
    <w:rsid w:val="09BC6242"/>
    <w:rsid w:val="0A0EC80D"/>
    <w:rsid w:val="0A6A001A"/>
    <w:rsid w:val="0A6D1094"/>
    <w:rsid w:val="0A6D1094"/>
    <w:rsid w:val="0ADA2C64"/>
    <w:rsid w:val="0B98730D"/>
    <w:rsid w:val="0BCDD76A"/>
    <w:rsid w:val="0C12DB35"/>
    <w:rsid w:val="0C7173CB"/>
    <w:rsid w:val="0C8AF76C"/>
    <w:rsid w:val="0CBCBDA4"/>
    <w:rsid w:val="0CDDDCFE"/>
    <w:rsid w:val="0D42ADD1"/>
    <w:rsid w:val="0D5737D9"/>
    <w:rsid w:val="0D855408"/>
    <w:rsid w:val="0D8FE1CB"/>
    <w:rsid w:val="0DA2BAA8"/>
    <w:rsid w:val="0DB675EF"/>
    <w:rsid w:val="0DB675EF"/>
    <w:rsid w:val="0DDF965F"/>
    <w:rsid w:val="0DF0F443"/>
    <w:rsid w:val="0DFC3158"/>
    <w:rsid w:val="0E904297"/>
    <w:rsid w:val="0E904297"/>
    <w:rsid w:val="0ED86812"/>
    <w:rsid w:val="0ED8DC52"/>
    <w:rsid w:val="0EE2027C"/>
    <w:rsid w:val="0EF443D5"/>
    <w:rsid w:val="0F28ADB0"/>
    <w:rsid w:val="0F3D1EDB"/>
    <w:rsid w:val="0F7568C3"/>
    <w:rsid w:val="0FC5264D"/>
    <w:rsid w:val="0FC5264D"/>
    <w:rsid w:val="0FDBB88C"/>
    <w:rsid w:val="1050E03A"/>
    <w:rsid w:val="1050E03A"/>
    <w:rsid w:val="10723518"/>
    <w:rsid w:val="10733493"/>
    <w:rsid w:val="11451FAE"/>
    <w:rsid w:val="11451FAE"/>
    <w:rsid w:val="116C4E8B"/>
    <w:rsid w:val="116E5676"/>
    <w:rsid w:val="118A7116"/>
    <w:rsid w:val="11F56238"/>
    <w:rsid w:val="130FDA81"/>
    <w:rsid w:val="1310A553"/>
    <w:rsid w:val="131254F5"/>
    <w:rsid w:val="134FEBDD"/>
    <w:rsid w:val="1366D062"/>
    <w:rsid w:val="139813A3"/>
    <w:rsid w:val="13DA64A7"/>
    <w:rsid w:val="13F9FB6F"/>
    <w:rsid w:val="146903BC"/>
    <w:rsid w:val="148A66A4"/>
    <w:rsid w:val="14B7D76A"/>
    <w:rsid w:val="15313679"/>
    <w:rsid w:val="1538EC09"/>
    <w:rsid w:val="15869116"/>
    <w:rsid w:val="15938943"/>
    <w:rsid w:val="15EA968C"/>
    <w:rsid w:val="15EA968C"/>
    <w:rsid w:val="162940FC"/>
    <w:rsid w:val="1667F3C6"/>
    <w:rsid w:val="16D9F03C"/>
    <w:rsid w:val="1762943A"/>
    <w:rsid w:val="17C038E3"/>
    <w:rsid w:val="17D96CCC"/>
    <w:rsid w:val="17DDD01F"/>
    <w:rsid w:val="17DDD01F"/>
    <w:rsid w:val="18300453"/>
    <w:rsid w:val="18520AD4"/>
    <w:rsid w:val="18520AD4"/>
    <w:rsid w:val="18ABF73B"/>
    <w:rsid w:val="18B658D1"/>
    <w:rsid w:val="198672EB"/>
    <w:rsid w:val="1989238B"/>
    <w:rsid w:val="19D12FE7"/>
    <w:rsid w:val="1A6134D8"/>
    <w:rsid w:val="1A90C301"/>
    <w:rsid w:val="1AB23047"/>
    <w:rsid w:val="1AD45489"/>
    <w:rsid w:val="1B3B3F03"/>
    <w:rsid w:val="1B7EF7CA"/>
    <w:rsid w:val="1B998ACC"/>
    <w:rsid w:val="1BF078B3"/>
    <w:rsid w:val="1CBF78A8"/>
    <w:rsid w:val="1CF0348A"/>
    <w:rsid w:val="1D8A7CC2"/>
    <w:rsid w:val="1DFDAA87"/>
    <w:rsid w:val="1E5629F9"/>
    <w:rsid w:val="1E95B8D3"/>
    <w:rsid w:val="1EA7F6B7"/>
    <w:rsid w:val="1F198942"/>
    <w:rsid w:val="1F288E73"/>
    <w:rsid w:val="1F53CCBA"/>
    <w:rsid w:val="1F8D632E"/>
    <w:rsid w:val="1FA2C7ED"/>
    <w:rsid w:val="201F16D0"/>
    <w:rsid w:val="20801AFD"/>
    <w:rsid w:val="208196BE"/>
    <w:rsid w:val="21151149"/>
    <w:rsid w:val="21D1B204"/>
    <w:rsid w:val="224A13BB"/>
    <w:rsid w:val="225F94A6"/>
    <w:rsid w:val="228401AA"/>
    <w:rsid w:val="229E0A5A"/>
    <w:rsid w:val="22D745C3"/>
    <w:rsid w:val="22D745C3"/>
    <w:rsid w:val="22F34726"/>
    <w:rsid w:val="237724C2"/>
    <w:rsid w:val="23799063"/>
    <w:rsid w:val="23923BCB"/>
    <w:rsid w:val="23B109AA"/>
    <w:rsid w:val="23B93149"/>
    <w:rsid w:val="23C19091"/>
    <w:rsid w:val="23D07471"/>
    <w:rsid w:val="23DB5B70"/>
    <w:rsid w:val="2418E75E"/>
    <w:rsid w:val="2450DAA6"/>
    <w:rsid w:val="24F3F275"/>
    <w:rsid w:val="2501E696"/>
    <w:rsid w:val="2534B76B"/>
    <w:rsid w:val="255DB27F"/>
    <w:rsid w:val="2569A30B"/>
    <w:rsid w:val="25922236"/>
    <w:rsid w:val="25CF3117"/>
    <w:rsid w:val="25F98BF2"/>
    <w:rsid w:val="2622B06B"/>
    <w:rsid w:val="263B23B7"/>
    <w:rsid w:val="2650423E"/>
    <w:rsid w:val="2650423E"/>
    <w:rsid w:val="2688C719"/>
    <w:rsid w:val="2739D840"/>
    <w:rsid w:val="2739D840"/>
    <w:rsid w:val="27729684"/>
    <w:rsid w:val="27A9AF6B"/>
    <w:rsid w:val="27C884A6"/>
    <w:rsid w:val="27E93BC2"/>
    <w:rsid w:val="280DA365"/>
    <w:rsid w:val="280E2A4A"/>
    <w:rsid w:val="28481CED"/>
    <w:rsid w:val="28BC1297"/>
    <w:rsid w:val="28FE29ED"/>
    <w:rsid w:val="28FF94F8"/>
    <w:rsid w:val="298895C7"/>
    <w:rsid w:val="298895C7"/>
    <w:rsid w:val="29B908F8"/>
    <w:rsid w:val="29CF4DED"/>
    <w:rsid w:val="2A1B264C"/>
    <w:rsid w:val="2AA205BE"/>
    <w:rsid w:val="2ABDAB25"/>
    <w:rsid w:val="2ABDAB25"/>
    <w:rsid w:val="2AC790E9"/>
    <w:rsid w:val="2AECAC30"/>
    <w:rsid w:val="2AECAC30"/>
    <w:rsid w:val="2B5284E3"/>
    <w:rsid w:val="2BD3109A"/>
    <w:rsid w:val="2C033B03"/>
    <w:rsid w:val="2C64D4A6"/>
    <w:rsid w:val="2CDECFE3"/>
    <w:rsid w:val="2D0FDAB9"/>
    <w:rsid w:val="2D77C1A4"/>
    <w:rsid w:val="2D91DA19"/>
    <w:rsid w:val="2DA2B30B"/>
    <w:rsid w:val="2E37CE0E"/>
    <w:rsid w:val="2E3C1224"/>
    <w:rsid w:val="2E6412DD"/>
    <w:rsid w:val="2E85B2D1"/>
    <w:rsid w:val="2ED2844D"/>
    <w:rsid w:val="2FA92EEB"/>
    <w:rsid w:val="2FC68CA7"/>
    <w:rsid w:val="2FCA3627"/>
    <w:rsid w:val="2FD4AFE0"/>
    <w:rsid w:val="305DB47B"/>
    <w:rsid w:val="30C15A8A"/>
    <w:rsid w:val="3128A220"/>
    <w:rsid w:val="31576CF4"/>
    <w:rsid w:val="31ABD735"/>
    <w:rsid w:val="31B5B8A2"/>
    <w:rsid w:val="31C3BA12"/>
    <w:rsid w:val="31F39644"/>
    <w:rsid w:val="3200BA45"/>
    <w:rsid w:val="32771EEC"/>
    <w:rsid w:val="328ACF16"/>
    <w:rsid w:val="3291828F"/>
    <w:rsid w:val="3292A320"/>
    <w:rsid w:val="32A2E3AF"/>
    <w:rsid w:val="32C76571"/>
    <w:rsid w:val="32FA757F"/>
    <w:rsid w:val="33AC968C"/>
    <w:rsid w:val="33AC968C"/>
    <w:rsid w:val="33FFF454"/>
    <w:rsid w:val="340CEE1D"/>
    <w:rsid w:val="3430DED8"/>
    <w:rsid w:val="34447CD2"/>
    <w:rsid w:val="34447CD2"/>
    <w:rsid w:val="346118DF"/>
    <w:rsid w:val="346118DF"/>
    <w:rsid w:val="3498B39E"/>
    <w:rsid w:val="349AC1C7"/>
    <w:rsid w:val="34D44E2D"/>
    <w:rsid w:val="35276D42"/>
    <w:rsid w:val="354256E1"/>
    <w:rsid w:val="35A4265F"/>
    <w:rsid w:val="35BDD59E"/>
    <w:rsid w:val="35FEA24C"/>
    <w:rsid w:val="36114756"/>
    <w:rsid w:val="36A9D8D4"/>
    <w:rsid w:val="36AD1358"/>
    <w:rsid w:val="36B76316"/>
    <w:rsid w:val="36BD3802"/>
    <w:rsid w:val="36BD3802"/>
    <w:rsid w:val="36D7A8CC"/>
    <w:rsid w:val="3761B987"/>
    <w:rsid w:val="37F3617D"/>
    <w:rsid w:val="3831FB8A"/>
    <w:rsid w:val="383E31C1"/>
    <w:rsid w:val="385C5E88"/>
    <w:rsid w:val="385EDABB"/>
    <w:rsid w:val="386AEDF9"/>
    <w:rsid w:val="388F7F47"/>
    <w:rsid w:val="388F7F47"/>
    <w:rsid w:val="38931FE7"/>
    <w:rsid w:val="39383688"/>
    <w:rsid w:val="395B7E2D"/>
    <w:rsid w:val="3962B57D"/>
    <w:rsid w:val="39D0FC3A"/>
    <w:rsid w:val="39D0FC3A"/>
    <w:rsid w:val="39E1DEB6"/>
    <w:rsid w:val="39E1DEB6"/>
    <w:rsid w:val="3A53E4C2"/>
    <w:rsid w:val="3A81180D"/>
    <w:rsid w:val="3B3E31F6"/>
    <w:rsid w:val="3B53BB9B"/>
    <w:rsid w:val="3B8A4C95"/>
    <w:rsid w:val="3BAD5BDF"/>
    <w:rsid w:val="3BC6EA57"/>
    <w:rsid w:val="3BF60549"/>
    <w:rsid w:val="3C51B3B2"/>
    <w:rsid w:val="3C86229A"/>
    <w:rsid w:val="3C94B23B"/>
    <w:rsid w:val="3D0C2990"/>
    <w:rsid w:val="3D1A4F38"/>
    <w:rsid w:val="3D1A4F38"/>
    <w:rsid w:val="3D334079"/>
    <w:rsid w:val="3DE4ED7B"/>
    <w:rsid w:val="3E077E0A"/>
    <w:rsid w:val="3E077E0A"/>
    <w:rsid w:val="3E32374B"/>
    <w:rsid w:val="3E88BBB2"/>
    <w:rsid w:val="3E90A11F"/>
    <w:rsid w:val="3EC9EFA8"/>
    <w:rsid w:val="3ED2DC89"/>
    <w:rsid w:val="3ED2DC89"/>
    <w:rsid w:val="3ED8BE7F"/>
    <w:rsid w:val="3ED8BE7F"/>
    <w:rsid w:val="3F2EBE0B"/>
    <w:rsid w:val="3F300C1D"/>
    <w:rsid w:val="3F7495E9"/>
    <w:rsid w:val="40274778"/>
    <w:rsid w:val="40375D24"/>
    <w:rsid w:val="404773BC"/>
    <w:rsid w:val="40625A4D"/>
    <w:rsid w:val="40625A4D"/>
    <w:rsid w:val="4062930F"/>
    <w:rsid w:val="40D0CFAE"/>
    <w:rsid w:val="40FBBA03"/>
    <w:rsid w:val="415A8441"/>
    <w:rsid w:val="415A8441"/>
    <w:rsid w:val="41666279"/>
    <w:rsid w:val="419108FD"/>
    <w:rsid w:val="41C17785"/>
    <w:rsid w:val="41C17785"/>
    <w:rsid w:val="41C7C66D"/>
    <w:rsid w:val="4200818F"/>
    <w:rsid w:val="422ECC9A"/>
    <w:rsid w:val="42A2BDCA"/>
    <w:rsid w:val="42AE6805"/>
    <w:rsid w:val="42CF2800"/>
    <w:rsid w:val="42F33F33"/>
    <w:rsid w:val="432462F4"/>
    <w:rsid w:val="433DA902"/>
    <w:rsid w:val="433DA902"/>
    <w:rsid w:val="4345DE4B"/>
    <w:rsid w:val="438DB4B8"/>
    <w:rsid w:val="43991E9F"/>
    <w:rsid w:val="439C0E6C"/>
    <w:rsid w:val="43CF6B4B"/>
    <w:rsid w:val="43D80C8E"/>
    <w:rsid w:val="43FBD8A8"/>
    <w:rsid w:val="44189EB5"/>
    <w:rsid w:val="449E5A50"/>
    <w:rsid w:val="44A2EBAB"/>
    <w:rsid w:val="450C4F0A"/>
    <w:rsid w:val="4539E303"/>
    <w:rsid w:val="453D84B9"/>
    <w:rsid w:val="45BEE19F"/>
    <w:rsid w:val="4608A527"/>
    <w:rsid w:val="462055E5"/>
    <w:rsid w:val="46A346C4"/>
    <w:rsid w:val="46A346C4"/>
    <w:rsid w:val="46B834D5"/>
    <w:rsid w:val="46D30E6F"/>
    <w:rsid w:val="47737BBC"/>
    <w:rsid w:val="479B5C9D"/>
    <w:rsid w:val="47CDE604"/>
    <w:rsid w:val="47E1AEBA"/>
    <w:rsid w:val="48137126"/>
    <w:rsid w:val="488ADAC4"/>
    <w:rsid w:val="48ADA181"/>
    <w:rsid w:val="4944416D"/>
    <w:rsid w:val="496735B2"/>
    <w:rsid w:val="4A0F52FA"/>
    <w:rsid w:val="4A2B44BC"/>
    <w:rsid w:val="4A73C5B9"/>
    <w:rsid w:val="4A904F30"/>
    <w:rsid w:val="4A929135"/>
    <w:rsid w:val="4AA014A5"/>
    <w:rsid w:val="4B42CFBD"/>
    <w:rsid w:val="4B5D24C9"/>
    <w:rsid w:val="4B5D24C9"/>
    <w:rsid w:val="4B61E003"/>
    <w:rsid w:val="4B7AED95"/>
    <w:rsid w:val="4BCF453D"/>
    <w:rsid w:val="4CC26BBD"/>
    <w:rsid w:val="4CDAF296"/>
    <w:rsid w:val="4CF21578"/>
    <w:rsid w:val="4CF4382B"/>
    <w:rsid w:val="4D067BDE"/>
    <w:rsid w:val="4D1D0C4E"/>
    <w:rsid w:val="4D1D0C4E"/>
    <w:rsid w:val="4D277540"/>
    <w:rsid w:val="4D55D51A"/>
    <w:rsid w:val="4D5E4171"/>
    <w:rsid w:val="4D8B8B10"/>
    <w:rsid w:val="4D9561E0"/>
    <w:rsid w:val="4D9561E0"/>
    <w:rsid w:val="4ECE9980"/>
    <w:rsid w:val="4ED38851"/>
    <w:rsid w:val="4EEF9E4E"/>
    <w:rsid w:val="4FCEB3A7"/>
    <w:rsid w:val="50366319"/>
    <w:rsid w:val="503F08E6"/>
    <w:rsid w:val="504E06F7"/>
    <w:rsid w:val="5073634D"/>
    <w:rsid w:val="5074162E"/>
    <w:rsid w:val="5074162E"/>
    <w:rsid w:val="50E0FFBD"/>
    <w:rsid w:val="511945BB"/>
    <w:rsid w:val="51834085"/>
    <w:rsid w:val="51999F2F"/>
    <w:rsid w:val="51A87E55"/>
    <w:rsid w:val="51B795ED"/>
    <w:rsid w:val="51E2E35B"/>
    <w:rsid w:val="52152187"/>
    <w:rsid w:val="524A7984"/>
    <w:rsid w:val="5278CA0F"/>
    <w:rsid w:val="52F82BA8"/>
    <w:rsid w:val="53222953"/>
    <w:rsid w:val="53AC8705"/>
    <w:rsid w:val="53F62EFA"/>
    <w:rsid w:val="5403674C"/>
    <w:rsid w:val="54278969"/>
    <w:rsid w:val="54473850"/>
    <w:rsid w:val="545324BD"/>
    <w:rsid w:val="545680F0"/>
    <w:rsid w:val="54690DBF"/>
    <w:rsid w:val="54A0C1A5"/>
    <w:rsid w:val="54EA9900"/>
    <w:rsid w:val="54ED763A"/>
    <w:rsid w:val="55267AEE"/>
    <w:rsid w:val="55267AEE"/>
    <w:rsid w:val="55484031"/>
    <w:rsid w:val="5567A5C3"/>
    <w:rsid w:val="55872711"/>
    <w:rsid w:val="55A24BC7"/>
    <w:rsid w:val="56024BB4"/>
    <w:rsid w:val="56C8362A"/>
    <w:rsid w:val="5702B54E"/>
    <w:rsid w:val="5706A860"/>
    <w:rsid w:val="5726DD86"/>
    <w:rsid w:val="5747E9A7"/>
    <w:rsid w:val="58066884"/>
    <w:rsid w:val="58066884"/>
    <w:rsid w:val="583C9D43"/>
    <w:rsid w:val="593D21CC"/>
    <w:rsid w:val="593F6D52"/>
    <w:rsid w:val="59456029"/>
    <w:rsid w:val="595B141E"/>
    <w:rsid w:val="596A1CF3"/>
    <w:rsid w:val="5A00D15C"/>
    <w:rsid w:val="5A16CAE0"/>
    <w:rsid w:val="5A571BE9"/>
    <w:rsid w:val="5A9ADCD6"/>
    <w:rsid w:val="5AC38A06"/>
    <w:rsid w:val="5AC38A06"/>
    <w:rsid w:val="5AF25F92"/>
    <w:rsid w:val="5B006151"/>
    <w:rsid w:val="5B39E211"/>
    <w:rsid w:val="5B8ABD98"/>
    <w:rsid w:val="5C2BCB91"/>
    <w:rsid w:val="5C542F54"/>
    <w:rsid w:val="5C6B4BD8"/>
    <w:rsid w:val="5C859F92"/>
    <w:rsid w:val="5CB7F05D"/>
    <w:rsid w:val="5CEED2DD"/>
    <w:rsid w:val="5D2A1E0E"/>
    <w:rsid w:val="5D64AEB0"/>
    <w:rsid w:val="5D85B917"/>
    <w:rsid w:val="5D919876"/>
    <w:rsid w:val="5D919876"/>
    <w:rsid w:val="5DA3625B"/>
    <w:rsid w:val="5DACDA03"/>
    <w:rsid w:val="5DC77601"/>
    <w:rsid w:val="5DD92112"/>
    <w:rsid w:val="5DDC9E3B"/>
    <w:rsid w:val="5DF52DC2"/>
    <w:rsid w:val="5E4BC747"/>
    <w:rsid w:val="5E5A794F"/>
    <w:rsid w:val="5E86C3DF"/>
    <w:rsid w:val="5EBB3F5C"/>
    <w:rsid w:val="5EBB3F5C"/>
    <w:rsid w:val="5F02E16A"/>
    <w:rsid w:val="5F3536AC"/>
    <w:rsid w:val="5F48F230"/>
    <w:rsid w:val="5F5DBBBB"/>
    <w:rsid w:val="5FA7CCF4"/>
    <w:rsid w:val="5FDE26EF"/>
    <w:rsid w:val="6008406B"/>
    <w:rsid w:val="6060CA3E"/>
    <w:rsid w:val="6060CA3E"/>
    <w:rsid w:val="609EA14A"/>
    <w:rsid w:val="60DBD4F6"/>
    <w:rsid w:val="60E9134E"/>
    <w:rsid w:val="6174B1F9"/>
    <w:rsid w:val="618B0A38"/>
    <w:rsid w:val="61B49C54"/>
    <w:rsid w:val="61D48B87"/>
    <w:rsid w:val="62149820"/>
    <w:rsid w:val="62962D93"/>
    <w:rsid w:val="629ADC8A"/>
    <w:rsid w:val="629ADC8A"/>
    <w:rsid w:val="62A8CB23"/>
    <w:rsid w:val="62A8CB23"/>
    <w:rsid w:val="62D780DB"/>
    <w:rsid w:val="62F001BD"/>
    <w:rsid w:val="632E314E"/>
    <w:rsid w:val="637FCA0F"/>
    <w:rsid w:val="638C7AA1"/>
    <w:rsid w:val="63F467E4"/>
    <w:rsid w:val="640E73F9"/>
    <w:rsid w:val="640E73F9"/>
    <w:rsid w:val="6413D45A"/>
    <w:rsid w:val="64153F30"/>
    <w:rsid w:val="64B62189"/>
    <w:rsid w:val="64B62189"/>
    <w:rsid w:val="64D59768"/>
    <w:rsid w:val="64DACC5E"/>
    <w:rsid w:val="64DACC5E"/>
    <w:rsid w:val="64DBA226"/>
    <w:rsid w:val="65E455D2"/>
    <w:rsid w:val="65F4ECF4"/>
    <w:rsid w:val="66B45299"/>
    <w:rsid w:val="66BD33B3"/>
    <w:rsid w:val="66FE099B"/>
    <w:rsid w:val="6757C59A"/>
    <w:rsid w:val="67ABB6CA"/>
    <w:rsid w:val="6800091F"/>
    <w:rsid w:val="686163B3"/>
    <w:rsid w:val="687C0EB6"/>
    <w:rsid w:val="68B6F9AC"/>
    <w:rsid w:val="695FC39F"/>
    <w:rsid w:val="6979800C"/>
    <w:rsid w:val="6988FFE5"/>
    <w:rsid w:val="6A5948AA"/>
    <w:rsid w:val="6A74E38E"/>
    <w:rsid w:val="6B1AC586"/>
    <w:rsid w:val="6B5EF67A"/>
    <w:rsid w:val="6B7DFA06"/>
    <w:rsid w:val="6B8CAE2B"/>
    <w:rsid w:val="6BF3B7BF"/>
    <w:rsid w:val="6C4C576E"/>
    <w:rsid w:val="6C5A753C"/>
    <w:rsid w:val="6CCD5C4D"/>
    <w:rsid w:val="6CDAEB3C"/>
    <w:rsid w:val="6D06F6E4"/>
    <w:rsid w:val="6D0A6ACB"/>
    <w:rsid w:val="6D0A6ACB"/>
    <w:rsid w:val="6D5060DB"/>
    <w:rsid w:val="6D8AEC03"/>
    <w:rsid w:val="6D8D810C"/>
    <w:rsid w:val="6DC34335"/>
    <w:rsid w:val="6E025136"/>
    <w:rsid w:val="6E13C75E"/>
    <w:rsid w:val="6E13C75E"/>
    <w:rsid w:val="6E4FD4F3"/>
    <w:rsid w:val="6EB1247C"/>
    <w:rsid w:val="6EB1247C"/>
    <w:rsid w:val="6ECC5D86"/>
    <w:rsid w:val="6EFA5795"/>
    <w:rsid w:val="6EFEEC30"/>
    <w:rsid w:val="6F0E1A4D"/>
    <w:rsid w:val="6F9E7325"/>
    <w:rsid w:val="6FF604C3"/>
    <w:rsid w:val="7001D43D"/>
    <w:rsid w:val="7045EE24"/>
    <w:rsid w:val="709F6DDA"/>
    <w:rsid w:val="70D83E2E"/>
    <w:rsid w:val="711B750B"/>
    <w:rsid w:val="712692A0"/>
    <w:rsid w:val="712EF77E"/>
    <w:rsid w:val="713382F6"/>
    <w:rsid w:val="7139B620"/>
    <w:rsid w:val="71570E1B"/>
    <w:rsid w:val="7164144D"/>
    <w:rsid w:val="72EBF0BE"/>
    <w:rsid w:val="72F752B0"/>
    <w:rsid w:val="734D2D6A"/>
    <w:rsid w:val="738115AE"/>
    <w:rsid w:val="739AB850"/>
    <w:rsid w:val="73D8385D"/>
    <w:rsid w:val="744CA8FF"/>
    <w:rsid w:val="74620E2A"/>
    <w:rsid w:val="748781DE"/>
    <w:rsid w:val="74D9067D"/>
    <w:rsid w:val="75A84540"/>
    <w:rsid w:val="75DA8D28"/>
    <w:rsid w:val="76021341"/>
    <w:rsid w:val="76520D95"/>
    <w:rsid w:val="76538566"/>
    <w:rsid w:val="771F4ABA"/>
    <w:rsid w:val="771F4ABA"/>
    <w:rsid w:val="7753BD4B"/>
    <w:rsid w:val="7786C8A2"/>
    <w:rsid w:val="77B40FF2"/>
    <w:rsid w:val="77C967B3"/>
    <w:rsid w:val="77D0AE52"/>
    <w:rsid w:val="77D0AE52"/>
    <w:rsid w:val="77D97FB9"/>
    <w:rsid w:val="77D9BFD5"/>
    <w:rsid w:val="78182548"/>
    <w:rsid w:val="78BE79A5"/>
    <w:rsid w:val="78E44201"/>
    <w:rsid w:val="7987F149"/>
    <w:rsid w:val="79BF9F18"/>
    <w:rsid w:val="79BF9F18"/>
    <w:rsid w:val="79CEF191"/>
    <w:rsid w:val="79D14C89"/>
    <w:rsid w:val="79D898FA"/>
    <w:rsid w:val="79DA314B"/>
    <w:rsid w:val="7A062502"/>
    <w:rsid w:val="7A39D0C0"/>
    <w:rsid w:val="7A839ADD"/>
    <w:rsid w:val="7A898571"/>
    <w:rsid w:val="7A9BEBA7"/>
    <w:rsid w:val="7AC8C7E4"/>
    <w:rsid w:val="7B060FB7"/>
    <w:rsid w:val="7B6BB4C4"/>
    <w:rsid w:val="7B91ED16"/>
    <w:rsid w:val="7C989B13"/>
    <w:rsid w:val="7CDDAA80"/>
    <w:rsid w:val="7D072C5D"/>
    <w:rsid w:val="7DA1EDE4"/>
    <w:rsid w:val="7DA50DA8"/>
    <w:rsid w:val="7DA50DA8"/>
    <w:rsid w:val="7E24BB5B"/>
    <w:rsid w:val="7ED1929F"/>
    <w:rsid w:val="7EE13D71"/>
    <w:rsid w:val="7F5464CF"/>
    <w:rsid w:val="7F634B9B"/>
    <w:rsid w:val="7F9E4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DFF3A"/>
  <w15:chartTrackingRefBased/>
  <w15:docId w15:val="{2177A76D-D20C-4AD1-8DA3-44E56B325E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86FE3B4"/>
    <w:pPr>
      <w:tabs>
        <w:tab w:val="center" w:leader="none" w:pos="4680"/>
        <w:tab w:val="right" w:leader="none" w:pos="9360"/>
      </w:tabs>
      <w:spacing w:after="0" w:line="240" w:lineRule="auto"/>
    </w:pPr>
  </w:style>
  <w:style w:type="paragraph" w:styleId="Footer">
    <w:uiPriority w:val="99"/>
    <w:name w:val="footer"/>
    <w:basedOn w:val="Normal"/>
    <w:unhideWhenUsed/>
    <w:rsid w:val="086FE3B4"/>
    <w:pPr>
      <w:tabs>
        <w:tab w:val="center" w:leader="none" w:pos="4680"/>
        <w:tab w:val="right" w:leader="none" w:pos="9360"/>
      </w:tabs>
      <w:spacing w:after="0" w:line="240" w:lineRule="auto"/>
    </w:pPr>
  </w:style>
  <w:style w:type="paragraph" w:styleId="Heading1">
    <w:uiPriority w:val="9"/>
    <w:name w:val="heading 1"/>
    <w:basedOn w:val="Normal"/>
    <w:next w:val="Normal"/>
    <w:qFormat/>
    <w:rsid w:val="086FE3B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86FE3B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86FE3B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86FE3B4"/>
    <w:pPr>
      <w:spacing/>
      <w:ind w:left="720"/>
      <w:contextualSpacing/>
    </w:pPr>
  </w:style>
  <w:style w:type="character" w:styleId="Hyperlink">
    <w:uiPriority w:val="99"/>
    <w:name w:val="Hyperlink"/>
    <w:basedOn w:val="DefaultParagraphFont"/>
    <w:unhideWhenUsed/>
    <w:rsid w:val="086FE3B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722727645" /><Relationship Type="http://schemas.openxmlformats.org/officeDocument/2006/relationships/image" Target="/media/image.png" Id="rId1977570020" /><Relationship Type="http://schemas.openxmlformats.org/officeDocument/2006/relationships/image" Target="/media/image2.png" Id="rId528961239" /><Relationship Type="http://schemas.openxmlformats.org/officeDocument/2006/relationships/image" Target="/media/image3.png" Id="rId883603755" /><Relationship Type="http://schemas.openxmlformats.org/officeDocument/2006/relationships/image" Target="/media/image4.png" Id="rId534112231" /><Relationship Type="http://schemas.openxmlformats.org/officeDocument/2006/relationships/image" Target="/media/image5.png" Id="rId811402007" /><Relationship Type="http://schemas.openxmlformats.org/officeDocument/2006/relationships/image" Target="/media/image6.png" Id="rId2043835790" /><Relationship Type="http://schemas.openxmlformats.org/officeDocument/2006/relationships/image" Target="/media/image7.png" Id="rId1572670131" /><Relationship Type="http://schemas.openxmlformats.org/officeDocument/2006/relationships/image" Target="/media/image8.png" Id="rId1473711553" /><Relationship Type="http://schemas.openxmlformats.org/officeDocument/2006/relationships/image" Target="/media/image9.png" Id="rId1795950845" /><Relationship Type="http://schemas.openxmlformats.org/officeDocument/2006/relationships/image" Target="/media/imagea.png" Id="rId2009606961" /><Relationship Type="http://schemas.openxmlformats.org/officeDocument/2006/relationships/image" Target="/media/imageb.png" Id="rId300859245" /><Relationship Type="http://schemas.openxmlformats.org/officeDocument/2006/relationships/image" Target="/media/imagec.png" Id="rId199804138" /><Relationship Type="http://schemas.openxmlformats.org/officeDocument/2006/relationships/image" Target="/media/imaged.png" Id="rId324547662" /><Relationship Type="http://schemas.openxmlformats.org/officeDocument/2006/relationships/image" Target="/media/imagee.png" Id="rId518943145" /><Relationship Type="http://schemas.openxmlformats.org/officeDocument/2006/relationships/image" Target="/media/imagef.png" Id="rId1232137824" /><Relationship Type="http://schemas.openxmlformats.org/officeDocument/2006/relationships/image" Target="/media/image10.png" Id="rId189714613" /><Relationship Type="http://schemas.openxmlformats.org/officeDocument/2006/relationships/image" Target="/media/image11.png" Id="rId83311261" /><Relationship Type="http://schemas.openxmlformats.org/officeDocument/2006/relationships/image" Target="/media/image12.png" Id="rId1068792126" /><Relationship Type="http://schemas.openxmlformats.org/officeDocument/2006/relationships/image" Target="/media/image13.png" Id="rId704952563" /><Relationship Type="http://schemas.openxmlformats.org/officeDocument/2006/relationships/image" Target="/media/image14.png" Id="rId85443200" /><Relationship Type="http://schemas.openxmlformats.org/officeDocument/2006/relationships/image" Target="/media/image15.png" Id="rId1008475485" /><Relationship Type="http://schemas.openxmlformats.org/officeDocument/2006/relationships/image" Target="/media/image16.png" Id="rId1002026246" /><Relationship Type="http://schemas.openxmlformats.org/officeDocument/2006/relationships/image" Target="/media/image17.png" Id="rId1354954543" /><Relationship Type="http://schemas.openxmlformats.org/officeDocument/2006/relationships/image" Target="/media/image18.png" Id="rId1987022019" /><Relationship Type="http://schemas.openxmlformats.org/officeDocument/2006/relationships/image" Target="/media/image19.png" Id="rId1894899035" /><Relationship Type="http://schemas.openxmlformats.org/officeDocument/2006/relationships/image" Target="/media/image1a.png" Id="rId1004162138" /><Relationship Type="http://schemas.openxmlformats.org/officeDocument/2006/relationships/image" Target="/media/image1b.png" Id="rId753007857" /><Relationship Type="http://schemas.openxmlformats.org/officeDocument/2006/relationships/image" Target="/media/image1c.png" Id="rId999623774" /><Relationship Type="http://schemas.openxmlformats.org/officeDocument/2006/relationships/image" Target="/media/image1d.png" Id="rId1966671498" /><Relationship Type="http://schemas.openxmlformats.org/officeDocument/2006/relationships/image" Target="/media/image1e.png" Id="rId1724297822" /><Relationship Type="http://schemas.openxmlformats.org/officeDocument/2006/relationships/image" Target="/media/image1f.png" Id="rId1410401384" /><Relationship Type="http://schemas.openxmlformats.org/officeDocument/2006/relationships/image" Target="/media/image20.png" Id="rId213555599" /><Relationship Type="http://schemas.openxmlformats.org/officeDocument/2006/relationships/image" Target="/media/image21.png" Id="rId2074454471" /><Relationship Type="http://schemas.openxmlformats.org/officeDocument/2006/relationships/image" Target="/media/image22.png" Id="rId364040607" /><Relationship Type="http://schemas.openxmlformats.org/officeDocument/2006/relationships/image" Target="/media/image23.png" Id="rId276118079" /><Relationship Type="http://schemas.openxmlformats.org/officeDocument/2006/relationships/image" Target="/media/image24.png" Id="rId1633885642" /><Relationship Type="http://schemas.openxmlformats.org/officeDocument/2006/relationships/hyperlink" Target="https://docs.python.org/" TargetMode="External" Id="Rba9ac69126604e93" /><Relationship Type="http://schemas.openxmlformats.org/officeDocument/2006/relationships/hyperlink" Target="https://pandas.pydata.org/" TargetMode="External" Id="R79f2a167e25d4d06" /><Relationship Type="http://schemas.openxmlformats.org/officeDocument/2006/relationships/hyperlink" Target="https://numpy.org/" TargetMode="External" Id="R6ec3725e5b9d45f6" /><Relationship Type="http://schemas.openxmlformats.org/officeDocument/2006/relationships/hyperlink" Target="https://matplotlib.org/" TargetMode="External" Id="R52cd3dd244e94cfb" /><Relationship Type="http://schemas.openxmlformats.org/officeDocument/2006/relationships/hyperlink" Target="https://learn.microsoft.com/power-bi" TargetMode="External" Id="Rc0e5aa1c139647c5" /><Relationship Type="http://schemas.openxmlformats.org/officeDocument/2006/relationships/header" Target="header.xml" Id="Re238b06342fc4a69" /><Relationship Type="http://schemas.openxmlformats.org/officeDocument/2006/relationships/footer" Target="footer.xml" Id="R6b8a77d3d9b6498a" /><Relationship Type="http://schemas.openxmlformats.org/officeDocument/2006/relationships/numbering" Target="numbering.xml" Id="R3c79435b83034b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2026-06-12T15:24:09.6231867Z</dcterms:created>
  <dcterms:modified xsi:type="dcterms:W3CDTF">2026-06-13T09:44:33.0687276Z</dcterms:modified>
  <dc:creator>jaswanth nallabothu</dc:creator>
  <lastModifiedBy>jaswanth nallabothu</lastModifiedBy>
</coreProperties>
</file>