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2A75AD" w14:textId="0E64604C" w:rsidR="00FD08B7" w:rsidRPr="00B77308" w:rsidRDefault="00B77308">
      <w:pPr>
        <w:pStyle w:val="BodyText"/>
        <w:spacing w:before="5"/>
        <w:ind w:right="-58"/>
        <w:jc w:val="center"/>
        <w:rPr>
          <w:b/>
          <w:sz w:val="32"/>
          <w:szCs w:val="32"/>
        </w:rPr>
      </w:pPr>
      <w:r w:rsidRPr="00B77308">
        <w:rPr>
          <w:b/>
          <w:sz w:val="32"/>
          <w:szCs w:val="32"/>
        </w:rPr>
        <w:t>Forest Cover Change Detection Using Remote Sensing &amp; GIS: Impacts on Environment and Hydrology - Nilgiris District</w:t>
      </w:r>
    </w:p>
    <w:p w14:paraId="5EC923E8" w14:textId="77777777" w:rsidR="00B77308" w:rsidRDefault="00B77308">
      <w:pPr>
        <w:ind w:right="-58"/>
        <w:jc w:val="center"/>
        <w:rPr>
          <w:sz w:val="24"/>
          <w:szCs w:val="24"/>
        </w:rPr>
      </w:pPr>
    </w:p>
    <w:p w14:paraId="03F15FD1" w14:textId="701DB867" w:rsidR="00FD08B7" w:rsidRDefault="00ED2959">
      <w:pPr>
        <w:ind w:right="-58"/>
        <w:jc w:val="center"/>
        <w:rPr>
          <w:sz w:val="24"/>
          <w:szCs w:val="24"/>
        </w:rPr>
      </w:pPr>
      <w:r>
        <w:rPr>
          <w:sz w:val="24"/>
          <w:szCs w:val="24"/>
        </w:rPr>
        <w:t>PROJECT REPORT</w:t>
      </w:r>
    </w:p>
    <w:p w14:paraId="5DF5930A" w14:textId="77777777" w:rsidR="00FD08B7" w:rsidRDefault="00FD08B7">
      <w:pPr>
        <w:pStyle w:val="BodyText"/>
        <w:spacing w:before="1"/>
        <w:ind w:right="-58"/>
        <w:jc w:val="center"/>
        <w:rPr>
          <w:sz w:val="24"/>
          <w:szCs w:val="24"/>
        </w:rPr>
      </w:pPr>
    </w:p>
    <w:p w14:paraId="3116D6BA" w14:textId="571EC755" w:rsidR="00FD08B7" w:rsidRDefault="00683294" w:rsidP="00683294">
      <w:pPr>
        <w:tabs>
          <w:tab w:val="center" w:pos="4749"/>
          <w:tab w:val="left" w:pos="8268"/>
        </w:tabs>
        <w:spacing w:before="1"/>
        <w:ind w:right="-58"/>
        <w:rPr>
          <w:sz w:val="24"/>
          <w:szCs w:val="24"/>
        </w:rPr>
      </w:pPr>
      <w:r>
        <w:rPr>
          <w:sz w:val="24"/>
          <w:szCs w:val="24"/>
        </w:rPr>
        <w:tab/>
      </w:r>
      <w:r w:rsidR="00ED2959">
        <w:rPr>
          <w:sz w:val="24"/>
          <w:szCs w:val="24"/>
        </w:rPr>
        <w:t>By</w:t>
      </w:r>
      <w:r>
        <w:rPr>
          <w:sz w:val="24"/>
          <w:szCs w:val="24"/>
        </w:rPr>
        <w:tab/>
      </w:r>
    </w:p>
    <w:p w14:paraId="54386D38" w14:textId="77777777" w:rsidR="00FD08B7" w:rsidRDefault="00FD08B7">
      <w:pPr>
        <w:pStyle w:val="BodyText"/>
        <w:ind w:right="-58"/>
        <w:jc w:val="center"/>
        <w:rPr>
          <w:sz w:val="28"/>
          <w:szCs w:val="28"/>
        </w:rPr>
      </w:pPr>
    </w:p>
    <w:p w14:paraId="35419230" w14:textId="6763FE6F" w:rsidR="00FD08B7" w:rsidRDefault="00B77308">
      <w:pPr>
        <w:ind w:right="-58"/>
        <w:rPr>
          <w:b/>
          <w:sz w:val="24"/>
          <w:szCs w:val="24"/>
        </w:rPr>
      </w:pPr>
      <w:r>
        <w:rPr>
          <w:b/>
          <w:sz w:val="24"/>
          <w:szCs w:val="24"/>
        </w:rPr>
        <w:t xml:space="preserve">                              </w:t>
      </w:r>
    </w:p>
    <w:p w14:paraId="2F91FD13" w14:textId="0B5312A0" w:rsidR="00FD08B7" w:rsidRDefault="00ED2959" w:rsidP="00503322">
      <w:pPr>
        <w:ind w:right="-58"/>
        <w:rPr>
          <w:b/>
          <w:sz w:val="24"/>
          <w:szCs w:val="24"/>
        </w:rPr>
      </w:pPr>
      <w:r>
        <w:rPr>
          <w:b/>
          <w:sz w:val="24"/>
          <w:szCs w:val="24"/>
        </w:rPr>
        <w:t xml:space="preserve">                               </w:t>
      </w:r>
      <w:r w:rsidR="00503322">
        <w:rPr>
          <w:b/>
          <w:sz w:val="24"/>
          <w:szCs w:val="24"/>
        </w:rPr>
        <w:t>Yarra</w:t>
      </w:r>
      <w:r w:rsidR="00B75086">
        <w:rPr>
          <w:b/>
          <w:sz w:val="24"/>
          <w:szCs w:val="24"/>
        </w:rPr>
        <w:t xml:space="preserve">msetti Jaswanth Venkat </w:t>
      </w:r>
      <w:r w:rsidR="00503322">
        <w:rPr>
          <w:b/>
          <w:sz w:val="24"/>
          <w:szCs w:val="24"/>
        </w:rPr>
        <w:t>(</w:t>
      </w:r>
      <w:r w:rsidR="00503322" w:rsidRPr="00503322">
        <w:rPr>
          <w:b/>
          <w:sz w:val="24"/>
          <w:szCs w:val="24"/>
        </w:rPr>
        <w:t xml:space="preserve">RA2311003010656 </w:t>
      </w:r>
      <w:r w:rsidR="00503322">
        <w:rPr>
          <w:b/>
          <w:sz w:val="24"/>
          <w:szCs w:val="24"/>
        </w:rPr>
        <w:t>)</w:t>
      </w:r>
    </w:p>
    <w:p w14:paraId="0EA6A03E" w14:textId="0D593BB6" w:rsidR="00FD08B7" w:rsidRDefault="00ED2959">
      <w:pPr>
        <w:ind w:right="-58"/>
        <w:rPr>
          <w:b/>
          <w:sz w:val="24"/>
          <w:szCs w:val="24"/>
        </w:rPr>
      </w:pPr>
      <w:r>
        <w:rPr>
          <w:b/>
          <w:sz w:val="24"/>
          <w:szCs w:val="24"/>
        </w:rPr>
        <w:t xml:space="preserve">           </w:t>
      </w:r>
      <w:r w:rsidR="00B75086">
        <w:rPr>
          <w:b/>
          <w:sz w:val="24"/>
          <w:szCs w:val="24"/>
        </w:rPr>
        <w:t xml:space="preserve">                    </w:t>
      </w:r>
      <w:r w:rsidR="00503322">
        <w:rPr>
          <w:b/>
          <w:sz w:val="24"/>
          <w:szCs w:val="24"/>
        </w:rPr>
        <w:t xml:space="preserve"> Kanumur</w:t>
      </w:r>
      <w:r w:rsidR="00B75086">
        <w:rPr>
          <w:b/>
          <w:sz w:val="24"/>
          <w:szCs w:val="24"/>
        </w:rPr>
        <w:t xml:space="preserve">i V S L I Anooha  </w:t>
      </w:r>
      <w:r w:rsidR="00503322">
        <w:rPr>
          <w:b/>
          <w:sz w:val="24"/>
          <w:szCs w:val="24"/>
        </w:rPr>
        <w:t>(RA2311026010354</w:t>
      </w:r>
      <w:r>
        <w:rPr>
          <w:b/>
          <w:sz w:val="24"/>
          <w:szCs w:val="24"/>
        </w:rPr>
        <w:t>)</w:t>
      </w:r>
    </w:p>
    <w:p w14:paraId="295E11F0" w14:textId="77777777" w:rsidR="00FD08B7" w:rsidRDefault="00FD08B7">
      <w:pPr>
        <w:pStyle w:val="BodyText"/>
        <w:ind w:right="-58"/>
        <w:jc w:val="center"/>
        <w:rPr>
          <w:b/>
          <w:sz w:val="24"/>
          <w:szCs w:val="24"/>
        </w:rPr>
      </w:pPr>
    </w:p>
    <w:p w14:paraId="18E2EC7F" w14:textId="77777777" w:rsidR="00FD08B7" w:rsidRDefault="00FD08B7">
      <w:pPr>
        <w:pStyle w:val="BodyText"/>
        <w:spacing w:before="5"/>
        <w:ind w:right="-58"/>
        <w:jc w:val="center"/>
        <w:rPr>
          <w:b/>
          <w:sz w:val="24"/>
          <w:szCs w:val="24"/>
        </w:rPr>
      </w:pPr>
    </w:p>
    <w:p w14:paraId="5497827A" w14:textId="0F0232DA" w:rsidR="00FD08B7" w:rsidRDefault="00ED2959">
      <w:pPr>
        <w:spacing w:before="1" w:line="511" w:lineRule="auto"/>
        <w:ind w:right="-58"/>
        <w:jc w:val="center"/>
        <w:rPr>
          <w:i/>
          <w:sz w:val="24"/>
          <w:szCs w:val="24"/>
        </w:rPr>
      </w:pPr>
      <w:r>
        <w:rPr>
          <w:sz w:val="24"/>
          <w:szCs w:val="24"/>
        </w:rPr>
        <w:t xml:space="preserve">Under the guidance of </w:t>
      </w:r>
      <w:r>
        <w:rPr>
          <w:sz w:val="24"/>
          <w:szCs w:val="24"/>
        </w:rPr>
        <w:br/>
      </w:r>
      <w:r w:rsidR="004839B8" w:rsidRPr="004839B8">
        <w:rPr>
          <w:b/>
          <w:color w:val="000000"/>
          <w:sz w:val="24"/>
          <w:szCs w:val="24"/>
          <w:shd w:val="clear" w:color="auto" w:fill="FFFFFF"/>
        </w:rPr>
        <w:t>Dr.E.Sasikala</w:t>
      </w:r>
      <w:r>
        <w:rPr>
          <w:b/>
          <w:sz w:val="24"/>
          <w:szCs w:val="24"/>
        </w:rPr>
        <w:t xml:space="preserve"> </w:t>
      </w:r>
      <w:r>
        <w:rPr>
          <w:b/>
          <w:sz w:val="24"/>
          <w:szCs w:val="24"/>
        </w:rPr>
        <w:br/>
      </w:r>
      <w:r>
        <w:rPr>
          <w:i/>
          <w:sz w:val="24"/>
          <w:szCs w:val="24"/>
        </w:rPr>
        <w:t>In partial fulfilment for the Course</w:t>
      </w:r>
    </w:p>
    <w:p w14:paraId="537560F4" w14:textId="77777777" w:rsidR="00FD08B7" w:rsidRDefault="00ED2959">
      <w:pPr>
        <w:spacing w:before="4"/>
        <w:ind w:right="-58"/>
        <w:jc w:val="center"/>
        <w:rPr>
          <w:sz w:val="24"/>
          <w:szCs w:val="24"/>
        </w:rPr>
      </w:pPr>
      <w:r>
        <w:rPr>
          <w:sz w:val="24"/>
          <w:szCs w:val="24"/>
        </w:rPr>
        <w:t>of</w:t>
      </w:r>
    </w:p>
    <w:p w14:paraId="59155A4A" w14:textId="77777777" w:rsidR="00FD08B7" w:rsidRDefault="00FD08B7">
      <w:pPr>
        <w:pStyle w:val="BodyText"/>
        <w:spacing w:before="2"/>
        <w:ind w:right="-58"/>
        <w:jc w:val="center"/>
        <w:rPr>
          <w:sz w:val="28"/>
          <w:szCs w:val="28"/>
        </w:rPr>
      </w:pPr>
    </w:p>
    <w:p w14:paraId="2335A712" w14:textId="52369D53" w:rsidR="00FD08B7" w:rsidRPr="00B43883" w:rsidRDefault="00B43883">
      <w:pPr>
        <w:ind w:right="-58"/>
        <w:jc w:val="center"/>
        <w:rPr>
          <w:b/>
          <w:bCs/>
          <w:sz w:val="24"/>
          <w:szCs w:val="24"/>
        </w:rPr>
      </w:pPr>
      <w:bookmarkStart w:id="0" w:name="_Hlk148003712"/>
      <w:r w:rsidRPr="00B43883">
        <w:rPr>
          <w:b/>
          <w:color w:val="000000"/>
          <w:sz w:val="21"/>
          <w:szCs w:val="21"/>
          <w:shd w:val="clear" w:color="auto" w:fill="FFFFFF"/>
        </w:rPr>
        <w:t>21CSE389T</w:t>
      </w:r>
      <w:r w:rsidR="00ED2959" w:rsidRPr="00B43883">
        <w:rPr>
          <w:b/>
          <w:bCs/>
          <w:sz w:val="24"/>
          <w:szCs w:val="24"/>
        </w:rPr>
        <w:t>–</w:t>
      </w:r>
      <w:r w:rsidR="00ED2959">
        <w:rPr>
          <w:b/>
          <w:bCs/>
          <w:sz w:val="24"/>
          <w:szCs w:val="24"/>
        </w:rPr>
        <w:t xml:space="preserve"> </w:t>
      </w:r>
      <w:r w:rsidRPr="00B43883">
        <w:rPr>
          <w:b/>
          <w:color w:val="000000"/>
          <w:sz w:val="24"/>
          <w:szCs w:val="24"/>
          <w:shd w:val="clear" w:color="auto" w:fill="FFFFFF"/>
        </w:rPr>
        <w:t>Environmental Hydrology For Data Science</w:t>
      </w:r>
    </w:p>
    <w:bookmarkEnd w:id="0"/>
    <w:p w14:paraId="5C571D60" w14:textId="77777777" w:rsidR="00FD08B7" w:rsidRDefault="00FD08B7">
      <w:pPr>
        <w:pStyle w:val="BodyText"/>
        <w:spacing w:before="8"/>
        <w:ind w:right="-58"/>
        <w:jc w:val="center"/>
        <w:rPr>
          <w:sz w:val="24"/>
          <w:szCs w:val="24"/>
        </w:rPr>
      </w:pPr>
    </w:p>
    <w:p w14:paraId="150EE2CA" w14:textId="77777777" w:rsidR="00FD08B7" w:rsidRDefault="00ED2959">
      <w:pPr>
        <w:tabs>
          <w:tab w:val="left" w:pos="7371"/>
        </w:tabs>
        <w:spacing w:line="513" w:lineRule="auto"/>
        <w:ind w:right="-58"/>
        <w:jc w:val="center"/>
        <w:rPr>
          <w:sz w:val="24"/>
          <w:szCs w:val="24"/>
        </w:rPr>
      </w:pPr>
      <w:r>
        <w:rPr>
          <w:sz w:val="24"/>
          <w:szCs w:val="24"/>
        </w:rPr>
        <w:t>In</w:t>
      </w:r>
    </w:p>
    <w:p w14:paraId="771F1CF9" w14:textId="77777777" w:rsidR="00FD08B7" w:rsidRDefault="00ED2959">
      <w:pPr>
        <w:tabs>
          <w:tab w:val="left" w:pos="7371"/>
        </w:tabs>
        <w:spacing w:line="513" w:lineRule="auto"/>
        <w:ind w:right="-58"/>
        <w:jc w:val="center"/>
        <w:rPr>
          <w:sz w:val="24"/>
          <w:szCs w:val="24"/>
        </w:rPr>
      </w:pPr>
      <w:r>
        <w:rPr>
          <w:sz w:val="24"/>
          <w:szCs w:val="24"/>
        </w:rPr>
        <w:t>COMPUTER SCIENCE AND ENGINEERING</w:t>
      </w:r>
    </w:p>
    <w:p w14:paraId="7FA76222" w14:textId="0FECEE84" w:rsidR="00FD08B7" w:rsidRDefault="00B43883">
      <w:pPr>
        <w:tabs>
          <w:tab w:val="left" w:pos="7371"/>
        </w:tabs>
        <w:spacing w:line="513" w:lineRule="auto"/>
        <w:ind w:right="-58"/>
        <w:jc w:val="center"/>
        <w:rPr>
          <w:sz w:val="24"/>
          <w:szCs w:val="24"/>
        </w:rPr>
      </w:pPr>
      <w:r>
        <w:rPr>
          <w:sz w:val="24"/>
          <w:szCs w:val="24"/>
        </w:rPr>
        <w:t xml:space="preserve"> NOVEMBER 2025</w:t>
      </w:r>
    </w:p>
    <w:p w14:paraId="536C9EEC" w14:textId="77777777" w:rsidR="00FD08B7" w:rsidRDefault="00ED2959">
      <w:pPr>
        <w:pStyle w:val="BodyText"/>
        <w:spacing w:before="10"/>
        <w:jc w:val="center"/>
        <w:rPr>
          <w:sz w:val="16"/>
        </w:rPr>
      </w:pPr>
      <w:r>
        <w:rPr>
          <w:noProof/>
          <w:lang w:val="en-IN" w:eastAsia="en-IN"/>
        </w:rPr>
        <w:drawing>
          <wp:anchor distT="0" distB="0" distL="0" distR="0" simplePos="0" relativeHeight="251659264" behindDoc="0" locked="0" layoutInCell="1" allowOverlap="1" wp14:anchorId="2AC959DA" wp14:editId="0988C37C">
            <wp:simplePos x="0" y="0"/>
            <wp:positionH relativeFrom="page">
              <wp:posOffset>2846705</wp:posOffset>
            </wp:positionH>
            <wp:positionV relativeFrom="paragraph">
              <wp:posOffset>147955</wp:posOffset>
            </wp:positionV>
            <wp:extent cx="2438400" cy="87757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2438528" cy="877443"/>
                    </a:xfrm>
                    <a:prstGeom prst="rect">
                      <a:avLst/>
                    </a:prstGeom>
                  </pic:spPr>
                </pic:pic>
              </a:graphicData>
            </a:graphic>
          </wp:anchor>
        </w:drawing>
      </w:r>
    </w:p>
    <w:p w14:paraId="0919A538" w14:textId="77777777" w:rsidR="00FD08B7" w:rsidRDefault="00FD08B7">
      <w:pPr>
        <w:pStyle w:val="BodyText"/>
        <w:spacing w:before="2"/>
        <w:jc w:val="center"/>
        <w:rPr>
          <w:sz w:val="38"/>
        </w:rPr>
      </w:pPr>
    </w:p>
    <w:p w14:paraId="37E414E2" w14:textId="77777777" w:rsidR="00FD08B7" w:rsidRDefault="00ED2959">
      <w:pPr>
        <w:spacing w:line="513" w:lineRule="auto"/>
        <w:ind w:left="1723" w:right="1367" w:hanging="4"/>
        <w:rPr>
          <w:b/>
          <w:sz w:val="24"/>
          <w:szCs w:val="24"/>
        </w:rPr>
      </w:pPr>
      <w:r>
        <w:rPr>
          <w:b/>
          <w:sz w:val="24"/>
          <w:szCs w:val="24"/>
        </w:rPr>
        <w:t xml:space="preserve">    FACULTY OF ENGINEERING AND TECHNOLOGY </w:t>
      </w:r>
    </w:p>
    <w:p w14:paraId="4401FD24" w14:textId="77777777" w:rsidR="00FD08B7" w:rsidRDefault="00ED2959">
      <w:pPr>
        <w:spacing w:line="513" w:lineRule="auto"/>
        <w:ind w:left="1723" w:right="1367" w:hanging="4"/>
        <w:jc w:val="center"/>
        <w:rPr>
          <w:b/>
          <w:sz w:val="24"/>
          <w:szCs w:val="24"/>
        </w:rPr>
      </w:pPr>
      <w:r>
        <w:rPr>
          <w:b/>
          <w:sz w:val="24"/>
          <w:szCs w:val="24"/>
        </w:rPr>
        <w:t xml:space="preserve">SCHOOL OF COMPUTING </w:t>
      </w:r>
    </w:p>
    <w:p w14:paraId="1B591C28" w14:textId="77777777" w:rsidR="00FD08B7" w:rsidRDefault="00ED2959">
      <w:pPr>
        <w:spacing w:line="513" w:lineRule="auto"/>
        <w:ind w:left="1723" w:right="1367" w:hanging="4"/>
        <w:jc w:val="center"/>
        <w:rPr>
          <w:b/>
          <w:sz w:val="24"/>
          <w:szCs w:val="24"/>
        </w:rPr>
      </w:pPr>
      <w:r>
        <w:rPr>
          <w:b/>
          <w:sz w:val="24"/>
          <w:szCs w:val="24"/>
        </w:rPr>
        <w:t>SRM INSTITUTE OF SCIENCE AND TECHNOLOGY</w:t>
      </w:r>
    </w:p>
    <w:p w14:paraId="4499E859" w14:textId="77777777" w:rsidR="00FD08B7" w:rsidRDefault="00ED2959">
      <w:pPr>
        <w:spacing w:before="7"/>
        <w:ind w:left="1179" w:right="828"/>
        <w:jc w:val="center"/>
        <w:rPr>
          <w:b/>
          <w:sz w:val="24"/>
          <w:szCs w:val="24"/>
        </w:rPr>
      </w:pPr>
      <w:r>
        <w:rPr>
          <w:b/>
          <w:sz w:val="24"/>
          <w:szCs w:val="24"/>
        </w:rPr>
        <w:t>KATTANKULATHUR</w:t>
      </w:r>
    </w:p>
    <w:p w14:paraId="5F73728D" w14:textId="77777777" w:rsidR="00FD08B7" w:rsidRDefault="00FD08B7">
      <w:pPr>
        <w:pStyle w:val="BodyText"/>
        <w:spacing w:before="7"/>
        <w:jc w:val="center"/>
        <w:rPr>
          <w:b/>
          <w:sz w:val="24"/>
          <w:szCs w:val="24"/>
        </w:rPr>
      </w:pPr>
    </w:p>
    <w:p w14:paraId="6AFE6B5A" w14:textId="2DC7CDF7" w:rsidR="00FD08B7" w:rsidRDefault="00ED2959">
      <w:pPr>
        <w:spacing w:before="1"/>
        <w:ind w:left="1179" w:right="827"/>
        <w:jc w:val="center"/>
        <w:rPr>
          <w:b/>
          <w:bCs/>
          <w:sz w:val="24"/>
          <w:szCs w:val="24"/>
        </w:rPr>
        <w:sectPr w:rsidR="00FD08B7">
          <w:headerReference w:type="default" r:id="rId10"/>
          <w:footerReference w:type="default" r:id="rId11"/>
          <w:type w:val="continuous"/>
          <w:pgSz w:w="12240" w:h="15840"/>
          <w:pgMar w:top="1360" w:right="1320" w:bottom="280" w:left="14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bCs/>
          <w:sz w:val="24"/>
          <w:szCs w:val="24"/>
        </w:rPr>
        <w:t xml:space="preserve">NOVEMBER </w:t>
      </w:r>
      <w:r w:rsidR="00B43883">
        <w:rPr>
          <w:b/>
          <w:bCs/>
          <w:sz w:val="24"/>
          <w:szCs w:val="24"/>
        </w:rPr>
        <w:t xml:space="preserve"> 2025</w:t>
      </w:r>
    </w:p>
    <w:p w14:paraId="3D695D9F" w14:textId="77777777" w:rsidR="00FD08B7" w:rsidRDefault="00ED2959">
      <w:pPr>
        <w:spacing w:before="93"/>
        <w:ind w:left="727"/>
        <w:rPr>
          <w:b/>
          <w:sz w:val="33"/>
        </w:rPr>
      </w:pPr>
      <w:r>
        <w:rPr>
          <w:b/>
          <w:sz w:val="33"/>
        </w:rPr>
        <w:lastRenderedPageBreak/>
        <w:t>SRM INSTITUTE OF SCIENCE AND</w:t>
      </w:r>
      <w:r>
        <w:rPr>
          <w:b/>
          <w:spacing w:val="62"/>
          <w:sz w:val="33"/>
        </w:rPr>
        <w:t xml:space="preserve"> </w:t>
      </w:r>
      <w:r>
        <w:rPr>
          <w:b/>
          <w:sz w:val="33"/>
        </w:rPr>
        <w:t>TECHNOLOGY</w:t>
      </w:r>
    </w:p>
    <w:p w14:paraId="0E397568" w14:textId="77777777" w:rsidR="00FD08B7" w:rsidRDefault="00FD08B7">
      <w:pPr>
        <w:pStyle w:val="BodyText"/>
        <w:spacing w:before="6"/>
        <w:rPr>
          <w:b/>
          <w:sz w:val="38"/>
        </w:rPr>
      </w:pPr>
    </w:p>
    <w:p w14:paraId="4D59C5B0" w14:textId="77777777" w:rsidR="00FD08B7" w:rsidRDefault="00ED2959">
      <w:pPr>
        <w:ind w:left="3243"/>
        <w:rPr>
          <w:b/>
          <w:sz w:val="21"/>
        </w:rPr>
      </w:pPr>
      <w:r>
        <w:rPr>
          <w:b/>
          <w:w w:val="105"/>
          <w:sz w:val="21"/>
        </w:rPr>
        <w:t>(Under Section 3 of UGC Act, 1956)</w:t>
      </w:r>
    </w:p>
    <w:p w14:paraId="0801BF8B" w14:textId="77777777" w:rsidR="00FD08B7" w:rsidRDefault="00FD08B7">
      <w:pPr>
        <w:pStyle w:val="BodyText"/>
        <w:spacing w:before="11"/>
        <w:rPr>
          <w:b/>
          <w:sz w:val="29"/>
        </w:rPr>
      </w:pPr>
    </w:p>
    <w:p w14:paraId="461DD95D" w14:textId="77777777" w:rsidR="00FD08B7" w:rsidRDefault="00ED2959">
      <w:pPr>
        <w:ind w:left="3156"/>
        <w:rPr>
          <w:b/>
          <w:sz w:val="30"/>
        </w:rPr>
      </w:pPr>
      <w:r>
        <w:rPr>
          <w:b/>
          <w:sz w:val="30"/>
        </w:rPr>
        <w:t>BONAFIDE CERTIFICATE</w:t>
      </w:r>
    </w:p>
    <w:p w14:paraId="0228A286" w14:textId="77777777" w:rsidR="00FD08B7" w:rsidRDefault="00FD08B7">
      <w:pPr>
        <w:pStyle w:val="BodyText"/>
        <w:rPr>
          <w:b/>
          <w:sz w:val="32"/>
        </w:rPr>
      </w:pPr>
    </w:p>
    <w:p w14:paraId="6BEFAB12" w14:textId="77777777" w:rsidR="00FD08B7" w:rsidRDefault="00FD08B7">
      <w:pPr>
        <w:pStyle w:val="BodyText"/>
        <w:spacing w:before="6"/>
        <w:rPr>
          <w:b/>
          <w:sz w:val="39"/>
        </w:rPr>
      </w:pPr>
    </w:p>
    <w:p w14:paraId="6482BAD0" w14:textId="77CA1411" w:rsidR="00FD08B7" w:rsidRPr="00B43883" w:rsidRDefault="00B43883" w:rsidP="00B43883">
      <w:pPr>
        <w:spacing w:line="360" w:lineRule="auto"/>
        <w:ind w:right="-58"/>
        <w:jc w:val="both"/>
        <w:rPr>
          <w:b/>
          <w:sz w:val="24"/>
          <w:szCs w:val="24"/>
        </w:rPr>
      </w:pPr>
      <w:r>
        <w:rPr>
          <w:sz w:val="24"/>
          <w:szCs w:val="24"/>
        </w:rPr>
        <w:t xml:space="preserve">Certified that this </w:t>
      </w:r>
      <w:r w:rsidR="00ED2959">
        <w:rPr>
          <w:sz w:val="24"/>
          <w:szCs w:val="24"/>
        </w:rPr>
        <w:t xml:space="preserve">project report for the course </w:t>
      </w:r>
      <w:r w:rsidRPr="00B43883">
        <w:rPr>
          <w:b/>
          <w:color w:val="000000"/>
          <w:sz w:val="24"/>
          <w:szCs w:val="24"/>
          <w:shd w:val="clear" w:color="auto" w:fill="FFFFFF"/>
        </w:rPr>
        <w:t>21CSE389T</w:t>
      </w:r>
      <w:r w:rsidRPr="00B43883">
        <w:rPr>
          <w:b/>
          <w:bCs/>
          <w:sz w:val="24"/>
          <w:szCs w:val="24"/>
        </w:rPr>
        <w:t xml:space="preserve">– </w:t>
      </w:r>
      <w:r w:rsidRPr="00B43883">
        <w:rPr>
          <w:b/>
          <w:color w:val="000000"/>
          <w:sz w:val="24"/>
          <w:szCs w:val="24"/>
          <w:shd w:val="clear" w:color="auto" w:fill="FFFFFF"/>
        </w:rPr>
        <w:t>Environmental Hydrology For Data Science</w:t>
      </w:r>
      <w:r>
        <w:rPr>
          <w:b/>
          <w:bCs/>
          <w:sz w:val="24"/>
          <w:szCs w:val="24"/>
        </w:rPr>
        <w:t xml:space="preserve"> </w:t>
      </w:r>
      <w:r w:rsidR="00ED2959">
        <w:rPr>
          <w:sz w:val="24"/>
          <w:szCs w:val="24"/>
        </w:rPr>
        <w:t>entitled in "</w:t>
      </w:r>
      <w:r w:rsidRPr="00B43883">
        <w:rPr>
          <w:b/>
          <w:sz w:val="32"/>
          <w:szCs w:val="32"/>
        </w:rPr>
        <w:t xml:space="preserve"> </w:t>
      </w:r>
      <w:r w:rsidRPr="00B43883">
        <w:rPr>
          <w:b/>
          <w:sz w:val="24"/>
          <w:szCs w:val="24"/>
        </w:rPr>
        <w:t>Forest Cover Change Detection Using Remote Sensing &amp; GIS: Impacts on Environment and Hydrology - Nilgiris District</w:t>
      </w:r>
      <w:r w:rsidR="00ED2959">
        <w:rPr>
          <w:sz w:val="24"/>
          <w:szCs w:val="24"/>
        </w:rPr>
        <w:t xml:space="preserve">" is the bonafide work of </w:t>
      </w:r>
      <w:r>
        <w:rPr>
          <w:b/>
          <w:sz w:val="24"/>
          <w:szCs w:val="24"/>
        </w:rPr>
        <w:t>Yarramsetti Jaswanth Venkat  (</w:t>
      </w:r>
      <w:r w:rsidRPr="00503322">
        <w:rPr>
          <w:b/>
          <w:sz w:val="24"/>
          <w:szCs w:val="24"/>
        </w:rPr>
        <w:t xml:space="preserve">RA2311003010656 </w:t>
      </w:r>
      <w:r>
        <w:rPr>
          <w:b/>
          <w:sz w:val="24"/>
          <w:szCs w:val="24"/>
        </w:rPr>
        <w:t xml:space="preserve">) , Kanumuri V S L I Anooha  (RA2311026010354), </w:t>
      </w:r>
      <w:r w:rsidR="00ED2959">
        <w:rPr>
          <w:sz w:val="24"/>
          <w:szCs w:val="24"/>
        </w:rPr>
        <w:t>who carried out the work under my supervision.</w:t>
      </w:r>
    </w:p>
    <w:p w14:paraId="0645B647" w14:textId="77777777" w:rsidR="00FD08B7" w:rsidRDefault="00FD08B7">
      <w:pPr>
        <w:pStyle w:val="BodyText"/>
        <w:rPr>
          <w:sz w:val="28"/>
        </w:rPr>
      </w:pPr>
    </w:p>
    <w:p w14:paraId="3B6E66CF" w14:textId="77777777" w:rsidR="00FD08B7" w:rsidRDefault="00FD08B7">
      <w:pPr>
        <w:pStyle w:val="BodyText"/>
        <w:rPr>
          <w:sz w:val="28"/>
        </w:rPr>
      </w:pPr>
    </w:p>
    <w:p w14:paraId="156AE2B3" w14:textId="77777777" w:rsidR="00FD08B7" w:rsidRDefault="00FD08B7">
      <w:pPr>
        <w:pStyle w:val="BodyText"/>
        <w:rPr>
          <w:sz w:val="28"/>
        </w:rPr>
      </w:pPr>
    </w:p>
    <w:p w14:paraId="4087BC27" w14:textId="77777777" w:rsidR="00FD08B7" w:rsidRDefault="00FD08B7">
      <w:pPr>
        <w:pStyle w:val="BodyText"/>
        <w:rPr>
          <w:sz w:val="28"/>
        </w:rPr>
      </w:pPr>
    </w:p>
    <w:p w14:paraId="3249F6D1" w14:textId="77777777" w:rsidR="00FD08B7" w:rsidRDefault="00FD08B7">
      <w:pPr>
        <w:pStyle w:val="BodyText"/>
        <w:rPr>
          <w:sz w:val="28"/>
        </w:rPr>
      </w:pPr>
    </w:p>
    <w:p w14:paraId="5A8E70D0" w14:textId="77777777" w:rsidR="00FD08B7" w:rsidRDefault="00FD08B7" w:rsidP="00B75086">
      <w:pPr>
        <w:pStyle w:val="BodyText"/>
        <w:jc w:val="both"/>
        <w:rPr>
          <w:sz w:val="28"/>
        </w:rPr>
      </w:pPr>
    </w:p>
    <w:p w14:paraId="258AC0F1" w14:textId="77777777" w:rsidR="00FD08B7" w:rsidRDefault="00ED2959" w:rsidP="00B75086">
      <w:pPr>
        <w:pStyle w:val="BodyText"/>
        <w:jc w:val="both"/>
        <w:rPr>
          <w:b/>
          <w:bCs/>
          <w:sz w:val="24"/>
          <w:szCs w:val="24"/>
        </w:rPr>
      </w:pPr>
      <w:r>
        <w:rPr>
          <w:b/>
          <w:bCs/>
          <w:sz w:val="24"/>
          <w:szCs w:val="24"/>
        </w:rPr>
        <w:t>SIGNATURE                                                                           SIGNATURE</w:t>
      </w:r>
    </w:p>
    <w:p w14:paraId="34F954DE" w14:textId="77777777" w:rsidR="00683294" w:rsidRDefault="00683294" w:rsidP="00B75086">
      <w:pPr>
        <w:pStyle w:val="BodyText"/>
        <w:jc w:val="both"/>
        <w:rPr>
          <w:b/>
          <w:bCs/>
          <w:sz w:val="24"/>
          <w:szCs w:val="24"/>
        </w:rPr>
      </w:pPr>
    </w:p>
    <w:p w14:paraId="68DEB8E8" w14:textId="3C6F8BF0" w:rsidR="00FD08B7" w:rsidRDefault="004839B8" w:rsidP="00B75086">
      <w:pPr>
        <w:pStyle w:val="BodyText"/>
        <w:jc w:val="both"/>
        <w:rPr>
          <w:b/>
          <w:bCs/>
          <w:sz w:val="24"/>
          <w:szCs w:val="24"/>
        </w:rPr>
      </w:pPr>
      <w:r w:rsidRPr="004839B8">
        <w:rPr>
          <w:b/>
          <w:color w:val="000000"/>
          <w:sz w:val="24"/>
          <w:szCs w:val="24"/>
          <w:shd w:val="clear" w:color="auto" w:fill="FFFFFF"/>
        </w:rPr>
        <w:t>Dr.E.Sasikala</w:t>
      </w:r>
      <w:r w:rsidRPr="004839B8">
        <w:rPr>
          <w:b/>
          <w:bCs/>
          <w:sz w:val="24"/>
          <w:szCs w:val="24"/>
        </w:rPr>
        <w:t xml:space="preserve">     </w:t>
      </w:r>
      <w:r w:rsidR="00ED2959" w:rsidRPr="004839B8">
        <w:rPr>
          <w:b/>
          <w:bCs/>
          <w:sz w:val="24"/>
          <w:szCs w:val="24"/>
        </w:rPr>
        <w:t xml:space="preserve">                                        </w:t>
      </w:r>
      <w:r w:rsidRPr="004839B8">
        <w:rPr>
          <w:b/>
          <w:bCs/>
          <w:sz w:val="24"/>
          <w:szCs w:val="24"/>
        </w:rPr>
        <w:t xml:space="preserve">                        </w:t>
      </w:r>
      <w:r w:rsidR="00683294">
        <w:rPr>
          <w:b/>
          <w:bCs/>
          <w:sz w:val="24"/>
          <w:szCs w:val="24"/>
        </w:rPr>
        <w:t xml:space="preserve">       </w:t>
      </w:r>
      <w:r w:rsidR="00ED2959">
        <w:rPr>
          <w:b/>
          <w:bCs/>
          <w:sz w:val="24"/>
          <w:szCs w:val="24"/>
        </w:rPr>
        <w:t>Dr. Kavitha V</w:t>
      </w:r>
    </w:p>
    <w:p w14:paraId="43687DD7" w14:textId="77777777" w:rsidR="00FD08B7" w:rsidRDefault="00FD08B7" w:rsidP="00B75086">
      <w:pPr>
        <w:pStyle w:val="BodyText"/>
        <w:jc w:val="both"/>
        <w:rPr>
          <w:b/>
          <w:bCs/>
          <w:sz w:val="24"/>
          <w:szCs w:val="24"/>
        </w:rPr>
      </w:pPr>
    </w:p>
    <w:p w14:paraId="1AB0679E" w14:textId="1BD63E2F" w:rsidR="00FD08B7" w:rsidRDefault="00683294" w:rsidP="00B75086">
      <w:pPr>
        <w:pStyle w:val="BodyText"/>
        <w:jc w:val="both"/>
        <w:rPr>
          <w:b/>
          <w:bCs/>
          <w:sz w:val="24"/>
          <w:szCs w:val="24"/>
        </w:rPr>
      </w:pPr>
      <w:r>
        <w:rPr>
          <w:b/>
          <w:bCs/>
          <w:sz w:val="24"/>
          <w:szCs w:val="24"/>
        </w:rPr>
        <w:t xml:space="preserve">Professor </w:t>
      </w:r>
      <w:r w:rsidR="00ED2959">
        <w:rPr>
          <w:b/>
          <w:bCs/>
          <w:sz w:val="24"/>
          <w:szCs w:val="24"/>
        </w:rPr>
        <w:t xml:space="preserve">                                                      </w:t>
      </w:r>
      <w:r>
        <w:rPr>
          <w:b/>
          <w:bCs/>
          <w:sz w:val="24"/>
          <w:szCs w:val="24"/>
        </w:rPr>
        <w:t xml:space="preserve">                             </w:t>
      </w:r>
      <w:r w:rsidR="00ED2959">
        <w:rPr>
          <w:b/>
          <w:bCs/>
          <w:sz w:val="24"/>
          <w:szCs w:val="24"/>
        </w:rPr>
        <w:t>Professor and Head</w:t>
      </w:r>
    </w:p>
    <w:p w14:paraId="7C83C8F3" w14:textId="77777777" w:rsidR="00FD08B7" w:rsidRDefault="00FD08B7" w:rsidP="00B75086">
      <w:pPr>
        <w:pStyle w:val="BodyText"/>
        <w:jc w:val="both"/>
        <w:rPr>
          <w:b/>
          <w:bCs/>
          <w:sz w:val="24"/>
          <w:szCs w:val="24"/>
        </w:rPr>
      </w:pPr>
    </w:p>
    <w:p w14:paraId="66C10717" w14:textId="77777777" w:rsidR="00FD08B7" w:rsidRDefault="00ED2959" w:rsidP="00B75086">
      <w:pPr>
        <w:pStyle w:val="BodyText"/>
        <w:ind w:right="-483"/>
        <w:jc w:val="both"/>
        <w:rPr>
          <w:b/>
          <w:bCs/>
          <w:sz w:val="24"/>
          <w:szCs w:val="24"/>
        </w:rPr>
      </w:pPr>
      <w:r>
        <w:rPr>
          <w:b/>
          <w:bCs/>
          <w:sz w:val="24"/>
          <w:szCs w:val="24"/>
        </w:rPr>
        <w:t>Data Science and Business Systems,                                      Data Science and Business systems</w:t>
      </w:r>
    </w:p>
    <w:p w14:paraId="1639DE17" w14:textId="77777777" w:rsidR="00FD08B7" w:rsidRDefault="00FD08B7" w:rsidP="00B75086">
      <w:pPr>
        <w:pStyle w:val="BodyText"/>
        <w:jc w:val="both"/>
        <w:rPr>
          <w:b/>
          <w:bCs/>
          <w:sz w:val="24"/>
          <w:szCs w:val="24"/>
        </w:rPr>
      </w:pPr>
    </w:p>
    <w:p w14:paraId="4509DEF0" w14:textId="77777777" w:rsidR="00FD08B7" w:rsidRDefault="00ED2959" w:rsidP="00B75086">
      <w:pPr>
        <w:pStyle w:val="BodyText"/>
        <w:ind w:right="-766"/>
        <w:jc w:val="both"/>
        <w:rPr>
          <w:b/>
          <w:bCs/>
          <w:sz w:val="24"/>
          <w:szCs w:val="24"/>
        </w:rPr>
      </w:pPr>
      <w:r>
        <w:rPr>
          <w:b/>
          <w:bCs/>
          <w:sz w:val="24"/>
          <w:szCs w:val="24"/>
        </w:rPr>
        <w:t xml:space="preserve">SRM Institute of Science and Technology,                           SRM Institute of Science and Technology              </w:t>
      </w:r>
    </w:p>
    <w:p w14:paraId="26BA7B13" w14:textId="77777777" w:rsidR="00FD08B7" w:rsidRDefault="00FD08B7" w:rsidP="00B75086">
      <w:pPr>
        <w:pStyle w:val="BodyText"/>
        <w:jc w:val="both"/>
        <w:rPr>
          <w:b/>
          <w:bCs/>
          <w:sz w:val="24"/>
          <w:szCs w:val="24"/>
        </w:rPr>
      </w:pPr>
    </w:p>
    <w:p w14:paraId="5B10523B" w14:textId="77777777" w:rsidR="00FD08B7" w:rsidRDefault="00ED2959" w:rsidP="00B75086">
      <w:pPr>
        <w:pStyle w:val="BodyText"/>
        <w:jc w:val="both"/>
        <w:rPr>
          <w:b/>
          <w:bCs/>
          <w:sz w:val="24"/>
          <w:szCs w:val="24"/>
        </w:rPr>
      </w:pPr>
      <w:r>
        <w:rPr>
          <w:b/>
          <w:bCs/>
          <w:sz w:val="24"/>
          <w:szCs w:val="24"/>
        </w:rPr>
        <w:t xml:space="preserve">Kattankulathur  .                                                                    Kattankulathur.                                                                                         </w:t>
      </w:r>
    </w:p>
    <w:p w14:paraId="1C2F8278" w14:textId="77777777" w:rsidR="00FD08B7" w:rsidRDefault="00ED2959">
      <w:pPr>
        <w:pStyle w:val="BodyText"/>
        <w:tabs>
          <w:tab w:val="left" w:pos="5546"/>
        </w:tabs>
        <w:spacing w:line="360" w:lineRule="auto"/>
        <w:ind w:right="104"/>
      </w:pPr>
      <w:r>
        <w:tab/>
      </w:r>
    </w:p>
    <w:p w14:paraId="65ACF1AF" w14:textId="77777777" w:rsidR="00FD08B7" w:rsidRDefault="00FD08B7">
      <w:pPr>
        <w:pStyle w:val="BodyText"/>
        <w:rPr>
          <w:sz w:val="20"/>
        </w:rPr>
      </w:pPr>
    </w:p>
    <w:p w14:paraId="36C0BA57" w14:textId="77777777" w:rsidR="00FD08B7" w:rsidRDefault="00FD08B7">
      <w:pPr>
        <w:pStyle w:val="BodyText"/>
        <w:rPr>
          <w:sz w:val="20"/>
        </w:rPr>
      </w:pPr>
    </w:p>
    <w:p w14:paraId="7711EE9C" w14:textId="77777777" w:rsidR="00ED2959" w:rsidRDefault="00ED2959">
      <w:pPr>
        <w:pStyle w:val="Heading1"/>
        <w:spacing w:before="92"/>
        <w:ind w:left="0" w:right="825"/>
        <w:jc w:val="left"/>
        <w:rPr>
          <w:b w:val="0"/>
          <w:bCs w:val="0"/>
          <w:sz w:val="20"/>
          <w:szCs w:val="22"/>
        </w:rPr>
      </w:pPr>
    </w:p>
    <w:p w14:paraId="1F213895" w14:textId="77777777" w:rsidR="00ED2959" w:rsidRDefault="00ED2959">
      <w:pPr>
        <w:pStyle w:val="Heading1"/>
        <w:spacing w:before="92"/>
        <w:ind w:left="0" w:right="825"/>
        <w:jc w:val="left"/>
        <w:rPr>
          <w:b w:val="0"/>
          <w:bCs w:val="0"/>
          <w:sz w:val="20"/>
          <w:szCs w:val="22"/>
        </w:rPr>
      </w:pPr>
    </w:p>
    <w:p w14:paraId="4DEB7088" w14:textId="77777777" w:rsidR="00B43883" w:rsidRDefault="00ED2959">
      <w:pPr>
        <w:pStyle w:val="Heading1"/>
        <w:spacing w:before="92"/>
        <w:ind w:left="0" w:right="825"/>
        <w:jc w:val="left"/>
        <w:rPr>
          <w:b w:val="0"/>
          <w:bCs w:val="0"/>
          <w:sz w:val="20"/>
          <w:szCs w:val="22"/>
        </w:rPr>
      </w:pPr>
      <w:r>
        <w:rPr>
          <w:b w:val="0"/>
          <w:bCs w:val="0"/>
          <w:sz w:val="20"/>
          <w:szCs w:val="22"/>
        </w:rPr>
        <w:t xml:space="preserve">                                                                     </w:t>
      </w:r>
    </w:p>
    <w:p w14:paraId="5453B994" w14:textId="77777777" w:rsidR="00B43883" w:rsidRDefault="00B43883">
      <w:pPr>
        <w:pStyle w:val="Heading1"/>
        <w:spacing w:before="92"/>
        <w:ind w:left="0" w:right="825"/>
        <w:jc w:val="left"/>
        <w:rPr>
          <w:b w:val="0"/>
          <w:bCs w:val="0"/>
          <w:sz w:val="20"/>
          <w:szCs w:val="22"/>
        </w:rPr>
      </w:pPr>
    </w:p>
    <w:p w14:paraId="7518E369" w14:textId="77777777" w:rsidR="00B43883" w:rsidRDefault="00B43883">
      <w:pPr>
        <w:pStyle w:val="Heading1"/>
        <w:spacing w:before="92"/>
        <w:ind w:left="0" w:right="825"/>
        <w:jc w:val="left"/>
        <w:rPr>
          <w:b w:val="0"/>
          <w:bCs w:val="0"/>
          <w:sz w:val="20"/>
          <w:szCs w:val="22"/>
        </w:rPr>
      </w:pPr>
    </w:p>
    <w:p w14:paraId="1140FFE5" w14:textId="77777777" w:rsidR="00B43883" w:rsidRDefault="00B43883">
      <w:pPr>
        <w:pStyle w:val="Heading1"/>
        <w:spacing w:before="92"/>
        <w:ind w:left="0" w:right="825"/>
        <w:jc w:val="left"/>
        <w:rPr>
          <w:b w:val="0"/>
          <w:bCs w:val="0"/>
          <w:sz w:val="20"/>
          <w:szCs w:val="22"/>
        </w:rPr>
      </w:pPr>
    </w:p>
    <w:p w14:paraId="1BCFCC5B" w14:textId="77777777" w:rsidR="00B43883" w:rsidRDefault="00B43883">
      <w:pPr>
        <w:pStyle w:val="Heading1"/>
        <w:spacing w:before="92"/>
        <w:ind w:left="0" w:right="825"/>
        <w:jc w:val="left"/>
        <w:rPr>
          <w:b w:val="0"/>
          <w:bCs w:val="0"/>
          <w:sz w:val="20"/>
          <w:szCs w:val="22"/>
        </w:rPr>
      </w:pPr>
    </w:p>
    <w:p w14:paraId="10492B42" w14:textId="77777777" w:rsidR="00B43883" w:rsidRDefault="00B43883">
      <w:pPr>
        <w:pStyle w:val="Heading1"/>
        <w:spacing w:before="92"/>
        <w:ind w:left="0" w:right="825"/>
        <w:jc w:val="left"/>
        <w:rPr>
          <w:b w:val="0"/>
          <w:bCs w:val="0"/>
          <w:sz w:val="20"/>
          <w:szCs w:val="22"/>
        </w:rPr>
      </w:pPr>
    </w:p>
    <w:p w14:paraId="0E8BF501" w14:textId="4C20D180" w:rsidR="00FD08B7" w:rsidRDefault="00B43883">
      <w:pPr>
        <w:pStyle w:val="Heading1"/>
        <w:spacing w:before="92"/>
        <w:ind w:left="0" w:right="825"/>
        <w:jc w:val="left"/>
        <w:rPr>
          <w:sz w:val="40"/>
          <w:szCs w:val="40"/>
        </w:rPr>
      </w:pPr>
      <w:r>
        <w:rPr>
          <w:b w:val="0"/>
          <w:bCs w:val="0"/>
          <w:sz w:val="20"/>
          <w:szCs w:val="22"/>
        </w:rPr>
        <w:lastRenderedPageBreak/>
        <w:t xml:space="preserve">                                                             </w:t>
      </w:r>
      <w:r w:rsidR="00ED2959">
        <w:rPr>
          <w:sz w:val="40"/>
          <w:szCs w:val="40"/>
        </w:rPr>
        <w:t>ABSTRACT</w:t>
      </w:r>
    </w:p>
    <w:p w14:paraId="2A42E063" w14:textId="77777777" w:rsidR="00FD08B7" w:rsidRDefault="00FD08B7">
      <w:pPr>
        <w:pStyle w:val="BodyText"/>
        <w:rPr>
          <w:b/>
          <w:sz w:val="20"/>
        </w:rPr>
      </w:pPr>
    </w:p>
    <w:p w14:paraId="6F5A2214" w14:textId="5861B527" w:rsidR="00ED2959" w:rsidRDefault="00ED2959" w:rsidP="00ED2959">
      <w:pPr>
        <w:pStyle w:val="whitespace-normal"/>
        <w:spacing w:line="360" w:lineRule="auto"/>
        <w:jc w:val="both"/>
      </w:pPr>
      <w:r>
        <w:rPr>
          <w:rStyle w:val="Strong"/>
        </w:rPr>
        <w:t>Background:</w:t>
      </w:r>
      <w:r>
        <w:t xml:space="preserve"> The Nilgiris District, a UNESCO Biosphere Reserve in the Western Ghats biodiversity hotspot, faces increasing anthropogenic pressure despite its protected status. Understanding forest cover dynamics is critical for informed conservation policy and watershed management.</w:t>
      </w:r>
    </w:p>
    <w:p w14:paraId="6FDA3C9E" w14:textId="77777777" w:rsidR="00ED2959" w:rsidRDefault="00ED2959" w:rsidP="00ED2959">
      <w:pPr>
        <w:pStyle w:val="whitespace-normal"/>
        <w:spacing w:line="360" w:lineRule="auto"/>
        <w:jc w:val="both"/>
      </w:pPr>
      <w:r>
        <w:rPr>
          <w:rStyle w:val="Strong"/>
        </w:rPr>
        <w:t>Objective:</w:t>
      </w:r>
      <w:r>
        <w:t xml:space="preserve"> This study quantifies forest cover change in Nilgiris District over a 20-year period (2000-2020) using satellite remote sensing and assesses hydrological impacts of deforestation in critical watershed zones.</w:t>
      </w:r>
    </w:p>
    <w:p w14:paraId="22547435" w14:textId="77777777" w:rsidR="00ED2959" w:rsidRDefault="00ED2959" w:rsidP="00ED2959">
      <w:pPr>
        <w:pStyle w:val="whitespace-normal"/>
        <w:spacing w:line="360" w:lineRule="auto"/>
        <w:jc w:val="both"/>
      </w:pPr>
      <w:r>
        <w:rPr>
          <w:rStyle w:val="Strong"/>
        </w:rPr>
        <w:t>Methodology:</w:t>
      </w:r>
      <w:r>
        <w:t xml:space="preserve"> Landsat 5 Thematic Mapper (2000) and Landsat 8 Operational Land Imager (2020) imagery were processed using Google Earth Engine. Forest classification employed Normalized Difference Vegetation Index (NDVI) with a threshold of 0.4. Change detection analysis identified four classes: stable forest, forest loss, forest gain, and non-forest. Hydrological impact assessment utilized JRC Global Surface Water dataset with 1-kilometer buffer analysis around permanent water bodies. Study area encompassed 3,500 square kilometers (76.3°E-76.9°E, 11.15°N-11.7°N).</w:t>
      </w:r>
    </w:p>
    <w:p w14:paraId="1CFAE402" w14:textId="77777777" w:rsidR="00ED2959" w:rsidRDefault="00ED2959" w:rsidP="00ED2959">
      <w:pPr>
        <w:pStyle w:val="whitespace-normal"/>
        <w:spacing w:line="360" w:lineRule="auto"/>
        <w:jc w:val="both"/>
      </w:pPr>
      <w:r>
        <w:rPr>
          <w:rStyle w:val="Strong"/>
        </w:rPr>
        <w:t>Results:</w:t>
      </w:r>
      <w:r>
        <w:t xml:space="preserve"> Analysis revealed significant forest degradation: 97.46 sq km (2.79%) forest loss versus 10.5 sq km gain, yielding a net decline of 86.96 sq km and an unsustainable loss-to-gain ratio of 9.3:1. Annual deforestation rate of 4.87 sq km/year exceeds both national (0.02-0.05%) and regional Western Ghats (0.08-0.12%) averages by 3-7 times. Despite losses, 94.62% of original forest (3,310 sq km) remained stable. Critically, 27% of total deforestation (26.31 sq km) occurred within 1 km of water bodies, posing high risk to watershed integrity through accelerated erosion, sedimentation, and hydrological disruption. Deforestation hotspots were concentrated around Gudalur, Ooty periphery, and Coonoor-Kotagiri corridor, primarily driven by tea plantation expansion, urban development, and tourism infrastructure.</w:t>
      </w:r>
    </w:p>
    <w:p w14:paraId="6009D087" w14:textId="77777777" w:rsidR="00ED2959" w:rsidRDefault="00ED2959" w:rsidP="00ED2959">
      <w:pPr>
        <w:pStyle w:val="whitespace-normal"/>
        <w:spacing w:line="360" w:lineRule="auto"/>
        <w:jc w:val="both"/>
      </w:pPr>
      <w:r>
        <w:rPr>
          <w:rStyle w:val="Strong"/>
        </w:rPr>
        <w:t>Conclusions:</w:t>
      </w:r>
      <w:r>
        <w:t xml:space="preserve"> The Nilgiris District experienced substantial forest loss between 2000-2020, with minimal regeneration insufficient to offset degradation. The high proportion of riparian deforestation threatens water security for downstream populations and ecosystem services. Immediate conservation interventions are required, including enforcement of riparian buffer zones, restoration of 26.31 sq km degraded watershed areas, and regulation of development in identified hotspots. The 94.62% stable forest core provides opportunity for recovery if protective measures </w:t>
      </w:r>
      <w:r>
        <w:lastRenderedPageBreak/>
        <w:t>are strengthened. This study demonstrates the efficacy of open-source geospatial tools (Google Earth Engine, Landsat) for scalable, reproducible environmental monitoring in resource-limited contexts.</w:t>
      </w:r>
    </w:p>
    <w:p w14:paraId="7391C6E6" w14:textId="77777777" w:rsidR="00ED2959" w:rsidRDefault="00ED2959" w:rsidP="00ED2959">
      <w:pPr>
        <w:pStyle w:val="whitespace-normal"/>
        <w:spacing w:line="360" w:lineRule="auto"/>
        <w:jc w:val="both"/>
      </w:pPr>
      <w:r>
        <w:rPr>
          <w:rStyle w:val="Strong"/>
        </w:rPr>
        <w:t>Keywords:</w:t>
      </w:r>
      <w:r>
        <w:t xml:space="preserve"> Forest change detection, Nilgiris, Landsat, NDVI, Google Earth Engine, deforestation, Western Ghats, watershed management, biodiversity conservation, remote sensing</w:t>
      </w:r>
    </w:p>
    <w:p w14:paraId="3A88490F" w14:textId="77777777" w:rsidR="00ED2959" w:rsidRDefault="00ED2959" w:rsidP="00ED2959">
      <w:pPr>
        <w:pStyle w:val="whitespace-normal"/>
        <w:spacing w:line="360" w:lineRule="auto"/>
        <w:jc w:val="both"/>
      </w:pPr>
      <w:r>
        <w:rPr>
          <w:rStyle w:val="Strong"/>
        </w:rPr>
        <w:t>Study Classification:</w:t>
      </w:r>
      <w:r>
        <w:t xml:space="preserve"> Remote Sensing • Environmental Monitoring • Conservation Biology • Landscape Ecology</w:t>
      </w:r>
    </w:p>
    <w:p w14:paraId="5FD3BA87" w14:textId="1499E7B1" w:rsidR="00FD08B7" w:rsidRDefault="00FD08B7">
      <w:pPr>
        <w:spacing w:before="99" w:line="480" w:lineRule="auto"/>
        <w:ind w:right="651"/>
        <w:jc w:val="both"/>
        <w:rPr>
          <w:lang w:val="en-IN"/>
        </w:rPr>
      </w:pPr>
    </w:p>
    <w:p w14:paraId="58A7C91F" w14:textId="77777777" w:rsidR="00FD08B7" w:rsidRDefault="00FD08B7">
      <w:pPr>
        <w:spacing w:before="99" w:line="480" w:lineRule="auto"/>
        <w:ind w:right="651"/>
        <w:jc w:val="both"/>
        <w:sectPr w:rsidR="00FD08B7">
          <w:footerReference w:type="default" r:id="rId12"/>
          <w:pgSz w:w="12240" w:h="15840"/>
          <w:pgMar w:top="1500" w:right="1320" w:bottom="720" w:left="1480" w:header="0" w:footer="529"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7DBA2AC" w14:textId="77777777" w:rsidR="00FD08B7" w:rsidRDefault="00FD08B7">
      <w:pPr>
        <w:pStyle w:val="Heading1"/>
        <w:spacing w:before="75"/>
        <w:ind w:right="826"/>
      </w:pPr>
    </w:p>
    <w:p w14:paraId="7FFC7659" w14:textId="77777777" w:rsidR="00FD08B7" w:rsidRDefault="00FD08B7">
      <w:pPr>
        <w:spacing w:before="75"/>
        <w:ind w:left="1179" w:right="827"/>
        <w:jc w:val="center"/>
        <w:rPr>
          <w:b/>
          <w:sz w:val="26"/>
        </w:rPr>
      </w:pPr>
    </w:p>
    <w:p w14:paraId="13553AAE" w14:textId="77777777" w:rsidR="00FD08B7" w:rsidRDefault="00ED2959">
      <w:pPr>
        <w:spacing w:before="75"/>
        <w:ind w:left="1179" w:right="827"/>
        <w:jc w:val="center"/>
        <w:rPr>
          <w:b/>
          <w:sz w:val="26"/>
        </w:rPr>
      </w:pPr>
      <w:r>
        <w:rPr>
          <w:b/>
          <w:sz w:val="26"/>
        </w:rPr>
        <w:t>TABLE OF CONTENTS</w:t>
      </w:r>
    </w:p>
    <w:p w14:paraId="47B8F2E9" w14:textId="77777777" w:rsidR="00FD08B7" w:rsidRDefault="00FD08B7">
      <w:pPr>
        <w:spacing w:before="75"/>
        <w:ind w:left="1179" w:right="827"/>
        <w:rPr>
          <w:b/>
          <w:sz w:val="26"/>
        </w:rPr>
      </w:pPr>
    </w:p>
    <w:tbl>
      <w:tblPr>
        <w:tblStyle w:val="TableGrid"/>
        <w:tblW w:w="8739" w:type="dxa"/>
        <w:tblInd w:w="1179" w:type="dxa"/>
        <w:tblLook w:val="04A0" w:firstRow="1" w:lastRow="0" w:firstColumn="1" w:lastColumn="0" w:noHBand="0" w:noVBand="1"/>
      </w:tblPr>
      <w:tblGrid>
        <w:gridCol w:w="1935"/>
        <w:gridCol w:w="4961"/>
        <w:gridCol w:w="1843"/>
      </w:tblGrid>
      <w:tr w:rsidR="00FD08B7" w14:paraId="0B5279B0" w14:textId="77777777">
        <w:tc>
          <w:tcPr>
            <w:tcW w:w="1935" w:type="dxa"/>
          </w:tcPr>
          <w:p w14:paraId="1D4BBC59" w14:textId="77777777" w:rsidR="00FD08B7" w:rsidRDefault="00ED2959">
            <w:pPr>
              <w:spacing w:before="75" w:line="480" w:lineRule="auto"/>
              <w:ind w:right="27"/>
              <w:jc w:val="center"/>
              <w:rPr>
                <w:b/>
                <w:bCs/>
                <w:sz w:val="24"/>
                <w:szCs w:val="24"/>
              </w:rPr>
            </w:pPr>
            <w:r>
              <w:rPr>
                <w:b/>
                <w:bCs/>
                <w:sz w:val="24"/>
                <w:szCs w:val="24"/>
              </w:rPr>
              <w:t>CHAPTER NO</w:t>
            </w:r>
          </w:p>
        </w:tc>
        <w:tc>
          <w:tcPr>
            <w:tcW w:w="4961" w:type="dxa"/>
          </w:tcPr>
          <w:p w14:paraId="7D8564CA" w14:textId="77777777" w:rsidR="00FD08B7" w:rsidRDefault="00ED2959">
            <w:pPr>
              <w:spacing w:before="75" w:line="480" w:lineRule="auto"/>
              <w:ind w:right="827"/>
              <w:jc w:val="center"/>
              <w:rPr>
                <w:b/>
                <w:bCs/>
                <w:sz w:val="24"/>
                <w:szCs w:val="24"/>
              </w:rPr>
            </w:pPr>
            <w:r>
              <w:rPr>
                <w:b/>
                <w:bCs/>
                <w:sz w:val="24"/>
                <w:szCs w:val="24"/>
              </w:rPr>
              <w:t>CONTENTS</w:t>
            </w:r>
          </w:p>
        </w:tc>
        <w:tc>
          <w:tcPr>
            <w:tcW w:w="1843" w:type="dxa"/>
          </w:tcPr>
          <w:p w14:paraId="01789E03" w14:textId="77777777" w:rsidR="00FD08B7" w:rsidRDefault="00ED2959">
            <w:pPr>
              <w:spacing w:before="75" w:line="480" w:lineRule="auto"/>
              <w:jc w:val="center"/>
              <w:rPr>
                <w:b/>
                <w:bCs/>
                <w:sz w:val="24"/>
                <w:szCs w:val="24"/>
              </w:rPr>
            </w:pPr>
            <w:r>
              <w:rPr>
                <w:b/>
                <w:bCs/>
                <w:sz w:val="24"/>
                <w:szCs w:val="24"/>
              </w:rPr>
              <w:t>PAGE NO</w:t>
            </w:r>
          </w:p>
        </w:tc>
      </w:tr>
      <w:tr w:rsidR="00FD08B7" w14:paraId="20D0351D" w14:textId="77777777">
        <w:tc>
          <w:tcPr>
            <w:tcW w:w="1935" w:type="dxa"/>
          </w:tcPr>
          <w:p w14:paraId="761308F0" w14:textId="77777777" w:rsidR="00FD08B7" w:rsidRDefault="00ED2959">
            <w:pPr>
              <w:spacing w:line="480" w:lineRule="auto"/>
              <w:ind w:right="35"/>
              <w:jc w:val="center"/>
              <w:rPr>
                <w:b/>
                <w:sz w:val="24"/>
                <w:szCs w:val="24"/>
              </w:rPr>
            </w:pPr>
            <w:r>
              <w:rPr>
                <w:b/>
                <w:sz w:val="24"/>
                <w:szCs w:val="24"/>
              </w:rPr>
              <w:t>1</w:t>
            </w:r>
          </w:p>
        </w:tc>
        <w:tc>
          <w:tcPr>
            <w:tcW w:w="4961" w:type="dxa"/>
          </w:tcPr>
          <w:p w14:paraId="534AC6C6" w14:textId="77777777" w:rsidR="00FD08B7" w:rsidRDefault="00ED2959">
            <w:pPr>
              <w:spacing w:line="480" w:lineRule="auto"/>
              <w:ind w:right="821"/>
              <w:rPr>
                <w:b/>
                <w:sz w:val="24"/>
                <w:szCs w:val="24"/>
              </w:rPr>
            </w:pPr>
            <w:r>
              <w:rPr>
                <w:b/>
                <w:sz w:val="24"/>
                <w:szCs w:val="24"/>
              </w:rPr>
              <w:t>INTRODUCTION</w:t>
            </w:r>
          </w:p>
        </w:tc>
        <w:tc>
          <w:tcPr>
            <w:tcW w:w="1843" w:type="dxa"/>
          </w:tcPr>
          <w:p w14:paraId="76B88B98" w14:textId="07A0FE9D" w:rsidR="00FD08B7" w:rsidRDefault="00B43883">
            <w:pPr>
              <w:spacing w:before="75" w:line="480" w:lineRule="auto"/>
              <w:ind w:right="827"/>
              <w:rPr>
                <w:b/>
                <w:sz w:val="24"/>
                <w:szCs w:val="24"/>
              </w:rPr>
            </w:pPr>
            <w:r>
              <w:rPr>
                <w:b/>
                <w:sz w:val="24"/>
                <w:szCs w:val="24"/>
              </w:rPr>
              <w:t>5</w:t>
            </w:r>
          </w:p>
        </w:tc>
      </w:tr>
      <w:tr w:rsidR="00FD08B7" w14:paraId="5F16AA60" w14:textId="77777777">
        <w:tc>
          <w:tcPr>
            <w:tcW w:w="1935" w:type="dxa"/>
          </w:tcPr>
          <w:p w14:paraId="6E926CC7" w14:textId="77777777" w:rsidR="00FD08B7" w:rsidRDefault="00FD08B7">
            <w:pPr>
              <w:spacing w:line="480" w:lineRule="auto"/>
              <w:ind w:right="35"/>
              <w:jc w:val="center"/>
              <w:rPr>
                <w:b/>
                <w:sz w:val="24"/>
                <w:szCs w:val="24"/>
              </w:rPr>
            </w:pPr>
          </w:p>
        </w:tc>
        <w:tc>
          <w:tcPr>
            <w:tcW w:w="4961" w:type="dxa"/>
          </w:tcPr>
          <w:p w14:paraId="026406EE" w14:textId="77777777" w:rsidR="00FD08B7" w:rsidRDefault="00ED2959">
            <w:pPr>
              <w:spacing w:line="480" w:lineRule="auto"/>
              <w:ind w:right="821"/>
              <w:rPr>
                <w:bCs/>
                <w:sz w:val="24"/>
                <w:szCs w:val="24"/>
              </w:rPr>
            </w:pPr>
            <w:r>
              <w:rPr>
                <w:bCs/>
                <w:sz w:val="24"/>
                <w:szCs w:val="24"/>
              </w:rPr>
              <w:t>1.1 Motivation</w:t>
            </w:r>
          </w:p>
        </w:tc>
        <w:tc>
          <w:tcPr>
            <w:tcW w:w="1843" w:type="dxa"/>
          </w:tcPr>
          <w:p w14:paraId="526A9D05" w14:textId="20C93FE0" w:rsidR="00FD08B7" w:rsidRDefault="007327D7">
            <w:pPr>
              <w:spacing w:before="75" w:line="480" w:lineRule="auto"/>
              <w:ind w:right="827"/>
              <w:rPr>
                <w:b/>
                <w:sz w:val="24"/>
                <w:szCs w:val="24"/>
              </w:rPr>
            </w:pPr>
            <w:r>
              <w:rPr>
                <w:b/>
                <w:sz w:val="24"/>
                <w:szCs w:val="24"/>
              </w:rPr>
              <w:t>6</w:t>
            </w:r>
          </w:p>
        </w:tc>
      </w:tr>
      <w:tr w:rsidR="00FD08B7" w14:paraId="657B871C" w14:textId="77777777">
        <w:tc>
          <w:tcPr>
            <w:tcW w:w="1935" w:type="dxa"/>
          </w:tcPr>
          <w:p w14:paraId="03930264" w14:textId="77777777" w:rsidR="00FD08B7" w:rsidRDefault="00FD08B7">
            <w:pPr>
              <w:spacing w:line="480" w:lineRule="auto"/>
              <w:ind w:right="35"/>
              <w:jc w:val="center"/>
              <w:rPr>
                <w:b/>
                <w:sz w:val="24"/>
                <w:szCs w:val="24"/>
              </w:rPr>
            </w:pPr>
          </w:p>
        </w:tc>
        <w:tc>
          <w:tcPr>
            <w:tcW w:w="4961" w:type="dxa"/>
          </w:tcPr>
          <w:p w14:paraId="39CF5DD1" w14:textId="77777777" w:rsidR="00FD08B7" w:rsidRDefault="00ED2959">
            <w:pPr>
              <w:spacing w:line="480" w:lineRule="auto"/>
              <w:ind w:right="821"/>
              <w:rPr>
                <w:bCs/>
                <w:sz w:val="24"/>
                <w:szCs w:val="24"/>
              </w:rPr>
            </w:pPr>
            <w:r>
              <w:rPr>
                <w:bCs/>
                <w:sz w:val="24"/>
                <w:szCs w:val="24"/>
              </w:rPr>
              <w:t>1.2 Objective</w:t>
            </w:r>
          </w:p>
        </w:tc>
        <w:tc>
          <w:tcPr>
            <w:tcW w:w="1843" w:type="dxa"/>
          </w:tcPr>
          <w:p w14:paraId="634EEA33" w14:textId="7CDA298B" w:rsidR="00FD08B7" w:rsidRDefault="007327D7">
            <w:pPr>
              <w:spacing w:before="75" w:line="480" w:lineRule="auto"/>
              <w:ind w:right="827"/>
              <w:rPr>
                <w:b/>
                <w:sz w:val="24"/>
                <w:szCs w:val="24"/>
              </w:rPr>
            </w:pPr>
            <w:r>
              <w:rPr>
                <w:b/>
                <w:sz w:val="24"/>
                <w:szCs w:val="24"/>
              </w:rPr>
              <w:t>7</w:t>
            </w:r>
          </w:p>
        </w:tc>
      </w:tr>
      <w:tr w:rsidR="00FD08B7" w14:paraId="0A19A4A7" w14:textId="77777777">
        <w:tc>
          <w:tcPr>
            <w:tcW w:w="1935" w:type="dxa"/>
          </w:tcPr>
          <w:p w14:paraId="4EFB1C2E" w14:textId="77777777" w:rsidR="00FD08B7" w:rsidRDefault="00FD08B7">
            <w:pPr>
              <w:spacing w:line="480" w:lineRule="auto"/>
              <w:ind w:right="35"/>
              <w:jc w:val="center"/>
              <w:rPr>
                <w:b/>
                <w:sz w:val="24"/>
                <w:szCs w:val="24"/>
              </w:rPr>
            </w:pPr>
          </w:p>
        </w:tc>
        <w:tc>
          <w:tcPr>
            <w:tcW w:w="4961" w:type="dxa"/>
          </w:tcPr>
          <w:p w14:paraId="1274F6D7" w14:textId="77777777" w:rsidR="00FD08B7" w:rsidRDefault="00ED2959">
            <w:pPr>
              <w:spacing w:line="480" w:lineRule="auto"/>
              <w:ind w:right="821"/>
              <w:rPr>
                <w:bCs/>
                <w:sz w:val="24"/>
                <w:szCs w:val="24"/>
              </w:rPr>
            </w:pPr>
            <w:r>
              <w:rPr>
                <w:bCs/>
                <w:sz w:val="24"/>
                <w:szCs w:val="24"/>
              </w:rPr>
              <w:t>1.3 Problem Statement</w:t>
            </w:r>
          </w:p>
        </w:tc>
        <w:tc>
          <w:tcPr>
            <w:tcW w:w="1843" w:type="dxa"/>
          </w:tcPr>
          <w:p w14:paraId="2C2E5FB0" w14:textId="3E84FA3C" w:rsidR="00FD08B7" w:rsidRDefault="007327D7">
            <w:pPr>
              <w:spacing w:before="75" w:line="480" w:lineRule="auto"/>
              <w:ind w:right="827"/>
              <w:rPr>
                <w:b/>
                <w:sz w:val="24"/>
                <w:szCs w:val="24"/>
              </w:rPr>
            </w:pPr>
            <w:r>
              <w:rPr>
                <w:b/>
                <w:sz w:val="24"/>
                <w:szCs w:val="24"/>
              </w:rPr>
              <w:t>8</w:t>
            </w:r>
          </w:p>
        </w:tc>
      </w:tr>
      <w:tr w:rsidR="00FD08B7" w14:paraId="085C995A" w14:textId="77777777">
        <w:tc>
          <w:tcPr>
            <w:tcW w:w="1935" w:type="dxa"/>
          </w:tcPr>
          <w:p w14:paraId="14CE599C" w14:textId="77777777" w:rsidR="00FD08B7" w:rsidRDefault="00FD08B7">
            <w:pPr>
              <w:spacing w:line="480" w:lineRule="auto"/>
              <w:ind w:right="35"/>
              <w:jc w:val="center"/>
              <w:rPr>
                <w:b/>
                <w:sz w:val="24"/>
                <w:szCs w:val="24"/>
              </w:rPr>
            </w:pPr>
          </w:p>
        </w:tc>
        <w:tc>
          <w:tcPr>
            <w:tcW w:w="4961" w:type="dxa"/>
          </w:tcPr>
          <w:p w14:paraId="4B507F53" w14:textId="77777777" w:rsidR="00FD08B7" w:rsidRDefault="00ED2959">
            <w:pPr>
              <w:spacing w:line="480" w:lineRule="auto"/>
              <w:ind w:right="821"/>
              <w:rPr>
                <w:bCs/>
                <w:sz w:val="24"/>
                <w:szCs w:val="24"/>
              </w:rPr>
            </w:pPr>
            <w:r>
              <w:rPr>
                <w:bCs/>
                <w:sz w:val="24"/>
                <w:szCs w:val="24"/>
              </w:rPr>
              <w:t>1.4 Challenges</w:t>
            </w:r>
          </w:p>
        </w:tc>
        <w:tc>
          <w:tcPr>
            <w:tcW w:w="1843" w:type="dxa"/>
          </w:tcPr>
          <w:p w14:paraId="6A318232" w14:textId="6B317C42" w:rsidR="00FD08B7" w:rsidRDefault="007327D7">
            <w:pPr>
              <w:spacing w:before="75" w:line="480" w:lineRule="auto"/>
              <w:ind w:right="827"/>
              <w:rPr>
                <w:b/>
                <w:sz w:val="24"/>
                <w:szCs w:val="24"/>
              </w:rPr>
            </w:pPr>
            <w:r>
              <w:rPr>
                <w:b/>
                <w:sz w:val="24"/>
                <w:szCs w:val="24"/>
              </w:rPr>
              <w:t>9</w:t>
            </w:r>
          </w:p>
        </w:tc>
      </w:tr>
      <w:tr w:rsidR="00FD08B7" w14:paraId="14D85AAE" w14:textId="77777777">
        <w:tc>
          <w:tcPr>
            <w:tcW w:w="1935" w:type="dxa"/>
          </w:tcPr>
          <w:p w14:paraId="6373B55C" w14:textId="77777777" w:rsidR="00FD08B7" w:rsidRDefault="00ED2959">
            <w:pPr>
              <w:spacing w:line="480" w:lineRule="auto"/>
              <w:ind w:right="35"/>
              <w:jc w:val="center"/>
              <w:rPr>
                <w:b/>
                <w:sz w:val="24"/>
                <w:szCs w:val="24"/>
              </w:rPr>
            </w:pPr>
            <w:r>
              <w:rPr>
                <w:b/>
                <w:sz w:val="24"/>
                <w:szCs w:val="24"/>
              </w:rPr>
              <w:t>2</w:t>
            </w:r>
          </w:p>
        </w:tc>
        <w:tc>
          <w:tcPr>
            <w:tcW w:w="4961" w:type="dxa"/>
          </w:tcPr>
          <w:p w14:paraId="690175F1" w14:textId="77777777" w:rsidR="00FD08B7" w:rsidRDefault="00ED2959">
            <w:pPr>
              <w:spacing w:line="480" w:lineRule="auto"/>
              <w:ind w:right="821"/>
              <w:rPr>
                <w:b/>
                <w:sz w:val="24"/>
                <w:szCs w:val="24"/>
              </w:rPr>
            </w:pPr>
            <w:r>
              <w:rPr>
                <w:b/>
                <w:sz w:val="24"/>
                <w:szCs w:val="24"/>
              </w:rPr>
              <w:t xml:space="preserve">  DATA UNDERSTANDING</w:t>
            </w:r>
          </w:p>
        </w:tc>
        <w:tc>
          <w:tcPr>
            <w:tcW w:w="1843" w:type="dxa"/>
          </w:tcPr>
          <w:p w14:paraId="7816917D" w14:textId="30200FE4" w:rsidR="00FD08B7" w:rsidRDefault="007327D7">
            <w:pPr>
              <w:spacing w:before="75" w:line="480" w:lineRule="auto"/>
              <w:ind w:right="827"/>
              <w:rPr>
                <w:b/>
                <w:sz w:val="24"/>
                <w:szCs w:val="24"/>
              </w:rPr>
            </w:pPr>
            <w:r>
              <w:rPr>
                <w:b/>
                <w:sz w:val="24"/>
                <w:szCs w:val="24"/>
              </w:rPr>
              <w:t>12</w:t>
            </w:r>
          </w:p>
        </w:tc>
      </w:tr>
      <w:tr w:rsidR="00FD08B7" w14:paraId="03A8B786" w14:textId="77777777">
        <w:tc>
          <w:tcPr>
            <w:tcW w:w="1935" w:type="dxa"/>
          </w:tcPr>
          <w:p w14:paraId="4B1B78D6" w14:textId="77777777" w:rsidR="00FD08B7" w:rsidRDefault="00ED2959">
            <w:pPr>
              <w:spacing w:line="480" w:lineRule="auto"/>
              <w:ind w:right="35"/>
              <w:jc w:val="center"/>
              <w:rPr>
                <w:b/>
                <w:sz w:val="24"/>
                <w:szCs w:val="24"/>
              </w:rPr>
            </w:pPr>
            <w:r>
              <w:rPr>
                <w:b/>
                <w:sz w:val="24"/>
                <w:szCs w:val="24"/>
              </w:rPr>
              <w:t>3</w:t>
            </w:r>
          </w:p>
        </w:tc>
        <w:tc>
          <w:tcPr>
            <w:tcW w:w="4961" w:type="dxa"/>
          </w:tcPr>
          <w:p w14:paraId="77F78959" w14:textId="77777777" w:rsidR="00FD08B7" w:rsidRDefault="00ED2959">
            <w:pPr>
              <w:spacing w:line="480" w:lineRule="auto"/>
              <w:ind w:right="-95"/>
              <w:rPr>
                <w:b/>
                <w:sz w:val="24"/>
                <w:szCs w:val="24"/>
              </w:rPr>
            </w:pPr>
            <w:r>
              <w:rPr>
                <w:b/>
                <w:sz w:val="24"/>
                <w:szCs w:val="24"/>
              </w:rPr>
              <w:t xml:space="preserve">  DATA PREPARATION</w:t>
            </w:r>
          </w:p>
        </w:tc>
        <w:tc>
          <w:tcPr>
            <w:tcW w:w="1843" w:type="dxa"/>
          </w:tcPr>
          <w:p w14:paraId="6E5D12D7" w14:textId="529C3401" w:rsidR="00FD08B7" w:rsidRDefault="007327D7">
            <w:pPr>
              <w:spacing w:before="75" w:line="480" w:lineRule="auto"/>
              <w:ind w:right="827"/>
              <w:rPr>
                <w:b/>
                <w:sz w:val="24"/>
                <w:szCs w:val="24"/>
              </w:rPr>
            </w:pPr>
            <w:r>
              <w:rPr>
                <w:b/>
                <w:sz w:val="24"/>
                <w:szCs w:val="24"/>
              </w:rPr>
              <w:t>17</w:t>
            </w:r>
          </w:p>
        </w:tc>
      </w:tr>
      <w:tr w:rsidR="00FD08B7" w14:paraId="2581A501" w14:textId="77777777">
        <w:tc>
          <w:tcPr>
            <w:tcW w:w="1935" w:type="dxa"/>
          </w:tcPr>
          <w:p w14:paraId="7A953511" w14:textId="77777777" w:rsidR="00FD08B7" w:rsidRDefault="00ED2959">
            <w:pPr>
              <w:spacing w:line="480" w:lineRule="auto"/>
              <w:ind w:right="35"/>
              <w:jc w:val="center"/>
              <w:rPr>
                <w:b/>
                <w:sz w:val="24"/>
                <w:szCs w:val="24"/>
              </w:rPr>
            </w:pPr>
            <w:r>
              <w:rPr>
                <w:b/>
                <w:sz w:val="24"/>
                <w:szCs w:val="24"/>
              </w:rPr>
              <w:t>4</w:t>
            </w:r>
          </w:p>
        </w:tc>
        <w:tc>
          <w:tcPr>
            <w:tcW w:w="4961" w:type="dxa"/>
          </w:tcPr>
          <w:p w14:paraId="4921BF84" w14:textId="77777777" w:rsidR="00FD08B7" w:rsidRDefault="00ED2959">
            <w:pPr>
              <w:spacing w:line="480" w:lineRule="auto"/>
              <w:rPr>
                <w:b/>
                <w:sz w:val="24"/>
                <w:szCs w:val="24"/>
              </w:rPr>
            </w:pPr>
            <w:r>
              <w:rPr>
                <w:b/>
                <w:sz w:val="24"/>
                <w:szCs w:val="24"/>
              </w:rPr>
              <w:t xml:space="preserve">  EXPLORATORY DATA ANALYSIS (EDA)</w:t>
            </w:r>
          </w:p>
        </w:tc>
        <w:tc>
          <w:tcPr>
            <w:tcW w:w="1843" w:type="dxa"/>
          </w:tcPr>
          <w:p w14:paraId="2EBD0BFD" w14:textId="6075BF8A" w:rsidR="00FD08B7" w:rsidRDefault="007327D7">
            <w:pPr>
              <w:spacing w:before="75" w:line="480" w:lineRule="auto"/>
              <w:ind w:right="827"/>
              <w:rPr>
                <w:b/>
                <w:sz w:val="24"/>
                <w:szCs w:val="24"/>
              </w:rPr>
            </w:pPr>
            <w:r>
              <w:rPr>
                <w:b/>
                <w:sz w:val="24"/>
                <w:szCs w:val="24"/>
              </w:rPr>
              <w:t>32</w:t>
            </w:r>
          </w:p>
        </w:tc>
      </w:tr>
      <w:tr w:rsidR="00FD08B7" w14:paraId="65318FF4" w14:textId="77777777">
        <w:tc>
          <w:tcPr>
            <w:tcW w:w="1935" w:type="dxa"/>
          </w:tcPr>
          <w:p w14:paraId="79A3E4C3" w14:textId="77777777" w:rsidR="00FD08B7" w:rsidRDefault="00ED2959">
            <w:pPr>
              <w:spacing w:line="480" w:lineRule="auto"/>
              <w:ind w:right="35"/>
              <w:jc w:val="center"/>
              <w:rPr>
                <w:b/>
                <w:sz w:val="24"/>
                <w:szCs w:val="24"/>
              </w:rPr>
            </w:pPr>
            <w:r>
              <w:rPr>
                <w:b/>
                <w:sz w:val="24"/>
                <w:szCs w:val="24"/>
              </w:rPr>
              <w:t>5</w:t>
            </w:r>
          </w:p>
        </w:tc>
        <w:tc>
          <w:tcPr>
            <w:tcW w:w="4961" w:type="dxa"/>
          </w:tcPr>
          <w:p w14:paraId="1F8BFF08" w14:textId="77777777" w:rsidR="00FD08B7" w:rsidRDefault="00ED2959">
            <w:pPr>
              <w:spacing w:line="480" w:lineRule="auto"/>
              <w:ind w:right="821"/>
              <w:rPr>
                <w:b/>
                <w:sz w:val="24"/>
                <w:szCs w:val="24"/>
              </w:rPr>
            </w:pPr>
            <w:r>
              <w:rPr>
                <w:b/>
                <w:sz w:val="24"/>
                <w:szCs w:val="24"/>
              </w:rPr>
              <w:t xml:space="preserve">  RESULTS AND DISCUSSION</w:t>
            </w:r>
          </w:p>
        </w:tc>
        <w:tc>
          <w:tcPr>
            <w:tcW w:w="1843" w:type="dxa"/>
          </w:tcPr>
          <w:p w14:paraId="58C3A8DA" w14:textId="758B90FA" w:rsidR="00FD08B7" w:rsidRDefault="007327D7">
            <w:pPr>
              <w:spacing w:before="75" w:line="480" w:lineRule="auto"/>
              <w:ind w:right="827"/>
              <w:rPr>
                <w:b/>
                <w:sz w:val="24"/>
                <w:szCs w:val="24"/>
              </w:rPr>
            </w:pPr>
            <w:r>
              <w:rPr>
                <w:b/>
                <w:sz w:val="24"/>
                <w:szCs w:val="24"/>
              </w:rPr>
              <w:t>48</w:t>
            </w:r>
          </w:p>
        </w:tc>
      </w:tr>
      <w:tr w:rsidR="00FD08B7" w14:paraId="2DA7E170" w14:textId="77777777">
        <w:tc>
          <w:tcPr>
            <w:tcW w:w="1935" w:type="dxa"/>
          </w:tcPr>
          <w:p w14:paraId="396C7EE6" w14:textId="77777777" w:rsidR="00FD08B7" w:rsidRDefault="00ED2959">
            <w:pPr>
              <w:spacing w:line="480" w:lineRule="auto"/>
              <w:ind w:right="35"/>
              <w:jc w:val="center"/>
              <w:rPr>
                <w:b/>
                <w:sz w:val="24"/>
                <w:szCs w:val="24"/>
              </w:rPr>
            </w:pPr>
            <w:r>
              <w:rPr>
                <w:b/>
                <w:sz w:val="24"/>
                <w:szCs w:val="24"/>
              </w:rPr>
              <w:t>6</w:t>
            </w:r>
          </w:p>
        </w:tc>
        <w:tc>
          <w:tcPr>
            <w:tcW w:w="4961" w:type="dxa"/>
          </w:tcPr>
          <w:p w14:paraId="124D0FAE" w14:textId="77777777" w:rsidR="00FD08B7" w:rsidRDefault="00ED2959">
            <w:pPr>
              <w:spacing w:line="480" w:lineRule="auto"/>
              <w:ind w:right="-95"/>
              <w:rPr>
                <w:b/>
                <w:sz w:val="24"/>
                <w:szCs w:val="24"/>
              </w:rPr>
            </w:pPr>
            <w:r>
              <w:rPr>
                <w:b/>
                <w:sz w:val="24"/>
                <w:szCs w:val="24"/>
              </w:rPr>
              <w:t xml:space="preserve">  CONCLUSION</w:t>
            </w:r>
          </w:p>
        </w:tc>
        <w:tc>
          <w:tcPr>
            <w:tcW w:w="1843" w:type="dxa"/>
          </w:tcPr>
          <w:p w14:paraId="315F3CAF" w14:textId="15F7FE29" w:rsidR="00FD08B7" w:rsidRDefault="007327D7">
            <w:pPr>
              <w:spacing w:before="75" w:line="480" w:lineRule="auto"/>
              <w:ind w:right="827"/>
              <w:rPr>
                <w:b/>
                <w:sz w:val="24"/>
                <w:szCs w:val="24"/>
              </w:rPr>
            </w:pPr>
            <w:r>
              <w:rPr>
                <w:b/>
                <w:sz w:val="24"/>
                <w:szCs w:val="24"/>
              </w:rPr>
              <w:t>75</w:t>
            </w:r>
          </w:p>
        </w:tc>
      </w:tr>
      <w:tr w:rsidR="00FD08B7" w14:paraId="367C1134" w14:textId="77777777">
        <w:tc>
          <w:tcPr>
            <w:tcW w:w="1935" w:type="dxa"/>
          </w:tcPr>
          <w:p w14:paraId="1C8053B1" w14:textId="77777777" w:rsidR="00FD08B7" w:rsidRDefault="00ED2959">
            <w:pPr>
              <w:spacing w:line="480" w:lineRule="auto"/>
              <w:ind w:right="35"/>
              <w:jc w:val="center"/>
              <w:rPr>
                <w:b/>
                <w:sz w:val="24"/>
                <w:szCs w:val="24"/>
              </w:rPr>
            </w:pPr>
            <w:r>
              <w:rPr>
                <w:b/>
                <w:sz w:val="24"/>
                <w:szCs w:val="24"/>
              </w:rPr>
              <w:t>7</w:t>
            </w:r>
          </w:p>
        </w:tc>
        <w:tc>
          <w:tcPr>
            <w:tcW w:w="4961" w:type="dxa"/>
          </w:tcPr>
          <w:p w14:paraId="02176427" w14:textId="77777777" w:rsidR="00FD08B7" w:rsidRDefault="00ED2959">
            <w:pPr>
              <w:spacing w:line="480" w:lineRule="auto"/>
              <w:ind w:right="821"/>
              <w:rPr>
                <w:b/>
                <w:sz w:val="24"/>
                <w:szCs w:val="24"/>
              </w:rPr>
            </w:pPr>
            <w:r>
              <w:rPr>
                <w:b/>
                <w:sz w:val="24"/>
                <w:szCs w:val="24"/>
              </w:rPr>
              <w:t>REFERENCES</w:t>
            </w:r>
          </w:p>
        </w:tc>
        <w:tc>
          <w:tcPr>
            <w:tcW w:w="1843" w:type="dxa"/>
          </w:tcPr>
          <w:p w14:paraId="5669DE25" w14:textId="6E896DBA" w:rsidR="00FD08B7" w:rsidRDefault="007327D7">
            <w:pPr>
              <w:spacing w:before="75" w:line="480" w:lineRule="auto"/>
              <w:ind w:right="827"/>
              <w:rPr>
                <w:b/>
                <w:sz w:val="24"/>
                <w:szCs w:val="24"/>
              </w:rPr>
            </w:pPr>
            <w:r>
              <w:rPr>
                <w:b/>
                <w:sz w:val="24"/>
                <w:szCs w:val="24"/>
              </w:rPr>
              <w:t>77</w:t>
            </w:r>
          </w:p>
        </w:tc>
      </w:tr>
      <w:tr w:rsidR="00FD08B7" w14:paraId="514A20E1" w14:textId="77777777">
        <w:tc>
          <w:tcPr>
            <w:tcW w:w="1935" w:type="dxa"/>
          </w:tcPr>
          <w:p w14:paraId="50ACC79D" w14:textId="77777777" w:rsidR="00FD08B7" w:rsidRDefault="00ED2959">
            <w:pPr>
              <w:spacing w:line="480" w:lineRule="auto"/>
              <w:ind w:right="35"/>
              <w:jc w:val="center"/>
              <w:rPr>
                <w:b/>
                <w:sz w:val="24"/>
                <w:szCs w:val="24"/>
              </w:rPr>
            </w:pPr>
            <w:r>
              <w:rPr>
                <w:b/>
                <w:sz w:val="24"/>
                <w:szCs w:val="24"/>
              </w:rPr>
              <w:t>8</w:t>
            </w:r>
          </w:p>
        </w:tc>
        <w:tc>
          <w:tcPr>
            <w:tcW w:w="4961" w:type="dxa"/>
          </w:tcPr>
          <w:p w14:paraId="0F72B611" w14:textId="77777777" w:rsidR="00FD08B7" w:rsidRDefault="00ED2959">
            <w:pPr>
              <w:spacing w:line="480" w:lineRule="auto"/>
              <w:ind w:right="821"/>
              <w:rPr>
                <w:b/>
                <w:sz w:val="24"/>
                <w:szCs w:val="24"/>
              </w:rPr>
            </w:pPr>
            <w:r>
              <w:rPr>
                <w:b/>
                <w:sz w:val="24"/>
                <w:szCs w:val="24"/>
              </w:rPr>
              <w:t>APPENDIX</w:t>
            </w:r>
          </w:p>
        </w:tc>
        <w:tc>
          <w:tcPr>
            <w:tcW w:w="1843" w:type="dxa"/>
          </w:tcPr>
          <w:p w14:paraId="3EBF7075" w14:textId="527F50E4" w:rsidR="00FD08B7" w:rsidRDefault="007327D7">
            <w:pPr>
              <w:spacing w:before="75" w:line="480" w:lineRule="auto"/>
              <w:ind w:right="827"/>
              <w:rPr>
                <w:b/>
                <w:sz w:val="24"/>
                <w:szCs w:val="24"/>
              </w:rPr>
            </w:pPr>
            <w:r>
              <w:rPr>
                <w:b/>
                <w:sz w:val="24"/>
                <w:szCs w:val="24"/>
              </w:rPr>
              <w:t>79</w:t>
            </w:r>
          </w:p>
        </w:tc>
      </w:tr>
    </w:tbl>
    <w:p w14:paraId="23DC328E" w14:textId="77777777" w:rsidR="00FD08B7" w:rsidRDefault="00FD08B7">
      <w:pPr>
        <w:spacing w:before="75"/>
        <w:ind w:left="1179" w:right="827"/>
        <w:rPr>
          <w:b/>
          <w:sz w:val="26"/>
        </w:rPr>
      </w:pPr>
    </w:p>
    <w:p w14:paraId="518C2AC1" w14:textId="77777777" w:rsidR="00FD08B7" w:rsidRDefault="00FD08B7"/>
    <w:p w14:paraId="09511EA9" w14:textId="77777777" w:rsidR="00FD08B7" w:rsidRDefault="00FD08B7"/>
    <w:p w14:paraId="0811E621" w14:textId="77777777" w:rsidR="00FD08B7" w:rsidRDefault="00FD08B7"/>
    <w:p w14:paraId="31B64453" w14:textId="77777777" w:rsidR="00FD08B7" w:rsidRDefault="00FD08B7"/>
    <w:p w14:paraId="3867F0CE" w14:textId="77777777" w:rsidR="00FD08B7" w:rsidRDefault="00FD08B7"/>
    <w:p w14:paraId="068DE1B6" w14:textId="77777777" w:rsidR="00FD08B7" w:rsidRDefault="00ED2959">
      <w:pPr>
        <w:tabs>
          <w:tab w:val="left" w:pos="2712"/>
        </w:tabs>
      </w:pPr>
      <w:r>
        <w:tab/>
      </w:r>
    </w:p>
    <w:p w14:paraId="0C18B28D" w14:textId="77777777" w:rsidR="00FD08B7" w:rsidRDefault="00FD08B7">
      <w:pPr>
        <w:tabs>
          <w:tab w:val="left" w:pos="2712"/>
        </w:tabs>
      </w:pPr>
    </w:p>
    <w:p w14:paraId="2A867DE0" w14:textId="77777777" w:rsidR="00FD08B7" w:rsidRDefault="00FD08B7">
      <w:pPr>
        <w:tabs>
          <w:tab w:val="left" w:pos="2712"/>
        </w:tabs>
      </w:pPr>
    </w:p>
    <w:p w14:paraId="0497CC20" w14:textId="77777777" w:rsidR="00FD08B7" w:rsidRDefault="00FD08B7">
      <w:pPr>
        <w:tabs>
          <w:tab w:val="left" w:pos="2712"/>
        </w:tabs>
      </w:pPr>
    </w:p>
    <w:p w14:paraId="4E7EA19E" w14:textId="77777777" w:rsidR="00FD08B7" w:rsidRDefault="00FD08B7">
      <w:pPr>
        <w:tabs>
          <w:tab w:val="left" w:pos="2712"/>
        </w:tabs>
      </w:pPr>
    </w:p>
    <w:p w14:paraId="6B0B1ADD" w14:textId="77777777" w:rsidR="00FD08B7" w:rsidRDefault="00FD08B7">
      <w:pPr>
        <w:tabs>
          <w:tab w:val="left" w:pos="2712"/>
        </w:tabs>
      </w:pPr>
    </w:p>
    <w:p w14:paraId="241282C7" w14:textId="77777777" w:rsidR="00FD08B7" w:rsidRDefault="00FD08B7">
      <w:pPr>
        <w:tabs>
          <w:tab w:val="left" w:pos="2712"/>
        </w:tabs>
      </w:pPr>
    </w:p>
    <w:p w14:paraId="752FD4BF" w14:textId="77777777" w:rsidR="00FD08B7" w:rsidRDefault="00FD08B7">
      <w:pPr>
        <w:tabs>
          <w:tab w:val="left" w:pos="2712"/>
        </w:tabs>
      </w:pPr>
    </w:p>
    <w:p w14:paraId="47019607" w14:textId="77777777" w:rsidR="00FD08B7" w:rsidRDefault="00FD08B7">
      <w:pPr>
        <w:tabs>
          <w:tab w:val="left" w:pos="2712"/>
        </w:tabs>
      </w:pPr>
    </w:p>
    <w:p w14:paraId="22E56116" w14:textId="77777777" w:rsidR="00FD08B7" w:rsidRDefault="00FD08B7">
      <w:pPr>
        <w:tabs>
          <w:tab w:val="left" w:pos="2712"/>
        </w:tabs>
      </w:pPr>
    </w:p>
    <w:p w14:paraId="54CA5AF6" w14:textId="77777777" w:rsidR="00FD08B7" w:rsidRDefault="00FD08B7">
      <w:pPr>
        <w:tabs>
          <w:tab w:val="left" w:pos="2712"/>
        </w:tabs>
      </w:pPr>
    </w:p>
    <w:p w14:paraId="721084A1" w14:textId="77777777" w:rsidR="00FD08B7" w:rsidRDefault="00FD08B7">
      <w:pPr>
        <w:tabs>
          <w:tab w:val="left" w:pos="2712"/>
        </w:tabs>
        <w:ind w:right="84" w:firstLine="8647"/>
      </w:pPr>
    </w:p>
    <w:p w14:paraId="7EBCF897" w14:textId="77777777" w:rsidR="00FD08B7" w:rsidRDefault="00ED2959">
      <w:pPr>
        <w:pStyle w:val="ListParagraph"/>
        <w:tabs>
          <w:tab w:val="left" w:pos="2712"/>
        </w:tabs>
        <w:ind w:left="720" w:firstLine="0"/>
        <w:rPr>
          <w:b/>
          <w:sz w:val="28"/>
        </w:rPr>
      </w:pPr>
      <w:r>
        <w:rPr>
          <w:b/>
          <w:sz w:val="28"/>
        </w:rPr>
        <w:t xml:space="preserve">                                       </w:t>
      </w:r>
    </w:p>
    <w:p w14:paraId="3299AC79" w14:textId="77777777" w:rsidR="00FD08B7" w:rsidRDefault="00ED2959">
      <w:pPr>
        <w:pStyle w:val="ListParagraph"/>
        <w:tabs>
          <w:tab w:val="left" w:pos="2712"/>
        </w:tabs>
        <w:ind w:left="720" w:firstLine="0"/>
        <w:rPr>
          <w:b/>
          <w:sz w:val="28"/>
        </w:rPr>
      </w:pPr>
      <w:r>
        <w:rPr>
          <w:b/>
          <w:sz w:val="28"/>
        </w:rPr>
        <w:t xml:space="preserve">                            </w:t>
      </w:r>
    </w:p>
    <w:p w14:paraId="4C7A5BEC" w14:textId="77777777" w:rsidR="00FD08B7" w:rsidRDefault="00ED2959">
      <w:pPr>
        <w:pStyle w:val="ListParagraph"/>
        <w:tabs>
          <w:tab w:val="left" w:pos="2712"/>
        </w:tabs>
        <w:ind w:left="720" w:firstLine="0"/>
        <w:rPr>
          <w:b/>
          <w:sz w:val="36"/>
          <w:szCs w:val="36"/>
        </w:rPr>
      </w:pPr>
      <w:r>
        <w:rPr>
          <w:b/>
          <w:sz w:val="28"/>
        </w:rPr>
        <w:t xml:space="preserve">                                </w:t>
      </w:r>
      <w:r>
        <w:rPr>
          <w:b/>
          <w:sz w:val="36"/>
          <w:szCs w:val="36"/>
        </w:rPr>
        <w:t>1.</w:t>
      </w:r>
      <w:r>
        <w:rPr>
          <w:b/>
          <w:sz w:val="28"/>
        </w:rPr>
        <w:t xml:space="preserve">   </w:t>
      </w:r>
      <w:r>
        <w:rPr>
          <w:b/>
          <w:sz w:val="36"/>
          <w:szCs w:val="36"/>
        </w:rPr>
        <w:t>INTRODUCTION</w:t>
      </w:r>
    </w:p>
    <w:p w14:paraId="0D254EE5" w14:textId="77777777" w:rsidR="00FD08B7" w:rsidRDefault="00FD08B7">
      <w:pPr>
        <w:tabs>
          <w:tab w:val="left" w:pos="2712"/>
        </w:tabs>
        <w:jc w:val="center"/>
        <w:rPr>
          <w:b/>
          <w:sz w:val="28"/>
        </w:rPr>
      </w:pPr>
    </w:p>
    <w:p w14:paraId="6B5058B7" w14:textId="77777777" w:rsidR="00FD08B7" w:rsidRDefault="00FD08B7">
      <w:pPr>
        <w:tabs>
          <w:tab w:val="left" w:pos="2712"/>
        </w:tabs>
        <w:ind w:hanging="540"/>
        <w:rPr>
          <w:b/>
          <w:sz w:val="26"/>
        </w:rPr>
      </w:pPr>
    </w:p>
    <w:p w14:paraId="2AF20A2B" w14:textId="77777777" w:rsidR="00ED2959" w:rsidRPr="00ED2959" w:rsidRDefault="00ED2959" w:rsidP="00ED2959">
      <w:pPr>
        <w:widowControl/>
        <w:autoSpaceDE/>
        <w:autoSpaceDN/>
        <w:spacing w:before="100" w:beforeAutospacing="1" w:after="100" w:afterAutospacing="1" w:line="360" w:lineRule="auto"/>
        <w:rPr>
          <w:sz w:val="24"/>
          <w:szCs w:val="24"/>
          <w:lang w:val="en-IN" w:eastAsia="en-IN"/>
        </w:rPr>
      </w:pPr>
      <w:r w:rsidRPr="00ED2959">
        <w:rPr>
          <w:sz w:val="24"/>
          <w:szCs w:val="24"/>
          <w:lang w:val="en-IN" w:eastAsia="en-IN"/>
        </w:rPr>
        <w:t>Forests play a crucial role in maintaining the ecological balance of our planet. They act as natural carbon sinks, regulate rainfall, prevent soil erosion, and support countless species of flora and fauna. However, in recent decades, large-scale deforestation and land-use changes have disrupted this balance, leading to a wide range of environmental problems such as loss of biodiversity, irregular rainfall patterns, floods, and droughts.</w:t>
      </w:r>
    </w:p>
    <w:p w14:paraId="227CE692" w14:textId="77777777" w:rsidR="00ED2959" w:rsidRPr="00ED2959" w:rsidRDefault="00ED2959" w:rsidP="00ED2959">
      <w:pPr>
        <w:widowControl/>
        <w:autoSpaceDE/>
        <w:autoSpaceDN/>
        <w:spacing w:before="100" w:beforeAutospacing="1" w:after="100" w:afterAutospacing="1" w:line="360" w:lineRule="auto"/>
        <w:rPr>
          <w:sz w:val="24"/>
          <w:szCs w:val="24"/>
          <w:lang w:val="en-IN" w:eastAsia="en-IN"/>
        </w:rPr>
      </w:pPr>
      <w:r w:rsidRPr="00ED2959">
        <w:rPr>
          <w:sz w:val="24"/>
          <w:szCs w:val="24"/>
          <w:lang w:val="en-IN" w:eastAsia="en-IN"/>
        </w:rPr>
        <w:t xml:space="preserve">One of the most effective ways to study these changes is through </w:t>
      </w:r>
      <w:r w:rsidRPr="00ED2959">
        <w:rPr>
          <w:b/>
          <w:bCs/>
          <w:sz w:val="24"/>
          <w:szCs w:val="24"/>
          <w:lang w:val="en-IN" w:eastAsia="en-IN"/>
        </w:rPr>
        <w:t>Remote Sensing (RS)</w:t>
      </w:r>
      <w:r w:rsidRPr="00ED2959">
        <w:rPr>
          <w:sz w:val="24"/>
          <w:szCs w:val="24"/>
          <w:lang w:val="en-IN" w:eastAsia="en-IN"/>
        </w:rPr>
        <w:t xml:space="preserve"> and </w:t>
      </w:r>
      <w:r w:rsidRPr="00ED2959">
        <w:rPr>
          <w:b/>
          <w:bCs/>
          <w:sz w:val="24"/>
          <w:szCs w:val="24"/>
          <w:lang w:val="en-IN" w:eastAsia="en-IN"/>
        </w:rPr>
        <w:t>Geographic Information Systems (GIS)</w:t>
      </w:r>
      <w:r w:rsidRPr="00ED2959">
        <w:rPr>
          <w:sz w:val="24"/>
          <w:szCs w:val="24"/>
          <w:lang w:val="en-IN" w:eastAsia="en-IN"/>
        </w:rPr>
        <w:t>. These technologies provide an efficient, data-driven method to observe, analyze, and quantify changes in forest cover over time using satellite imagery. By comparing satellite data from different years, it becomes possible to detect trends in deforestation and regeneration with high spatial accuracy.</w:t>
      </w:r>
    </w:p>
    <w:p w14:paraId="2CA62570" w14:textId="77777777" w:rsidR="00ED2959" w:rsidRPr="00ED2959" w:rsidRDefault="00ED2959" w:rsidP="00ED2959">
      <w:pPr>
        <w:widowControl/>
        <w:autoSpaceDE/>
        <w:autoSpaceDN/>
        <w:spacing w:before="100" w:beforeAutospacing="1" w:after="100" w:afterAutospacing="1" w:line="360" w:lineRule="auto"/>
        <w:rPr>
          <w:sz w:val="24"/>
          <w:szCs w:val="24"/>
          <w:lang w:val="en-IN" w:eastAsia="en-IN"/>
        </w:rPr>
      </w:pPr>
      <w:r w:rsidRPr="00ED2959">
        <w:rPr>
          <w:sz w:val="24"/>
          <w:szCs w:val="24"/>
          <w:lang w:val="en-IN" w:eastAsia="en-IN"/>
        </w:rPr>
        <w:t xml:space="preserve">This project, titled </w:t>
      </w:r>
      <w:r w:rsidRPr="00ED2959">
        <w:rPr>
          <w:b/>
          <w:bCs/>
          <w:sz w:val="24"/>
          <w:szCs w:val="24"/>
          <w:lang w:val="en-IN" w:eastAsia="en-IN"/>
        </w:rPr>
        <w:t>“Forest Cover Change Detection using Remote Sensing and GIS: Impacts on Environment and Hydrology,”</w:t>
      </w:r>
      <w:r w:rsidRPr="00ED2959">
        <w:rPr>
          <w:sz w:val="24"/>
          <w:szCs w:val="24"/>
          <w:lang w:val="en-IN" w:eastAsia="en-IN"/>
        </w:rPr>
        <w:t xml:space="preserve"> focuses on the </w:t>
      </w:r>
      <w:r w:rsidRPr="00ED2959">
        <w:rPr>
          <w:b/>
          <w:bCs/>
          <w:sz w:val="24"/>
          <w:szCs w:val="24"/>
          <w:lang w:val="en-IN" w:eastAsia="en-IN"/>
        </w:rPr>
        <w:t>Nilgiris District</w:t>
      </w:r>
      <w:r w:rsidRPr="00ED2959">
        <w:rPr>
          <w:sz w:val="24"/>
          <w:szCs w:val="24"/>
          <w:lang w:val="en-IN" w:eastAsia="en-IN"/>
        </w:rPr>
        <w:t xml:space="preserve">, located along the </w:t>
      </w:r>
      <w:r w:rsidRPr="00ED2959">
        <w:rPr>
          <w:b/>
          <w:bCs/>
          <w:sz w:val="24"/>
          <w:szCs w:val="24"/>
          <w:lang w:val="en-IN" w:eastAsia="en-IN"/>
        </w:rPr>
        <w:t>Tamil Nadu–Karnataka border</w:t>
      </w:r>
      <w:r w:rsidRPr="00ED2959">
        <w:rPr>
          <w:sz w:val="24"/>
          <w:szCs w:val="24"/>
          <w:lang w:val="en-IN" w:eastAsia="en-IN"/>
        </w:rPr>
        <w:t xml:space="preserve"> in the </w:t>
      </w:r>
      <w:r w:rsidRPr="00ED2959">
        <w:rPr>
          <w:b/>
          <w:bCs/>
          <w:sz w:val="24"/>
          <w:szCs w:val="24"/>
          <w:lang w:val="en-IN" w:eastAsia="en-IN"/>
        </w:rPr>
        <w:t>Western Ghats</w:t>
      </w:r>
      <w:r w:rsidRPr="00ED2959">
        <w:rPr>
          <w:sz w:val="24"/>
          <w:szCs w:val="24"/>
          <w:lang w:val="en-IN" w:eastAsia="en-IN"/>
        </w:rPr>
        <w:t xml:space="preserve">. The Nilgiris is one of the most ecologically sensitive regions in India, known for its unique montane forests, rich biodiversity, and vital role in the hydrological network of South India. The district serves as the origin of several important rivers, including the </w:t>
      </w:r>
      <w:r w:rsidRPr="00ED2959">
        <w:rPr>
          <w:b/>
          <w:bCs/>
          <w:sz w:val="24"/>
          <w:szCs w:val="24"/>
          <w:lang w:val="en-IN" w:eastAsia="en-IN"/>
        </w:rPr>
        <w:t>Bhavani</w:t>
      </w:r>
      <w:r w:rsidRPr="00ED2959">
        <w:rPr>
          <w:sz w:val="24"/>
          <w:szCs w:val="24"/>
          <w:lang w:val="en-IN" w:eastAsia="en-IN"/>
        </w:rPr>
        <w:t xml:space="preserve">, </w:t>
      </w:r>
      <w:r w:rsidRPr="00ED2959">
        <w:rPr>
          <w:b/>
          <w:bCs/>
          <w:sz w:val="24"/>
          <w:szCs w:val="24"/>
          <w:lang w:val="en-IN" w:eastAsia="en-IN"/>
        </w:rPr>
        <w:t>Moyar</w:t>
      </w:r>
      <w:r w:rsidRPr="00ED2959">
        <w:rPr>
          <w:sz w:val="24"/>
          <w:szCs w:val="24"/>
          <w:lang w:val="en-IN" w:eastAsia="en-IN"/>
        </w:rPr>
        <w:t xml:space="preserve">, and </w:t>
      </w:r>
      <w:r w:rsidRPr="00ED2959">
        <w:rPr>
          <w:b/>
          <w:bCs/>
          <w:sz w:val="24"/>
          <w:szCs w:val="24"/>
          <w:lang w:val="en-IN" w:eastAsia="en-IN"/>
        </w:rPr>
        <w:t>Kabini</w:t>
      </w:r>
      <w:r w:rsidRPr="00ED2959">
        <w:rPr>
          <w:sz w:val="24"/>
          <w:szCs w:val="24"/>
          <w:lang w:val="en-IN" w:eastAsia="en-IN"/>
        </w:rPr>
        <w:t>, which sustain agriculture and human life downstream.</w:t>
      </w:r>
    </w:p>
    <w:p w14:paraId="7CF70E94" w14:textId="77777777" w:rsidR="00ED2959" w:rsidRPr="00ED2959" w:rsidRDefault="00ED2959" w:rsidP="00ED2959">
      <w:pPr>
        <w:widowControl/>
        <w:autoSpaceDE/>
        <w:autoSpaceDN/>
        <w:spacing w:before="100" w:beforeAutospacing="1" w:after="100" w:afterAutospacing="1" w:line="360" w:lineRule="auto"/>
        <w:rPr>
          <w:sz w:val="24"/>
          <w:szCs w:val="24"/>
          <w:lang w:val="en-IN" w:eastAsia="en-IN"/>
        </w:rPr>
      </w:pPr>
      <w:r w:rsidRPr="00ED2959">
        <w:rPr>
          <w:sz w:val="24"/>
          <w:szCs w:val="24"/>
          <w:lang w:val="en-IN" w:eastAsia="en-IN"/>
        </w:rPr>
        <w:t xml:space="preserve">The study compares forest cover data between the years </w:t>
      </w:r>
      <w:r w:rsidRPr="00ED2959">
        <w:rPr>
          <w:b/>
          <w:bCs/>
          <w:sz w:val="24"/>
          <w:szCs w:val="24"/>
          <w:lang w:val="en-IN" w:eastAsia="en-IN"/>
        </w:rPr>
        <w:t>2000 and 2020</w:t>
      </w:r>
      <w:r w:rsidRPr="00ED2959">
        <w:rPr>
          <w:sz w:val="24"/>
          <w:szCs w:val="24"/>
          <w:lang w:val="en-IN" w:eastAsia="en-IN"/>
        </w:rPr>
        <w:t xml:space="preserve">, utilizing </w:t>
      </w:r>
      <w:r w:rsidRPr="00ED2959">
        <w:rPr>
          <w:b/>
          <w:bCs/>
          <w:sz w:val="24"/>
          <w:szCs w:val="24"/>
          <w:lang w:val="en-IN" w:eastAsia="en-IN"/>
        </w:rPr>
        <w:t>Landsat</w:t>
      </w:r>
      <w:r w:rsidRPr="00ED2959">
        <w:rPr>
          <w:sz w:val="24"/>
          <w:szCs w:val="24"/>
          <w:lang w:val="en-IN" w:eastAsia="en-IN"/>
        </w:rPr>
        <w:t xml:space="preserve"> and </w:t>
      </w:r>
      <w:r w:rsidRPr="00ED2959">
        <w:rPr>
          <w:b/>
          <w:bCs/>
          <w:sz w:val="24"/>
          <w:szCs w:val="24"/>
          <w:lang w:val="en-IN" w:eastAsia="en-IN"/>
        </w:rPr>
        <w:t>Sentinel-2</w:t>
      </w:r>
      <w:r w:rsidRPr="00ED2959">
        <w:rPr>
          <w:sz w:val="24"/>
          <w:szCs w:val="24"/>
          <w:lang w:val="en-IN" w:eastAsia="en-IN"/>
        </w:rPr>
        <w:t xml:space="preserve"> satellite imagery. The analysis was conducted in </w:t>
      </w:r>
      <w:r w:rsidRPr="00ED2959">
        <w:rPr>
          <w:b/>
          <w:bCs/>
          <w:sz w:val="24"/>
          <w:szCs w:val="24"/>
          <w:lang w:val="en-IN" w:eastAsia="en-IN"/>
        </w:rPr>
        <w:t>Google Earth Engine (GEE)</w:t>
      </w:r>
      <w:r w:rsidRPr="00ED2959">
        <w:rPr>
          <w:sz w:val="24"/>
          <w:szCs w:val="24"/>
          <w:lang w:val="en-IN" w:eastAsia="en-IN"/>
        </w:rPr>
        <w:t>, which allowed for cloud-based processing, NDVI computation, and forest classification through machine learning methods.</w:t>
      </w:r>
    </w:p>
    <w:p w14:paraId="2CF73C40" w14:textId="77777777" w:rsidR="00ED2959" w:rsidRPr="00ED2959" w:rsidRDefault="00ED2959" w:rsidP="00ED2959">
      <w:pPr>
        <w:widowControl/>
        <w:autoSpaceDE/>
        <w:autoSpaceDN/>
        <w:spacing w:before="100" w:beforeAutospacing="1" w:after="100" w:afterAutospacing="1" w:line="360" w:lineRule="auto"/>
        <w:rPr>
          <w:sz w:val="24"/>
          <w:szCs w:val="24"/>
          <w:lang w:val="en-IN" w:eastAsia="en-IN"/>
        </w:rPr>
      </w:pPr>
      <w:r w:rsidRPr="00ED2959">
        <w:rPr>
          <w:sz w:val="24"/>
          <w:szCs w:val="24"/>
          <w:lang w:val="en-IN" w:eastAsia="en-IN"/>
        </w:rPr>
        <w:t xml:space="preserve">By integrating satellite-derived forest change maps with </w:t>
      </w:r>
      <w:r w:rsidRPr="00ED2959">
        <w:rPr>
          <w:b/>
          <w:bCs/>
          <w:sz w:val="24"/>
          <w:szCs w:val="24"/>
          <w:lang w:val="en-IN" w:eastAsia="en-IN"/>
        </w:rPr>
        <w:t>hydrological datasets</w:t>
      </w:r>
      <w:r w:rsidRPr="00ED2959">
        <w:rPr>
          <w:sz w:val="24"/>
          <w:szCs w:val="24"/>
          <w:lang w:val="en-IN" w:eastAsia="en-IN"/>
        </w:rPr>
        <w:t xml:space="preserve"> such as river networks and </w:t>
      </w:r>
      <w:r w:rsidRPr="00ED2959">
        <w:rPr>
          <w:b/>
          <w:bCs/>
          <w:sz w:val="24"/>
          <w:szCs w:val="24"/>
          <w:lang w:val="en-IN" w:eastAsia="en-IN"/>
        </w:rPr>
        <w:t>Digital Elevation Models (DEM)</w:t>
      </w:r>
      <w:r w:rsidRPr="00ED2959">
        <w:rPr>
          <w:sz w:val="24"/>
          <w:szCs w:val="24"/>
          <w:lang w:val="en-IN" w:eastAsia="en-IN"/>
        </w:rPr>
        <w:t>, the project evaluates how deforestation influences surface runoff, groundwater recharge, and slope stability. The findings of this study aim to provide valuable insights into the relationship between forest health and water systems, emphasizing the need for sustainable land-use planning and conservation strategies in the Western Ghats region.</w:t>
      </w:r>
    </w:p>
    <w:p w14:paraId="7917BB38" w14:textId="77777777" w:rsidR="00FD08B7" w:rsidRDefault="00FD08B7">
      <w:pPr>
        <w:tabs>
          <w:tab w:val="left" w:pos="2712"/>
        </w:tabs>
        <w:spacing w:line="360" w:lineRule="auto"/>
        <w:ind w:left="426"/>
        <w:rPr>
          <w:sz w:val="24"/>
        </w:rPr>
      </w:pPr>
    </w:p>
    <w:p w14:paraId="3AD3A63A" w14:textId="78DAAB61" w:rsidR="00FD08B7" w:rsidRDefault="00ED2959" w:rsidP="00ED2959">
      <w:pPr>
        <w:tabs>
          <w:tab w:val="left" w:pos="2712"/>
        </w:tabs>
        <w:spacing w:line="360" w:lineRule="auto"/>
        <w:rPr>
          <w:b/>
          <w:bCs/>
          <w:sz w:val="24"/>
        </w:rPr>
      </w:pPr>
      <w:r>
        <w:rPr>
          <w:b/>
          <w:bCs/>
          <w:sz w:val="24"/>
        </w:rPr>
        <w:t>1.1 MOTIVATION</w:t>
      </w:r>
    </w:p>
    <w:p w14:paraId="649CD3AA" w14:textId="77777777" w:rsidR="00FD08B7" w:rsidRDefault="00FD08B7">
      <w:pPr>
        <w:tabs>
          <w:tab w:val="left" w:pos="2712"/>
        </w:tabs>
        <w:spacing w:line="360" w:lineRule="auto"/>
        <w:ind w:left="426"/>
        <w:rPr>
          <w:sz w:val="24"/>
        </w:rPr>
      </w:pPr>
    </w:p>
    <w:p w14:paraId="062DC996" w14:textId="77777777" w:rsidR="00ED2959" w:rsidRPr="00ED2959" w:rsidRDefault="00ED2959" w:rsidP="00ED2959">
      <w:pPr>
        <w:widowControl/>
        <w:autoSpaceDE/>
        <w:autoSpaceDN/>
        <w:spacing w:before="100" w:beforeAutospacing="1" w:after="100" w:afterAutospacing="1" w:line="360" w:lineRule="auto"/>
        <w:jc w:val="both"/>
        <w:rPr>
          <w:sz w:val="24"/>
          <w:szCs w:val="24"/>
          <w:lang w:val="en-IN" w:eastAsia="en-IN"/>
        </w:rPr>
      </w:pPr>
      <w:r w:rsidRPr="00ED2959">
        <w:rPr>
          <w:sz w:val="24"/>
          <w:szCs w:val="24"/>
          <w:lang w:val="en-IN" w:eastAsia="en-IN"/>
        </w:rPr>
        <w:t>The Nilgiris District, also known as Nīlakkal (Blue Mountains), represents one of India's most ecologically significant regions. As part of the UNESCO-designated Western Ghats Biosphere Reserve, this area harbors extraordinary biodiversity and serves as a critical watershed for southern India. However, rapid urbanization, agricultural expansion, and climate change pose unprecedented threats to these fragile mountain ecosystems.</w:t>
      </w:r>
    </w:p>
    <w:p w14:paraId="259B3598" w14:textId="77777777" w:rsidR="00ED2959" w:rsidRPr="00ED2959" w:rsidRDefault="00ED2959" w:rsidP="00ED2959">
      <w:pPr>
        <w:widowControl/>
        <w:autoSpaceDE/>
        <w:autoSpaceDN/>
        <w:spacing w:before="100" w:beforeAutospacing="1" w:after="100" w:afterAutospacing="1" w:line="360" w:lineRule="auto"/>
        <w:jc w:val="both"/>
        <w:rPr>
          <w:sz w:val="24"/>
          <w:szCs w:val="24"/>
          <w:lang w:val="en-IN" w:eastAsia="en-IN"/>
        </w:rPr>
      </w:pPr>
      <w:r w:rsidRPr="00ED2959">
        <w:rPr>
          <w:sz w:val="24"/>
          <w:szCs w:val="24"/>
          <w:lang w:val="en-IN" w:eastAsia="en-IN"/>
        </w:rPr>
        <w:t>Forest degradation in the Nilgiris has far-reaching consequences beyond local ecology. The region's forests regulate water flow for millions of people downstream, prevent soil erosion, sequester atmospheric carbon, and provide habitat for endangered species including the Bengal tiger, Asian elephant, and Nilgiri tahr. Understanding the patterns and extent of forest change is essential for informed conservation policy and sustainable development planning.</w:t>
      </w:r>
    </w:p>
    <w:p w14:paraId="4E63C13D" w14:textId="77777777" w:rsidR="00ED2959" w:rsidRPr="00ED2959" w:rsidRDefault="00ED2959" w:rsidP="00ED2959">
      <w:pPr>
        <w:widowControl/>
        <w:autoSpaceDE/>
        <w:autoSpaceDN/>
        <w:spacing w:before="100" w:beforeAutospacing="1" w:after="100" w:afterAutospacing="1" w:line="360" w:lineRule="auto"/>
        <w:jc w:val="both"/>
        <w:rPr>
          <w:sz w:val="24"/>
          <w:szCs w:val="24"/>
          <w:lang w:val="en-IN" w:eastAsia="en-IN"/>
        </w:rPr>
      </w:pPr>
      <w:r w:rsidRPr="00ED2959">
        <w:rPr>
          <w:sz w:val="24"/>
          <w:szCs w:val="24"/>
          <w:lang w:val="en-IN" w:eastAsia="en-IN"/>
        </w:rPr>
        <w:t>Remote sensing technology, particularly through freely available Landsat satellite imagery, offers an unprecedented opportunity to monitor environmental change at scale. This study leverages two decades of satellite observations to quantify forest cover dynamics in the Nilgiris, providing evidence-based insights for conservation stakeholders.</w:t>
      </w:r>
    </w:p>
    <w:p w14:paraId="63F923C4" w14:textId="77777777" w:rsidR="00ED2959" w:rsidRPr="00ED2959" w:rsidRDefault="00ED2959" w:rsidP="00ED2959">
      <w:pPr>
        <w:widowControl/>
        <w:autoSpaceDE/>
        <w:autoSpaceDN/>
        <w:spacing w:before="100" w:beforeAutospacing="1" w:after="100" w:afterAutospacing="1" w:line="360" w:lineRule="auto"/>
        <w:jc w:val="both"/>
        <w:rPr>
          <w:sz w:val="24"/>
          <w:szCs w:val="24"/>
          <w:lang w:val="en-IN" w:eastAsia="en-IN"/>
        </w:rPr>
      </w:pPr>
      <w:r w:rsidRPr="00ED2959">
        <w:rPr>
          <w:sz w:val="24"/>
          <w:szCs w:val="24"/>
          <w:lang w:val="en-IN" w:eastAsia="en-IN"/>
        </w:rPr>
        <w:t xml:space="preserve">In recent years, the increasing frequency of landslides, unpredictable monsoon patterns, and drying streams in the Nilgiris have drawn attention to the critical link between </w:t>
      </w:r>
      <w:r w:rsidRPr="00ED2959">
        <w:rPr>
          <w:b/>
          <w:bCs/>
          <w:sz w:val="24"/>
          <w:szCs w:val="24"/>
          <w:lang w:val="en-IN" w:eastAsia="en-IN"/>
        </w:rPr>
        <w:t>forest health and hydrological stability</w:t>
      </w:r>
      <w:r w:rsidRPr="00ED2959">
        <w:rPr>
          <w:sz w:val="24"/>
          <w:szCs w:val="24"/>
          <w:lang w:val="en-IN" w:eastAsia="en-IN"/>
        </w:rPr>
        <w:t>. Traditional field-based monitoring methods are limited in scope and cannot capture the large-scale temporal changes occurring in this complex landscape. Therefore, a geospatial approach using multi-temporal satellite data becomes essential to detect forest cover change with precision, enabling both scientific understanding and practical intervention.</w:t>
      </w:r>
    </w:p>
    <w:p w14:paraId="67DDF18A" w14:textId="77777777" w:rsidR="00ED2959" w:rsidRPr="00ED2959" w:rsidRDefault="00ED2959" w:rsidP="00ED2959">
      <w:pPr>
        <w:widowControl/>
        <w:autoSpaceDE/>
        <w:autoSpaceDN/>
        <w:spacing w:before="100" w:beforeAutospacing="1" w:after="100" w:afterAutospacing="1" w:line="360" w:lineRule="auto"/>
        <w:jc w:val="both"/>
        <w:rPr>
          <w:sz w:val="24"/>
          <w:szCs w:val="24"/>
          <w:lang w:val="en-IN" w:eastAsia="en-IN"/>
        </w:rPr>
      </w:pPr>
      <w:r w:rsidRPr="00ED2959">
        <w:rPr>
          <w:sz w:val="24"/>
          <w:szCs w:val="24"/>
          <w:lang w:val="en-IN" w:eastAsia="en-IN"/>
        </w:rPr>
        <w:t xml:space="preserve">Furthermore, the Nilgiris exemplifies the broader challenges faced by many mountainous regions in India — where human livelihoods, tourism, and agricultural demands intersect with fragile natural systems. By studying this region, the project not only highlights local environmental issues but also contributes to the </w:t>
      </w:r>
      <w:r w:rsidRPr="00ED2959">
        <w:rPr>
          <w:b/>
          <w:bCs/>
          <w:sz w:val="24"/>
          <w:szCs w:val="24"/>
          <w:lang w:val="en-IN" w:eastAsia="en-IN"/>
        </w:rPr>
        <w:t>national agenda of sustainable forest and water resource management</w:t>
      </w:r>
      <w:r w:rsidRPr="00ED2959">
        <w:rPr>
          <w:sz w:val="24"/>
          <w:szCs w:val="24"/>
          <w:lang w:val="en-IN" w:eastAsia="en-IN"/>
        </w:rPr>
        <w:t>. The motivation behind this research lies in bridging the gap between environmental science and policy, empowering decision-makers with reliable spatial data to promote conservation and resilience in one of India’s most vital ecosystems.</w:t>
      </w:r>
    </w:p>
    <w:p w14:paraId="280E4C78" w14:textId="77777777" w:rsidR="00FD08B7" w:rsidRDefault="00FD08B7">
      <w:pPr>
        <w:tabs>
          <w:tab w:val="left" w:pos="2712"/>
        </w:tabs>
        <w:spacing w:line="360" w:lineRule="auto"/>
        <w:ind w:left="426"/>
        <w:rPr>
          <w:sz w:val="24"/>
          <w:lang w:val="en-IN"/>
        </w:rPr>
      </w:pPr>
    </w:p>
    <w:p w14:paraId="47984E37" w14:textId="77777777" w:rsidR="00FD08B7" w:rsidRDefault="00FD08B7">
      <w:pPr>
        <w:tabs>
          <w:tab w:val="left" w:pos="2712"/>
        </w:tabs>
        <w:spacing w:line="360" w:lineRule="auto"/>
        <w:ind w:left="426"/>
        <w:rPr>
          <w:sz w:val="24"/>
        </w:rPr>
      </w:pPr>
    </w:p>
    <w:p w14:paraId="6F5D6965" w14:textId="2F266A2A" w:rsidR="00FD08B7" w:rsidRDefault="00ED2959" w:rsidP="00ED2959">
      <w:pPr>
        <w:tabs>
          <w:tab w:val="left" w:pos="2712"/>
        </w:tabs>
        <w:spacing w:line="360" w:lineRule="auto"/>
        <w:rPr>
          <w:b/>
          <w:bCs/>
          <w:sz w:val="28"/>
          <w:szCs w:val="28"/>
        </w:rPr>
      </w:pPr>
      <w:r>
        <w:rPr>
          <w:b/>
          <w:bCs/>
          <w:sz w:val="28"/>
          <w:szCs w:val="28"/>
        </w:rPr>
        <w:t>1.2 OBJECTIVE</w:t>
      </w:r>
    </w:p>
    <w:p w14:paraId="6DA12919" w14:textId="77777777" w:rsidR="00FD08B7" w:rsidRDefault="00FD08B7" w:rsidP="00553B91">
      <w:pPr>
        <w:tabs>
          <w:tab w:val="left" w:pos="2712"/>
        </w:tabs>
        <w:spacing w:line="360" w:lineRule="auto"/>
        <w:ind w:left="426"/>
        <w:jc w:val="both"/>
        <w:rPr>
          <w:sz w:val="24"/>
        </w:rPr>
      </w:pPr>
    </w:p>
    <w:p w14:paraId="11B33824" w14:textId="77777777" w:rsidR="00ED2959" w:rsidRPr="00ED2959" w:rsidRDefault="00ED2959" w:rsidP="00ED2959">
      <w:pPr>
        <w:widowControl/>
        <w:autoSpaceDE/>
        <w:autoSpaceDN/>
        <w:spacing w:before="100" w:beforeAutospacing="1" w:after="100" w:afterAutospacing="1" w:line="360" w:lineRule="auto"/>
        <w:jc w:val="both"/>
        <w:rPr>
          <w:sz w:val="24"/>
          <w:szCs w:val="24"/>
          <w:lang w:val="en-IN" w:eastAsia="en-IN"/>
        </w:rPr>
      </w:pPr>
      <w:r w:rsidRPr="00ED2959">
        <w:rPr>
          <w:sz w:val="24"/>
          <w:szCs w:val="24"/>
          <w:lang w:val="en-IN" w:eastAsia="en-IN"/>
        </w:rPr>
        <w:t>The primary aim of this research is to systematically evaluate forest cover change in the Nilgiris District over a twenty-year period using modern geospatial techniques. By integrating satellite imagery from the Landsat and Sentinel missions, the study seeks to accurately calculate the total area of forest loss and gain between 2000 and 2020. Quantifying these changes provides a clear picture of how forest resources have evolved over time and reveals the pace and intensity of land-use transformation in one of India’s most ecologically sensitive regions.</w:t>
      </w:r>
    </w:p>
    <w:p w14:paraId="237D798C" w14:textId="77777777" w:rsidR="00ED2959" w:rsidRPr="00ED2959" w:rsidRDefault="00ED2959" w:rsidP="00ED2959">
      <w:pPr>
        <w:widowControl/>
        <w:autoSpaceDE/>
        <w:autoSpaceDN/>
        <w:spacing w:before="100" w:beforeAutospacing="1" w:after="100" w:afterAutospacing="1" w:line="360" w:lineRule="auto"/>
        <w:jc w:val="both"/>
        <w:rPr>
          <w:sz w:val="24"/>
          <w:szCs w:val="24"/>
          <w:lang w:val="en-IN" w:eastAsia="en-IN"/>
        </w:rPr>
      </w:pPr>
      <w:r w:rsidRPr="00ED2959">
        <w:rPr>
          <w:sz w:val="24"/>
          <w:szCs w:val="24"/>
          <w:lang w:val="en-IN" w:eastAsia="en-IN"/>
        </w:rPr>
        <w:t xml:space="preserve">Beyond merely measuring change, the study focuses on understanding </w:t>
      </w:r>
      <w:r w:rsidRPr="00ED2959">
        <w:rPr>
          <w:b/>
          <w:bCs/>
          <w:sz w:val="24"/>
          <w:szCs w:val="24"/>
          <w:lang w:val="en-IN" w:eastAsia="en-IN"/>
        </w:rPr>
        <w:t>where</w:t>
      </w:r>
      <w:r w:rsidRPr="00ED2959">
        <w:rPr>
          <w:sz w:val="24"/>
          <w:szCs w:val="24"/>
          <w:lang w:val="en-IN" w:eastAsia="en-IN"/>
        </w:rPr>
        <w:t xml:space="preserve"> and </w:t>
      </w:r>
      <w:r w:rsidRPr="00ED2959">
        <w:rPr>
          <w:b/>
          <w:bCs/>
          <w:sz w:val="24"/>
          <w:szCs w:val="24"/>
          <w:lang w:val="en-IN" w:eastAsia="en-IN"/>
        </w:rPr>
        <w:t>why</w:t>
      </w:r>
      <w:r w:rsidRPr="00ED2959">
        <w:rPr>
          <w:sz w:val="24"/>
          <w:szCs w:val="24"/>
          <w:lang w:val="en-IN" w:eastAsia="en-IN"/>
        </w:rPr>
        <w:t xml:space="preserve"> these changes occur. Through spatial pattern analysis, it identifies deforestation hotspots and areas of forest regeneration across the district’s complex terrain — from steep highlands to low-lying valleys. Recognizing these spatial trends helps link patterns of vegetation loss to potential human or environmental drivers, such as agricultural expansion, plantation growth, or urbanization pressures, thereby providing insights that can inform future land management and conservation planning.</w:t>
      </w:r>
    </w:p>
    <w:p w14:paraId="1FACB9BE" w14:textId="77777777" w:rsidR="00ED2959" w:rsidRPr="00ED2959" w:rsidRDefault="00ED2959" w:rsidP="00ED2959">
      <w:pPr>
        <w:widowControl/>
        <w:autoSpaceDE/>
        <w:autoSpaceDN/>
        <w:spacing w:before="100" w:beforeAutospacing="1" w:after="100" w:afterAutospacing="1" w:line="360" w:lineRule="auto"/>
        <w:jc w:val="both"/>
        <w:rPr>
          <w:sz w:val="24"/>
          <w:szCs w:val="24"/>
          <w:lang w:val="en-IN" w:eastAsia="en-IN"/>
        </w:rPr>
      </w:pPr>
      <w:r w:rsidRPr="00ED2959">
        <w:rPr>
          <w:sz w:val="24"/>
          <w:szCs w:val="24"/>
          <w:lang w:val="en-IN" w:eastAsia="en-IN"/>
        </w:rPr>
        <w:t>An equally important objective of the project is to examine how deforestation affects the district’s hydrological systems. The Nilgiris serves as a vital watershed for southern India, feeding major rivers such as the Bhavani, Moyar, and Kabini. Forest removal in critical watershed zones, particularly within a one-kilometer buffer around rivers and streams, can alter infiltration rates, increase surface runoff, and heighten flood and erosion risks. By overlaying forest change maps with hydrological layers, this study evaluates the environmental consequences of forest degradation on water security and ecosystem stability.</w:t>
      </w:r>
    </w:p>
    <w:p w14:paraId="405E653F" w14:textId="77777777" w:rsidR="00ED2959" w:rsidRPr="00ED2959" w:rsidRDefault="00ED2959" w:rsidP="00ED2959">
      <w:pPr>
        <w:widowControl/>
        <w:autoSpaceDE/>
        <w:autoSpaceDN/>
        <w:spacing w:before="100" w:beforeAutospacing="1" w:after="100" w:afterAutospacing="1" w:line="360" w:lineRule="auto"/>
        <w:jc w:val="both"/>
        <w:rPr>
          <w:sz w:val="24"/>
          <w:szCs w:val="24"/>
          <w:lang w:val="en-IN" w:eastAsia="en-IN"/>
        </w:rPr>
      </w:pPr>
      <w:r w:rsidRPr="00ED2959">
        <w:rPr>
          <w:sz w:val="24"/>
          <w:szCs w:val="24"/>
          <w:lang w:val="en-IN" w:eastAsia="en-IN"/>
        </w:rPr>
        <w:t xml:space="preserve">Finally, the research aims to establish a reliable and reproducible methodology for long-term forest monitoring. Using </w:t>
      </w:r>
      <w:r w:rsidRPr="00ED2959">
        <w:rPr>
          <w:b/>
          <w:bCs/>
          <w:sz w:val="24"/>
          <w:szCs w:val="24"/>
          <w:lang w:val="en-IN" w:eastAsia="en-IN"/>
        </w:rPr>
        <w:t>Google Earth Engine (GEE)</w:t>
      </w:r>
      <w:r w:rsidRPr="00ED2959">
        <w:rPr>
          <w:sz w:val="24"/>
          <w:szCs w:val="24"/>
          <w:lang w:val="en-IN" w:eastAsia="en-IN"/>
        </w:rPr>
        <w:t>, an open-source cloud-based platform, the entire workflow — from data acquisition to change detection — is designed to be transparent and adaptable. This framework not only supports ongoing environmental monitoring in the Nilgiris but can also be easily replicated for other regions facing similar conservation challenges. In doing so, the study contributes to the growing movement toward open, data-driven approaches in sustainable resource management and climate resilience research.</w:t>
      </w:r>
    </w:p>
    <w:p w14:paraId="0CAF04B2" w14:textId="77777777" w:rsidR="00FD08B7" w:rsidRDefault="00FD08B7">
      <w:pPr>
        <w:tabs>
          <w:tab w:val="left" w:pos="2712"/>
        </w:tabs>
        <w:spacing w:line="360" w:lineRule="auto"/>
        <w:ind w:left="426"/>
        <w:rPr>
          <w:sz w:val="24"/>
        </w:rPr>
      </w:pPr>
    </w:p>
    <w:p w14:paraId="3153CD06" w14:textId="77777777" w:rsidR="00FD08B7" w:rsidRDefault="00FD08B7">
      <w:pPr>
        <w:tabs>
          <w:tab w:val="left" w:pos="2712"/>
        </w:tabs>
        <w:spacing w:line="360" w:lineRule="auto"/>
        <w:ind w:left="426"/>
        <w:rPr>
          <w:sz w:val="24"/>
        </w:rPr>
      </w:pPr>
    </w:p>
    <w:p w14:paraId="27E1E08E" w14:textId="5CC287EF" w:rsidR="00FD08B7" w:rsidRPr="00ED2959" w:rsidRDefault="00ED2959" w:rsidP="00ED2959">
      <w:pPr>
        <w:tabs>
          <w:tab w:val="left" w:pos="2712"/>
        </w:tabs>
        <w:spacing w:line="360" w:lineRule="auto"/>
        <w:jc w:val="both"/>
        <w:rPr>
          <w:sz w:val="24"/>
        </w:rPr>
      </w:pPr>
      <w:r>
        <w:rPr>
          <w:b/>
          <w:bCs/>
          <w:sz w:val="28"/>
          <w:szCs w:val="28"/>
        </w:rPr>
        <w:t xml:space="preserve">1.3  PROBLEM STATEMENT </w:t>
      </w:r>
    </w:p>
    <w:p w14:paraId="4CE6D00B" w14:textId="77777777" w:rsidR="00ED2959" w:rsidRDefault="00ED2959" w:rsidP="00553B91">
      <w:pPr>
        <w:tabs>
          <w:tab w:val="left" w:pos="2712"/>
        </w:tabs>
        <w:spacing w:line="360" w:lineRule="auto"/>
        <w:ind w:left="426"/>
        <w:jc w:val="both"/>
        <w:rPr>
          <w:sz w:val="24"/>
          <w:szCs w:val="24"/>
          <w:lang w:val="en-IN"/>
        </w:rPr>
      </w:pPr>
    </w:p>
    <w:p w14:paraId="4663B30E" w14:textId="77777777" w:rsidR="00C1747F" w:rsidRPr="00C1747F" w:rsidRDefault="00C1747F" w:rsidP="00C1747F">
      <w:pPr>
        <w:widowControl/>
        <w:autoSpaceDE/>
        <w:autoSpaceDN/>
        <w:spacing w:before="100" w:beforeAutospacing="1" w:after="100" w:afterAutospacing="1" w:line="360" w:lineRule="auto"/>
        <w:jc w:val="both"/>
        <w:rPr>
          <w:sz w:val="24"/>
          <w:szCs w:val="24"/>
          <w:lang w:val="en-IN" w:eastAsia="en-IN"/>
        </w:rPr>
      </w:pPr>
      <w:r w:rsidRPr="00C1747F">
        <w:rPr>
          <w:sz w:val="24"/>
          <w:szCs w:val="24"/>
          <w:lang w:val="en-IN" w:eastAsia="en-IN"/>
        </w:rPr>
        <w:t>Forests form the backbone of Earth’s life-support system. They regulate the climate, purify the air, stabilize soil, and maintain the balance of the global water cycle. However, in recent decades, human activities such as logging, agriculture, infrastructure development, and urbanization have accelerated deforestation at alarming rates. This large-scale loss of forest cover threatens not only biodiversity but also the environmental stability upon which human life depends. The problem is particularly severe in ecologically sensitive regions like the Nilgiris District, where forests are closely linked to the functioning of hydrological systems and local climate regulation.</w:t>
      </w:r>
    </w:p>
    <w:p w14:paraId="79D8FA4C" w14:textId="77777777" w:rsidR="00C1747F" w:rsidRPr="00C1747F" w:rsidRDefault="00C1747F" w:rsidP="00C1747F">
      <w:pPr>
        <w:widowControl/>
        <w:autoSpaceDE/>
        <w:autoSpaceDN/>
        <w:spacing w:before="100" w:beforeAutospacing="1" w:after="100" w:afterAutospacing="1" w:line="360" w:lineRule="auto"/>
        <w:jc w:val="both"/>
        <w:rPr>
          <w:sz w:val="24"/>
          <w:szCs w:val="24"/>
          <w:lang w:val="en-IN" w:eastAsia="en-IN"/>
        </w:rPr>
      </w:pPr>
      <w:r w:rsidRPr="00C1747F">
        <w:rPr>
          <w:sz w:val="24"/>
          <w:szCs w:val="24"/>
          <w:lang w:val="en-IN" w:eastAsia="en-IN"/>
        </w:rPr>
        <w:t>Deforestation disrupts far more than just the forest canopy — it breaks the interconnected web of natural processes that sustain ecosystems. When trees disappear, animals lose their habitats, rainfall patterns become irregular, and fertile soils turn barren. The resulting changes trigger cascading effects, including increased surface runoff, heightened flood risks, and prolonged droughts during dry seasons. In the Nilgiris, where steep slopes and fragile soils dominate the landscape, even small-scale forest loss can amplify erosion, landslides, and sedimentation in rivers, ultimately threatening both the environment and local livelihoods.</w:t>
      </w:r>
    </w:p>
    <w:p w14:paraId="14072A20" w14:textId="77777777" w:rsidR="00C1747F" w:rsidRPr="00C1747F" w:rsidRDefault="00C1747F" w:rsidP="00C1747F">
      <w:pPr>
        <w:widowControl/>
        <w:autoSpaceDE/>
        <w:autoSpaceDN/>
        <w:spacing w:before="100" w:beforeAutospacing="1" w:after="100" w:afterAutospacing="1" w:line="360" w:lineRule="auto"/>
        <w:jc w:val="both"/>
        <w:rPr>
          <w:sz w:val="24"/>
          <w:szCs w:val="24"/>
          <w:lang w:val="en-IN" w:eastAsia="en-IN"/>
        </w:rPr>
      </w:pPr>
      <w:r w:rsidRPr="00C1747F">
        <w:rPr>
          <w:sz w:val="24"/>
          <w:szCs w:val="24"/>
          <w:lang w:val="en-IN" w:eastAsia="en-IN"/>
        </w:rPr>
        <w:t>Traditional methods of forest monitoring, such as ground surveys and manual mapping, are often slow, expensive, and limited in coverage. They cannot keep pace with the rapid and spatially complex changes that are taking place across large forested landscapes. As a result, policy makers and conservation agencies often lack accurate and up-to-date data to guide sustainable forest and water management strategies. The absence of continuous and large-scale monitoring systems leaves critical data gaps that make it difficult to respond quickly to ongoing degradation.</w:t>
      </w:r>
    </w:p>
    <w:p w14:paraId="71E7D27B" w14:textId="77777777" w:rsidR="00C1747F" w:rsidRPr="00C1747F" w:rsidRDefault="00C1747F" w:rsidP="00C1747F">
      <w:pPr>
        <w:widowControl/>
        <w:autoSpaceDE/>
        <w:autoSpaceDN/>
        <w:spacing w:before="100" w:beforeAutospacing="1" w:after="100" w:afterAutospacing="1" w:line="360" w:lineRule="auto"/>
        <w:jc w:val="both"/>
        <w:rPr>
          <w:sz w:val="24"/>
          <w:szCs w:val="24"/>
          <w:lang w:val="en-IN" w:eastAsia="en-IN"/>
        </w:rPr>
      </w:pPr>
      <w:r w:rsidRPr="00C1747F">
        <w:rPr>
          <w:sz w:val="24"/>
          <w:szCs w:val="24"/>
          <w:lang w:val="en-IN" w:eastAsia="en-IN"/>
        </w:rPr>
        <w:t>This situation calls for a modern, data-driven approach that can detect, measure, and visualize forest changes efficiently. The use of satellite-based remote sensing and Geographic Information Systems (GIS) provides an effective solution to this problem. By integrating multi-temporal satellite imagery with environmental and hydrological data, it becomes possible to assess the extent and impact of deforestation over time. This project aims to apply such an approach to the Nilgiris District, where understanding forest cover dynamics is essential for safeguarding water resources, maintaining ecological balance, and supporting sustainable development in the Western Ghats.</w:t>
      </w:r>
    </w:p>
    <w:p w14:paraId="4345B5FE" w14:textId="77777777" w:rsidR="00FD08B7" w:rsidRDefault="00FD08B7">
      <w:pPr>
        <w:tabs>
          <w:tab w:val="left" w:pos="2712"/>
        </w:tabs>
        <w:spacing w:line="360" w:lineRule="auto"/>
        <w:ind w:left="426"/>
        <w:rPr>
          <w:sz w:val="24"/>
          <w:szCs w:val="24"/>
          <w:lang w:val="en-IN"/>
        </w:rPr>
      </w:pPr>
    </w:p>
    <w:p w14:paraId="79F352DB" w14:textId="77777777" w:rsidR="00C1747F" w:rsidRDefault="00C1747F" w:rsidP="00C1747F">
      <w:pPr>
        <w:tabs>
          <w:tab w:val="left" w:pos="2712"/>
        </w:tabs>
        <w:spacing w:line="360" w:lineRule="auto"/>
        <w:rPr>
          <w:sz w:val="24"/>
          <w:szCs w:val="24"/>
          <w:lang w:val="en-IN"/>
        </w:rPr>
      </w:pPr>
    </w:p>
    <w:p w14:paraId="3B56A976" w14:textId="1F78D796" w:rsidR="00FD08B7" w:rsidRDefault="00ED2959" w:rsidP="00C1747F">
      <w:pPr>
        <w:tabs>
          <w:tab w:val="left" w:pos="2712"/>
        </w:tabs>
        <w:spacing w:line="360" w:lineRule="auto"/>
        <w:rPr>
          <w:b/>
          <w:bCs/>
          <w:sz w:val="28"/>
          <w:szCs w:val="28"/>
          <w:lang w:val="en-IN"/>
        </w:rPr>
      </w:pPr>
      <w:r>
        <w:rPr>
          <w:b/>
          <w:bCs/>
          <w:sz w:val="28"/>
          <w:szCs w:val="28"/>
          <w:lang w:val="en-IN"/>
        </w:rPr>
        <w:t>1.4 CHALLANGES</w:t>
      </w:r>
    </w:p>
    <w:p w14:paraId="3E312BFD" w14:textId="77777777" w:rsidR="00C1747F" w:rsidRPr="00C1747F" w:rsidRDefault="00C1747F" w:rsidP="00C1747F">
      <w:pPr>
        <w:widowControl/>
        <w:autoSpaceDE/>
        <w:autoSpaceDN/>
        <w:spacing w:before="100" w:beforeAutospacing="1" w:after="100" w:afterAutospacing="1" w:line="360" w:lineRule="auto"/>
        <w:jc w:val="both"/>
        <w:rPr>
          <w:sz w:val="24"/>
          <w:szCs w:val="24"/>
          <w:lang w:val="en-IN" w:eastAsia="en-IN"/>
        </w:rPr>
      </w:pPr>
      <w:r w:rsidRPr="00C1747F">
        <w:rPr>
          <w:sz w:val="24"/>
          <w:szCs w:val="24"/>
          <w:lang w:val="en-IN" w:eastAsia="en-IN"/>
        </w:rPr>
        <w:t>Conducting forest change detection in a complex mountain ecosystem like the Nilgiris presents several technical and methodological challenges. Remote sensing itself has inherent limitations that affect the precision of analysis. The Landsat imagery used in this study, with its 30-meter spatial resolution, may overlook small-scale forest clearings or regrowth patches that occur within fragmented landscapes. Persistent cloud cover, particularly during monsoon months, further restricts the availability of cloud-free scenes suitable for analysis. In addition, while Landsat Collection-2 data provides improved calibration, comparing imagery from different sensors such as Landsat 5 (2000) and Landsat 8 (2020) still requires careful normalization to ensure spectral consistency across time.</w:t>
      </w:r>
    </w:p>
    <w:p w14:paraId="7F71630C" w14:textId="77777777" w:rsidR="00C1747F" w:rsidRPr="00C1747F" w:rsidRDefault="00C1747F" w:rsidP="00C1747F">
      <w:pPr>
        <w:widowControl/>
        <w:autoSpaceDE/>
        <w:autoSpaceDN/>
        <w:spacing w:before="100" w:beforeAutospacing="1" w:after="100" w:afterAutospacing="1" w:line="360" w:lineRule="auto"/>
        <w:jc w:val="both"/>
        <w:rPr>
          <w:sz w:val="24"/>
          <w:szCs w:val="24"/>
          <w:lang w:val="en-IN" w:eastAsia="en-IN"/>
        </w:rPr>
      </w:pPr>
      <w:r w:rsidRPr="00C1747F">
        <w:rPr>
          <w:sz w:val="24"/>
          <w:szCs w:val="24"/>
          <w:lang w:val="en-IN" w:eastAsia="en-IN"/>
        </w:rPr>
        <w:t>Another major challenge lies in the accuracy of forest classification. Using a fixed NDVI threshold (e.g., &gt; 0.4) to separate forest from non-forest areas can oversimplify complex vegetation conditions. Transitional zones, mixed forests, and degraded patches often produce intermediate spectral responses that may be incorrectly categorized. Forest edges also generate mixed pixels that blur the distinction between classes, while seasonal variations in deciduous vegetation can cause NDVI values to fluctuate even in unchanged areas. These factors introduce uncertainty into binary classification results and highlight the need for cautious interpretation of apparent forest change.</w:t>
      </w:r>
    </w:p>
    <w:p w14:paraId="3BF1B0E8" w14:textId="77777777" w:rsidR="00C1747F" w:rsidRPr="00C1747F" w:rsidRDefault="00C1747F" w:rsidP="00C1747F">
      <w:pPr>
        <w:widowControl/>
        <w:autoSpaceDE/>
        <w:autoSpaceDN/>
        <w:spacing w:before="100" w:beforeAutospacing="1" w:after="100" w:afterAutospacing="1" w:line="360" w:lineRule="auto"/>
        <w:jc w:val="both"/>
        <w:rPr>
          <w:sz w:val="24"/>
          <w:szCs w:val="24"/>
          <w:lang w:val="en-IN" w:eastAsia="en-IN"/>
        </w:rPr>
      </w:pPr>
      <w:r w:rsidRPr="00C1747F">
        <w:rPr>
          <w:sz w:val="24"/>
          <w:szCs w:val="24"/>
          <w:lang w:val="en-IN" w:eastAsia="en-IN"/>
        </w:rPr>
        <w:t>Validation constraints further complicate the reliability of results. Field-based ground truth data for the Nilgiris region are limited, making it difficult to perform comprehensive accuracy assessments. Historical verification is also restricted because few high-resolution images from the year 2000 are available for comparison. Moreover, satellite composites used in this study represent annual medians, which might smooth over short-term disturbances such as fire or temporary clearing. These factors can lead to temporal mismatches between observed spectral trends and actual ecological events on the ground.</w:t>
      </w:r>
    </w:p>
    <w:p w14:paraId="421C7D56" w14:textId="287A70AB" w:rsidR="00C1747F" w:rsidRDefault="00C1747F" w:rsidP="00C1747F">
      <w:pPr>
        <w:widowControl/>
        <w:autoSpaceDE/>
        <w:autoSpaceDN/>
        <w:spacing w:before="100" w:beforeAutospacing="1" w:after="100" w:afterAutospacing="1" w:line="360" w:lineRule="auto"/>
        <w:jc w:val="both"/>
        <w:rPr>
          <w:sz w:val="24"/>
          <w:szCs w:val="24"/>
          <w:lang w:val="en-IN" w:eastAsia="en-IN"/>
        </w:rPr>
      </w:pPr>
      <w:r w:rsidRPr="00C1747F">
        <w:rPr>
          <w:sz w:val="24"/>
          <w:szCs w:val="24"/>
          <w:lang w:val="en-IN" w:eastAsia="en-IN"/>
        </w:rPr>
        <w:t xml:space="preserve">Hydrological impact assessment introduces additional analytical complexity. Water bodies in the Nilgiris vary seasonally, and fluctuating reservoir levels can alter buffer calculations around rivers and lakes. Many smaller or ephemeral streams may not be consistently detected in remote sensing imagery. Furthermore, establishing direct causality between forest loss and hydrological changes requires supplementary field data, since correlation alone may not fully explain observed patterns. Despite these limitations, the study adopts robust methods—such as multi-temporal compositing, use of established vegetation indices, and conservative classification thresholds—to enhance </w:t>
      </w:r>
      <w:r w:rsidRPr="00C1747F">
        <w:rPr>
          <w:sz w:val="24"/>
          <w:szCs w:val="24"/>
          <w:lang w:val="en-IN" w:eastAsia="en-IN"/>
        </w:rPr>
        <w:lastRenderedPageBreak/>
        <w:t>accuracy and reproducibility. Together, these measures strengthen the credibility of findings while acknowledging the inherent challenges of large-scale environmental monitoring.</w:t>
      </w:r>
    </w:p>
    <w:p w14:paraId="48C4CB66" w14:textId="77777777" w:rsidR="00C1747F" w:rsidRPr="0079238F" w:rsidRDefault="00C1747F" w:rsidP="00C1747F">
      <w:pPr>
        <w:spacing w:before="100" w:beforeAutospacing="1" w:after="100" w:afterAutospacing="1"/>
        <w:jc w:val="both"/>
        <w:rPr>
          <w:sz w:val="24"/>
          <w:szCs w:val="24"/>
          <w:lang w:eastAsia="en-IN"/>
        </w:rPr>
      </w:pPr>
      <w:r w:rsidRPr="0079238F">
        <w:rPr>
          <w:sz w:val="24"/>
          <w:szCs w:val="24"/>
          <w:lang w:eastAsia="en-IN"/>
        </w:rPr>
        <w:t>This research confronts several technical and methodological challenges:</w:t>
      </w:r>
    </w:p>
    <w:p w14:paraId="40BBD767" w14:textId="77777777" w:rsidR="00C1747F" w:rsidRPr="0079238F" w:rsidRDefault="00C1747F" w:rsidP="00B43883">
      <w:pPr>
        <w:spacing w:before="100" w:beforeAutospacing="1" w:after="100" w:afterAutospacing="1" w:line="360" w:lineRule="auto"/>
        <w:jc w:val="both"/>
        <w:rPr>
          <w:sz w:val="24"/>
          <w:szCs w:val="24"/>
          <w:lang w:eastAsia="en-IN"/>
        </w:rPr>
      </w:pPr>
      <w:r w:rsidRPr="0079238F">
        <w:rPr>
          <w:b/>
          <w:bCs/>
          <w:sz w:val="24"/>
          <w:szCs w:val="24"/>
          <w:lang w:eastAsia="en-IN"/>
        </w:rPr>
        <w:t>1. Remote Sensing Limitations</w:t>
      </w:r>
    </w:p>
    <w:p w14:paraId="014371F9" w14:textId="77777777" w:rsidR="00C1747F" w:rsidRPr="0079238F" w:rsidRDefault="00C1747F" w:rsidP="00CD3524">
      <w:pPr>
        <w:widowControl/>
        <w:numPr>
          <w:ilvl w:val="0"/>
          <w:numId w:val="1"/>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Spatial Resolution Constraints</w:t>
      </w:r>
      <w:r w:rsidRPr="0079238F">
        <w:rPr>
          <w:sz w:val="24"/>
          <w:szCs w:val="24"/>
          <w:lang w:eastAsia="en-IN"/>
        </w:rPr>
        <w:t>: Landsat's 30-meter pixel size may miss small-scale forest clearing or regeneration patches</w:t>
      </w:r>
    </w:p>
    <w:p w14:paraId="137811FC" w14:textId="77777777" w:rsidR="00C1747F" w:rsidRPr="0079238F" w:rsidRDefault="00C1747F" w:rsidP="00CD3524">
      <w:pPr>
        <w:widowControl/>
        <w:numPr>
          <w:ilvl w:val="0"/>
          <w:numId w:val="1"/>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Cloud Cover</w:t>
      </w:r>
      <w:r w:rsidRPr="0079238F">
        <w:rPr>
          <w:sz w:val="24"/>
          <w:szCs w:val="24"/>
          <w:lang w:eastAsia="en-IN"/>
        </w:rPr>
        <w:t>: Persistent cloud cover in monsoon-affected mountain regions reduces usable imagery</w:t>
      </w:r>
    </w:p>
    <w:p w14:paraId="0056B0B1" w14:textId="77777777" w:rsidR="00C1747F" w:rsidRPr="0079238F" w:rsidRDefault="00C1747F" w:rsidP="00CD3524">
      <w:pPr>
        <w:widowControl/>
        <w:numPr>
          <w:ilvl w:val="0"/>
          <w:numId w:val="1"/>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Sensor Differences</w:t>
      </w:r>
      <w:r w:rsidRPr="0079238F">
        <w:rPr>
          <w:sz w:val="24"/>
          <w:szCs w:val="24"/>
          <w:lang w:eastAsia="en-IN"/>
        </w:rPr>
        <w:t>: Comparing Landsat 5 (2000) and Landsat 8 (2020) requires careful band calibration despite Collection 2 standardization</w:t>
      </w:r>
    </w:p>
    <w:p w14:paraId="18C52180" w14:textId="77777777" w:rsidR="00C1747F" w:rsidRPr="0079238F" w:rsidRDefault="00C1747F" w:rsidP="00B43883">
      <w:pPr>
        <w:spacing w:before="100" w:beforeAutospacing="1" w:after="100" w:afterAutospacing="1" w:line="360" w:lineRule="auto"/>
        <w:jc w:val="both"/>
        <w:rPr>
          <w:sz w:val="24"/>
          <w:szCs w:val="24"/>
          <w:lang w:eastAsia="en-IN"/>
        </w:rPr>
      </w:pPr>
      <w:r w:rsidRPr="0079238F">
        <w:rPr>
          <w:b/>
          <w:bCs/>
          <w:sz w:val="24"/>
          <w:szCs w:val="24"/>
          <w:lang w:eastAsia="en-IN"/>
        </w:rPr>
        <w:t>2. Classification Accuracy</w:t>
      </w:r>
    </w:p>
    <w:p w14:paraId="5DA2E741" w14:textId="77777777" w:rsidR="00C1747F" w:rsidRPr="0079238F" w:rsidRDefault="00C1747F" w:rsidP="00CD3524">
      <w:pPr>
        <w:widowControl/>
        <w:numPr>
          <w:ilvl w:val="0"/>
          <w:numId w:val="2"/>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Threshold Sensitivity</w:t>
      </w:r>
      <w:r w:rsidRPr="0079238F">
        <w:rPr>
          <w:sz w:val="24"/>
          <w:szCs w:val="24"/>
          <w:lang w:eastAsia="en-IN"/>
        </w:rPr>
        <w:t>: Binary forest/non-forest classification using NDVI &gt; 0.4 threshold may misclassify transitional vegetation types</w:t>
      </w:r>
    </w:p>
    <w:p w14:paraId="4D8E9E92" w14:textId="77777777" w:rsidR="00C1747F" w:rsidRPr="0079238F" w:rsidRDefault="00C1747F" w:rsidP="00CD3524">
      <w:pPr>
        <w:widowControl/>
        <w:numPr>
          <w:ilvl w:val="0"/>
          <w:numId w:val="2"/>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Mixed Pixels</w:t>
      </w:r>
      <w:r w:rsidRPr="0079238F">
        <w:rPr>
          <w:sz w:val="24"/>
          <w:szCs w:val="24"/>
          <w:lang w:eastAsia="en-IN"/>
        </w:rPr>
        <w:t>: Forest edges create mixed spectral signatures leading to classification uncertainty</w:t>
      </w:r>
    </w:p>
    <w:p w14:paraId="73661543" w14:textId="77777777" w:rsidR="00C1747F" w:rsidRPr="0079238F" w:rsidRDefault="00C1747F" w:rsidP="00CD3524">
      <w:pPr>
        <w:widowControl/>
        <w:numPr>
          <w:ilvl w:val="0"/>
          <w:numId w:val="2"/>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Seasonal Variation</w:t>
      </w:r>
      <w:r w:rsidRPr="0079238F">
        <w:rPr>
          <w:sz w:val="24"/>
          <w:szCs w:val="24"/>
          <w:lang w:eastAsia="en-IN"/>
        </w:rPr>
        <w:t>: Deciduous forests show temporal NDVI fluctuations that could be misinterpreted as change</w:t>
      </w:r>
    </w:p>
    <w:p w14:paraId="2E4A9D75" w14:textId="77777777" w:rsidR="00C1747F" w:rsidRPr="0079238F" w:rsidRDefault="00C1747F" w:rsidP="00B43883">
      <w:pPr>
        <w:spacing w:before="100" w:beforeAutospacing="1" w:after="100" w:afterAutospacing="1" w:line="360" w:lineRule="auto"/>
        <w:jc w:val="both"/>
        <w:rPr>
          <w:sz w:val="24"/>
          <w:szCs w:val="24"/>
          <w:lang w:eastAsia="en-IN"/>
        </w:rPr>
      </w:pPr>
      <w:r w:rsidRPr="0079238F">
        <w:rPr>
          <w:b/>
          <w:bCs/>
          <w:sz w:val="24"/>
          <w:szCs w:val="24"/>
          <w:lang w:eastAsia="en-IN"/>
        </w:rPr>
        <w:t>3. Validation Constraints</w:t>
      </w:r>
    </w:p>
    <w:p w14:paraId="7F875D8D" w14:textId="77777777" w:rsidR="00C1747F" w:rsidRPr="0079238F" w:rsidRDefault="00C1747F" w:rsidP="00CD3524">
      <w:pPr>
        <w:widowControl/>
        <w:numPr>
          <w:ilvl w:val="0"/>
          <w:numId w:val="3"/>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Ground Truth Data</w:t>
      </w:r>
      <w:r w:rsidRPr="0079238F">
        <w:rPr>
          <w:sz w:val="24"/>
          <w:szCs w:val="24"/>
          <w:lang w:eastAsia="en-IN"/>
        </w:rPr>
        <w:t>: Limited field validation data for accuracy assessment</w:t>
      </w:r>
    </w:p>
    <w:p w14:paraId="071CF871" w14:textId="77777777" w:rsidR="00C1747F" w:rsidRPr="0079238F" w:rsidRDefault="00C1747F" w:rsidP="00CD3524">
      <w:pPr>
        <w:widowControl/>
        <w:numPr>
          <w:ilvl w:val="0"/>
          <w:numId w:val="3"/>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Historical Baseline</w:t>
      </w:r>
      <w:r w:rsidRPr="0079238F">
        <w:rPr>
          <w:sz w:val="24"/>
          <w:szCs w:val="24"/>
          <w:lang w:eastAsia="en-IN"/>
        </w:rPr>
        <w:t>: Difficulty verifying 2000 conditions without contemporary high-resolution imagery</w:t>
      </w:r>
    </w:p>
    <w:p w14:paraId="7D73B13B" w14:textId="77777777" w:rsidR="00C1747F" w:rsidRPr="0079238F" w:rsidRDefault="00C1747F" w:rsidP="00CD3524">
      <w:pPr>
        <w:widowControl/>
        <w:numPr>
          <w:ilvl w:val="0"/>
          <w:numId w:val="3"/>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Temporal Mismatch</w:t>
      </w:r>
      <w:r w:rsidRPr="0079238F">
        <w:rPr>
          <w:sz w:val="24"/>
          <w:szCs w:val="24"/>
          <w:lang w:eastAsia="en-IN"/>
        </w:rPr>
        <w:t>: Satellite composites represent annual medians, potentially missing short-duration events</w:t>
      </w:r>
    </w:p>
    <w:p w14:paraId="5A632EC0" w14:textId="77777777" w:rsidR="00C1747F" w:rsidRPr="0079238F" w:rsidRDefault="00C1747F" w:rsidP="00B43883">
      <w:pPr>
        <w:spacing w:before="100" w:beforeAutospacing="1" w:after="100" w:afterAutospacing="1" w:line="360" w:lineRule="auto"/>
        <w:jc w:val="both"/>
        <w:rPr>
          <w:sz w:val="24"/>
          <w:szCs w:val="24"/>
          <w:lang w:eastAsia="en-IN"/>
        </w:rPr>
      </w:pPr>
      <w:r w:rsidRPr="0079238F">
        <w:rPr>
          <w:b/>
          <w:bCs/>
          <w:sz w:val="24"/>
          <w:szCs w:val="24"/>
          <w:lang w:eastAsia="en-IN"/>
        </w:rPr>
        <w:t>4. Hydrological Analysis Complexity</w:t>
      </w:r>
    </w:p>
    <w:p w14:paraId="2A056194" w14:textId="77777777" w:rsidR="00C1747F" w:rsidRPr="0079238F" w:rsidRDefault="00C1747F" w:rsidP="00CD3524">
      <w:pPr>
        <w:widowControl/>
        <w:numPr>
          <w:ilvl w:val="0"/>
          <w:numId w:val="4"/>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Water Body Dynamics</w:t>
      </w:r>
      <w:r w:rsidRPr="0079238F">
        <w:rPr>
          <w:sz w:val="24"/>
          <w:szCs w:val="24"/>
          <w:lang w:eastAsia="en-IN"/>
        </w:rPr>
        <w:t>: Temporal variation in reservoir levels affects buffer zone calculations</w:t>
      </w:r>
    </w:p>
    <w:p w14:paraId="2B7D3ED6" w14:textId="77777777" w:rsidR="00C1747F" w:rsidRPr="0079238F" w:rsidRDefault="00C1747F" w:rsidP="00CD3524">
      <w:pPr>
        <w:widowControl/>
        <w:numPr>
          <w:ilvl w:val="0"/>
          <w:numId w:val="4"/>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Ephemeral Streams</w:t>
      </w:r>
      <w:r w:rsidRPr="0079238F">
        <w:rPr>
          <w:sz w:val="24"/>
          <w:szCs w:val="24"/>
          <w:lang w:eastAsia="en-IN"/>
        </w:rPr>
        <w:t>: Seasonal water bodies may not be consistently detected</w:t>
      </w:r>
    </w:p>
    <w:p w14:paraId="7EE069EF" w14:textId="77777777" w:rsidR="00C1747F" w:rsidRPr="0079238F" w:rsidRDefault="00C1747F" w:rsidP="00CD3524">
      <w:pPr>
        <w:widowControl/>
        <w:numPr>
          <w:ilvl w:val="0"/>
          <w:numId w:val="4"/>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Causality Attribution</w:t>
      </w:r>
      <w:r w:rsidRPr="0079238F">
        <w:rPr>
          <w:sz w:val="24"/>
          <w:szCs w:val="24"/>
          <w:lang w:eastAsia="en-IN"/>
        </w:rPr>
        <w:t>: Correlation between forest loss and hydrological impact requires additional field validation</w:t>
      </w:r>
    </w:p>
    <w:p w14:paraId="024CFFFF" w14:textId="77777777" w:rsidR="00C1747F" w:rsidRPr="0079238F" w:rsidRDefault="00C1747F" w:rsidP="00B43883">
      <w:pPr>
        <w:spacing w:before="100" w:beforeAutospacing="1" w:after="100" w:afterAutospacing="1" w:line="360" w:lineRule="auto"/>
        <w:jc w:val="both"/>
        <w:rPr>
          <w:sz w:val="24"/>
          <w:szCs w:val="24"/>
          <w:lang w:eastAsia="en-IN"/>
        </w:rPr>
      </w:pPr>
      <w:r w:rsidRPr="0079238F">
        <w:rPr>
          <w:b/>
          <w:bCs/>
          <w:sz w:val="24"/>
          <w:szCs w:val="24"/>
          <w:lang w:eastAsia="en-IN"/>
        </w:rPr>
        <w:lastRenderedPageBreak/>
        <w:t>5. Computational and Data Management</w:t>
      </w:r>
    </w:p>
    <w:p w14:paraId="5F058B03" w14:textId="77777777" w:rsidR="00C1747F" w:rsidRPr="0079238F" w:rsidRDefault="00C1747F" w:rsidP="00CD3524">
      <w:pPr>
        <w:widowControl/>
        <w:numPr>
          <w:ilvl w:val="0"/>
          <w:numId w:val="5"/>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Processing Scale</w:t>
      </w:r>
      <w:r w:rsidRPr="0079238F">
        <w:rPr>
          <w:sz w:val="24"/>
          <w:szCs w:val="24"/>
          <w:lang w:eastAsia="en-IN"/>
        </w:rPr>
        <w:t>: Analyzing 20 years of 30-meter resolution imagery across 3,500 km² requires significant computing resources</w:t>
      </w:r>
    </w:p>
    <w:p w14:paraId="72B2E6D4" w14:textId="77777777" w:rsidR="00C1747F" w:rsidRPr="0079238F" w:rsidRDefault="00C1747F" w:rsidP="00CD3524">
      <w:pPr>
        <w:widowControl/>
        <w:numPr>
          <w:ilvl w:val="0"/>
          <w:numId w:val="5"/>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Data Export</w:t>
      </w:r>
      <w:r w:rsidRPr="0079238F">
        <w:rPr>
          <w:sz w:val="24"/>
          <w:szCs w:val="24"/>
          <w:lang w:eastAsia="en-IN"/>
        </w:rPr>
        <w:t>: Large raster files challenge storage and visualization capabilities</w:t>
      </w:r>
    </w:p>
    <w:p w14:paraId="544E43B5" w14:textId="77777777" w:rsidR="00C1747F" w:rsidRPr="0079238F" w:rsidRDefault="00C1747F" w:rsidP="00CD3524">
      <w:pPr>
        <w:widowControl/>
        <w:numPr>
          <w:ilvl w:val="0"/>
          <w:numId w:val="5"/>
        </w:numPr>
        <w:autoSpaceDE/>
        <w:autoSpaceDN/>
        <w:spacing w:before="100" w:beforeAutospacing="1" w:after="100" w:afterAutospacing="1" w:line="360" w:lineRule="auto"/>
        <w:jc w:val="both"/>
        <w:rPr>
          <w:sz w:val="24"/>
          <w:szCs w:val="24"/>
          <w:lang w:eastAsia="en-IN"/>
        </w:rPr>
      </w:pPr>
      <w:r w:rsidRPr="0079238F">
        <w:rPr>
          <w:b/>
          <w:bCs/>
          <w:sz w:val="24"/>
          <w:szCs w:val="24"/>
          <w:lang w:eastAsia="en-IN"/>
        </w:rPr>
        <w:t>Reproducibility</w:t>
      </w:r>
      <w:r w:rsidRPr="0079238F">
        <w:rPr>
          <w:sz w:val="24"/>
          <w:szCs w:val="24"/>
          <w:lang w:eastAsia="en-IN"/>
        </w:rPr>
        <w:t>: Ensuring consistent methodology across different processing environments</w:t>
      </w:r>
    </w:p>
    <w:p w14:paraId="598857C9" w14:textId="77777777" w:rsidR="00C1747F" w:rsidRPr="0079238F" w:rsidRDefault="00C1747F" w:rsidP="00B43883">
      <w:pPr>
        <w:spacing w:before="100" w:beforeAutospacing="1" w:after="100" w:afterAutospacing="1" w:line="360" w:lineRule="auto"/>
        <w:jc w:val="both"/>
        <w:rPr>
          <w:sz w:val="24"/>
          <w:szCs w:val="24"/>
          <w:lang w:eastAsia="en-IN"/>
        </w:rPr>
      </w:pPr>
      <w:r w:rsidRPr="0079238F">
        <w:rPr>
          <w:sz w:val="24"/>
          <w:szCs w:val="24"/>
          <w:lang w:eastAsia="en-IN"/>
        </w:rPr>
        <w:t>Despite these challenges, the study employs robust methodological approaches including multi-temporal compositing, established vegetation indices, and conservative classification thresholds to maximize reliability of findings.</w:t>
      </w:r>
    </w:p>
    <w:p w14:paraId="43954D01" w14:textId="77777777" w:rsidR="00C1747F" w:rsidRDefault="00C1747F" w:rsidP="00C1747F">
      <w:pPr>
        <w:widowControl/>
        <w:autoSpaceDE/>
        <w:autoSpaceDN/>
        <w:spacing w:after="160" w:line="360" w:lineRule="auto"/>
        <w:rPr>
          <w:sz w:val="24"/>
          <w:szCs w:val="24"/>
          <w:lang w:val="en-IN" w:eastAsia="en-IN"/>
        </w:rPr>
      </w:pPr>
    </w:p>
    <w:p w14:paraId="278B42FE" w14:textId="77777777" w:rsidR="00B43883" w:rsidRDefault="00C1747F" w:rsidP="00C1747F">
      <w:pPr>
        <w:widowControl/>
        <w:autoSpaceDE/>
        <w:autoSpaceDN/>
        <w:spacing w:after="160" w:line="360" w:lineRule="auto"/>
        <w:rPr>
          <w:sz w:val="24"/>
          <w:szCs w:val="24"/>
          <w:lang w:val="en-IN" w:eastAsia="en-IN"/>
        </w:rPr>
      </w:pPr>
      <w:r>
        <w:rPr>
          <w:sz w:val="24"/>
          <w:szCs w:val="24"/>
          <w:lang w:val="en-IN" w:eastAsia="en-IN"/>
        </w:rPr>
        <w:t xml:space="preserve">                                                                </w:t>
      </w:r>
    </w:p>
    <w:p w14:paraId="23FC1B6F" w14:textId="77777777" w:rsidR="00B43883" w:rsidRDefault="00B43883" w:rsidP="00C1747F">
      <w:pPr>
        <w:widowControl/>
        <w:autoSpaceDE/>
        <w:autoSpaceDN/>
        <w:spacing w:after="160" w:line="360" w:lineRule="auto"/>
        <w:rPr>
          <w:sz w:val="24"/>
          <w:szCs w:val="24"/>
          <w:lang w:val="en-IN" w:eastAsia="en-IN"/>
        </w:rPr>
      </w:pPr>
    </w:p>
    <w:p w14:paraId="656ADB66" w14:textId="77777777" w:rsidR="00B43883" w:rsidRDefault="00B43883" w:rsidP="00C1747F">
      <w:pPr>
        <w:widowControl/>
        <w:autoSpaceDE/>
        <w:autoSpaceDN/>
        <w:spacing w:after="160" w:line="360" w:lineRule="auto"/>
        <w:rPr>
          <w:sz w:val="24"/>
          <w:szCs w:val="24"/>
          <w:lang w:val="en-IN" w:eastAsia="en-IN"/>
        </w:rPr>
      </w:pPr>
    </w:p>
    <w:p w14:paraId="4EA21CE3" w14:textId="77777777" w:rsidR="00B43883" w:rsidRDefault="00B43883" w:rsidP="00C1747F">
      <w:pPr>
        <w:widowControl/>
        <w:autoSpaceDE/>
        <w:autoSpaceDN/>
        <w:spacing w:after="160" w:line="360" w:lineRule="auto"/>
        <w:rPr>
          <w:sz w:val="24"/>
          <w:szCs w:val="24"/>
          <w:lang w:val="en-IN" w:eastAsia="en-IN"/>
        </w:rPr>
      </w:pPr>
    </w:p>
    <w:p w14:paraId="08758C4F" w14:textId="77777777" w:rsidR="00B43883" w:rsidRDefault="00B43883" w:rsidP="00C1747F">
      <w:pPr>
        <w:widowControl/>
        <w:autoSpaceDE/>
        <w:autoSpaceDN/>
        <w:spacing w:after="160" w:line="360" w:lineRule="auto"/>
        <w:rPr>
          <w:sz w:val="24"/>
          <w:szCs w:val="24"/>
          <w:lang w:val="en-IN" w:eastAsia="en-IN"/>
        </w:rPr>
      </w:pPr>
    </w:p>
    <w:p w14:paraId="24430630" w14:textId="77777777" w:rsidR="00B43883" w:rsidRDefault="00B43883" w:rsidP="00C1747F">
      <w:pPr>
        <w:widowControl/>
        <w:autoSpaceDE/>
        <w:autoSpaceDN/>
        <w:spacing w:after="160" w:line="360" w:lineRule="auto"/>
        <w:rPr>
          <w:sz w:val="24"/>
          <w:szCs w:val="24"/>
          <w:lang w:val="en-IN" w:eastAsia="en-IN"/>
        </w:rPr>
      </w:pPr>
    </w:p>
    <w:p w14:paraId="724034F5" w14:textId="77777777" w:rsidR="00B43883" w:rsidRDefault="00B43883" w:rsidP="00C1747F">
      <w:pPr>
        <w:widowControl/>
        <w:autoSpaceDE/>
        <w:autoSpaceDN/>
        <w:spacing w:after="160" w:line="360" w:lineRule="auto"/>
        <w:rPr>
          <w:sz w:val="24"/>
          <w:szCs w:val="24"/>
          <w:lang w:val="en-IN" w:eastAsia="en-IN"/>
        </w:rPr>
      </w:pPr>
    </w:p>
    <w:p w14:paraId="7E2FA429" w14:textId="77777777" w:rsidR="00B43883" w:rsidRDefault="00B43883" w:rsidP="00C1747F">
      <w:pPr>
        <w:widowControl/>
        <w:autoSpaceDE/>
        <w:autoSpaceDN/>
        <w:spacing w:after="160" w:line="360" w:lineRule="auto"/>
        <w:rPr>
          <w:sz w:val="24"/>
          <w:szCs w:val="24"/>
          <w:lang w:val="en-IN" w:eastAsia="en-IN"/>
        </w:rPr>
      </w:pPr>
    </w:p>
    <w:p w14:paraId="19735C0E" w14:textId="77777777" w:rsidR="00B43883" w:rsidRDefault="00B43883" w:rsidP="00C1747F">
      <w:pPr>
        <w:widowControl/>
        <w:autoSpaceDE/>
        <w:autoSpaceDN/>
        <w:spacing w:after="160" w:line="360" w:lineRule="auto"/>
        <w:rPr>
          <w:sz w:val="24"/>
          <w:szCs w:val="24"/>
          <w:lang w:val="en-IN" w:eastAsia="en-IN"/>
        </w:rPr>
      </w:pPr>
    </w:p>
    <w:p w14:paraId="5602EE24" w14:textId="77777777" w:rsidR="00B43883" w:rsidRDefault="00B43883" w:rsidP="00C1747F">
      <w:pPr>
        <w:widowControl/>
        <w:autoSpaceDE/>
        <w:autoSpaceDN/>
        <w:spacing w:after="160" w:line="360" w:lineRule="auto"/>
        <w:rPr>
          <w:sz w:val="24"/>
          <w:szCs w:val="24"/>
          <w:lang w:val="en-IN" w:eastAsia="en-IN"/>
        </w:rPr>
      </w:pPr>
    </w:p>
    <w:p w14:paraId="5789F98F" w14:textId="77777777" w:rsidR="00B43883" w:rsidRDefault="00B43883" w:rsidP="00C1747F">
      <w:pPr>
        <w:widowControl/>
        <w:autoSpaceDE/>
        <w:autoSpaceDN/>
        <w:spacing w:after="160" w:line="360" w:lineRule="auto"/>
        <w:rPr>
          <w:sz w:val="24"/>
          <w:szCs w:val="24"/>
          <w:lang w:val="en-IN" w:eastAsia="en-IN"/>
        </w:rPr>
      </w:pPr>
    </w:p>
    <w:p w14:paraId="29D1FD12" w14:textId="77777777" w:rsidR="00B43883" w:rsidRDefault="00B43883" w:rsidP="00C1747F">
      <w:pPr>
        <w:widowControl/>
        <w:autoSpaceDE/>
        <w:autoSpaceDN/>
        <w:spacing w:after="160" w:line="360" w:lineRule="auto"/>
        <w:rPr>
          <w:sz w:val="24"/>
          <w:szCs w:val="24"/>
          <w:lang w:val="en-IN" w:eastAsia="en-IN"/>
        </w:rPr>
      </w:pPr>
    </w:p>
    <w:p w14:paraId="25432285" w14:textId="77777777" w:rsidR="00B43883" w:rsidRDefault="00B43883" w:rsidP="00C1747F">
      <w:pPr>
        <w:widowControl/>
        <w:autoSpaceDE/>
        <w:autoSpaceDN/>
        <w:spacing w:after="160" w:line="360" w:lineRule="auto"/>
        <w:rPr>
          <w:sz w:val="24"/>
          <w:szCs w:val="24"/>
          <w:lang w:val="en-IN" w:eastAsia="en-IN"/>
        </w:rPr>
      </w:pPr>
    </w:p>
    <w:p w14:paraId="222DEEB7" w14:textId="77777777" w:rsidR="00B43883" w:rsidRDefault="00B43883" w:rsidP="00C1747F">
      <w:pPr>
        <w:widowControl/>
        <w:autoSpaceDE/>
        <w:autoSpaceDN/>
        <w:spacing w:after="160" w:line="360" w:lineRule="auto"/>
        <w:rPr>
          <w:sz w:val="24"/>
          <w:szCs w:val="24"/>
          <w:lang w:val="en-IN" w:eastAsia="en-IN"/>
        </w:rPr>
      </w:pPr>
    </w:p>
    <w:p w14:paraId="52B85FDB" w14:textId="77777777" w:rsidR="00B43883" w:rsidRDefault="00B43883" w:rsidP="00C1747F">
      <w:pPr>
        <w:widowControl/>
        <w:autoSpaceDE/>
        <w:autoSpaceDN/>
        <w:spacing w:after="160" w:line="360" w:lineRule="auto"/>
        <w:rPr>
          <w:sz w:val="24"/>
          <w:szCs w:val="24"/>
          <w:lang w:val="en-IN" w:eastAsia="en-IN"/>
        </w:rPr>
      </w:pPr>
    </w:p>
    <w:p w14:paraId="4546FBCE" w14:textId="77777777" w:rsidR="00B43883" w:rsidRDefault="00B43883" w:rsidP="00C1747F">
      <w:pPr>
        <w:widowControl/>
        <w:autoSpaceDE/>
        <w:autoSpaceDN/>
        <w:spacing w:after="160" w:line="360" w:lineRule="auto"/>
        <w:rPr>
          <w:sz w:val="24"/>
          <w:szCs w:val="24"/>
          <w:lang w:val="en-IN" w:eastAsia="en-IN"/>
        </w:rPr>
      </w:pPr>
    </w:p>
    <w:p w14:paraId="0EEF9D1F" w14:textId="487CFCC0" w:rsidR="00FD08B7" w:rsidRDefault="00B43883" w:rsidP="00C1747F">
      <w:pPr>
        <w:widowControl/>
        <w:autoSpaceDE/>
        <w:autoSpaceDN/>
        <w:spacing w:after="160" w:line="360" w:lineRule="auto"/>
        <w:rPr>
          <w:rFonts w:eastAsia="Calibri"/>
          <w:b/>
          <w:bCs/>
          <w:kern w:val="2"/>
          <w:sz w:val="32"/>
          <w:szCs w:val="32"/>
          <w:lang w:val="en-IN"/>
          <w14:ligatures w14:val="standardContextual"/>
        </w:rPr>
      </w:pPr>
      <w:r>
        <w:rPr>
          <w:sz w:val="24"/>
          <w:szCs w:val="24"/>
          <w:lang w:val="en-IN" w:eastAsia="en-IN"/>
        </w:rPr>
        <w:lastRenderedPageBreak/>
        <w:t xml:space="preserve">                                                             </w:t>
      </w:r>
      <w:r w:rsidR="00ED2959">
        <w:rPr>
          <w:rFonts w:eastAsia="Calibri"/>
          <w:b/>
          <w:bCs/>
          <w:kern w:val="2"/>
          <w:sz w:val="32"/>
          <w:szCs w:val="32"/>
          <w:lang w:val="en-IN"/>
          <w14:ligatures w14:val="standardContextual"/>
        </w:rPr>
        <w:t>CHAPTER 2</w:t>
      </w:r>
    </w:p>
    <w:p w14:paraId="196B5EF8" w14:textId="77777777" w:rsidR="00FD08B7" w:rsidRDefault="00ED2959">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DATA UNDERSTANDING</w:t>
      </w:r>
    </w:p>
    <w:p w14:paraId="3F1DFB34" w14:textId="77777777" w:rsidR="00C1747F" w:rsidRPr="0079238F" w:rsidRDefault="00C1747F" w:rsidP="00C1747F">
      <w:pPr>
        <w:spacing w:before="100" w:beforeAutospacing="1" w:after="100" w:afterAutospacing="1" w:line="360" w:lineRule="auto"/>
        <w:jc w:val="both"/>
        <w:outlineLvl w:val="2"/>
        <w:rPr>
          <w:b/>
          <w:bCs/>
          <w:sz w:val="24"/>
          <w:szCs w:val="24"/>
          <w:lang w:eastAsia="en-IN"/>
        </w:rPr>
      </w:pPr>
      <w:r w:rsidRPr="0079238F">
        <w:rPr>
          <w:b/>
          <w:bCs/>
          <w:sz w:val="24"/>
          <w:szCs w:val="24"/>
          <w:lang w:eastAsia="en-IN"/>
        </w:rPr>
        <w:t>2.1 Primary Data Sources</w:t>
      </w:r>
    </w:p>
    <w:p w14:paraId="7C3ADFF1" w14:textId="77777777" w:rsidR="00C1747F" w:rsidRPr="0079238F" w:rsidRDefault="00C1747F" w:rsidP="00C1747F">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2.1.1 Satellite Imagery</w:t>
      </w:r>
    </w:p>
    <w:p w14:paraId="79AE0986"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Landsat 5 Thematic Mapper (Year 2000)</w:t>
      </w:r>
    </w:p>
    <w:p w14:paraId="24B045F4" w14:textId="77777777" w:rsidR="00C1747F" w:rsidRPr="0079238F" w:rsidRDefault="00C1747F" w:rsidP="00C1747F">
      <w:pPr>
        <w:spacing w:before="100" w:beforeAutospacing="1" w:after="100" w:afterAutospacing="1" w:line="360" w:lineRule="auto"/>
        <w:jc w:val="both"/>
        <w:rPr>
          <w:sz w:val="24"/>
          <w:szCs w:val="24"/>
          <w:lang w:eastAsia="en-IN"/>
        </w:rPr>
      </w:pPr>
      <w:r w:rsidRPr="0079238F">
        <w:rPr>
          <w:sz w:val="24"/>
          <w:szCs w:val="24"/>
          <w:lang w:eastAsia="en-IN"/>
        </w:rPr>
        <w:t>The baseline assessment uses Landsat 5 TM imagery, which provided continuous Earth observation from 1984 to 2013:</w:t>
      </w:r>
    </w:p>
    <w:p w14:paraId="19786740" w14:textId="77777777" w:rsidR="00C1747F" w:rsidRPr="0079238F" w:rsidRDefault="00C1747F" w:rsidP="00CD3524">
      <w:pPr>
        <w:widowControl/>
        <w:numPr>
          <w:ilvl w:val="0"/>
          <w:numId w:val="6"/>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Provider</w:t>
      </w:r>
      <w:r w:rsidRPr="0079238F">
        <w:rPr>
          <w:sz w:val="24"/>
          <w:szCs w:val="24"/>
          <w:lang w:eastAsia="en-IN"/>
        </w:rPr>
        <w:t>: United States Geological Survey (USGS)</w:t>
      </w:r>
    </w:p>
    <w:p w14:paraId="3B1DD246" w14:textId="77777777" w:rsidR="00C1747F" w:rsidRPr="0079238F" w:rsidRDefault="00C1747F" w:rsidP="00CD3524">
      <w:pPr>
        <w:widowControl/>
        <w:numPr>
          <w:ilvl w:val="0"/>
          <w:numId w:val="6"/>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Access Platform</w:t>
      </w:r>
      <w:r w:rsidRPr="0079238F">
        <w:rPr>
          <w:sz w:val="24"/>
          <w:szCs w:val="24"/>
          <w:lang w:eastAsia="en-IN"/>
        </w:rPr>
        <w:t>: Google Earth Engine (GEE)</w:t>
      </w:r>
    </w:p>
    <w:p w14:paraId="0218A0F9" w14:textId="77777777" w:rsidR="00C1747F" w:rsidRPr="0079238F" w:rsidRDefault="00C1747F" w:rsidP="00CD3524">
      <w:pPr>
        <w:widowControl/>
        <w:numPr>
          <w:ilvl w:val="0"/>
          <w:numId w:val="6"/>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Dataset ID</w:t>
      </w:r>
      <w:r w:rsidRPr="0079238F">
        <w:rPr>
          <w:sz w:val="24"/>
          <w:szCs w:val="24"/>
          <w:lang w:eastAsia="en-IN"/>
        </w:rPr>
        <w:t xml:space="preserve">: </w:t>
      </w:r>
      <w:r w:rsidRPr="00C1747F">
        <w:rPr>
          <w:sz w:val="24"/>
          <w:szCs w:val="24"/>
          <w:lang w:eastAsia="en-IN"/>
        </w:rPr>
        <w:t>LANDSAT/LT05/C02/T1_L2</w:t>
      </w:r>
    </w:p>
    <w:p w14:paraId="05E42642" w14:textId="77777777" w:rsidR="00C1747F" w:rsidRPr="0079238F" w:rsidRDefault="00C1747F" w:rsidP="00CD3524">
      <w:pPr>
        <w:widowControl/>
        <w:numPr>
          <w:ilvl w:val="0"/>
          <w:numId w:val="6"/>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Collection</w:t>
      </w:r>
      <w:r w:rsidRPr="0079238F">
        <w:rPr>
          <w:sz w:val="24"/>
          <w:szCs w:val="24"/>
          <w:lang w:eastAsia="en-IN"/>
        </w:rPr>
        <w:t>: Collection 2, Tier 1, Level-2 Surface Reflectance</w:t>
      </w:r>
    </w:p>
    <w:p w14:paraId="1C9C757E" w14:textId="77777777" w:rsidR="00C1747F" w:rsidRPr="0079238F" w:rsidRDefault="00C1747F" w:rsidP="00CD3524">
      <w:pPr>
        <w:widowControl/>
        <w:numPr>
          <w:ilvl w:val="0"/>
          <w:numId w:val="6"/>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Temporal Coverage</w:t>
      </w:r>
      <w:r w:rsidRPr="0079238F">
        <w:rPr>
          <w:sz w:val="24"/>
          <w:szCs w:val="24"/>
          <w:lang w:eastAsia="en-IN"/>
        </w:rPr>
        <w:t>: January 1, 2000 to December 31, 2000</w:t>
      </w:r>
    </w:p>
    <w:p w14:paraId="39542022" w14:textId="77777777" w:rsidR="00C1747F" w:rsidRPr="0079238F" w:rsidRDefault="00C1747F" w:rsidP="00CD3524">
      <w:pPr>
        <w:widowControl/>
        <w:numPr>
          <w:ilvl w:val="0"/>
          <w:numId w:val="6"/>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Spatial Resolution</w:t>
      </w:r>
      <w:r w:rsidRPr="0079238F">
        <w:rPr>
          <w:sz w:val="24"/>
          <w:szCs w:val="24"/>
          <w:lang w:eastAsia="en-IN"/>
        </w:rPr>
        <w:t>: 30 meters per pixel</w:t>
      </w:r>
    </w:p>
    <w:p w14:paraId="6B6179E0" w14:textId="77777777" w:rsidR="00C1747F" w:rsidRPr="0079238F" w:rsidRDefault="00C1747F" w:rsidP="00CD3524">
      <w:pPr>
        <w:widowControl/>
        <w:numPr>
          <w:ilvl w:val="0"/>
          <w:numId w:val="6"/>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Spectral Bands Used</w:t>
      </w:r>
      <w:r w:rsidRPr="0079238F">
        <w:rPr>
          <w:sz w:val="24"/>
          <w:szCs w:val="24"/>
          <w:lang w:eastAsia="en-IN"/>
        </w:rPr>
        <w:t xml:space="preserve">: </w:t>
      </w:r>
    </w:p>
    <w:p w14:paraId="158D6D7B" w14:textId="77777777" w:rsidR="00C1747F" w:rsidRPr="0079238F" w:rsidRDefault="00C1747F" w:rsidP="00CD3524">
      <w:pPr>
        <w:widowControl/>
        <w:numPr>
          <w:ilvl w:val="1"/>
          <w:numId w:val="6"/>
        </w:numPr>
        <w:autoSpaceDE/>
        <w:autoSpaceDN/>
        <w:spacing w:before="100" w:beforeAutospacing="1" w:after="100" w:afterAutospacing="1" w:line="360" w:lineRule="auto"/>
        <w:jc w:val="both"/>
        <w:rPr>
          <w:sz w:val="24"/>
          <w:szCs w:val="24"/>
          <w:lang w:eastAsia="en-IN"/>
        </w:rPr>
      </w:pPr>
      <w:r w:rsidRPr="0079238F">
        <w:rPr>
          <w:sz w:val="24"/>
          <w:szCs w:val="24"/>
          <w:lang w:eastAsia="en-IN"/>
        </w:rPr>
        <w:t>Band 3 (Red): 0.63-0.69 μm</w:t>
      </w:r>
    </w:p>
    <w:p w14:paraId="6DADB8C2" w14:textId="77777777" w:rsidR="00C1747F" w:rsidRPr="0079238F" w:rsidRDefault="00C1747F" w:rsidP="00CD3524">
      <w:pPr>
        <w:widowControl/>
        <w:numPr>
          <w:ilvl w:val="1"/>
          <w:numId w:val="6"/>
        </w:numPr>
        <w:autoSpaceDE/>
        <w:autoSpaceDN/>
        <w:spacing w:before="100" w:beforeAutospacing="1" w:after="100" w:afterAutospacing="1" w:line="360" w:lineRule="auto"/>
        <w:jc w:val="both"/>
        <w:rPr>
          <w:sz w:val="24"/>
          <w:szCs w:val="24"/>
          <w:lang w:eastAsia="en-IN"/>
        </w:rPr>
      </w:pPr>
      <w:r w:rsidRPr="0079238F">
        <w:rPr>
          <w:sz w:val="24"/>
          <w:szCs w:val="24"/>
          <w:lang w:eastAsia="en-IN"/>
        </w:rPr>
        <w:t>Band 4 (Near-Infrared): 0.77-0.90 μm</w:t>
      </w:r>
    </w:p>
    <w:p w14:paraId="3C95E9B5" w14:textId="77777777" w:rsidR="00C1747F" w:rsidRPr="0079238F" w:rsidRDefault="00C1747F" w:rsidP="00CD3524">
      <w:pPr>
        <w:widowControl/>
        <w:numPr>
          <w:ilvl w:val="0"/>
          <w:numId w:val="6"/>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Scene Selection</w:t>
      </w:r>
      <w:r w:rsidRPr="0079238F">
        <w:rPr>
          <w:sz w:val="24"/>
          <w:szCs w:val="24"/>
          <w:lang w:eastAsia="en-IN"/>
        </w:rPr>
        <w:t>: Cloud cover &lt; 20%, median composite reducer</w:t>
      </w:r>
    </w:p>
    <w:p w14:paraId="5E3388B6" w14:textId="77777777" w:rsidR="00C1747F" w:rsidRPr="0079238F" w:rsidRDefault="00C1747F" w:rsidP="00CD3524">
      <w:pPr>
        <w:widowControl/>
        <w:numPr>
          <w:ilvl w:val="0"/>
          <w:numId w:val="6"/>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Preprocessing</w:t>
      </w:r>
      <w:r w:rsidRPr="0079238F">
        <w:rPr>
          <w:sz w:val="24"/>
          <w:szCs w:val="24"/>
          <w:lang w:eastAsia="en-IN"/>
        </w:rPr>
        <w:t>: Atmospheric correction via Collection 2 algorithm</w:t>
      </w:r>
    </w:p>
    <w:p w14:paraId="7A10A4A7"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Landsat 8 Operational Land Imager (Year 2020)</w:t>
      </w:r>
    </w:p>
    <w:p w14:paraId="6B898224" w14:textId="77777777" w:rsidR="00C1747F" w:rsidRPr="0079238F" w:rsidRDefault="00C1747F" w:rsidP="00C1747F">
      <w:pPr>
        <w:spacing w:before="100" w:beforeAutospacing="1" w:after="100" w:afterAutospacing="1" w:line="360" w:lineRule="auto"/>
        <w:jc w:val="both"/>
        <w:rPr>
          <w:sz w:val="24"/>
          <w:szCs w:val="24"/>
          <w:lang w:eastAsia="en-IN"/>
        </w:rPr>
      </w:pPr>
      <w:r w:rsidRPr="0079238F">
        <w:rPr>
          <w:sz w:val="24"/>
          <w:szCs w:val="24"/>
          <w:lang w:eastAsia="en-IN"/>
        </w:rPr>
        <w:t>The contemporary assessment leverages Landsat 8 OLI, launched in 2013 with improved sensor technology:</w:t>
      </w:r>
    </w:p>
    <w:p w14:paraId="15529970" w14:textId="77777777" w:rsidR="00C1747F" w:rsidRPr="0079238F" w:rsidRDefault="00C1747F" w:rsidP="00CD3524">
      <w:pPr>
        <w:widowControl/>
        <w:numPr>
          <w:ilvl w:val="0"/>
          <w:numId w:val="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Provider</w:t>
      </w:r>
      <w:r w:rsidRPr="0079238F">
        <w:rPr>
          <w:sz w:val="24"/>
          <w:szCs w:val="24"/>
          <w:lang w:eastAsia="en-IN"/>
        </w:rPr>
        <w:t>: United States Geological Survey (USGS)</w:t>
      </w:r>
    </w:p>
    <w:p w14:paraId="1CD528FE" w14:textId="77777777" w:rsidR="00C1747F" w:rsidRPr="0079238F" w:rsidRDefault="00C1747F" w:rsidP="00CD3524">
      <w:pPr>
        <w:widowControl/>
        <w:numPr>
          <w:ilvl w:val="0"/>
          <w:numId w:val="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Access Platform</w:t>
      </w:r>
      <w:r w:rsidRPr="0079238F">
        <w:rPr>
          <w:sz w:val="24"/>
          <w:szCs w:val="24"/>
          <w:lang w:eastAsia="en-IN"/>
        </w:rPr>
        <w:t>: Google Earth Engine (GEE)</w:t>
      </w:r>
    </w:p>
    <w:p w14:paraId="389260CE" w14:textId="77777777" w:rsidR="00C1747F" w:rsidRPr="0079238F" w:rsidRDefault="00C1747F" w:rsidP="00CD3524">
      <w:pPr>
        <w:widowControl/>
        <w:numPr>
          <w:ilvl w:val="0"/>
          <w:numId w:val="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Dataset ID</w:t>
      </w:r>
      <w:r w:rsidRPr="0079238F">
        <w:rPr>
          <w:sz w:val="24"/>
          <w:szCs w:val="24"/>
          <w:lang w:eastAsia="en-IN"/>
        </w:rPr>
        <w:t xml:space="preserve">: </w:t>
      </w:r>
      <w:r w:rsidRPr="00C1747F">
        <w:rPr>
          <w:sz w:val="24"/>
          <w:szCs w:val="24"/>
          <w:lang w:eastAsia="en-IN"/>
        </w:rPr>
        <w:t>LANDSAT/LC08/C02/T1_L2</w:t>
      </w:r>
    </w:p>
    <w:p w14:paraId="62989214" w14:textId="77777777" w:rsidR="00C1747F" w:rsidRPr="0079238F" w:rsidRDefault="00C1747F" w:rsidP="00CD3524">
      <w:pPr>
        <w:widowControl/>
        <w:numPr>
          <w:ilvl w:val="0"/>
          <w:numId w:val="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Collection</w:t>
      </w:r>
      <w:r w:rsidRPr="0079238F">
        <w:rPr>
          <w:sz w:val="24"/>
          <w:szCs w:val="24"/>
          <w:lang w:eastAsia="en-IN"/>
        </w:rPr>
        <w:t>: Collection 2, Tier 1, Level-2 Surface Reflectance</w:t>
      </w:r>
    </w:p>
    <w:p w14:paraId="122901E7" w14:textId="77777777" w:rsidR="00C1747F" w:rsidRPr="0079238F" w:rsidRDefault="00C1747F" w:rsidP="00CD3524">
      <w:pPr>
        <w:widowControl/>
        <w:numPr>
          <w:ilvl w:val="0"/>
          <w:numId w:val="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Temporal Coverage</w:t>
      </w:r>
      <w:r w:rsidRPr="0079238F">
        <w:rPr>
          <w:sz w:val="24"/>
          <w:szCs w:val="24"/>
          <w:lang w:eastAsia="en-IN"/>
        </w:rPr>
        <w:t>: January 1, 2020 to December 31, 2020</w:t>
      </w:r>
    </w:p>
    <w:p w14:paraId="4A3ABF54" w14:textId="77777777" w:rsidR="00C1747F" w:rsidRPr="0079238F" w:rsidRDefault="00C1747F" w:rsidP="00CD3524">
      <w:pPr>
        <w:widowControl/>
        <w:numPr>
          <w:ilvl w:val="0"/>
          <w:numId w:val="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Spatial Resolution</w:t>
      </w:r>
      <w:r w:rsidRPr="0079238F">
        <w:rPr>
          <w:sz w:val="24"/>
          <w:szCs w:val="24"/>
          <w:lang w:eastAsia="en-IN"/>
        </w:rPr>
        <w:t>: 30 meters per pixel</w:t>
      </w:r>
    </w:p>
    <w:p w14:paraId="4ACACD23" w14:textId="77777777" w:rsidR="00C1747F" w:rsidRPr="0079238F" w:rsidRDefault="00C1747F" w:rsidP="00CD3524">
      <w:pPr>
        <w:widowControl/>
        <w:numPr>
          <w:ilvl w:val="0"/>
          <w:numId w:val="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Spectral Bands Used</w:t>
      </w:r>
      <w:r w:rsidRPr="0079238F">
        <w:rPr>
          <w:sz w:val="24"/>
          <w:szCs w:val="24"/>
          <w:lang w:eastAsia="en-IN"/>
        </w:rPr>
        <w:t xml:space="preserve">: </w:t>
      </w:r>
    </w:p>
    <w:p w14:paraId="612C8676" w14:textId="77777777" w:rsidR="00C1747F" w:rsidRPr="0079238F" w:rsidRDefault="00C1747F" w:rsidP="00CD3524">
      <w:pPr>
        <w:widowControl/>
        <w:numPr>
          <w:ilvl w:val="1"/>
          <w:numId w:val="7"/>
        </w:numPr>
        <w:autoSpaceDE/>
        <w:autoSpaceDN/>
        <w:spacing w:before="100" w:beforeAutospacing="1" w:after="100" w:afterAutospacing="1" w:line="360" w:lineRule="auto"/>
        <w:jc w:val="both"/>
        <w:rPr>
          <w:sz w:val="24"/>
          <w:szCs w:val="24"/>
          <w:lang w:eastAsia="en-IN"/>
        </w:rPr>
      </w:pPr>
      <w:r w:rsidRPr="0079238F">
        <w:rPr>
          <w:sz w:val="24"/>
          <w:szCs w:val="24"/>
          <w:lang w:eastAsia="en-IN"/>
        </w:rPr>
        <w:lastRenderedPageBreak/>
        <w:t>Band 4 (Red): 0.64-0.67 μm</w:t>
      </w:r>
    </w:p>
    <w:p w14:paraId="042F5967" w14:textId="77777777" w:rsidR="00C1747F" w:rsidRPr="0079238F" w:rsidRDefault="00C1747F" w:rsidP="00CD3524">
      <w:pPr>
        <w:widowControl/>
        <w:numPr>
          <w:ilvl w:val="1"/>
          <w:numId w:val="7"/>
        </w:numPr>
        <w:autoSpaceDE/>
        <w:autoSpaceDN/>
        <w:spacing w:before="100" w:beforeAutospacing="1" w:after="100" w:afterAutospacing="1" w:line="360" w:lineRule="auto"/>
        <w:jc w:val="both"/>
        <w:rPr>
          <w:sz w:val="24"/>
          <w:szCs w:val="24"/>
          <w:lang w:eastAsia="en-IN"/>
        </w:rPr>
      </w:pPr>
      <w:r w:rsidRPr="0079238F">
        <w:rPr>
          <w:sz w:val="24"/>
          <w:szCs w:val="24"/>
          <w:lang w:eastAsia="en-IN"/>
        </w:rPr>
        <w:t>Band 5 (Near-Infrared): 0.85-0.88 μm</w:t>
      </w:r>
    </w:p>
    <w:p w14:paraId="2785738D" w14:textId="77777777" w:rsidR="00C1747F" w:rsidRPr="0079238F" w:rsidRDefault="00C1747F" w:rsidP="00CD3524">
      <w:pPr>
        <w:widowControl/>
        <w:numPr>
          <w:ilvl w:val="0"/>
          <w:numId w:val="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Scene Selection</w:t>
      </w:r>
      <w:r w:rsidRPr="0079238F">
        <w:rPr>
          <w:sz w:val="24"/>
          <w:szCs w:val="24"/>
          <w:lang w:eastAsia="en-IN"/>
        </w:rPr>
        <w:t>: Cloud cover &lt; 20%, median composite reducer</w:t>
      </w:r>
    </w:p>
    <w:p w14:paraId="45AEA55D" w14:textId="77777777" w:rsidR="00C1747F" w:rsidRPr="0079238F" w:rsidRDefault="00C1747F" w:rsidP="00CD3524">
      <w:pPr>
        <w:widowControl/>
        <w:numPr>
          <w:ilvl w:val="0"/>
          <w:numId w:val="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Preprocessing</w:t>
      </w:r>
      <w:r w:rsidRPr="0079238F">
        <w:rPr>
          <w:sz w:val="24"/>
          <w:szCs w:val="24"/>
          <w:lang w:eastAsia="en-IN"/>
        </w:rPr>
        <w:t>: Atmospheric correction via Collection 2 algorithm</w:t>
      </w:r>
    </w:p>
    <w:p w14:paraId="580AC304"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Why Landsat?</w:t>
      </w:r>
    </w:p>
    <w:p w14:paraId="2FE84F50" w14:textId="77777777" w:rsidR="00C1747F" w:rsidRPr="0079238F" w:rsidRDefault="00C1747F" w:rsidP="00CD3524">
      <w:pPr>
        <w:widowControl/>
        <w:numPr>
          <w:ilvl w:val="0"/>
          <w:numId w:val="8"/>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Continuity</w:t>
      </w:r>
      <w:r w:rsidRPr="0079238F">
        <w:rPr>
          <w:sz w:val="24"/>
          <w:szCs w:val="24"/>
          <w:lang w:eastAsia="en-IN"/>
        </w:rPr>
        <w:t>: 50+ year archive enables consistent multi-decadal analysis</w:t>
      </w:r>
    </w:p>
    <w:p w14:paraId="7E378840" w14:textId="77777777" w:rsidR="00C1747F" w:rsidRPr="0079238F" w:rsidRDefault="00C1747F" w:rsidP="00CD3524">
      <w:pPr>
        <w:widowControl/>
        <w:numPr>
          <w:ilvl w:val="0"/>
          <w:numId w:val="8"/>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Free Access</w:t>
      </w:r>
      <w:r w:rsidRPr="0079238F">
        <w:rPr>
          <w:sz w:val="24"/>
          <w:szCs w:val="24"/>
          <w:lang w:eastAsia="en-IN"/>
        </w:rPr>
        <w:t>: Public domain data democratizes environmental monitoring</w:t>
      </w:r>
    </w:p>
    <w:p w14:paraId="3372F770" w14:textId="77777777" w:rsidR="00C1747F" w:rsidRPr="0079238F" w:rsidRDefault="00C1747F" w:rsidP="00CD3524">
      <w:pPr>
        <w:widowControl/>
        <w:numPr>
          <w:ilvl w:val="0"/>
          <w:numId w:val="8"/>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Standardization</w:t>
      </w:r>
      <w:r w:rsidRPr="0079238F">
        <w:rPr>
          <w:sz w:val="24"/>
          <w:szCs w:val="24"/>
          <w:lang w:eastAsia="en-IN"/>
        </w:rPr>
        <w:t>: Collection 2 processing ensures geometric and radiometric consistency</w:t>
      </w:r>
    </w:p>
    <w:p w14:paraId="5C8B44A6" w14:textId="77777777" w:rsidR="00C1747F" w:rsidRPr="0079238F" w:rsidRDefault="00C1747F" w:rsidP="00CD3524">
      <w:pPr>
        <w:widowControl/>
        <w:numPr>
          <w:ilvl w:val="0"/>
          <w:numId w:val="8"/>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Resolution Balance</w:t>
      </w:r>
      <w:r w:rsidRPr="0079238F">
        <w:rPr>
          <w:sz w:val="24"/>
          <w:szCs w:val="24"/>
          <w:lang w:eastAsia="en-IN"/>
        </w:rPr>
        <w:t>: 30m resolution suitable for landscape-scale forest monitoring</w:t>
      </w:r>
    </w:p>
    <w:p w14:paraId="65D580A6" w14:textId="77777777" w:rsidR="00C1747F" w:rsidRPr="0079238F" w:rsidRDefault="00C1747F" w:rsidP="00C1747F">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2.1.2 Hydrological Data</w:t>
      </w:r>
    </w:p>
    <w:p w14:paraId="4AB5532B"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JRC Global Surface Water Dataset</w:t>
      </w:r>
    </w:p>
    <w:p w14:paraId="294483EC" w14:textId="77777777" w:rsidR="00C1747F" w:rsidRPr="0079238F" w:rsidRDefault="00C1747F" w:rsidP="00C1747F">
      <w:pPr>
        <w:spacing w:before="100" w:beforeAutospacing="1" w:after="100" w:afterAutospacing="1" w:line="360" w:lineRule="auto"/>
        <w:jc w:val="both"/>
        <w:rPr>
          <w:sz w:val="24"/>
          <w:szCs w:val="24"/>
          <w:lang w:eastAsia="en-IN"/>
        </w:rPr>
      </w:pPr>
      <w:r w:rsidRPr="0079238F">
        <w:rPr>
          <w:sz w:val="24"/>
          <w:szCs w:val="24"/>
          <w:lang w:eastAsia="en-IN"/>
        </w:rPr>
        <w:t>Water body identification relies on the Joint Research Centre's comprehensive global water mapping:</w:t>
      </w:r>
    </w:p>
    <w:p w14:paraId="4485AC68" w14:textId="77777777" w:rsidR="00C1747F" w:rsidRPr="0079238F" w:rsidRDefault="00C1747F" w:rsidP="00CD3524">
      <w:pPr>
        <w:widowControl/>
        <w:numPr>
          <w:ilvl w:val="0"/>
          <w:numId w:val="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Provider</w:t>
      </w:r>
      <w:r w:rsidRPr="0079238F">
        <w:rPr>
          <w:sz w:val="24"/>
          <w:szCs w:val="24"/>
          <w:lang w:eastAsia="en-IN"/>
        </w:rPr>
        <w:t>: European Commission Joint Research Centre</w:t>
      </w:r>
    </w:p>
    <w:p w14:paraId="5733EA0C" w14:textId="77777777" w:rsidR="00C1747F" w:rsidRPr="0079238F" w:rsidRDefault="00C1747F" w:rsidP="00CD3524">
      <w:pPr>
        <w:widowControl/>
        <w:numPr>
          <w:ilvl w:val="0"/>
          <w:numId w:val="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Access Platform</w:t>
      </w:r>
      <w:r w:rsidRPr="0079238F">
        <w:rPr>
          <w:sz w:val="24"/>
          <w:szCs w:val="24"/>
          <w:lang w:eastAsia="en-IN"/>
        </w:rPr>
        <w:t>: Google Earth Engine</w:t>
      </w:r>
    </w:p>
    <w:p w14:paraId="7DA6A725" w14:textId="77777777" w:rsidR="00C1747F" w:rsidRPr="0079238F" w:rsidRDefault="00C1747F" w:rsidP="00CD3524">
      <w:pPr>
        <w:widowControl/>
        <w:numPr>
          <w:ilvl w:val="0"/>
          <w:numId w:val="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Dataset ID</w:t>
      </w:r>
      <w:r w:rsidRPr="0079238F">
        <w:rPr>
          <w:sz w:val="24"/>
          <w:szCs w:val="24"/>
          <w:lang w:eastAsia="en-IN"/>
        </w:rPr>
        <w:t xml:space="preserve">: </w:t>
      </w:r>
      <w:r w:rsidRPr="00C1747F">
        <w:rPr>
          <w:sz w:val="24"/>
          <w:szCs w:val="24"/>
          <w:lang w:eastAsia="en-IN"/>
        </w:rPr>
        <w:t>JRC/GSW1_3/GlobalSurfaceWater</w:t>
      </w:r>
    </w:p>
    <w:p w14:paraId="7D674002" w14:textId="77777777" w:rsidR="00C1747F" w:rsidRPr="0079238F" w:rsidRDefault="00C1747F" w:rsidP="00CD3524">
      <w:pPr>
        <w:widowControl/>
        <w:numPr>
          <w:ilvl w:val="0"/>
          <w:numId w:val="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Temporal Coverage</w:t>
      </w:r>
      <w:r w:rsidRPr="0079238F">
        <w:rPr>
          <w:sz w:val="24"/>
          <w:szCs w:val="24"/>
          <w:lang w:eastAsia="en-IN"/>
        </w:rPr>
        <w:t>: 1984-2021 (37 years)</w:t>
      </w:r>
    </w:p>
    <w:p w14:paraId="7D0F7972" w14:textId="77777777" w:rsidR="00C1747F" w:rsidRPr="0079238F" w:rsidRDefault="00C1747F" w:rsidP="00CD3524">
      <w:pPr>
        <w:widowControl/>
        <w:numPr>
          <w:ilvl w:val="0"/>
          <w:numId w:val="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Spatial Resolution</w:t>
      </w:r>
      <w:r w:rsidRPr="0079238F">
        <w:rPr>
          <w:sz w:val="24"/>
          <w:szCs w:val="24"/>
          <w:lang w:eastAsia="en-IN"/>
        </w:rPr>
        <w:t>: 30 meters (aligned with Landsat)</w:t>
      </w:r>
    </w:p>
    <w:p w14:paraId="55B2F9D5" w14:textId="77777777" w:rsidR="00C1747F" w:rsidRPr="0079238F" w:rsidRDefault="00C1747F" w:rsidP="00CD3524">
      <w:pPr>
        <w:widowControl/>
        <w:numPr>
          <w:ilvl w:val="0"/>
          <w:numId w:val="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Key Parameter</w:t>
      </w:r>
      <w:r w:rsidRPr="0079238F">
        <w:rPr>
          <w:sz w:val="24"/>
          <w:szCs w:val="24"/>
          <w:lang w:eastAsia="en-IN"/>
        </w:rPr>
        <w:t>: Water occurrence percentage (0-100%)</w:t>
      </w:r>
    </w:p>
    <w:p w14:paraId="4E273E1D" w14:textId="77777777" w:rsidR="00C1747F" w:rsidRPr="0079238F" w:rsidRDefault="00C1747F" w:rsidP="00CD3524">
      <w:pPr>
        <w:widowControl/>
        <w:numPr>
          <w:ilvl w:val="0"/>
          <w:numId w:val="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Classification Threshold</w:t>
      </w:r>
      <w:r w:rsidRPr="0079238F">
        <w:rPr>
          <w:sz w:val="24"/>
          <w:szCs w:val="24"/>
          <w:lang w:eastAsia="en-IN"/>
        </w:rPr>
        <w:t>: ≥50% occurrence = permanent water body</w:t>
      </w:r>
    </w:p>
    <w:p w14:paraId="5286C14A" w14:textId="77777777" w:rsidR="00C1747F" w:rsidRPr="0079238F" w:rsidRDefault="00C1747F" w:rsidP="00CD3524">
      <w:pPr>
        <w:widowControl/>
        <w:numPr>
          <w:ilvl w:val="0"/>
          <w:numId w:val="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Purpose</w:t>
      </w:r>
      <w:r w:rsidRPr="0079238F">
        <w:rPr>
          <w:sz w:val="24"/>
          <w:szCs w:val="24"/>
          <w:lang w:eastAsia="en-IN"/>
        </w:rPr>
        <w:t>: Identifying rivers, lakes, reservoirs for watershed impact analysis</w:t>
      </w:r>
    </w:p>
    <w:p w14:paraId="16B21D29" w14:textId="77777777" w:rsidR="00C1747F" w:rsidRPr="0079238F" w:rsidRDefault="00C1747F" w:rsidP="00C1747F">
      <w:pPr>
        <w:spacing w:before="100" w:beforeAutospacing="1" w:after="100" w:afterAutospacing="1" w:line="360" w:lineRule="auto"/>
        <w:jc w:val="both"/>
        <w:rPr>
          <w:sz w:val="24"/>
          <w:szCs w:val="24"/>
          <w:lang w:eastAsia="en-IN"/>
        </w:rPr>
      </w:pPr>
      <w:r w:rsidRPr="0079238F">
        <w:rPr>
          <w:sz w:val="24"/>
          <w:szCs w:val="24"/>
          <w:lang w:eastAsia="en-IN"/>
        </w:rPr>
        <w:t>This dataset provides robust water body delineation by integrating millions of satellite observations to distinguish permanent from seasonal water features.</w:t>
      </w:r>
    </w:p>
    <w:p w14:paraId="4A15693D" w14:textId="77777777" w:rsidR="00C1747F" w:rsidRPr="0079238F" w:rsidRDefault="00C1747F" w:rsidP="00C1747F">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2.1.3 Geographic Reference Data</w:t>
      </w:r>
    </w:p>
    <w:p w14:paraId="32731D9B"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Study Area Definition</w:t>
      </w:r>
    </w:p>
    <w:p w14:paraId="054391FD" w14:textId="77777777" w:rsidR="00C1747F" w:rsidRPr="0079238F" w:rsidRDefault="00C1747F" w:rsidP="00CD3524">
      <w:pPr>
        <w:widowControl/>
        <w:numPr>
          <w:ilvl w:val="0"/>
          <w:numId w:val="10"/>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Region</w:t>
      </w:r>
      <w:r w:rsidRPr="0079238F">
        <w:rPr>
          <w:sz w:val="24"/>
          <w:szCs w:val="24"/>
          <w:lang w:eastAsia="en-IN"/>
        </w:rPr>
        <w:t>: Nilgiris District (Nīlakkal), spanning Tamil Nadu and Karnataka</w:t>
      </w:r>
    </w:p>
    <w:p w14:paraId="0C443FC0" w14:textId="77777777" w:rsidR="00C1747F" w:rsidRPr="0079238F" w:rsidRDefault="00C1747F" w:rsidP="00CD3524">
      <w:pPr>
        <w:widowControl/>
        <w:numPr>
          <w:ilvl w:val="0"/>
          <w:numId w:val="10"/>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Coordinate System</w:t>
      </w:r>
      <w:r w:rsidRPr="0079238F">
        <w:rPr>
          <w:sz w:val="24"/>
          <w:szCs w:val="24"/>
          <w:lang w:eastAsia="en-IN"/>
        </w:rPr>
        <w:t>: WGS 84 (EPSG:4326)</w:t>
      </w:r>
    </w:p>
    <w:p w14:paraId="314E5C01" w14:textId="77777777" w:rsidR="00C1747F" w:rsidRPr="0079238F" w:rsidRDefault="00C1747F" w:rsidP="00CD3524">
      <w:pPr>
        <w:widowControl/>
        <w:numPr>
          <w:ilvl w:val="0"/>
          <w:numId w:val="10"/>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Geographic Extent</w:t>
      </w:r>
      <w:r w:rsidRPr="0079238F">
        <w:rPr>
          <w:sz w:val="24"/>
          <w:szCs w:val="24"/>
          <w:lang w:eastAsia="en-IN"/>
        </w:rPr>
        <w:t xml:space="preserve">: </w:t>
      </w:r>
    </w:p>
    <w:p w14:paraId="262C4F22" w14:textId="77777777" w:rsidR="00C1747F" w:rsidRPr="0079238F" w:rsidRDefault="00C1747F" w:rsidP="00CD3524">
      <w:pPr>
        <w:widowControl/>
        <w:numPr>
          <w:ilvl w:val="1"/>
          <w:numId w:val="10"/>
        </w:numPr>
        <w:autoSpaceDE/>
        <w:autoSpaceDN/>
        <w:spacing w:before="100" w:beforeAutospacing="1" w:after="100" w:afterAutospacing="1" w:line="360" w:lineRule="auto"/>
        <w:jc w:val="both"/>
        <w:rPr>
          <w:sz w:val="24"/>
          <w:szCs w:val="24"/>
          <w:lang w:eastAsia="en-IN"/>
        </w:rPr>
      </w:pPr>
      <w:r w:rsidRPr="0079238F">
        <w:rPr>
          <w:sz w:val="24"/>
          <w:szCs w:val="24"/>
          <w:lang w:eastAsia="en-IN"/>
        </w:rPr>
        <w:lastRenderedPageBreak/>
        <w:t>Longitude: 76.3°E to 76.9°E</w:t>
      </w:r>
    </w:p>
    <w:p w14:paraId="0CE48ABF" w14:textId="77777777" w:rsidR="00C1747F" w:rsidRPr="0079238F" w:rsidRDefault="00C1747F" w:rsidP="00CD3524">
      <w:pPr>
        <w:widowControl/>
        <w:numPr>
          <w:ilvl w:val="1"/>
          <w:numId w:val="10"/>
        </w:numPr>
        <w:autoSpaceDE/>
        <w:autoSpaceDN/>
        <w:spacing w:before="100" w:beforeAutospacing="1" w:after="100" w:afterAutospacing="1" w:line="360" w:lineRule="auto"/>
        <w:jc w:val="both"/>
        <w:rPr>
          <w:sz w:val="24"/>
          <w:szCs w:val="24"/>
          <w:lang w:eastAsia="en-IN"/>
        </w:rPr>
      </w:pPr>
      <w:r w:rsidRPr="0079238F">
        <w:rPr>
          <w:sz w:val="24"/>
          <w:szCs w:val="24"/>
          <w:lang w:eastAsia="en-IN"/>
        </w:rPr>
        <w:t>Latitude: 11.15°N to 11.7°N</w:t>
      </w:r>
    </w:p>
    <w:p w14:paraId="36AB6820" w14:textId="77777777" w:rsidR="00C1747F" w:rsidRPr="0079238F" w:rsidRDefault="00C1747F" w:rsidP="00CD3524">
      <w:pPr>
        <w:widowControl/>
        <w:numPr>
          <w:ilvl w:val="0"/>
          <w:numId w:val="10"/>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Total Area</w:t>
      </w:r>
      <w:r w:rsidRPr="0079238F">
        <w:rPr>
          <w:sz w:val="24"/>
          <w:szCs w:val="24"/>
          <w:lang w:eastAsia="en-IN"/>
        </w:rPr>
        <w:t>: Approximately 3,500 square kilometers</w:t>
      </w:r>
    </w:p>
    <w:p w14:paraId="68C669F1" w14:textId="77777777" w:rsidR="00C1747F" w:rsidRPr="0079238F" w:rsidRDefault="00C1747F" w:rsidP="00CD3524">
      <w:pPr>
        <w:widowControl/>
        <w:numPr>
          <w:ilvl w:val="0"/>
          <w:numId w:val="10"/>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Elevation Range</w:t>
      </w:r>
      <w:r w:rsidRPr="0079238F">
        <w:rPr>
          <w:sz w:val="24"/>
          <w:szCs w:val="24"/>
          <w:lang w:eastAsia="en-IN"/>
        </w:rPr>
        <w:t>: ~300m to 2,600m above mean sea level</w:t>
      </w:r>
    </w:p>
    <w:p w14:paraId="1EDB25FC" w14:textId="77777777" w:rsidR="00C1747F" w:rsidRPr="0079238F" w:rsidRDefault="00C1747F" w:rsidP="00CD3524">
      <w:pPr>
        <w:widowControl/>
        <w:numPr>
          <w:ilvl w:val="0"/>
          <w:numId w:val="10"/>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Ecological Significance</w:t>
      </w:r>
      <w:r w:rsidRPr="0079238F">
        <w:rPr>
          <w:sz w:val="24"/>
          <w:szCs w:val="24"/>
          <w:lang w:eastAsia="en-IN"/>
        </w:rPr>
        <w:t>: UNESCO Biosphere Reserve, Western Ghats biodiversity hotspot</w:t>
      </w:r>
    </w:p>
    <w:p w14:paraId="584CE972"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Major Urban Centers</w:t>
      </w:r>
      <w:r w:rsidRPr="0079238F">
        <w:rPr>
          <w:sz w:val="24"/>
          <w:szCs w:val="24"/>
          <w:lang w:eastAsia="en-IN"/>
        </w:rPr>
        <w:t xml:space="preserve"> (used for spatial reference):</w:t>
      </w:r>
    </w:p>
    <w:p w14:paraId="19A49D66" w14:textId="77777777" w:rsidR="00C1747F" w:rsidRPr="0079238F" w:rsidRDefault="00C1747F" w:rsidP="00CD3524">
      <w:pPr>
        <w:widowControl/>
        <w:numPr>
          <w:ilvl w:val="0"/>
          <w:numId w:val="11"/>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Ooty (Udhagamandalam)</w:t>
      </w:r>
      <w:r w:rsidRPr="0079238F">
        <w:rPr>
          <w:sz w:val="24"/>
          <w:szCs w:val="24"/>
          <w:lang w:eastAsia="en-IN"/>
        </w:rPr>
        <w:t>: 76.695°E, 11.413°N - District headquarters, tourism hub</w:t>
      </w:r>
    </w:p>
    <w:p w14:paraId="5B370382" w14:textId="77777777" w:rsidR="00C1747F" w:rsidRPr="0079238F" w:rsidRDefault="00C1747F" w:rsidP="00CD3524">
      <w:pPr>
        <w:widowControl/>
        <w:numPr>
          <w:ilvl w:val="0"/>
          <w:numId w:val="11"/>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Gudalur</w:t>
      </w:r>
      <w:r w:rsidRPr="0079238F">
        <w:rPr>
          <w:sz w:val="24"/>
          <w:szCs w:val="24"/>
          <w:lang w:eastAsia="en-IN"/>
        </w:rPr>
        <w:t>: 76.497°E, 11.509°N - Agricultural center, tea plantations</w:t>
      </w:r>
    </w:p>
    <w:p w14:paraId="688E6791" w14:textId="77777777" w:rsidR="00C1747F" w:rsidRPr="0079238F" w:rsidRDefault="00C1747F" w:rsidP="00CD3524">
      <w:pPr>
        <w:widowControl/>
        <w:numPr>
          <w:ilvl w:val="0"/>
          <w:numId w:val="11"/>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Coonoor</w:t>
      </w:r>
      <w:r w:rsidRPr="0079238F">
        <w:rPr>
          <w:sz w:val="24"/>
          <w:szCs w:val="24"/>
          <w:lang w:eastAsia="en-IN"/>
        </w:rPr>
        <w:t>: 76.796°E, 11.350°N - Hill station, tea production</w:t>
      </w:r>
    </w:p>
    <w:p w14:paraId="3A28219C" w14:textId="77777777" w:rsidR="00C1747F" w:rsidRPr="0079238F" w:rsidRDefault="00C1747F" w:rsidP="00CD3524">
      <w:pPr>
        <w:widowControl/>
        <w:numPr>
          <w:ilvl w:val="0"/>
          <w:numId w:val="11"/>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Kotagiri</w:t>
      </w:r>
      <w:r w:rsidRPr="0079238F">
        <w:rPr>
          <w:sz w:val="24"/>
          <w:szCs w:val="24"/>
          <w:lang w:eastAsia="en-IN"/>
        </w:rPr>
        <w:t>: 76.867°E, 11.421°N - Oldest hill station in Nilgiris</w:t>
      </w:r>
    </w:p>
    <w:p w14:paraId="309E21C8" w14:textId="77777777" w:rsidR="00C1747F" w:rsidRPr="0079238F" w:rsidRDefault="00C1747F" w:rsidP="00C1747F">
      <w:pPr>
        <w:spacing w:before="100" w:beforeAutospacing="1" w:after="100" w:afterAutospacing="1" w:line="360" w:lineRule="auto"/>
        <w:jc w:val="both"/>
        <w:outlineLvl w:val="2"/>
        <w:rPr>
          <w:b/>
          <w:bCs/>
          <w:sz w:val="24"/>
          <w:szCs w:val="24"/>
          <w:lang w:eastAsia="en-IN"/>
        </w:rPr>
      </w:pPr>
      <w:r w:rsidRPr="0079238F">
        <w:rPr>
          <w:b/>
          <w:bCs/>
          <w:sz w:val="24"/>
          <w:szCs w:val="24"/>
          <w:lang w:eastAsia="en-IN"/>
        </w:rPr>
        <w:t>2.2 Derived Data Products</w:t>
      </w:r>
    </w:p>
    <w:p w14:paraId="3D82D3C4" w14:textId="77777777" w:rsidR="00C1747F" w:rsidRPr="0079238F" w:rsidRDefault="00C1747F" w:rsidP="00C1747F">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2.2.1 NDVI (Normalized Difference Vegetation Index)</w:t>
      </w:r>
    </w:p>
    <w:p w14:paraId="5F02E56F" w14:textId="77777777" w:rsidR="00C1747F" w:rsidRPr="0079238F" w:rsidRDefault="00C1747F" w:rsidP="00C1747F">
      <w:pPr>
        <w:spacing w:before="100" w:beforeAutospacing="1" w:after="100" w:afterAutospacing="1" w:line="360" w:lineRule="auto"/>
        <w:jc w:val="both"/>
        <w:rPr>
          <w:sz w:val="24"/>
          <w:szCs w:val="24"/>
          <w:lang w:eastAsia="en-IN"/>
        </w:rPr>
      </w:pPr>
      <w:r w:rsidRPr="0079238F">
        <w:rPr>
          <w:sz w:val="24"/>
          <w:szCs w:val="24"/>
          <w:lang w:eastAsia="en-IN"/>
        </w:rPr>
        <w:t>NDVI exploits the unique spectral signature of photosynthetically active vegetation:</w:t>
      </w:r>
    </w:p>
    <w:p w14:paraId="0D28CE5C"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Formula</w:t>
      </w:r>
      <w:r w:rsidRPr="0079238F">
        <w:rPr>
          <w:sz w:val="24"/>
          <w:szCs w:val="24"/>
          <w:lang w:eastAsia="en-IN"/>
        </w:rPr>
        <w:t>: NDVI = (NIR - Red) / (NIR + Red)</w:t>
      </w:r>
    </w:p>
    <w:p w14:paraId="71815CA3"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Physical Basis</w:t>
      </w:r>
      <w:r w:rsidRPr="0079238F">
        <w:rPr>
          <w:sz w:val="24"/>
          <w:szCs w:val="24"/>
          <w:lang w:eastAsia="en-IN"/>
        </w:rPr>
        <w:t>: Healthy vegetation strongly absorbs red light (chlorophyll) while reflecting near-infrared radiation (cellular structure). This creates a distinctive spectral contrast quantified by NDVI.</w:t>
      </w:r>
    </w:p>
    <w:p w14:paraId="0ACBC26B"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Implementation</w:t>
      </w:r>
      <w:r w:rsidRPr="0079238F">
        <w:rPr>
          <w:sz w:val="24"/>
          <w:szCs w:val="24"/>
          <w:lang w:eastAsia="en-IN"/>
        </w:rPr>
        <w:t>:</w:t>
      </w:r>
    </w:p>
    <w:p w14:paraId="45EE373F" w14:textId="77777777" w:rsidR="00C1747F" w:rsidRPr="0079238F" w:rsidRDefault="00C1747F" w:rsidP="00CD3524">
      <w:pPr>
        <w:widowControl/>
        <w:numPr>
          <w:ilvl w:val="0"/>
          <w:numId w:val="12"/>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Landsat 5</w:t>
      </w:r>
      <w:r w:rsidRPr="0079238F">
        <w:rPr>
          <w:sz w:val="24"/>
          <w:szCs w:val="24"/>
          <w:lang w:eastAsia="en-IN"/>
        </w:rPr>
        <w:t>: NDVI = (SR_B4 - SR_B3) / (SR_B4 + SR_B3)</w:t>
      </w:r>
    </w:p>
    <w:p w14:paraId="5ECA4473" w14:textId="77777777" w:rsidR="00C1747F" w:rsidRPr="0079238F" w:rsidRDefault="00C1747F" w:rsidP="00CD3524">
      <w:pPr>
        <w:widowControl/>
        <w:numPr>
          <w:ilvl w:val="0"/>
          <w:numId w:val="12"/>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Landsat 8</w:t>
      </w:r>
      <w:r w:rsidRPr="0079238F">
        <w:rPr>
          <w:sz w:val="24"/>
          <w:szCs w:val="24"/>
          <w:lang w:eastAsia="en-IN"/>
        </w:rPr>
        <w:t>: NDVI = (SR_B5 - SR_B4) / (SR_B5 + SR_B4)</w:t>
      </w:r>
    </w:p>
    <w:p w14:paraId="10B0E472"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Value Interpretation</w:t>
      </w:r>
      <w:r w:rsidRPr="0079238F">
        <w:rPr>
          <w:sz w:val="24"/>
          <w:szCs w:val="24"/>
          <w:lang w:eastAsia="en-IN"/>
        </w:rPr>
        <w:t>:</w:t>
      </w:r>
    </w:p>
    <w:p w14:paraId="6D3895C5" w14:textId="77777777" w:rsidR="00C1747F" w:rsidRPr="0079238F" w:rsidRDefault="00C1747F" w:rsidP="00CD3524">
      <w:pPr>
        <w:widowControl/>
        <w:numPr>
          <w:ilvl w:val="0"/>
          <w:numId w:val="13"/>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NDVI &lt; 0</w:t>
      </w:r>
      <w:r w:rsidRPr="0079238F">
        <w:rPr>
          <w:sz w:val="24"/>
          <w:szCs w:val="24"/>
          <w:lang w:eastAsia="en-IN"/>
        </w:rPr>
        <w:t>: Water bodies, clouds, snow</w:t>
      </w:r>
    </w:p>
    <w:p w14:paraId="2ED694CA" w14:textId="77777777" w:rsidR="00C1747F" w:rsidRPr="0079238F" w:rsidRDefault="00C1747F" w:rsidP="00CD3524">
      <w:pPr>
        <w:widowControl/>
        <w:numPr>
          <w:ilvl w:val="0"/>
          <w:numId w:val="13"/>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0 to 0.2</w:t>
      </w:r>
      <w:r w:rsidRPr="0079238F">
        <w:rPr>
          <w:sz w:val="24"/>
          <w:szCs w:val="24"/>
          <w:lang w:eastAsia="en-IN"/>
        </w:rPr>
        <w:t>: Barren land, urban areas, exposed rock</w:t>
      </w:r>
    </w:p>
    <w:p w14:paraId="7916C459" w14:textId="77777777" w:rsidR="00C1747F" w:rsidRPr="0079238F" w:rsidRDefault="00C1747F" w:rsidP="00CD3524">
      <w:pPr>
        <w:widowControl/>
        <w:numPr>
          <w:ilvl w:val="0"/>
          <w:numId w:val="13"/>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0.2 to 0.4</w:t>
      </w:r>
      <w:r w:rsidRPr="0079238F">
        <w:rPr>
          <w:sz w:val="24"/>
          <w:szCs w:val="24"/>
          <w:lang w:eastAsia="en-IN"/>
        </w:rPr>
        <w:t>: Sparse vegetation, grasslands, scrub</w:t>
      </w:r>
    </w:p>
    <w:p w14:paraId="797788A8" w14:textId="77777777" w:rsidR="00C1747F" w:rsidRPr="0079238F" w:rsidRDefault="00C1747F" w:rsidP="00CD3524">
      <w:pPr>
        <w:widowControl/>
        <w:numPr>
          <w:ilvl w:val="0"/>
          <w:numId w:val="13"/>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0.4 to 1.0</w:t>
      </w:r>
      <w:r w:rsidRPr="0079238F">
        <w:rPr>
          <w:sz w:val="24"/>
          <w:szCs w:val="24"/>
          <w:lang w:eastAsia="en-IN"/>
        </w:rPr>
        <w:t xml:space="preserve">: Dense vegetation, </w:t>
      </w:r>
      <w:r w:rsidRPr="00C1747F">
        <w:rPr>
          <w:b/>
          <w:bCs/>
          <w:sz w:val="24"/>
          <w:szCs w:val="24"/>
          <w:lang w:eastAsia="en-IN"/>
        </w:rPr>
        <w:t>FOREST</w:t>
      </w:r>
    </w:p>
    <w:p w14:paraId="79C29ED2"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Forest Classification Threshold</w:t>
      </w:r>
      <w:r w:rsidRPr="0079238F">
        <w:rPr>
          <w:sz w:val="24"/>
          <w:szCs w:val="24"/>
          <w:lang w:eastAsia="en-IN"/>
        </w:rPr>
        <w:t>: NDVI &gt; 0.4 constitutes forest cover</w:t>
      </w:r>
    </w:p>
    <w:p w14:paraId="3A53DFFE" w14:textId="77777777" w:rsidR="00C1747F" w:rsidRPr="0079238F" w:rsidRDefault="00C1747F" w:rsidP="00CD3524">
      <w:pPr>
        <w:widowControl/>
        <w:numPr>
          <w:ilvl w:val="0"/>
          <w:numId w:val="14"/>
        </w:numPr>
        <w:autoSpaceDE/>
        <w:autoSpaceDN/>
        <w:spacing w:before="100" w:beforeAutospacing="1" w:after="100" w:afterAutospacing="1" w:line="360" w:lineRule="auto"/>
        <w:jc w:val="both"/>
        <w:rPr>
          <w:sz w:val="24"/>
          <w:szCs w:val="24"/>
          <w:lang w:eastAsia="en-IN"/>
        </w:rPr>
      </w:pPr>
      <w:r w:rsidRPr="0079238F">
        <w:rPr>
          <w:sz w:val="24"/>
          <w:szCs w:val="24"/>
          <w:lang w:eastAsia="en-IN"/>
        </w:rPr>
        <w:lastRenderedPageBreak/>
        <w:t>Rationale: Well-established threshold in peer-reviewed literature for tropical/subtropical forests</w:t>
      </w:r>
    </w:p>
    <w:p w14:paraId="3EC4D6EF" w14:textId="77777777" w:rsidR="00C1747F" w:rsidRPr="0079238F" w:rsidRDefault="00C1747F" w:rsidP="00CD3524">
      <w:pPr>
        <w:widowControl/>
        <w:numPr>
          <w:ilvl w:val="0"/>
          <w:numId w:val="14"/>
        </w:numPr>
        <w:autoSpaceDE/>
        <w:autoSpaceDN/>
        <w:spacing w:before="100" w:beforeAutospacing="1" w:after="100" w:afterAutospacing="1" w:line="360" w:lineRule="auto"/>
        <w:jc w:val="both"/>
        <w:rPr>
          <w:sz w:val="24"/>
          <w:szCs w:val="24"/>
          <w:lang w:eastAsia="en-IN"/>
        </w:rPr>
      </w:pPr>
      <w:r w:rsidRPr="0079238F">
        <w:rPr>
          <w:sz w:val="24"/>
          <w:szCs w:val="24"/>
          <w:lang w:eastAsia="en-IN"/>
        </w:rPr>
        <w:t>Validated across Western Ghats ecosystem studies</w:t>
      </w:r>
    </w:p>
    <w:p w14:paraId="2076697D" w14:textId="77777777" w:rsidR="00C1747F" w:rsidRPr="0079238F" w:rsidRDefault="00C1747F" w:rsidP="00C1747F">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2.2.2 Forest Change Detection Classes</w:t>
      </w:r>
    </w:p>
    <w:p w14:paraId="79B9B201"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Classification System</w:t>
      </w:r>
      <w:r w:rsidRPr="0079238F">
        <w:rPr>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320"/>
        <w:gridCol w:w="3394"/>
        <w:gridCol w:w="2069"/>
      </w:tblGrid>
      <w:tr w:rsidR="00C1747F" w:rsidRPr="0079238F" w14:paraId="2EA3A28C" w14:textId="77777777" w:rsidTr="00914135">
        <w:trPr>
          <w:tblHeader/>
          <w:tblCellSpacing w:w="15" w:type="dxa"/>
        </w:trPr>
        <w:tc>
          <w:tcPr>
            <w:tcW w:w="0" w:type="auto"/>
            <w:vAlign w:val="center"/>
            <w:hideMark/>
          </w:tcPr>
          <w:p w14:paraId="63EEC925" w14:textId="77777777" w:rsidR="00C1747F" w:rsidRPr="0079238F" w:rsidRDefault="00C1747F" w:rsidP="00C1747F">
            <w:pPr>
              <w:spacing w:line="360" w:lineRule="auto"/>
              <w:jc w:val="both"/>
              <w:rPr>
                <w:b/>
                <w:bCs/>
                <w:sz w:val="24"/>
                <w:szCs w:val="24"/>
                <w:lang w:eastAsia="en-IN"/>
              </w:rPr>
            </w:pPr>
            <w:r w:rsidRPr="0079238F">
              <w:rPr>
                <w:b/>
                <w:bCs/>
                <w:sz w:val="24"/>
                <w:szCs w:val="24"/>
                <w:lang w:eastAsia="en-IN"/>
              </w:rPr>
              <w:t>Code</w:t>
            </w:r>
          </w:p>
        </w:tc>
        <w:tc>
          <w:tcPr>
            <w:tcW w:w="0" w:type="auto"/>
            <w:vAlign w:val="center"/>
            <w:hideMark/>
          </w:tcPr>
          <w:p w14:paraId="5AA78926" w14:textId="77777777" w:rsidR="00C1747F" w:rsidRPr="0079238F" w:rsidRDefault="00C1747F" w:rsidP="00C1747F">
            <w:pPr>
              <w:spacing w:line="360" w:lineRule="auto"/>
              <w:jc w:val="both"/>
              <w:rPr>
                <w:b/>
                <w:bCs/>
                <w:sz w:val="24"/>
                <w:szCs w:val="24"/>
                <w:lang w:eastAsia="en-IN"/>
              </w:rPr>
            </w:pPr>
            <w:r w:rsidRPr="0079238F">
              <w:rPr>
                <w:b/>
                <w:bCs/>
                <w:sz w:val="24"/>
                <w:szCs w:val="24"/>
                <w:lang w:eastAsia="en-IN"/>
              </w:rPr>
              <w:t>Class Name</w:t>
            </w:r>
          </w:p>
        </w:tc>
        <w:tc>
          <w:tcPr>
            <w:tcW w:w="0" w:type="auto"/>
            <w:vAlign w:val="center"/>
            <w:hideMark/>
          </w:tcPr>
          <w:p w14:paraId="6845688B" w14:textId="77777777" w:rsidR="00C1747F" w:rsidRPr="0079238F" w:rsidRDefault="00C1747F" w:rsidP="00C1747F">
            <w:pPr>
              <w:spacing w:line="360" w:lineRule="auto"/>
              <w:jc w:val="both"/>
              <w:rPr>
                <w:b/>
                <w:bCs/>
                <w:sz w:val="24"/>
                <w:szCs w:val="24"/>
                <w:lang w:eastAsia="en-IN"/>
              </w:rPr>
            </w:pPr>
            <w:r w:rsidRPr="0079238F">
              <w:rPr>
                <w:b/>
                <w:bCs/>
                <w:sz w:val="24"/>
                <w:szCs w:val="24"/>
                <w:lang w:eastAsia="en-IN"/>
              </w:rPr>
              <w:t>Definition</w:t>
            </w:r>
          </w:p>
        </w:tc>
        <w:tc>
          <w:tcPr>
            <w:tcW w:w="0" w:type="auto"/>
            <w:vAlign w:val="center"/>
            <w:hideMark/>
          </w:tcPr>
          <w:p w14:paraId="49C8925C" w14:textId="77777777" w:rsidR="00C1747F" w:rsidRPr="0079238F" w:rsidRDefault="00C1747F" w:rsidP="00C1747F">
            <w:pPr>
              <w:spacing w:line="360" w:lineRule="auto"/>
              <w:jc w:val="both"/>
              <w:rPr>
                <w:b/>
                <w:bCs/>
                <w:sz w:val="24"/>
                <w:szCs w:val="24"/>
                <w:lang w:eastAsia="en-IN"/>
              </w:rPr>
            </w:pPr>
            <w:r w:rsidRPr="0079238F">
              <w:rPr>
                <w:b/>
                <w:bCs/>
                <w:sz w:val="24"/>
                <w:szCs w:val="24"/>
                <w:lang w:eastAsia="en-IN"/>
              </w:rPr>
              <w:t>Visualization Color</w:t>
            </w:r>
          </w:p>
        </w:tc>
      </w:tr>
      <w:tr w:rsidR="00C1747F" w:rsidRPr="0079238F" w14:paraId="138B306A" w14:textId="77777777" w:rsidTr="00914135">
        <w:trPr>
          <w:tblCellSpacing w:w="15" w:type="dxa"/>
        </w:trPr>
        <w:tc>
          <w:tcPr>
            <w:tcW w:w="0" w:type="auto"/>
            <w:vAlign w:val="center"/>
            <w:hideMark/>
          </w:tcPr>
          <w:p w14:paraId="569FA781" w14:textId="77777777" w:rsidR="00C1747F" w:rsidRPr="0079238F" w:rsidRDefault="00C1747F" w:rsidP="00C1747F">
            <w:pPr>
              <w:spacing w:line="360" w:lineRule="auto"/>
              <w:jc w:val="both"/>
              <w:rPr>
                <w:sz w:val="24"/>
                <w:szCs w:val="24"/>
                <w:lang w:eastAsia="en-IN"/>
              </w:rPr>
            </w:pPr>
            <w:r w:rsidRPr="0079238F">
              <w:rPr>
                <w:sz w:val="24"/>
                <w:szCs w:val="24"/>
                <w:lang w:eastAsia="en-IN"/>
              </w:rPr>
              <w:t>0</w:t>
            </w:r>
          </w:p>
        </w:tc>
        <w:tc>
          <w:tcPr>
            <w:tcW w:w="0" w:type="auto"/>
            <w:vAlign w:val="center"/>
            <w:hideMark/>
          </w:tcPr>
          <w:p w14:paraId="45E9E71D" w14:textId="77777777" w:rsidR="00C1747F" w:rsidRPr="0079238F" w:rsidRDefault="00C1747F" w:rsidP="00C1747F">
            <w:pPr>
              <w:spacing w:line="360" w:lineRule="auto"/>
              <w:jc w:val="both"/>
              <w:rPr>
                <w:sz w:val="24"/>
                <w:szCs w:val="24"/>
                <w:lang w:eastAsia="en-IN"/>
              </w:rPr>
            </w:pPr>
            <w:r w:rsidRPr="0079238F">
              <w:rPr>
                <w:sz w:val="24"/>
                <w:szCs w:val="24"/>
                <w:lang w:eastAsia="en-IN"/>
              </w:rPr>
              <w:t>No Forest</w:t>
            </w:r>
          </w:p>
        </w:tc>
        <w:tc>
          <w:tcPr>
            <w:tcW w:w="0" w:type="auto"/>
            <w:vAlign w:val="center"/>
            <w:hideMark/>
          </w:tcPr>
          <w:p w14:paraId="395428EA" w14:textId="77777777" w:rsidR="00C1747F" w:rsidRPr="0079238F" w:rsidRDefault="00C1747F" w:rsidP="00C1747F">
            <w:pPr>
              <w:spacing w:line="360" w:lineRule="auto"/>
              <w:jc w:val="both"/>
              <w:rPr>
                <w:sz w:val="24"/>
                <w:szCs w:val="24"/>
                <w:lang w:eastAsia="en-IN"/>
              </w:rPr>
            </w:pPr>
            <w:r w:rsidRPr="0079238F">
              <w:rPr>
                <w:sz w:val="24"/>
                <w:szCs w:val="24"/>
                <w:lang w:eastAsia="en-IN"/>
              </w:rPr>
              <w:t>Non-forest in both 2000 and 2020</w:t>
            </w:r>
          </w:p>
        </w:tc>
        <w:tc>
          <w:tcPr>
            <w:tcW w:w="0" w:type="auto"/>
            <w:vAlign w:val="center"/>
            <w:hideMark/>
          </w:tcPr>
          <w:p w14:paraId="6CB269A1" w14:textId="77777777" w:rsidR="00C1747F" w:rsidRPr="0079238F" w:rsidRDefault="00C1747F" w:rsidP="00C1747F">
            <w:pPr>
              <w:spacing w:line="360" w:lineRule="auto"/>
              <w:jc w:val="both"/>
              <w:rPr>
                <w:sz w:val="24"/>
                <w:szCs w:val="24"/>
                <w:lang w:eastAsia="en-IN"/>
              </w:rPr>
            </w:pPr>
            <w:r w:rsidRPr="0079238F">
              <w:rPr>
                <w:sz w:val="24"/>
                <w:szCs w:val="24"/>
                <w:lang w:eastAsia="en-IN"/>
              </w:rPr>
              <w:t>White</w:t>
            </w:r>
          </w:p>
        </w:tc>
      </w:tr>
      <w:tr w:rsidR="00C1747F" w:rsidRPr="0079238F" w14:paraId="40F613CF" w14:textId="77777777" w:rsidTr="00914135">
        <w:trPr>
          <w:tblCellSpacing w:w="15" w:type="dxa"/>
        </w:trPr>
        <w:tc>
          <w:tcPr>
            <w:tcW w:w="0" w:type="auto"/>
            <w:vAlign w:val="center"/>
            <w:hideMark/>
          </w:tcPr>
          <w:p w14:paraId="5DCD0DC6" w14:textId="77777777" w:rsidR="00C1747F" w:rsidRPr="0079238F" w:rsidRDefault="00C1747F" w:rsidP="00C1747F">
            <w:pPr>
              <w:spacing w:line="360" w:lineRule="auto"/>
              <w:jc w:val="both"/>
              <w:rPr>
                <w:sz w:val="24"/>
                <w:szCs w:val="24"/>
                <w:lang w:eastAsia="en-IN"/>
              </w:rPr>
            </w:pPr>
            <w:r w:rsidRPr="0079238F">
              <w:rPr>
                <w:sz w:val="24"/>
                <w:szCs w:val="24"/>
                <w:lang w:eastAsia="en-IN"/>
              </w:rPr>
              <w:t>1</w:t>
            </w:r>
          </w:p>
        </w:tc>
        <w:tc>
          <w:tcPr>
            <w:tcW w:w="0" w:type="auto"/>
            <w:vAlign w:val="center"/>
            <w:hideMark/>
          </w:tcPr>
          <w:p w14:paraId="1E9658C5" w14:textId="77777777" w:rsidR="00C1747F" w:rsidRPr="0079238F" w:rsidRDefault="00C1747F" w:rsidP="00C1747F">
            <w:pPr>
              <w:spacing w:line="360" w:lineRule="auto"/>
              <w:jc w:val="both"/>
              <w:rPr>
                <w:sz w:val="24"/>
                <w:szCs w:val="24"/>
                <w:lang w:eastAsia="en-IN"/>
              </w:rPr>
            </w:pPr>
            <w:r w:rsidRPr="00C1747F">
              <w:rPr>
                <w:b/>
                <w:bCs/>
                <w:sz w:val="24"/>
                <w:szCs w:val="24"/>
                <w:lang w:eastAsia="en-IN"/>
              </w:rPr>
              <w:t>Forest Loss</w:t>
            </w:r>
          </w:p>
        </w:tc>
        <w:tc>
          <w:tcPr>
            <w:tcW w:w="0" w:type="auto"/>
            <w:vAlign w:val="center"/>
            <w:hideMark/>
          </w:tcPr>
          <w:p w14:paraId="08D8505E" w14:textId="77777777" w:rsidR="00C1747F" w:rsidRPr="0079238F" w:rsidRDefault="00C1747F" w:rsidP="00C1747F">
            <w:pPr>
              <w:spacing w:line="360" w:lineRule="auto"/>
              <w:jc w:val="both"/>
              <w:rPr>
                <w:sz w:val="24"/>
                <w:szCs w:val="24"/>
                <w:lang w:eastAsia="en-IN"/>
              </w:rPr>
            </w:pPr>
            <w:r w:rsidRPr="0079238F">
              <w:rPr>
                <w:sz w:val="24"/>
                <w:szCs w:val="24"/>
                <w:lang w:eastAsia="en-IN"/>
              </w:rPr>
              <w:t>Forest in 2000, Non-forest in 2020</w:t>
            </w:r>
          </w:p>
        </w:tc>
        <w:tc>
          <w:tcPr>
            <w:tcW w:w="0" w:type="auto"/>
            <w:vAlign w:val="center"/>
            <w:hideMark/>
          </w:tcPr>
          <w:p w14:paraId="6D8FCE9B" w14:textId="77777777" w:rsidR="00C1747F" w:rsidRPr="0079238F" w:rsidRDefault="00C1747F" w:rsidP="00C1747F">
            <w:pPr>
              <w:spacing w:line="360" w:lineRule="auto"/>
              <w:jc w:val="both"/>
              <w:rPr>
                <w:sz w:val="24"/>
                <w:szCs w:val="24"/>
                <w:lang w:eastAsia="en-IN"/>
              </w:rPr>
            </w:pPr>
            <w:r w:rsidRPr="00C1747F">
              <w:rPr>
                <w:b/>
                <w:bCs/>
                <w:sz w:val="24"/>
                <w:szCs w:val="24"/>
                <w:lang w:eastAsia="en-IN"/>
              </w:rPr>
              <w:t>Red</w:t>
            </w:r>
          </w:p>
        </w:tc>
      </w:tr>
      <w:tr w:rsidR="00C1747F" w:rsidRPr="0079238F" w14:paraId="2987C989" w14:textId="77777777" w:rsidTr="00914135">
        <w:trPr>
          <w:tblCellSpacing w:w="15" w:type="dxa"/>
        </w:trPr>
        <w:tc>
          <w:tcPr>
            <w:tcW w:w="0" w:type="auto"/>
            <w:vAlign w:val="center"/>
            <w:hideMark/>
          </w:tcPr>
          <w:p w14:paraId="3B62BDA6" w14:textId="77777777" w:rsidR="00C1747F" w:rsidRPr="0079238F" w:rsidRDefault="00C1747F" w:rsidP="00C1747F">
            <w:pPr>
              <w:spacing w:line="360" w:lineRule="auto"/>
              <w:jc w:val="both"/>
              <w:rPr>
                <w:sz w:val="24"/>
                <w:szCs w:val="24"/>
                <w:lang w:eastAsia="en-IN"/>
              </w:rPr>
            </w:pPr>
            <w:r w:rsidRPr="0079238F">
              <w:rPr>
                <w:sz w:val="24"/>
                <w:szCs w:val="24"/>
                <w:lang w:eastAsia="en-IN"/>
              </w:rPr>
              <w:t>2</w:t>
            </w:r>
          </w:p>
        </w:tc>
        <w:tc>
          <w:tcPr>
            <w:tcW w:w="0" w:type="auto"/>
            <w:vAlign w:val="center"/>
            <w:hideMark/>
          </w:tcPr>
          <w:p w14:paraId="56124DCA" w14:textId="77777777" w:rsidR="00C1747F" w:rsidRPr="0079238F" w:rsidRDefault="00C1747F" w:rsidP="00C1747F">
            <w:pPr>
              <w:spacing w:line="360" w:lineRule="auto"/>
              <w:jc w:val="both"/>
              <w:rPr>
                <w:sz w:val="24"/>
                <w:szCs w:val="24"/>
                <w:lang w:eastAsia="en-IN"/>
              </w:rPr>
            </w:pPr>
            <w:r w:rsidRPr="0079238F">
              <w:rPr>
                <w:sz w:val="24"/>
                <w:szCs w:val="24"/>
                <w:lang w:eastAsia="en-IN"/>
              </w:rPr>
              <w:t>Forest Gain</w:t>
            </w:r>
          </w:p>
        </w:tc>
        <w:tc>
          <w:tcPr>
            <w:tcW w:w="0" w:type="auto"/>
            <w:vAlign w:val="center"/>
            <w:hideMark/>
          </w:tcPr>
          <w:p w14:paraId="173F18F9" w14:textId="77777777" w:rsidR="00C1747F" w:rsidRPr="0079238F" w:rsidRDefault="00C1747F" w:rsidP="00C1747F">
            <w:pPr>
              <w:spacing w:line="360" w:lineRule="auto"/>
              <w:jc w:val="both"/>
              <w:rPr>
                <w:sz w:val="24"/>
                <w:szCs w:val="24"/>
                <w:lang w:eastAsia="en-IN"/>
              </w:rPr>
            </w:pPr>
            <w:r w:rsidRPr="0079238F">
              <w:rPr>
                <w:sz w:val="24"/>
                <w:szCs w:val="24"/>
                <w:lang w:eastAsia="en-IN"/>
              </w:rPr>
              <w:t>Non-forest in 2000, Forest in 2020</w:t>
            </w:r>
          </w:p>
        </w:tc>
        <w:tc>
          <w:tcPr>
            <w:tcW w:w="0" w:type="auto"/>
            <w:vAlign w:val="center"/>
            <w:hideMark/>
          </w:tcPr>
          <w:p w14:paraId="6AADD315" w14:textId="77777777" w:rsidR="00C1747F" w:rsidRPr="0079238F" w:rsidRDefault="00C1747F" w:rsidP="00C1747F">
            <w:pPr>
              <w:spacing w:line="360" w:lineRule="auto"/>
              <w:jc w:val="both"/>
              <w:rPr>
                <w:sz w:val="24"/>
                <w:szCs w:val="24"/>
                <w:lang w:eastAsia="en-IN"/>
              </w:rPr>
            </w:pPr>
            <w:r w:rsidRPr="0079238F">
              <w:rPr>
                <w:sz w:val="24"/>
                <w:szCs w:val="24"/>
                <w:lang w:eastAsia="en-IN"/>
              </w:rPr>
              <w:t>Light Green</w:t>
            </w:r>
          </w:p>
        </w:tc>
      </w:tr>
      <w:tr w:rsidR="00C1747F" w:rsidRPr="0079238F" w14:paraId="66B38263" w14:textId="77777777" w:rsidTr="00914135">
        <w:trPr>
          <w:tblCellSpacing w:w="15" w:type="dxa"/>
        </w:trPr>
        <w:tc>
          <w:tcPr>
            <w:tcW w:w="0" w:type="auto"/>
            <w:vAlign w:val="center"/>
            <w:hideMark/>
          </w:tcPr>
          <w:p w14:paraId="594B5EBD" w14:textId="77777777" w:rsidR="00C1747F" w:rsidRPr="0079238F" w:rsidRDefault="00C1747F" w:rsidP="00C1747F">
            <w:pPr>
              <w:spacing w:line="360" w:lineRule="auto"/>
              <w:jc w:val="both"/>
              <w:rPr>
                <w:sz w:val="24"/>
                <w:szCs w:val="24"/>
                <w:lang w:eastAsia="en-IN"/>
              </w:rPr>
            </w:pPr>
            <w:r w:rsidRPr="0079238F">
              <w:rPr>
                <w:sz w:val="24"/>
                <w:szCs w:val="24"/>
                <w:lang w:eastAsia="en-IN"/>
              </w:rPr>
              <w:t>3</w:t>
            </w:r>
          </w:p>
        </w:tc>
        <w:tc>
          <w:tcPr>
            <w:tcW w:w="0" w:type="auto"/>
            <w:vAlign w:val="center"/>
            <w:hideMark/>
          </w:tcPr>
          <w:p w14:paraId="3B7E6DEC" w14:textId="77777777" w:rsidR="00C1747F" w:rsidRPr="0079238F" w:rsidRDefault="00C1747F" w:rsidP="00C1747F">
            <w:pPr>
              <w:spacing w:line="360" w:lineRule="auto"/>
              <w:jc w:val="both"/>
              <w:rPr>
                <w:sz w:val="24"/>
                <w:szCs w:val="24"/>
                <w:lang w:eastAsia="en-IN"/>
              </w:rPr>
            </w:pPr>
            <w:r w:rsidRPr="0079238F">
              <w:rPr>
                <w:sz w:val="24"/>
                <w:szCs w:val="24"/>
                <w:lang w:eastAsia="en-IN"/>
              </w:rPr>
              <w:t>Stable Forest</w:t>
            </w:r>
          </w:p>
        </w:tc>
        <w:tc>
          <w:tcPr>
            <w:tcW w:w="0" w:type="auto"/>
            <w:vAlign w:val="center"/>
            <w:hideMark/>
          </w:tcPr>
          <w:p w14:paraId="7C4BDAD6" w14:textId="77777777" w:rsidR="00C1747F" w:rsidRPr="0079238F" w:rsidRDefault="00C1747F" w:rsidP="00C1747F">
            <w:pPr>
              <w:spacing w:line="360" w:lineRule="auto"/>
              <w:jc w:val="both"/>
              <w:rPr>
                <w:sz w:val="24"/>
                <w:szCs w:val="24"/>
                <w:lang w:eastAsia="en-IN"/>
              </w:rPr>
            </w:pPr>
            <w:r w:rsidRPr="0079238F">
              <w:rPr>
                <w:sz w:val="24"/>
                <w:szCs w:val="24"/>
                <w:lang w:eastAsia="en-IN"/>
              </w:rPr>
              <w:t>Forest in both 2000 and 2020</w:t>
            </w:r>
          </w:p>
        </w:tc>
        <w:tc>
          <w:tcPr>
            <w:tcW w:w="0" w:type="auto"/>
            <w:vAlign w:val="center"/>
            <w:hideMark/>
          </w:tcPr>
          <w:p w14:paraId="0517375C" w14:textId="77777777" w:rsidR="00C1747F" w:rsidRPr="0079238F" w:rsidRDefault="00C1747F" w:rsidP="00C1747F">
            <w:pPr>
              <w:spacing w:line="360" w:lineRule="auto"/>
              <w:jc w:val="both"/>
              <w:rPr>
                <w:sz w:val="24"/>
                <w:szCs w:val="24"/>
                <w:lang w:eastAsia="en-IN"/>
              </w:rPr>
            </w:pPr>
            <w:r w:rsidRPr="0079238F">
              <w:rPr>
                <w:sz w:val="24"/>
                <w:szCs w:val="24"/>
                <w:lang w:eastAsia="en-IN"/>
              </w:rPr>
              <w:t>Dark Green</w:t>
            </w:r>
          </w:p>
        </w:tc>
      </w:tr>
    </w:tbl>
    <w:p w14:paraId="0F9DF220"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Change Detection Logic</w:t>
      </w:r>
      <w:r w:rsidRPr="0079238F">
        <w:rPr>
          <w:sz w:val="24"/>
          <w:szCs w:val="24"/>
          <w:lang w:eastAsia="en-IN"/>
        </w:rPr>
        <w:t>:</w:t>
      </w:r>
    </w:p>
    <w:p w14:paraId="395E6727" w14:textId="77777777" w:rsidR="00C1747F" w:rsidRPr="00C1747F" w:rsidRDefault="00C1747F" w:rsidP="00C17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C1747F">
        <w:rPr>
          <w:sz w:val="24"/>
          <w:szCs w:val="24"/>
          <w:lang w:eastAsia="en-IN"/>
        </w:rPr>
        <w:t>if (Forest_2000 == 1 AND Forest_2020 == 0) → Forest Loss (Code 1)</w:t>
      </w:r>
    </w:p>
    <w:p w14:paraId="75A81F7A" w14:textId="77777777" w:rsidR="00C1747F" w:rsidRPr="00C1747F" w:rsidRDefault="00C1747F" w:rsidP="00C17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C1747F">
        <w:rPr>
          <w:sz w:val="24"/>
          <w:szCs w:val="24"/>
          <w:lang w:eastAsia="en-IN"/>
        </w:rPr>
        <w:t>if (Forest_2000 == 0 AND Forest_2020 == 1) → Forest Gain (Code 2)</w:t>
      </w:r>
    </w:p>
    <w:p w14:paraId="4DCC8321" w14:textId="77777777" w:rsidR="00C1747F" w:rsidRPr="00C1747F" w:rsidRDefault="00C1747F" w:rsidP="00C17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C1747F">
        <w:rPr>
          <w:sz w:val="24"/>
          <w:szCs w:val="24"/>
          <w:lang w:eastAsia="en-IN"/>
        </w:rPr>
        <w:t>if (Forest_2000 == 1 AND Forest_2020 == 1) → Stable Forest (Code 3)</w:t>
      </w:r>
    </w:p>
    <w:p w14:paraId="39CF73E9" w14:textId="77777777" w:rsidR="00C1747F" w:rsidRPr="00C1747F" w:rsidRDefault="00C1747F" w:rsidP="00C17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C1747F">
        <w:rPr>
          <w:sz w:val="24"/>
          <w:szCs w:val="24"/>
          <w:lang w:eastAsia="en-IN"/>
        </w:rPr>
        <w:t>else → No Forest (Code 0)</w:t>
      </w:r>
    </w:p>
    <w:p w14:paraId="669E9333" w14:textId="77777777" w:rsidR="00C1747F" w:rsidRPr="0079238F" w:rsidRDefault="00C1747F" w:rsidP="00C1747F">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2.2.3 Hydrological Buffer Analysis</w:t>
      </w:r>
    </w:p>
    <w:p w14:paraId="6C81F865"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Methodology</w:t>
      </w:r>
      <w:r w:rsidRPr="0079238F">
        <w:rPr>
          <w:sz w:val="24"/>
          <w:szCs w:val="24"/>
          <w:lang w:eastAsia="en-IN"/>
        </w:rPr>
        <w:t>:</w:t>
      </w:r>
    </w:p>
    <w:p w14:paraId="512337F9" w14:textId="77777777" w:rsidR="00C1747F" w:rsidRPr="0079238F" w:rsidRDefault="00C1747F" w:rsidP="00CD3524">
      <w:pPr>
        <w:widowControl/>
        <w:numPr>
          <w:ilvl w:val="0"/>
          <w:numId w:val="15"/>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Buffer Distance</w:t>
      </w:r>
      <w:r w:rsidRPr="0079238F">
        <w:rPr>
          <w:sz w:val="24"/>
          <w:szCs w:val="24"/>
          <w:lang w:eastAsia="en-IN"/>
        </w:rPr>
        <w:t>: 1,000 meters (1 km) around all permanent water bodies</w:t>
      </w:r>
    </w:p>
    <w:p w14:paraId="4F2719E8" w14:textId="77777777" w:rsidR="00C1747F" w:rsidRPr="0079238F" w:rsidRDefault="00C1747F" w:rsidP="00CD3524">
      <w:pPr>
        <w:widowControl/>
        <w:numPr>
          <w:ilvl w:val="0"/>
          <w:numId w:val="15"/>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Justification</w:t>
      </w:r>
      <w:r w:rsidRPr="0079238F">
        <w:rPr>
          <w:sz w:val="24"/>
          <w:szCs w:val="24"/>
          <w:lang w:eastAsia="en-IN"/>
        </w:rPr>
        <w:t>: Riparian forest zones within 1 km critically influence watershed functions</w:t>
      </w:r>
    </w:p>
    <w:p w14:paraId="2A19B9F1" w14:textId="77777777" w:rsidR="00C1747F" w:rsidRPr="0079238F" w:rsidRDefault="00C1747F" w:rsidP="00CD3524">
      <w:pPr>
        <w:widowControl/>
        <w:numPr>
          <w:ilvl w:val="0"/>
          <w:numId w:val="15"/>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Risk Assessment Framework</w:t>
      </w:r>
      <w:r w:rsidRPr="0079238F">
        <w:rPr>
          <w:sz w:val="24"/>
          <w:szCs w:val="24"/>
          <w:lang w:eastAsia="en-IN"/>
        </w:rPr>
        <w:t xml:space="preserve">: </w:t>
      </w:r>
    </w:p>
    <w:p w14:paraId="37FF122A" w14:textId="77777777" w:rsidR="00C1747F" w:rsidRPr="0079238F" w:rsidRDefault="00C1747F" w:rsidP="00CD3524">
      <w:pPr>
        <w:widowControl/>
        <w:numPr>
          <w:ilvl w:val="1"/>
          <w:numId w:val="15"/>
        </w:numPr>
        <w:autoSpaceDE/>
        <w:autoSpaceDN/>
        <w:spacing w:before="100" w:beforeAutospacing="1" w:after="100" w:afterAutospacing="1" w:line="360" w:lineRule="auto"/>
        <w:jc w:val="both"/>
        <w:rPr>
          <w:sz w:val="24"/>
          <w:szCs w:val="24"/>
          <w:lang w:eastAsia="en-IN"/>
        </w:rPr>
      </w:pPr>
      <w:r w:rsidRPr="0079238F">
        <w:rPr>
          <w:sz w:val="24"/>
          <w:szCs w:val="24"/>
          <w:lang w:eastAsia="en-IN"/>
        </w:rPr>
        <w:t xml:space="preserve">Forest loss within buffer = </w:t>
      </w:r>
      <w:r w:rsidRPr="00C1747F">
        <w:rPr>
          <w:b/>
          <w:bCs/>
          <w:sz w:val="24"/>
          <w:szCs w:val="24"/>
          <w:lang w:eastAsia="en-IN"/>
        </w:rPr>
        <w:t>HIGH RISK</w:t>
      </w:r>
      <w:r w:rsidRPr="0079238F">
        <w:rPr>
          <w:sz w:val="24"/>
          <w:szCs w:val="24"/>
          <w:lang w:eastAsia="en-IN"/>
        </w:rPr>
        <w:t xml:space="preserve"> for: </w:t>
      </w:r>
    </w:p>
    <w:p w14:paraId="4F68B743" w14:textId="77777777" w:rsidR="00C1747F" w:rsidRPr="0079238F" w:rsidRDefault="00C1747F" w:rsidP="00CD3524">
      <w:pPr>
        <w:widowControl/>
        <w:numPr>
          <w:ilvl w:val="2"/>
          <w:numId w:val="15"/>
        </w:numPr>
        <w:autoSpaceDE/>
        <w:autoSpaceDN/>
        <w:spacing w:before="100" w:beforeAutospacing="1" w:after="100" w:afterAutospacing="1" w:line="360" w:lineRule="auto"/>
        <w:jc w:val="both"/>
        <w:rPr>
          <w:sz w:val="24"/>
          <w:szCs w:val="24"/>
          <w:lang w:eastAsia="en-IN"/>
        </w:rPr>
      </w:pPr>
      <w:r w:rsidRPr="0079238F">
        <w:rPr>
          <w:sz w:val="24"/>
          <w:szCs w:val="24"/>
          <w:lang w:eastAsia="en-IN"/>
        </w:rPr>
        <w:t>Accelerated soil erosion into water courses</w:t>
      </w:r>
    </w:p>
    <w:p w14:paraId="7F4B75A7" w14:textId="77777777" w:rsidR="00C1747F" w:rsidRPr="0079238F" w:rsidRDefault="00C1747F" w:rsidP="00CD3524">
      <w:pPr>
        <w:widowControl/>
        <w:numPr>
          <w:ilvl w:val="2"/>
          <w:numId w:val="15"/>
        </w:numPr>
        <w:autoSpaceDE/>
        <w:autoSpaceDN/>
        <w:spacing w:before="100" w:beforeAutospacing="1" w:after="100" w:afterAutospacing="1" w:line="360" w:lineRule="auto"/>
        <w:jc w:val="both"/>
        <w:rPr>
          <w:sz w:val="24"/>
          <w:szCs w:val="24"/>
          <w:lang w:eastAsia="en-IN"/>
        </w:rPr>
      </w:pPr>
      <w:r w:rsidRPr="0079238F">
        <w:rPr>
          <w:sz w:val="24"/>
          <w:szCs w:val="24"/>
          <w:lang w:eastAsia="en-IN"/>
        </w:rPr>
        <w:t>Degraded water quality (increased sediment, temperature)</w:t>
      </w:r>
    </w:p>
    <w:p w14:paraId="0CED9297" w14:textId="77777777" w:rsidR="00C1747F" w:rsidRPr="0079238F" w:rsidRDefault="00C1747F" w:rsidP="00CD3524">
      <w:pPr>
        <w:widowControl/>
        <w:numPr>
          <w:ilvl w:val="2"/>
          <w:numId w:val="15"/>
        </w:numPr>
        <w:autoSpaceDE/>
        <w:autoSpaceDN/>
        <w:spacing w:before="100" w:beforeAutospacing="1" w:after="100" w:afterAutospacing="1" w:line="360" w:lineRule="auto"/>
        <w:jc w:val="both"/>
        <w:rPr>
          <w:sz w:val="24"/>
          <w:szCs w:val="24"/>
          <w:lang w:eastAsia="en-IN"/>
        </w:rPr>
      </w:pPr>
      <w:r w:rsidRPr="0079238F">
        <w:rPr>
          <w:sz w:val="24"/>
          <w:szCs w:val="24"/>
          <w:lang w:eastAsia="en-IN"/>
        </w:rPr>
        <w:t>Altered hydrology and surface runoff patterns</w:t>
      </w:r>
    </w:p>
    <w:p w14:paraId="111D5558" w14:textId="77777777" w:rsidR="00C1747F" w:rsidRPr="0079238F" w:rsidRDefault="00C1747F" w:rsidP="00CD3524">
      <w:pPr>
        <w:widowControl/>
        <w:numPr>
          <w:ilvl w:val="2"/>
          <w:numId w:val="15"/>
        </w:numPr>
        <w:autoSpaceDE/>
        <w:autoSpaceDN/>
        <w:spacing w:before="100" w:beforeAutospacing="1" w:after="100" w:afterAutospacing="1" w:line="360" w:lineRule="auto"/>
        <w:jc w:val="both"/>
        <w:rPr>
          <w:sz w:val="24"/>
          <w:szCs w:val="24"/>
          <w:lang w:eastAsia="en-IN"/>
        </w:rPr>
      </w:pPr>
      <w:r w:rsidRPr="0079238F">
        <w:rPr>
          <w:sz w:val="24"/>
          <w:szCs w:val="24"/>
          <w:lang w:eastAsia="en-IN"/>
        </w:rPr>
        <w:t>Sedimentation of rivers and reservoirs</w:t>
      </w:r>
    </w:p>
    <w:p w14:paraId="2D5FC412"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Calculation Metrics</w:t>
      </w:r>
      <w:r w:rsidRPr="0079238F">
        <w:rPr>
          <w:sz w:val="24"/>
          <w:szCs w:val="24"/>
          <w:lang w:eastAsia="en-IN"/>
        </w:rPr>
        <w:t>:</w:t>
      </w:r>
    </w:p>
    <w:p w14:paraId="4DF1BBBB" w14:textId="77777777" w:rsidR="00C1747F" w:rsidRPr="0079238F" w:rsidRDefault="00C1747F" w:rsidP="00CD3524">
      <w:pPr>
        <w:widowControl/>
        <w:numPr>
          <w:ilvl w:val="0"/>
          <w:numId w:val="16"/>
        </w:numPr>
        <w:autoSpaceDE/>
        <w:autoSpaceDN/>
        <w:spacing w:before="100" w:beforeAutospacing="1" w:after="100" w:afterAutospacing="1" w:line="360" w:lineRule="auto"/>
        <w:jc w:val="both"/>
        <w:rPr>
          <w:sz w:val="24"/>
          <w:szCs w:val="24"/>
          <w:lang w:eastAsia="en-IN"/>
        </w:rPr>
      </w:pPr>
      <w:r w:rsidRPr="0079238F">
        <w:rPr>
          <w:sz w:val="24"/>
          <w:szCs w:val="24"/>
          <w:lang w:eastAsia="en-IN"/>
        </w:rPr>
        <w:t>Total deforestation area (sq km)</w:t>
      </w:r>
    </w:p>
    <w:p w14:paraId="4DBBE2EE" w14:textId="77777777" w:rsidR="00C1747F" w:rsidRPr="0079238F" w:rsidRDefault="00C1747F" w:rsidP="00CD3524">
      <w:pPr>
        <w:widowControl/>
        <w:numPr>
          <w:ilvl w:val="0"/>
          <w:numId w:val="16"/>
        </w:numPr>
        <w:autoSpaceDE/>
        <w:autoSpaceDN/>
        <w:spacing w:before="100" w:beforeAutospacing="1" w:after="100" w:afterAutospacing="1" w:line="360" w:lineRule="auto"/>
        <w:jc w:val="both"/>
        <w:rPr>
          <w:sz w:val="24"/>
          <w:szCs w:val="24"/>
          <w:lang w:eastAsia="en-IN"/>
        </w:rPr>
      </w:pPr>
      <w:r w:rsidRPr="0079238F">
        <w:rPr>
          <w:sz w:val="24"/>
          <w:szCs w:val="24"/>
          <w:lang w:eastAsia="en-IN"/>
        </w:rPr>
        <w:lastRenderedPageBreak/>
        <w:t>Deforestation within 1km of water bodies (sq km)</w:t>
      </w:r>
    </w:p>
    <w:p w14:paraId="3BFD90D0" w14:textId="77777777" w:rsidR="00C1747F" w:rsidRPr="0079238F" w:rsidRDefault="00C1747F" w:rsidP="00CD3524">
      <w:pPr>
        <w:widowControl/>
        <w:numPr>
          <w:ilvl w:val="0"/>
          <w:numId w:val="16"/>
        </w:numPr>
        <w:autoSpaceDE/>
        <w:autoSpaceDN/>
        <w:spacing w:before="100" w:beforeAutospacing="1" w:after="100" w:afterAutospacing="1" w:line="360" w:lineRule="auto"/>
        <w:jc w:val="both"/>
        <w:rPr>
          <w:sz w:val="24"/>
          <w:szCs w:val="24"/>
          <w:lang w:eastAsia="en-IN"/>
        </w:rPr>
      </w:pPr>
      <w:r w:rsidRPr="0079238F">
        <w:rPr>
          <w:sz w:val="24"/>
          <w:szCs w:val="24"/>
          <w:lang w:eastAsia="en-IN"/>
        </w:rPr>
        <w:t>High-risk percentage = (Near-water deforestation / Total deforestation) × 100</w:t>
      </w:r>
    </w:p>
    <w:p w14:paraId="09A958ED" w14:textId="77777777" w:rsidR="00C1747F" w:rsidRPr="0079238F" w:rsidRDefault="00C1747F" w:rsidP="00C1747F">
      <w:pPr>
        <w:spacing w:before="100" w:beforeAutospacing="1" w:after="100" w:afterAutospacing="1" w:line="360" w:lineRule="auto"/>
        <w:jc w:val="both"/>
        <w:outlineLvl w:val="2"/>
        <w:rPr>
          <w:b/>
          <w:bCs/>
          <w:sz w:val="24"/>
          <w:szCs w:val="24"/>
          <w:lang w:eastAsia="en-IN"/>
        </w:rPr>
      </w:pPr>
      <w:r w:rsidRPr="0079238F">
        <w:rPr>
          <w:b/>
          <w:bCs/>
          <w:sz w:val="24"/>
          <w:szCs w:val="24"/>
          <w:lang w:eastAsia="en-IN"/>
        </w:rPr>
        <w:t>2.3 Data Quality and Limitations</w:t>
      </w:r>
    </w:p>
    <w:p w14:paraId="40C53C03" w14:textId="77777777" w:rsidR="00C1747F" w:rsidRPr="0079238F" w:rsidRDefault="00C1747F" w:rsidP="00C1747F">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2.3.1 Accuracy Considerations</w:t>
      </w:r>
    </w:p>
    <w:p w14:paraId="699C169B" w14:textId="77777777" w:rsidR="00C1747F" w:rsidRPr="0079238F" w:rsidRDefault="00C1747F" w:rsidP="00CD3524">
      <w:pPr>
        <w:widowControl/>
        <w:numPr>
          <w:ilvl w:val="0"/>
          <w:numId w:val="1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Spatial Resolution</w:t>
      </w:r>
      <w:r w:rsidRPr="0079238F">
        <w:rPr>
          <w:sz w:val="24"/>
          <w:szCs w:val="24"/>
          <w:lang w:eastAsia="en-IN"/>
        </w:rPr>
        <w:t>: 30m Landsat pixels may miss small forest patches &lt; 0.09 hectares</w:t>
      </w:r>
    </w:p>
    <w:p w14:paraId="241C1825" w14:textId="77777777" w:rsidR="00C1747F" w:rsidRPr="0079238F" w:rsidRDefault="00C1747F" w:rsidP="00CD3524">
      <w:pPr>
        <w:widowControl/>
        <w:numPr>
          <w:ilvl w:val="0"/>
          <w:numId w:val="1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Temporal Aggregation</w:t>
      </w:r>
      <w:r w:rsidRPr="0079238F">
        <w:rPr>
          <w:sz w:val="24"/>
          <w:szCs w:val="24"/>
          <w:lang w:eastAsia="en-IN"/>
        </w:rPr>
        <w:t>: Annual median composites smooth seasonal variations</w:t>
      </w:r>
    </w:p>
    <w:p w14:paraId="64D70321" w14:textId="77777777" w:rsidR="00C1747F" w:rsidRPr="0079238F" w:rsidRDefault="00C1747F" w:rsidP="00CD3524">
      <w:pPr>
        <w:widowControl/>
        <w:numPr>
          <w:ilvl w:val="0"/>
          <w:numId w:val="1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Cloud Filtering</w:t>
      </w:r>
      <w:r w:rsidRPr="0079238F">
        <w:rPr>
          <w:sz w:val="24"/>
          <w:szCs w:val="24"/>
          <w:lang w:eastAsia="en-IN"/>
        </w:rPr>
        <w:t>: &lt;20% threshold minimizes atmospheric contamination</w:t>
      </w:r>
    </w:p>
    <w:p w14:paraId="279FF1F7" w14:textId="77777777" w:rsidR="00C1747F" w:rsidRPr="0079238F" w:rsidRDefault="00C1747F" w:rsidP="00CD3524">
      <w:pPr>
        <w:widowControl/>
        <w:numPr>
          <w:ilvl w:val="0"/>
          <w:numId w:val="17"/>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Classification Accuracy</w:t>
      </w:r>
      <w:r w:rsidRPr="0079238F">
        <w:rPr>
          <w:sz w:val="24"/>
          <w:szCs w:val="24"/>
          <w:lang w:eastAsia="en-IN"/>
        </w:rPr>
        <w:t>: NDVI-based forest detection achieves ~85-90% accuracy in validation studies</w:t>
      </w:r>
    </w:p>
    <w:p w14:paraId="3E125690" w14:textId="77777777" w:rsidR="00C1747F" w:rsidRPr="0079238F" w:rsidRDefault="00C1747F" w:rsidP="00C1747F">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2.3.2 Known Limitations</w:t>
      </w:r>
    </w:p>
    <w:p w14:paraId="608FB73D" w14:textId="77777777" w:rsidR="00C1747F" w:rsidRPr="0079238F" w:rsidRDefault="00C1747F" w:rsidP="00CD3524">
      <w:pPr>
        <w:widowControl/>
        <w:numPr>
          <w:ilvl w:val="0"/>
          <w:numId w:val="18"/>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Binary Classification</w:t>
      </w:r>
      <w:r w:rsidRPr="0079238F">
        <w:rPr>
          <w:sz w:val="24"/>
          <w:szCs w:val="24"/>
          <w:lang w:eastAsia="en-IN"/>
        </w:rPr>
        <w:t>: Only distinguishes forest vs. non-forest (no forest type detail)</w:t>
      </w:r>
    </w:p>
    <w:p w14:paraId="047592B4" w14:textId="77777777" w:rsidR="00C1747F" w:rsidRPr="0079238F" w:rsidRDefault="00C1747F" w:rsidP="00CD3524">
      <w:pPr>
        <w:widowControl/>
        <w:numPr>
          <w:ilvl w:val="0"/>
          <w:numId w:val="18"/>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Threshold Sensitivity</w:t>
      </w:r>
      <w:r w:rsidRPr="0079238F">
        <w:rPr>
          <w:sz w:val="24"/>
          <w:szCs w:val="24"/>
          <w:lang w:eastAsia="en-IN"/>
        </w:rPr>
        <w:t>: NDVI = 0.4 cutoff may vary with microclimate conditions</w:t>
      </w:r>
    </w:p>
    <w:p w14:paraId="2D89BA51" w14:textId="77777777" w:rsidR="00C1747F" w:rsidRPr="0079238F" w:rsidRDefault="00C1747F" w:rsidP="00CD3524">
      <w:pPr>
        <w:widowControl/>
        <w:numPr>
          <w:ilvl w:val="0"/>
          <w:numId w:val="18"/>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Edge Effects</w:t>
      </w:r>
      <w:r w:rsidRPr="0079238F">
        <w:rPr>
          <w:sz w:val="24"/>
          <w:szCs w:val="24"/>
          <w:lang w:eastAsia="en-IN"/>
        </w:rPr>
        <w:t>: Mixed pixels at forest boundaries introduce uncertainty</w:t>
      </w:r>
    </w:p>
    <w:p w14:paraId="17BD6E60" w14:textId="77777777" w:rsidR="00C1747F" w:rsidRPr="0079238F" w:rsidRDefault="00C1747F" w:rsidP="00CD3524">
      <w:pPr>
        <w:widowControl/>
        <w:numPr>
          <w:ilvl w:val="0"/>
          <w:numId w:val="18"/>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Seasonal Deciduousness</w:t>
      </w:r>
      <w:r w:rsidRPr="0079238F">
        <w:rPr>
          <w:sz w:val="24"/>
          <w:szCs w:val="24"/>
          <w:lang w:eastAsia="en-IN"/>
        </w:rPr>
        <w:t>: Temporal leaf-off periods may affect classification</w:t>
      </w:r>
    </w:p>
    <w:p w14:paraId="59400E26" w14:textId="77777777" w:rsidR="00C1747F" w:rsidRPr="0079238F" w:rsidRDefault="00C1747F" w:rsidP="00CD3524">
      <w:pPr>
        <w:widowControl/>
        <w:numPr>
          <w:ilvl w:val="0"/>
          <w:numId w:val="18"/>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Validation Gap</w:t>
      </w:r>
      <w:r w:rsidRPr="0079238F">
        <w:rPr>
          <w:sz w:val="24"/>
          <w:szCs w:val="24"/>
          <w:lang w:eastAsia="en-IN"/>
        </w:rPr>
        <w:t>: Limited contemporary ground-truth data for accuracy assessment</w:t>
      </w:r>
    </w:p>
    <w:p w14:paraId="096BA744" w14:textId="77777777" w:rsidR="00C1747F" w:rsidRPr="0079238F" w:rsidRDefault="00C1747F" w:rsidP="00C1747F">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2.3.3 Data Availability and Openness</w:t>
      </w:r>
    </w:p>
    <w:p w14:paraId="01FC9EEB" w14:textId="77777777" w:rsidR="00C1747F" w:rsidRPr="0079238F" w:rsidRDefault="00C1747F" w:rsidP="00C1747F">
      <w:pPr>
        <w:spacing w:before="100" w:beforeAutospacing="1" w:after="100" w:afterAutospacing="1" w:line="360" w:lineRule="auto"/>
        <w:jc w:val="both"/>
        <w:rPr>
          <w:sz w:val="24"/>
          <w:szCs w:val="24"/>
          <w:lang w:eastAsia="en-IN"/>
        </w:rPr>
      </w:pPr>
      <w:r w:rsidRPr="00C1747F">
        <w:rPr>
          <w:b/>
          <w:bCs/>
          <w:sz w:val="24"/>
          <w:szCs w:val="24"/>
          <w:lang w:eastAsia="en-IN"/>
        </w:rPr>
        <w:t>All data used are publicly accessible</w:t>
      </w:r>
      <w:r w:rsidRPr="0079238F">
        <w:rPr>
          <w:sz w:val="24"/>
          <w:szCs w:val="24"/>
          <w:lang w:eastAsia="en-IN"/>
        </w:rPr>
        <w:t>:</w:t>
      </w:r>
    </w:p>
    <w:p w14:paraId="53694E39" w14:textId="77777777" w:rsidR="00C1747F" w:rsidRPr="0079238F" w:rsidRDefault="00C1747F" w:rsidP="00CD3524">
      <w:pPr>
        <w:widowControl/>
        <w:numPr>
          <w:ilvl w:val="0"/>
          <w:numId w:val="1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Landsat Imagery</w:t>
      </w:r>
      <w:r w:rsidRPr="0079238F">
        <w:rPr>
          <w:sz w:val="24"/>
          <w:szCs w:val="24"/>
          <w:lang w:eastAsia="en-IN"/>
        </w:rPr>
        <w:t>: USGS Earth Explorer (https://earthexplorer.usgs.gov/)</w:t>
      </w:r>
    </w:p>
    <w:p w14:paraId="09EACB09" w14:textId="77777777" w:rsidR="00C1747F" w:rsidRPr="0079238F" w:rsidRDefault="00C1747F" w:rsidP="00CD3524">
      <w:pPr>
        <w:widowControl/>
        <w:numPr>
          <w:ilvl w:val="0"/>
          <w:numId w:val="1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Water Data</w:t>
      </w:r>
      <w:r w:rsidRPr="0079238F">
        <w:rPr>
          <w:sz w:val="24"/>
          <w:szCs w:val="24"/>
          <w:lang w:eastAsia="en-IN"/>
        </w:rPr>
        <w:t>: Google Earth Engine Catalog</w:t>
      </w:r>
    </w:p>
    <w:p w14:paraId="0F7BD916" w14:textId="77777777" w:rsidR="00C1747F" w:rsidRPr="0079238F" w:rsidRDefault="00C1747F" w:rsidP="00CD3524">
      <w:pPr>
        <w:widowControl/>
        <w:numPr>
          <w:ilvl w:val="0"/>
          <w:numId w:val="1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Processing</w:t>
      </w:r>
      <w:r w:rsidRPr="0079238F">
        <w:rPr>
          <w:sz w:val="24"/>
          <w:szCs w:val="24"/>
          <w:lang w:eastAsia="en-IN"/>
        </w:rPr>
        <w:t>: Google Earth Engine platform (https://earthengine.google.com/)</w:t>
      </w:r>
    </w:p>
    <w:p w14:paraId="1D43D90A" w14:textId="77777777" w:rsidR="00C1747F" w:rsidRPr="0079238F" w:rsidRDefault="00C1747F" w:rsidP="00CD3524">
      <w:pPr>
        <w:widowControl/>
        <w:numPr>
          <w:ilvl w:val="0"/>
          <w:numId w:val="19"/>
        </w:numPr>
        <w:autoSpaceDE/>
        <w:autoSpaceDN/>
        <w:spacing w:before="100" w:beforeAutospacing="1" w:after="100" w:afterAutospacing="1" w:line="360" w:lineRule="auto"/>
        <w:jc w:val="both"/>
        <w:rPr>
          <w:sz w:val="24"/>
          <w:szCs w:val="24"/>
          <w:lang w:eastAsia="en-IN"/>
        </w:rPr>
      </w:pPr>
      <w:r w:rsidRPr="00C1747F">
        <w:rPr>
          <w:b/>
          <w:bCs/>
          <w:sz w:val="24"/>
          <w:szCs w:val="24"/>
          <w:lang w:eastAsia="en-IN"/>
        </w:rPr>
        <w:t>Visualization</w:t>
      </w:r>
      <w:r w:rsidRPr="0079238F">
        <w:rPr>
          <w:sz w:val="24"/>
          <w:szCs w:val="24"/>
          <w:lang w:eastAsia="en-IN"/>
        </w:rPr>
        <w:t>: QGIS open-source GIS (https://qgis.org/)</w:t>
      </w:r>
    </w:p>
    <w:p w14:paraId="4EEA2960" w14:textId="38694CEA" w:rsidR="00C1747F" w:rsidRDefault="00C1747F" w:rsidP="00C1747F">
      <w:pPr>
        <w:spacing w:before="100" w:beforeAutospacing="1" w:after="100" w:afterAutospacing="1" w:line="360" w:lineRule="auto"/>
        <w:jc w:val="both"/>
        <w:rPr>
          <w:sz w:val="24"/>
          <w:szCs w:val="24"/>
          <w:lang w:eastAsia="en-IN"/>
        </w:rPr>
      </w:pPr>
      <w:r w:rsidRPr="0079238F">
        <w:rPr>
          <w:sz w:val="24"/>
          <w:szCs w:val="24"/>
          <w:lang w:eastAsia="en-IN"/>
        </w:rPr>
        <w:t>This ensures research reproducibility and enables verification by independent researchers.</w:t>
      </w:r>
    </w:p>
    <w:p w14:paraId="3AB87371" w14:textId="5FEA7A29" w:rsidR="00B43883" w:rsidRPr="0079238F" w:rsidRDefault="00B43883" w:rsidP="00C1747F">
      <w:pPr>
        <w:spacing w:before="100" w:beforeAutospacing="1" w:after="100" w:afterAutospacing="1" w:line="360" w:lineRule="auto"/>
        <w:jc w:val="both"/>
        <w:rPr>
          <w:sz w:val="24"/>
          <w:szCs w:val="24"/>
          <w:lang w:eastAsia="en-IN"/>
        </w:rPr>
      </w:pPr>
    </w:p>
    <w:p w14:paraId="39ABE875" w14:textId="77777777" w:rsidR="00FD08B7" w:rsidRPr="00C1747F" w:rsidRDefault="00FD08B7" w:rsidP="00C1747F">
      <w:pPr>
        <w:tabs>
          <w:tab w:val="left" w:pos="2712"/>
        </w:tabs>
        <w:spacing w:line="360" w:lineRule="auto"/>
        <w:ind w:left="426"/>
        <w:jc w:val="both"/>
        <w:rPr>
          <w:sz w:val="24"/>
        </w:rPr>
      </w:pPr>
    </w:p>
    <w:p w14:paraId="1301AAA5" w14:textId="29F0A354" w:rsidR="00FD08B7" w:rsidRDefault="00FD08B7">
      <w:pPr>
        <w:tabs>
          <w:tab w:val="left" w:pos="2712"/>
        </w:tabs>
        <w:spacing w:line="360" w:lineRule="auto"/>
        <w:ind w:left="426"/>
        <w:rPr>
          <w:sz w:val="24"/>
        </w:rPr>
      </w:pPr>
    </w:p>
    <w:p w14:paraId="41FC4320" w14:textId="77777777" w:rsidR="00FD08B7" w:rsidRDefault="00FD08B7">
      <w:pPr>
        <w:tabs>
          <w:tab w:val="left" w:pos="2712"/>
        </w:tabs>
        <w:spacing w:line="360" w:lineRule="auto"/>
        <w:ind w:left="426"/>
        <w:rPr>
          <w:sz w:val="24"/>
        </w:rPr>
      </w:pPr>
    </w:p>
    <w:p w14:paraId="05A7EB89" w14:textId="29738B94"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62E1927C" w14:textId="77777777" w:rsidR="00C1747F" w:rsidRDefault="00C1747F">
      <w:pPr>
        <w:widowControl/>
        <w:autoSpaceDE/>
        <w:autoSpaceDN/>
        <w:spacing w:after="160" w:line="360" w:lineRule="auto"/>
        <w:jc w:val="center"/>
        <w:rPr>
          <w:rFonts w:eastAsia="Calibri"/>
          <w:b/>
          <w:bCs/>
          <w:kern w:val="2"/>
          <w:sz w:val="32"/>
          <w:szCs w:val="32"/>
          <w:lang w:val="en-IN"/>
          <w14:ligatures w14:val="standardContextual"/>
        </w:rPr>
      </w:pPr>
    </w:p>
    <w:p w14:paraId="16039022" w14:textId="383A9D53" w:rsidR="00FD08B7" w:rsidRDefault="00A93468" w:rsidP="00A93468">
      <w:pPr>
        <w:widowControl/>
        <w:autoSpaceDE/>
        <w:autoSpaceDN/>
        <w:spacing w:after="160" w:line="360" w:lineRule="auto"/>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w:t>
      </w:r>
      <w:r w:rsidR="00ED2959">
        <w:rPr>
          <w:rFonts w:eastAsia="Calibri"/>
          <w:b/>
          <w:bCs/>
          <w:kern w:val="2"/>
          <w:sz w:val="32"/>
          <w:szCs w:val="32"/>
          <w:lang w:val="en-IN"/>
          <w14:ligatures w14:val="standardContextual"/>
        </w:rPr>
        <w:t>CHAPTER 3</w:t>
      </w:r>
    </w:p>
    <w:p w14:paraId="21BD2605" w14:textId="77777777" w:rsidR="00FD08B7" w:rsidRDefault="00ED2959">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DATA PREPARATION</w:t>
      </w:r>
    </w:p>
    <w:p w14:paraId="170F3A12" w14:textId="77777777" w:rsidR="00C1747F" w:rsidRPr="0079238F" w:rsidRDefault="00C1747F" w:rsidP="00914135">
      <w:pPr>
        <w:spacing w:before="100" w:beforeAutospacing="1" w:after="100" w:afterAutospacing="1" w:line="360" w:lineRule="auto"/>
        <w:jc w:val="both"/>
        <w:outlineLvl w:val="2"/>
        <w:rPr>
          <w:b/>
          <w:bCs/>
          <w:sz w:val="24"/>
          <w:szCs w:val="24"/>
          <w:lang w:eastAsia="en-IN"/>
        </w:rPr>
      </w:pPr>
      <w:r w:rsidRPr="0079238F">
        <w:rPr>
          <w:b/>
          <w:bCs/>
          <w:sz w:val="24"/>
          <w:szCs w:val="24"/>
          <w:lang w:eastAsia="en-IN"/>
        </w:rPr>
        <w:t>3.1 Processing Platform and Tools</w:t>
      </w:r>
    </w:p>
    <w:p w14:paraId="3E3379E3"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3.1.1 Google Earth Engine (GEE)</w:t>
      </w:r>
    </w:p>
    <w:p w14:paraId="57D7DFE4"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Platform Characteristics</w:t>
      </w:r>
      <w:r w:rsidRPr="0079238F">
        <w:rPr>
          <w:sz w:val="24"/>
          <w:szCs w:val="24"/>
          <w:lang w:eastAsia="en-IN"/>
        </w:rPr>
        <w:t>:</w:t>
      </w:r>
    </w:p>
    <w:p w14:paraId="0FB51349" w14:textId="77777777" w:rsidR="00C1747F" w:rsidRPr="0079238F" w:rsidRDefault="00C1747F" w:rsidP="00CD3524">
      <w:pPr>
        <w:widowControl/>
        <w:numPr>
          <w:ilvl w:val="0"/>
          <w:numId w:val="20"/>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Environment</w:t>
      </w:r>
      <w:r w:rsidRPr="0079238F">
        <w:rPr>
          <w:sz w:val="24"/>
          <w:szCs w:val="24"/>
          <w:lang w:eastAsia="en-IN"/>
        </w:rPr>
        <w:t>: Cloud-based JavaScript API (Code Editor)</w:t>
      </w:r>
    </w:p>
    <w:p w14:paraId="30B188C0" w14:textId="77777777" w:rsidR="00C1747F" w:rsidRPr="0079238F" w:rsidRDefault="00C1747F" w:rsidP="00CD3524">
      <w:pPr>
        <w:widowControl/>
        <w:numPr>
          <w:ilvl w:val="0"/>
          <w:numId w:val="20"/>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Computational Power</w:t>
      </w:r>
      <w:r w:rsidRPr="0079238F">
        <w:rPr>
          <w:sz w:val="24"/>
          <w:szCs w:val="24"/>
          <w:lang w:eastAsia="en-IN"/>
        </w:rPr>
        <w:t>: Distributed processing across Google's infrastructure</w:t>
      </w:r>
    </w:p>
    <w:p w14:paraId="25D7EE31" w14:textId="77777777" w:rsidR="00C1747F" w:rsidRPr="0079238F" w:rsidRDefault="00C1747F" w:rsidP="00CD3524">
      <w:pPr>
        <w:widowControl/>
        <w:numPr>
          <w:ilvl w:val="0"/>
          <w:numId w:val="20"/>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Data Access</w:t>
      </w:r>
      <w:r w:rsidRPr="0079238F">
        <w:rPr>
          <w:sz w:val="24"/>
          <w:szCs w:val="24"/>
          <w:lang w:eastAsia="en-IN"/>
        </w:rPr>
        <w:t>: Direct access to petabytes of Analysis-Ready Data</w:t>
      </w:r>
    </w:p>
    <w:p w14:paraId="67D9895E" w14:textId="77777777" w:rsidR="00C1747F" w:rsidRPr="0079238F" w:rsidRDefault="00C1747F" w:rsidP="00CD3524">
      <w:pPr>
        <w:widowControl/>
        <w:numPr>
          <w:ilvl w:val="0"/>
          <w:numId w:val="20"/>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Primary Role</w:t>
      </w:r>
      <w:r w:rsidRPr="0079238F">
        <w:rPr>
          <w:sz w:val="24"/>
          <w:szCs w:val="24"/>
          <w:lang w:eastAsia="en-IN"/>
        </w:rPr>
        <w:t>: Satellite image processing, NDVI calculation, change detection, statistical analysis</w:t>
      </w:r>
    </w:p>
    <w:p w14:paraId="1F77C480"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Operations Performed</w:t>
      </w:r>
      <w:r w:rsidRPr="0079238F">
        <w:rPr>
          <w:sz w:val="24"/>
          <w:szCs w:val="24"/>
          <w:lang w:eastAsia="en-IN"/>
        </w:rPr>
        <w:t>:</w:t>
      </w:r>
    </w:p>
    <w:p w14:paraId="50BA24D0" w14:textId="77777777" w:rsidR="00C1747F" w:rsidRPr="0079238F" w:rsidRDefault="00C1747F" w:rsidP="00CD3524">
      <w:pPr>
        <w:widowControl/>
        <w:numPr>
          <w:ilvl w:val="0"/>
          <w:numId w:val="21"/>
        </w:numPr>
        <w:autoSpaceDE/>
        <w:autoSpaceDN/>
        <w:spacing w:before="100" w:beforeAutospacing="1" w:after="100" w:afterAutospacing="1" w:line="360" w:lineRule="auto"/>
        <w:jc w:val="both"/>
        <w:rPr>
          <w:sz w:val="24"/>
          <w:szCs w:val="24"/>
          <w:lang w:eastAsia="en-IN"/>
        </w:rPr>
      </w:pPr>
      <w:r w:rsidRPr="0079238F">
        <w:rPr>
          <w:sz w:val="24"/>
          <w:szCs w:val="24"/>
          <w:lang w:eastAsia="en-IN"/>
        </w:rPr>
        <w:t>Image collection filtering (spatial, temporal, quality)</w:t>
      </w:r>
    </w:p>
    <w:p w14:paraId="10230FE4" w14:textId="77777777" w:rsidR="00C1747F" w:rsidRPr="0079238F" w:rsidRDefault="00C1747F" w:rsidP="00CD3524">
      <w:pPr>
        <w:widowControl/>
        <w:numPr>
          <w:ilvl w:val="0"/>
          <w:numId w:val="21"/>
        </w:numPr>
        <w:autoSpaceDE/>
        <w:autoSpaceDN/>
        <w:spacing w:before="100" w:beforeAutospacing="1" w:after="100" w:afterAutospacing="1" w:line="360" w:lineRule="auto"/>
        <w:jc w:val="both"/>
        <w:rPr>
          <w:sz w:val="24"/>
          <w:szCs w:val="24"/>
          <w:lang w:eastAsia="en-IN"/>
        </w:rPr>
      </w:pPr>
      <w:r w:rsidRPr="0079238F">
        <w:rPr>
          <w:sz w:val="24"/>
          <w:szCs w:val="24"/>
          <w:lang w:eastAsia="en-IN"/>
        </w:rPr>
        <w:t>Cloud masking and quality assessment</w:t>
      </w:r>
    </w:p>
    <w:p w14:paraId="2C254684" w14:textId="77777777" w:rsidR="00C1747F" w:rsidRPr="0079238F" w:rsidRDefault="00C1747F" w:rsidP="00CD3524">
      <w:pPr>
        <w:widowControl/>
        <w:numPr>
          <w:ilvl w:val="0"/>
          <w:numId w:val="21"/>
        </w:numPr>
        <w:autoSpaceDE/>
        <w:autoSpaceDN/>
        <w:spacing w:before="100" w:beforeAutospacing="1" w:after="100" w:afterAutospacing="1" w:line="360" w:lineRule="auto"/>
        <w:jc w:val="both"/>
        <w:rPr>
          <w:sz w:val="24"/>
          <w:szCs w:val="24"/>
          <w:lang w:eastAsia="en-IN"/>
        </w:rPr>
      </w:pPr>
      <w:r w:rsidRPr="0079238F">
        <w:rPr>
          <w:sz w:val="24"/>
          <w:szCs w:val="24"/>
          <w:lang w:eastAsia="en-IN"/>
        </w:rPr>
        <w:t>Surface reflectance scaling</w:t>
      </w:r>
    </w:p>
    <w:p w14:paraId="2D0F01A2" w14:textId="77777777" w:rsidR="00C1747F" w:rsidRPr="0079238F" w:rsidRDefault="00C1747F" w:rsidP="00CD3524">
      <w:pPr>
        <w:widowControl/>
        <w:numPr>
          <w:ilvl w:val="0"/>
          <w:numId w:val="21"/>
        </w:numPr>
        <w:autoSpaceDE/>
        <w:autoSpaceDN/>
        <w:spacing w:before="100" w:beforeAutospacing="1" w:after="100" w:afterAutospacing="1" w:line="360" w:lineRule="auto"/>
        <w:jc w:val="both"/>
        <w:rPr>
          <w:sz w:val="24"/>
          <w:szCs w:val="24"/>
          <w:lang w:eastAsia="en-IN"/>
        </w:rPr>
      </w:pPr>
      <w:r w:rsidRPr="0079238F">
        <w:rPr>
          <w:sz w:val="24"/>
          <w:szCs w:val="24"/>
          <w:lang w:eastAsia="en-IN"/>
        </w:rPr>
        <w:t>NDVI computation</w:t>
      </w:r>
    </w:p>
    <w:p w14:paraId="33BE68DD" w14:textId="77777777" w:rsidR="00C1747F" w:rsidRPr="0079238F" w:rsidRDefault="00C1747F" w:rsidP="00CD3524">
      <w:pPr>
        <w:widowControl/>
        <w:numPr>
          <w:ilvl w:val="0"/>
          <w:numId w:val="21"/>
        </w:numPr>
        <w:autoSpaceDE/>
        <w:autoSpaceDN/>
        <w:spacing w:before="100" w:beforeAutospacing="1" w:after="100" w:afterAutospacing="1" w:line="360" w:lineRule="auto"/>
        <w:jc w:val="both"/>
        <w:rPr>
          <w:sz w:val="24"/>
          <w:szCs w:val="24"/>
          <w:lang w:eastAsia="en-IN"/>
        </w:rPr>
      </w:pPr>
      <w:r w:rsidRPr="0079238F">
        <w:rPr>
          <w:sz w:val="24"/>
          <w:szCs w:val="24"/>
          <w:lang w:eastAsia="en-IN"/>
        </w:rPr>
        <w:t>Multi-temporal change detection</w:t>
      </w:r>
    </w:p>
    <w:p w14:paraId="2AC9A4ED" w14:textId="77777777" w:rsidR="00C1747F" w:rsidRPr="0079238F" w:rsidRDefault="00C1747F" w:rsidP="00CD3524">
      <w:pPr>
        <w:widowControl/>
        <w:numPr>
          <w:ilvl w:val="0"/>
          <w:numId w:val="21"/>
        </w:numPr>
        <w:autoSpaceDE/>
        <w:autoSpaceDN/>
        <w:spacing w:before="100" w:beforeAutospacing="1" w:after="100" w:afterAutospacing="1" w:line="360" w:lineRule="auto"/>
        <w:jc w:val="both"/>
        <w:rPr>
          <w:sz w:val="24"/>
          <w:szCs w:val="24"/>
          <w:lang w:eastAsia="en-IN"/>
        </w:rPr>
      </w:pPr>
      <w:r w:rsidRPr="0079238F">
        <w:rPr>
          <w:sz w:val="24"/>
          <w:szCs w:val="24"/>
          <w:lang w:eastAsia="en-IN"/>
        </w:rPr>
        <w:t>Pixel-level area calculations</w:t>
      </w:r>
    </w:p>
    <w:p w14:paraId="14C8EC3F" w14:textId="77777777" w:rsidR="00C1747F" w:rsidRPr="0079238F" w:rsidRDefault="00C1747F" w:rsidP="00CD3524">
      <w:pPr>
        <w:widowControl/>
        <w:numPr>
          <w:ilvl w:val="0"/>
          <w:numId w:val="21"/>
        </w:numPr>
        <w:autoSpaceDE/>
        <w:autoSpaceDN/>
        <w:spacing w:before="100" w:beforeAutospacing="1" w:after="100" w:afterAutospacing="1" w:line="360" w:lineRule="auto"/>
        <w:jc w:val="both"/>
        <w:rPr>
          <w:sz w:val="24"/>
          <w:szCs w:val="24"/>
          <w:lang w:eastAsia="en-IN"/>
        </w:rPr>
      </w:pPr>
      <w:r w:rsidRPr="0079238F">
        <w:rPr>
          <w:sz w:val="24"/>
          <w:szCs w:val="24"/>
          <w:lang w:eastAsia="en-IN"/>
        </w:rPr>
        <w:t>Data export to GeoTIFF format</w:t>
      </w:r>
    </w:p>
    <w:p w14:paraId="7B1BDFAF"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3.1.2 QGIS (Quantum GIS)</w:t>
      </w:r>
    </w:p>
    <w:p w14:paraId="7761429E"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Software Details</w:t>
      </w:r>
      <w:r w:rsidRPr="0079238F">
        <w:rPr>
          <w:sz w:val="24"/>
          <w:szCs w:val="24"/>
          <w:lang w:eastAsia="en-IN"/>
        </w:rPr>
        <w:t>:</w:t>
      </w:r>
    </w:p>
    <w:p w14:paraId="6945A5F3" w14:textId="77777777" w:rsidR="00C1747F" w:rsidRPr="0079238F" w:rsidRDefault="00C1747F" w:rsidP="00CD3524">
      <w:pPr>
        <w:widowControl/>
        <w:numPr>
          <w:ilvl w:val="0"/>
          <w:numId w:val="22"/>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Version</w:t>
      </w:r>
      <w:r w:rsidRPr="0079238F">
        <w:rPr>
          <w:sz w:val="24"/>
          <w:szCs w:val="24"/>
          <w:lang w:eastAsia="en-IN"/>
        </w:rPr>
        <w:t>: 3.x (latest stable release)</w:t>
      </w:r>
    </w:p>
    <w:p w14:paraId="2FFC538A" w14:textId="77777777" w:rsidR="00C1747F" w:rsidRPr="0079238F" w:rsidRDefault="00C1747F" w:rsidP="00CD3524">
      <w:pPr>
        <w:widowControl/>
        <w:numPr>
          <w:ilvl w:val="0"/>
          <w:numId w:val="22"/>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License</w:t>
      </w:r>
      <w:r w:rsidRPr="0079238F">
        <w:rPr>
          <w:sz w:val="24"/>
          <w:szCs w:val="24"/>
          <w:lang w:eastAsia="en-IN"/>
        </w:rPr>
        <w:t>: Free and Open Source Software (FOSS)</w:t>
      </w:r>
    </w:p>
    <w:p w14:paraId="7E1D9D0F" w14:textId="77777777" w:rsidR="00C1747F" w:rsidRPr="0079238F" w:rsidRDefault="00C1747F" w:rsidP="00CD3524">
      <w:pPr>
        <w:widowControl/>
        <w:numPr>
          <w:ilvl w:val="0"/>
          <w:numId w:val="22"/>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Primary Role</w:t>
      </w:r>
      <w:r w:rsidRPr="0079238F">
        <w:rPr>
          <w:sz w:val="24"/>
          <w:szCs w:val="24"/>
          <w:lang w:eastAsia="en-IN"/>
        </w:rPr>
        <w:t>: Cartographic visualization, map composition, professional output generation</w:t>
      </w:r>
    </w:p>
    <w:p w14:paraId="74159677" w14:textId="77777777" w:rsidR="00A93468" w:rsidRDefault="00A93468" w:rsidP="00914135">
      <w:pPr>
        <w:spacing w:before="100" w:beforeAutospacing="1" w:after="100" w:afterAutospacing="1" w:line="360" w:lineRule="auto"/>
        <w:jc w:val="both"/>
        <w:rPr>
          <w:b/>
          <w:bCs/>
          <w:sz w:val="24"/>
          <w:szCs w:val="24"/>
          <w:lang w:eastAsia="en-IN"/>
        </w:rPr>
      </w:pPr>
    </w:p>
    <w:p w14:paraId="511F5709" w14:textId="1F3CA1BD"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lastRenderedPageBreak/>
        <w:t>Operations Performed</w:t>
      </w:r>
      <w:r w:rsidRPr="0079238F">
        <w:rPr>
          <w:sz w:val="24"/>
          <w:szCs w:val="24"/>
          <w:lang w:eastAsia="en-IN"/>
        </w:rPr>
        <w:t>:</w:t>
      </w:r>
    </w:p>
    <w:p w14:paraId="3A5AE796" w14:textId="77777777" w:rsidR="00C1747F" w:rsidRPr="0079238F" w:rsidRDefault="00C1747F" w:rsidP="00CD3524">
      <w:pPr>
        <w:widowControl/>
        <w:numPr>
          <w:ilvl w:val="0"/>
          <w:numId w:val="23"/>
        </w:numPr>
        <w:autoSpaceDE/>
        <w:autoSpaceDN/>
        <w:spacing w:before="100" w:beforeAutospacing="1" w:after="100" w:afterAutospacing="1" w:line="360" w:lineRule="auto"/>
        <w:jc w:val="both"/>
        <w:rPr>
          <w:sz w:val="24"/>
          <w:szCs w:val="24"/>
          <w:lang w:eastAsia="en-IN"/>
        </w:rPr>
      </w:pPr>
      <w:r w:rsidRPr="0079238F">
        <w:rPr>
          <w:sz w:val="24"/>
          <w:szCs w:val="24"/>
          <w:lang w:eastAsia="en-IN"/>
        </w:rPr>
        <w:t>Raster data import and styling</w:t>
      </w:r>
    </w:p>
    <w:p w14:paraId="4C732DDF" w14:textId="77777777" w:rsidR="00C1747F" w:rsidRPr="0079238F" w:rsidRDefault="00C1747F" w:rsidP="00CD3524">
      <w:pPr>
        <w:widowControl/>
        <w:numPr>
          <w:ilvl w:val="0"/>
          <w:numId w:val="23"/>
        </w:numPr>
        <w:autoSpaceDE/>
        <w:autoSpaceDN/>
        <w:spacing w:before="100" w:beforeAutospacing="1" w:after="100" w:afterAutospacing="1" w:line="360" w:lineRule="auto"/>
        <w:jc w:val="both"/>
        <w:rPr>
          <w:sz w:val="24"/>
          <w:szCs w:val="24"/>
          <w:lang w:eastAsia="en-IN"/>
        </w:rPr>
      </w:pPr>
      <w:r w:rsidRPr="0079238F">
        <w:rPr>
          <w:sz w:val="24"/>
          <w:szCs w:val="24"/>
          <w:lang w:eastAsia="en-IN"/>
        </w:rPr>
        <w:t>Vector layer creation (boundaries, urban points)</w:t>
      </w:r>
    </w:p>
    <w:p w14:paraId="79B3AFAE" w14:textId="77777777" w:rsidR="00C1747F" w:rsidRPr="0079238F" w:rsidRDefault="00C1747F" w:rsidP="00CD3524">
      <w:pPr>
        <w:widowControl/>
        <w:numPr>
          <w:ilvl w:val="0"/>
          <w:numId w:val="23"/>
        </w:numPr>
        <w:autoSpaceDE/>
        <w:autoSpaceDN/>
        <w:spacing w:before="100" w:beforeAutospacing="1" w:after="100" w:afterAutospacing="1" w:line="360" w:lineRule="auto"/>
        <w:jc w:val="both"/>
        <w:rPr>
          <w:sz w:val="24"/>
          <w:szCs w:val="24"/>
          <w:lang w:eastAsia="en-IN"/>
        </w:rPr>
      </w:pPr>
      <w:r w:rsidRPr="0079238F">
        <w:rPr>
          <w:sz w:val="24"/>
          <w:szCs w:val="24"/>
          <w:lang w:eastAsia="en-IN"/>
        </w:rPr>
        <w:t>Map layout design with legends, scale bars, north arrows</w:t>
      </w:r>
    </w:p>
    <w:p w14:paraId="7D67A716" w14:textId="77777777" w:rsidR="00C1747F" w:rsidRPr="0079238F" w:rsidRDefault="00C1747F" w:rsidP="00CD3524">
      <w:pPr>
        <w:widowControl/>
        <w:numPr>
          <w:ilvl w:val="0"/>
          <w:numId w:val="23"/>
        </w:numPr>
        <w:autoSpaceDE/>
        <w:autoSpaceDN/>
        <w:spacing w:before="100" w:beforeAutospacing="1" w:after="100" w:afterAutospacing="1" w:line="360" w:lineRule="auto"/>
        <w:jc w:val="both"/>
        <w:rPr>
          <w:sz w:val="24"/>
          <w:szCs w:val="24"/>
          <w:lang w:eastAsia="en-IN"/>
        </w:rPr>
      </w:pPr>
      <w:r w:rsidRPr="0079238F">
        <w:rPr>
          <w:sz w:val="24"/>
          <w:szCs w:val="24"/>
          <w:lang w:eastAsia="en-IN"/>
        </w:rPr>
        <w:t>High-resolution map export (300 DPI)</w:t>
      </w:r>
    </w:p>
    <w:p w14:paraId="0C81E105" w14:textId="77777777" w:rsidR="00C1747F" w:rsidRPr="0079238F" w:rsidRDefault="00C1747F" w:rsidP="00CD3524">
      <w:pPr>
        <w:widowControl/>
        <w:numPr>
          <w:ilvl w:val="0"/>
          <w:numId w:val="23"/>
        </w:numPr>
        <w:autoSpaceDE/>
        <w:autoSpaceDN/>
        <w:spacing w:before="100" w:beforeAutospacing="1" w:after="100" w:afterAutospacing="1" w:line="360" w:lineRule="auto"/>
        <w:jc w:val="both"/>
        <w:rPr>
          <w:sz w:val="24"/>
          <w:szCs w:val="24"/>
          <w:lang w:eastAsia="en-IN"/>
        </w:rPr>
      </w:pPr>
      <w:r w:rsidRPr="0079238F">
        <w:rPr>
          <w:sz w:val="24"/>
          <w:szCs w:val="24"/>
          <w:lang w:eastAsia="en-IN"/>
        </w:rPr>
        <w:t>Professional publication-quality cartography</w:t>
      </w:r>
    </w:p>
    <w:p w14:paraId="6DA23130"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3.1.3 Supporting Tools</w:t>
      </w:r>
    </w:p>
    <w:p w14:paraId="0245FD5F" w14:textId="6762C115" w:rsidR="00C1747F" w:rsidRPr="0079238F" w:rsidRDefault="00A93468" w:rsidP="00914135">
      <w:pPr>
        <w:spacing w:before="100" w:beforeAutospacing="1" w:after="100" w:afterAutospacing="1" w:line="360" w:lineRule="auto"/>
        <w:jc w:val="both"/>
        <w:rPr>
          <w:sz w:val="24"/>
          <w:szCs w:val="24"/>
          <w:lang w:eastAsia="en-IN"/>
        </w:rPr>
      </w:pPr>
      <w:r>
        <w:rPr>
          <w:b/>
          <w:bCs/>
          <w:sz w:val="24"/>
          <w:szCs w:val="24"/>
          <w:lang w:eastAsia="en-IN"/>
        </w:rPr>
        <w:t>Python (Optional)</w:t>
      </w:r>
      <w:r w:rsidR="00C1747F" w:rsidRPr="0079238F">
        <w:rPr>
          <w:sz w:val="24"/>
          <w:szCs w:val="24"/>
          <w:lang w:eastAsia="en-IN"/>
        </w:rPr>
        <w:t>:</w:t>
      </w:r>
    </w:p>
    <w:p w14:paraId="5215CD99" w14:textId="77777777" w:rsidR="00C1747F" w:rsidRPr="0079238F" w:rsidRDefault="00C1747F" w:rsidP="00CD3524">
      <w:pPr>
        <w:widowControl/>
        <w:numPr>
          <w:ilvl w:val="0"/>
          <w:numId w:val="24"/>
        </w:numPr>
        <w:autoSpaceDE/>
        <w:autoSpaceDN/>
        <w:spacing w:before="100" w:beforeAutospacing="1" w:after="100" w:afterAutospacing="1" w:line="360" w:lineRule="auto"/>
        <w:jc w:val="both"/>
        <w:rPr>
          <w:sz w:val="24"/>
          <w:szCs w:val="24"/>
          <w:lang w:eastAsia="en-IN"/>
        </w:rPr>
      </w:pPr>
      <w:r w:rsidRPr="0079238F">
        <w:rPr>
          <w:sz w:val="24"/>
          <w:szCs w:val="24"/>
          <w:lang w:eastAsia="en-IN"/>
        </w:rPr>
        <w:t>Version: 3.x</w:t>
      </w:r>
    </w:p>
    <w:p w14:paraId="297D473E" w14:textId="77777777" w:rsidR="00C1747F" w:rsidRPr="0079238F" w:rsidRDefault="00C1747F" w:rsidP="00CD3524">
      <w:pPr>
        <w:widowControl/>
        <w:numPr>
          <w:ilvl w:val="0"/>
          <w:numId w:val="24"/>
        </w:numPr>
        <w:autoSpaceDE/>
        <w:autoSpaceDN/>
        <w:spacing w:before="100" w:beforeAutospacing="1" w:after="100" w:afterAutospacing="1" w:line="360" w:lineRule="auto"/>
        <w:jc w:val="both"/>
        <w:rPr>
          <w:sz w:val="24"/>
          <w:szCs w:val="24"/>
          <w:lang w:eastAsia="en-IN"/>
        </w:rPr>
      </w:pPr>
      <w:r w:rsidRPr="0079238F">
        <w:rPr>
          <w:sz w:val="24"/>
          <w:szCs w:val="24"/>
          <w:lang w:eastAsia="en-IN"/>
        </w:rPr>
        <w:t>Libraries: matplotlib, pandas, numpy</w:t>
      </w:r>
    </w:p>
    <w:p w14:paraId="4622EC24" w14:textId="77777777" w:rsidR="00C1747F" w:rsidRPr="0079238F" w:rsidRDefault="00C1747F" w:rsidP="00CD3524">
      <w:pPr>
        <w:widowControl/>
        <w:numPr>
          <w:ilvl w:val="0"/>
          <w:numId w:val="24"/>
        </w:numPr>
        <w:autoSpaceDE/>
        <w:autoSpaceDN/>
        <w:spacing w:before="100" w:beforeAutospacing="1" w:after="100" w:afterAutospacing="1" w:line="360" w:lineRule="auto"/>
        <w:jc w:val="both"/>
        <w:rPr>
          <w:sz w:val="24"/>
          <w:szCs w:val="24"/>
          <w:lang w:eastAsia="en-IN"/>
        </w:rPr>
      </w:pPr>
      <w:r w:rsidRPr="0079238F">
        <w:rPr>
          <w:sz w:val="24"/>
          <w:szCs w:val="24"/>
          <w:lang w:eastAsia="en-IN"/>
        </w:rPr>
        <w:t>Purpose: Statistical graph generation, data table creation</w:t>
      </w:r>
    </w:p>
    <w:p w14:paraId="44C9FA05" w14:textId="77777777" w:rsidR="00C1747F" w:rsidRPr="0079238F" w:rsidRDefault="00C1747F" w:rsidP="00914135">
      <w:pPr>
        <w:spacing w:before="100" w:beforeAutospacing="1" w:after="100" w:afterAutospacing="1" w:line="360" w:lineRule="auto"/>
        <w:jc w:val="both"/>
        <w:outlineLvl w:val="2"/>
        <w:rPr>
          <w:b/>
          <w:bCs/>
          <w:sz w:val="24"/>
          <w:szCs w:val="24"/>
          <w:lang w:eastAsia="en-IN"/>
        </w:rPr>
      </w:pPr>
      <w:r w:rsidRPr="0079238F">
        <w:rPr>
          <w:b/>
          <w:bCs/>
          <w:sz w:val="24"/>
          <w:szCs w:val="24"/>
          <w:lang w:eastAsia="en-IN"/>
        </w:rPr>
        <w:t>3.2 Data Preprocessing Workflow</w:t>
      </w:r>
    </w:p>
    <w:p w14:paraId="13895C99"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3.2.1 Study Area Definition</w:t>
      </w:r>
    </w:p>
    <w:p w14:paraId="17B217B3"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Define Nilgiris District bounding box</w:t>
      </w:r>
    </w:p>
    <w:p w14:paraId="2643F7C2"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nilgiris = ee.Geometry.Rectangle([76.3, 11.15, 76.9, 11.7]);</w:t>
      </w:r>
    </w:p>
    <w:p w14:paraId="18849D21" w14:textId="77777777" w:rsidR="00C1747F" w:rsidRPr="0079238F" w:rsidRDefault="00C1747F" w:rsidP="00914135">
      <w:pPr>
        <w:spacing w:before="100" w:beforeAutospacing="1" w:after="100" w:afterAutospacing="1" w:line="360" w:lineRule="auto"/>
        <w:jc w:val="both"/>
        <w:rPr>
          <w:sz w:val="24"/>
          <w:szCs w:val="24"/>
          <w:lang w:eastAsia="en-IN"/>
        </w:rPr>
      </w:pPr>
      <w:r w:rsidRPr="0079238F">
        <w:rPr>
          <w:sz w:val="24"/>
          <w:szCs w:val="24"/>
          <w:lang w:eastAsia="en-IN"/>
        </w:rPr>
        <w:t>This rectangular extent encompasses the entire district with appropriate buffer to capture boundary forests.</w:t>
      </w:r>
    </w:p>
    <w:p w14:paraId="328CB1B0"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3.2.2 Image Collection and Filtering</w:t>
      </w:r>
    </w:p>
    <w:p w14:paraId="5A897757"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Year 2000 - Landsat 5 Processing</w:t>
      </w:r>
      <w:r w:rsidRPr="0079238F">
        <w:rPr>
          <w:sz w:val="24"/>
          <w:szCs w:val="24"/>
          <w:lang w:eastAsia="en-IN"/>
        </w:rPr>
        <w:t>:</w:t>
      </w:r>
    </w:p>
    <w:p w14:paraId="66B42C9B"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landsat2000 = ee.ImageCollection('LANDSAT/LT05/C02/T1_L2')</w:t>
      </w:r>
    </w:p>
    <w:p w14:paraId="292014A5"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.filterBounds(nilgiris)                    // Spatial filter</w:t>
      </w:r>
    </w:p>
    <w:p w14:paraId="4EC4CBB7"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.filterDate('2000-01-01', '2000-12-31')    // Temporal filter</w:t>
      </w:r>
    </w:p>
    <w:p w14:paraId="6EC81A26"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.filter(ee.Filter.lt('CLOUD_COVER', 20))   // Quality filter</w:t>
      </w:r>
    </w:p>
    <w:p w14:paraId="0DA00883"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.map(applyScaleFactors)                    // Reflectance scaling</w:t>
      </w:r>
    </w:p>
    <w:p w14:paraId="4F7341DC"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.map(addNDVI_L5)                           // NDVI calculation</w:t>
      </w:r>
    </w:p>
    <w:p w14:paraId="13B27E93"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.median()                                  // Temporal composite</w:t>
      </w:r>
    </w:p>
    <w:p w14:paraId="41AE8539"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.clip(nilgiris);                           // Clip to study area</w:t>
      </w:r>
    </w:p>
    <w:p w14:paraId="5F39C1E8"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lastRenderedPageBreak/>
        <w:t>Key Processing Steps</w:t>
      </w:r>
      <w:r w:rsidRPr="0079238F">
        <w:rPr>
          <w:sz w:val="24"/>
          <w:szCs w:val="24"/>
          <w:lang w:eastAsia="en-IN"/>
        </w:rPr>
        <w:t>:</w:t>
      </w:r>
    </w:p>
    <w:p w14:paraId="45D0D831" w14:textId="77777777" w:rsidR="00C1747F" w:rsidRPr="0079238F" w:rsidRDefault="00C1747F" w:rsidP="00CD3524">
      <w:pPr>
        <w:widowControl/>
        <w:numPr>
          <w:ilvl w:val="0"/>
          <w:numId w:val="25"/>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Spatial Filtering</w:t>
      </w:r>
      <w:r w:rsidRPr="0079238F">
        <w:rPr>
          <w:sz w:val="24"/>
          <w:szCs w:val="24"/>
          <w:lang w:eastAsia="en-IN"/>
        </w:rPr>
        <w:t>: Select only images intersecting study area</w:t>
      </w:r>
    </w:p>
    <w:p w14:paraId="7802B3C1" w14:textId="77777777" w:rsidR="00C1747F" w:rsidRPr="0079238F" w:rsidRDefault="00C1747F" w:rsidP="00CD3524">
      <w:pPr>
        <w:widowControl/>
        <w:numPr>
          <w:ilvl w:val="0"/>
          <w:numId w:val="25"/>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Temporal Filtering</w:t>
      </w:r>
      <w:r w:rsidRPr="0079238F">
        <w:rPr>
          <w:sz w:val="24"/>
          <w:szCs w:val="24"/>
          <w:lang w:eastAsia="en-IN"/>
        </w:rPr>
        <w:t>: Restrict to year 2000</w:t>
      </w:r>
    </w:p>
    <w:p w14:paraId="1AB6D8CB" w14:textId="77777777" w:rsidR="00C1747F" w:rsidRPr="0079238F" w:rsidRDefault="00C1747F" w:rsidP="00CD3524">
      <w:pPr>
        <w:widowControl/>
        <w:numPr>
          <w:ilvl w:val="0"/>
          <w:numId w:val="25"/>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Cloud Filtering</w:t>
      </w:r>
      <w:r w:rsidRPr="0079238F">
        <w:rPr>
          <w:sz w:val="24"/>
          <w:szCs w:val="24"/>
          <w:lang w:eastAsia="en-IN"/>
        </w:rPr>
        <w:t>: Exclude scenes with &gt;20% cloud cover</w:t>
      </w:r>
    </w:p>
    <w:p w14:paraId="73A7A9F3" w14:textId="77777777" w:rsidR="00C1747F" w:rsidRPr="0079238F" w:rsidRDefault="00C1747F" w:rsidP="00CD3524">
      <w:pPr>
        <w:widowControl/>
        <w:numPr>
          <w:ilvl w:val="0"/>
          <w:numId w:val="25"/>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Scale Factor Application</w:t>
      </w:r>
      <w:r w:rsidRPr="0079238F">
        <w:rPr>
          <w:sz w:val="24"/>
          <w:szCs w:val="24"/>
          <w:lang w:eastAsia="en-IN"/>
        </w:rPr>
        <w:t xml:space="preserve">: Convert digital numbers to surface reflectance </w:t>
      </w:r>
    </w:p>
    <w:p w14:paraId="022FD70D" w14:textId="77777777" w:rsidR="00C1747F" w:rsidRPr="0079238F" w:rsidRDefault="00C1747F" w:rsidP="00CD3524">
      <w:pPr>
        <w:widowControl/>
        <w:numPr>
          <w:ilvl w:val="1"/>
          <w:numId w:val="25"/>
        </w:numPr>
        <w:autoSpaceDE/>
        <w:autoSpaceDN/>
        <w:spacing w:before="100" w:beforeAutospacing="1" w:after="100" w:afterAutospacing="1" w:line="360" w:lineRule="auto"/>
        <w:jc w:val="both"/>
        <w:rPr>
          <w:sz w:val="24"/>
          <w:szCs w:val="24"/>
          <w:lang w:eastAsia="en-IN"/>
        </w:rPr>
      </w:pPr>
      <w:r w:rsidRPr="0079238F">
        <w:rPr>
          <w:sz w:val="24"/>
          <w:szCs w:val="24"/>
          <w:lang w:eastAsia="en-IN"/>
        </w:rPr>
        <w:t>Formula: Reflectance = DN × 0.0000275 - 0.2</w:t>
      </w:r>
    </w:p>
    <w:p w14:paraId="0059C64C" w14:textId="77777777" w:rsidR="00C1747F" w:rsidRPr="0079238F" w:rsidRDefault="00C1747F" w:rsidP="00CD3524">
      <w:pPr>
        <w:widowControl/>
        <w:numPr>
          <w:ilvl w:val="0"/>
          <w:numId w:val="25"/>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NDVI Calculation</w:t>
      </w:r>
      <w:r w:rsidRPr="0079238F">
        <w:rPr>
          <w:sz w:val="24"/>
          <w:szCs w:val="24"/>
          <w:lang w:eastAsia="en-IN"/>
        </w:rPr>
        <w:t>: Apply normalized difference formula</w:t>
      </w:r>
    </w:p>
    <w:p w14:paraId="0F190A69" w14:textId="77777777" w:rsidR="00C1747F" w:rsidRPr="0079238F" w:rsidRDefault="00C1747F" w:rsidP="00CD3524">
      <w:pPr>
        <w:widowControl/>
        <w:numPr>
          <w:ilvl w:val="0"/>
          <w:numId w:val="25"/>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Median Composite</w:t>
      </w:r>
      <w:r w:rsidRPr="0079238F">
        <w:rPr>
          <w:sz w:val="24"/>
          <w:szCs w:val="24"/>
          <w:lang w:eastAsia="en-IN"/>
        </w:rPr>
        <w:t>: Aggregate all valid observations to single image, reducing cloud/shadow effects</w:t>
      </w:r>
    </w:p>
    <w:p w14:paraId="4EB11C7B" w14:textId="77777777" w:rsidR="00C1747F" w:rsidRPr="0079238F" w:rsidRDefault="00C1747F" w:rsidP="00CD3524">
      <w:pPr>
        <w:widowControl/>
        <w:numPr>
          <w:ilvl w:val="0"/>
          <w:numId w:val="25"/>
        </w:numPr>
        <w:autoSpaceDE/>
        <w:autoSpaceDN/>
        <w:spacing w:before="100" w:beforeAutospacing="1" w:after="100" w:afterAutospacing="1" w:line="360" w:lineRule="auto"/>
        <w:jc w:val="both"/>
        <w:rPr>
          <w:sz w:val="24"/>
          <w:szCs w:val="24"/>
          <w:lang w:eastAsia="en-IN"/>
        </w:rPr>
      </w:pPr>
      <w:r w:rsidRPr="00914135">
        <w:rPr>
          <w:b/>
          <w:bCs/>
          <w:sz w:val="24"/>
          <w:szCs w:val="24"/>
          <w:lang w:eastAsia="en-IN"/>
        </w:rPr>
        <w:t>Clipping</w:t>
      </w:r>
      <w:r w:rsidRPr="0079238F">
        <w:rPr>
          <w:sz w:val="24"/>
          <w:szCs w:val="24"/>
          <w:lang w:eastAsia="en-IN"/>
        </w:rPr>
        <w:t>: Extract exact study area extent</w:t>
      </w:r>
    </w:p>
    <w:p w14:paraId="7B9E690E"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Year 2020 - Landsat 8 Processing</w:t>
      </w:r>
      <w:r w:rsidRPr="0079238F">
        <w:rPr>
          <w:sz w:val="24"/>
          <w:szCs w:val="24"/>
          <w:lang w:eastAsia="en-IN"/>
        </w:rPr>
        <w:t>:</w:t>
      </w:r>
    </w:p>
    <w:p w14:paraId="07313E24" w14:textId="77777777" w:rsidR="00C1747F" w:rsidRPr="0079238F" w:rsidRDefault="00C1747F" w:rsidP="00914135">
      <w:pPr>
        <w:spacing w:before="100" w:beforeAutospacing="1" w:after="100" w:afterAutospacing="1" w:line="360" w:lineRule="auto"/>
        <w:jc w:val="both"/>
        <w:rPr>
          <w:sz w:val="24"/>
          <w:szCs w:val="24"/>
          <w:lang w:eastAsia="en-IN"/>
        </w:rPr>
      </w:pPr>
      <w:r w:rsidRPr="0079238F">
        <w:rPr>
          <w:sz w:val="24"/>
          <w:szCs w:val="24"/>
          <w:lang w:eastAsia="en-IN"/>
        </w:rPr>
        <w:t>Identical workflow applied to Landsat 8 OLI imagery with appropriate band adjustments (Band 4→Red, Band 5→NIR).</w:t>
      </w:r>
    </w:p>
    <w:p w14:paraId="0729AEE4"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3.2.3 NDVI Computation Functions</w:t>
      </w:r>
    </w:p>
    <w:p w14:paraId="65272310"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Landsat 5 NDVI Function</w:t>
      </w:r>
      <w:r w:rsidRPr="0079238F">
        <w:rPr>
          <w:sz w:val="24"/>
          <w:szCs w:val="24"/>
          <w:lang w:eastAsia="en-IN"/>
        </w:rPr>
        <w:t>:</w:t>
      </w:r>
    </w:p>
    <w:p w14:paraId="29790C88"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addNDVI_L5 = function(image) {</w:t>
      </w:r>
    </w:p>
    <w:p w14:paraId="23E29094"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var ndvi = image.normalizedDifference(['SR_B4', 'SR_B3']).rename('NDVI');</w:t>
      </w:r>
    </w:p>
    <w:p w14:paraId="45D14912"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return image.addBands(ndvi);</w:t>
      </w:r>
    </w:p>
    <w:p w14:paraId="08ED0013"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w:t>
      </w:r>
    </w:p>
    <w:p w14:paraId="072885CA"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Landsat 8 NDVI Function</w:t>
      </w:r>
      <w:r w:rsidRPr="0079238F">
        <w:rPr>
          <w:sz w:val="24"/>
          <w:szCs w:val="24"/>
          <w:lang w:eastAsia="en-IN"/>
        </w:rPr>
        <w:t>:</w:t>
      </w:r>
    </w:p>
    <w:p w14:paraId="38A1424B"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addNDVI_L8 = function(image) {</w:t>
      </w:r>
    </w:p>
    <w:p w14:paraId="1D78FBA8"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var ndvi = image.normalizedDifference(['SR_B5', 'SR_B4']).rename('NDVI');</w:t>
      </w:r>
    </w:p>
    <w:p w14:paraId="455B2FA7"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return image.addBands(ndvi);</w:t>
      </w:r>
    </w:p>
    <w:p w14:paraId="563FE86B"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w:t>
      </w:r>
    </w:p>
    <w:p w14:paraId="6CC42709" w14:textId="77777777" w:rsidR="00C1747F" w:rsidRPr="0079238F" w:rsidRDefault="00C1747F" w:rsidP="00914135">
      <w:pPr>
        <w:spacing w:before="100" w:beforeAutospacing="1" w:after="100" w:afterAutospacing="1" w:line="360" w:lineRule="auto"/>
        <w:jc w:val="both"/>
        <w:rPr>
          <w:sz w:val="24"/>
          <w:szCs w:val="24"/>
          <w:lang w:eastAsia="en-IN"/>
        </w:rPr>
      </w:pPr>
      <w:r w:rsidRPr="00A93468">
        <w:rPr>
          <w:sz w:val="24"/>
          <w:szCs w:val="24"/>
          <w:lang w:eastAsia="en-IN"/>
        </w:rPr>
        <w:t>These functions</w:t>
      </w:r>
      <w:r w:rsidRPr="0079238F">
        <w:rPr>
          <w:sz w:val="24"/>
          <w:szCs w:val="24"/>
          <w:lang w:eastAsia="en-IN"/>
        </w:rPr>
        <w:t xml:space="preserve"> calculate NDVI and append it as a new band to preserve original spectral information.</w:t>
      </w:r>
    </w:p>
    <w:p w14:paraId="3C1A8020" w14:textId="77777777" w:rsidR="00C1747F" w:rsidRPr="0079238F" w:rsidRDefault="00C1747F" w:rsidP="00914135">
      <w:pPr>
        <w:spacing w:before="100" w:beforeAutospacing="1" w:after="100" w:afterAutospacing="1" w:line="360" w:lineRule="auto"/>
        <w:jc w:val="both"/>
        <w:outlineLvl w:val="2"/>
        <w:rPr>
          <w:b/>
          <w:bCs/>
          <w:sz w:val="24"/>
          <w:szCs w:val="24"/>
          <w:lang w:eastAsia="en-IN"/>
        </w:rPr>
      </w:pPr>
      <w:r w:rsidRPr="0079238F">
        <w:rPr>
          <w:b/>
          <w:bCs/>
          <w:sz w:val="24"/>
          <w:szCs w:val="24"/>
          <w:lang w:eastAsia="en-IN"/>
        </w:rPr>
        <w:t>3.3 Forest Classification</w:t>
      </w:r>
    </w:p>
    <w:p w14:paraId="5FB22F34"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lastRenderedPageBreak/>
        <w:t>3.3.1 Binary Forest Mask Creation</w:t>
      </w:r>
    </w:p>
    <w:p w14:paraId="51C9C717"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forestThreshold = 0.4;</w:t>
      </w:r>
    </w:p>
    <w:p w14:paraId="44E79818"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forest2000 = landsat2000.select('NDVI').gt(forestThreshold).rename('forest2000');</w:t>
      </w:r>
    </w:p>
    <w:p w14:paraId="03C2A94A"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forest2020 = landsat2020.select('NDVI').gt(forestThreshold).rename('forest2020');</w:t>
      </w:r>
    </w:p>
    <w:p w14:paraId="5DE523D1"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Process</w:t>
      </w:r>
      <w:r w:rsidRPr="0079238F">
        <w:rPr>
          <w:sz w:val="24"/>
          <w:szCs w:val="24"/>
          <w:lang w:eastAsia="en-IN"/>
        </w:rPr>
        <w:t>:</w:t>
      </w:r>
    </w:p>
    <w:p w14:paraId="3A9C0203" w14:textId="77777777" w:rsidR="00C1747F" w:rsidRPr="0079238F" w:rsidRDefault="00C1747F" w:rsidP="00CD3524">
      <w:pPr>
        <w:widowControl/>
        <w:numPr>
          <w:ilvl w:val="0"/>
          <w:numId w:val="26"/>
        </w:numPr>
        <w:autoSpaceDE/>
        <w:autoSpaceDN/>
        <w:spacing w:before="100" w:beforeAutospacing="1" w:after="100" w:afterAutospacing="1" w:line="360" w:lineRule="auto"/>
        <w:jc w:val="both"/>
        <w:rPr>
          <w:sz w:val="24"/>
          <w:szCs w:val="24"/>
          <w:lang w:eastAsia="en-IN"/>
        </w:rPr>
      </w:pPr>
      <w:r w:rsidRPr="0079238F">
        <w:rPr>
          <w:sz w:val="24"/>
          <w:szCs w:val="24"/>
          <w:lang w:eastAsia="en-IN"/>
        </w:rPr>
        <w:t>Select NDVI band from composite image</w:t>
      </w:r>
    </w:p>
    <w:p w14:paraId="0E05F4F3" w14:textId="77777777" w:rsidR="00C1747F" w:rsidRPr="0079238F" w:rsidRDefault="00C1747F" w:rsidP="00CD3524">
      <w:pPr>
        <w:widowControl/>
        <w:numPr>
          <w:ilvl w:val="0"/>
          <w:numId w:val="26"/>
        </w:numPr>
        <w:autoSpaceDE/>
        <w:autoSpaceDN/>
        <w:spacing w:before="100" w:beforeAutospacing="1" w:after="100" w:afterAutospacing="1" w:line="360" w:lineRule="auto"/>
        <w:jc w:val="both"/>
        <w:rPr>
          <w:sz w:val="24"/>
          <w:szCs w:val="24"/>
          <w:lang w:eastAsia="en-IN"/>
        </w:rPr>
      </w:pPr>
      <w:r w:rsidRPr="0079238F">
        <w:rPr>
          <w:sz w:val="24"/>
          <w:szCs w:val="24"/>
          <w:lang w:eastAsia="en-IN"/>
        </w:rPr>
        <w:t>Apply threshold (NDVI &gt; 0.4) to create binary mask</w:t>
      </w:r>
    </w:p>
    <w:p w14:paraId="1592C92D" w14:textId="77777777" w:rsidR="00C1747F" w:rsidRPr="0079238F" w:rsidRDefault="00C1747F" w:rsidP="00CD3524">
      <w:pPr>
        <w:widowControl/>
        <w:numPr>
          <w:ilvl w:val="0"/>
          <w:numId w:val="26"/>
        </w:numPr>
        <w:autoSpaceDE/>
        <w:autoSpaceDN/>
        <w:spacing w:before="100" w:beforeAutospacing="1" w:after="100" w:afterAutospacing="1" w:line="360" w:lineRule="auto"/>
        <w:jc w:val="both"/>
        <w:rPr>
          <w:sz w:val="24"/>
          <w:szCs w:val="24"/>
          <w:lang w:eastAsia="en-IN"/>
        </w:rPr>
      </w:pPr>
      <w:r w:rsidRPr="0079238F">
        <w:rPr>
          <w:sz w:val="24"/>
          <w:szCs w:val="24"/>
          <w:lang w:eastAsia="en-IN"/>
        </w:rPr>
        <w:t>Result: 1 = Forest pixel, 0 = Non-forest pixel</w:t>
      </w:r>
    </w:p>
    <w:p w14:paraId="3B3C6DFC"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Threshold Justification</w:t>
      </w:r>
      <w:r w:rsidRPr="0079238F">
        <w:rPr>
          <w:sz w:val="24"/>
          <w:szCs w:val="24"/>
          <w:lang w:eastAsia="en-IN"/>
        </w:rPr>
        <w:t>:</w:t>
      </w:r>
    </w:p>
    <w:p w14:paraId="18541D96" w14:textId="77777777" w:rsidR="00C1747F" w:rsidRPr="0079238F" w:rsidRDefault="00C1747F" w:rsidP="00CD3524">
      <w:pPr>
        <w:widowControl/>
        <w:numPr>
          <w:ilvl w:val="0"/>
          <w:numId w:val="27"/>
        </w:numPr>
        <w:autoSpaceDE/>
        <w:autoSpaceDN/>
        <w:spacing w:before="100" w:beforeAutospacing="1" w:after="100" w:afterAutospacing="1" w:line="360" w:lineRule="auto"/>
        <w:jc w:val="both"/>
        <w:rPr>
          <w:sz w:val="24"/>
          <w:szCs w:val="24"/>
          <w:lang w:eastAsia="en-IN"/>
        </w:rPr>
      </w:pPr>
      <w:r w:rsidRPr="0079238F">
        <w:rPr>
          <w:sz w:val="24"/>
          <w:szCs w:val="24"/>
          <w:lang w:eastAsia="en-IN"/>
        </w:rPr>
        <w:t>Value of 0.4 widely cited in literature for tropical/subtropical forests</w:t>
      </w:r>
    </w:p>
    <w:p w14:paraId="6DFFD071" w14:textId="77777777" w:rsidR="00C1747F" w:rsidRPr="0079238F" w:rsidRDefault="00C1747F" w:rsidP="00CD3524">
      <w:pPr>
        <w:widowControl/>
        <w:numPr>
          <w:ilvl w:val="0"/>
          <w:numId w:val="27"/>
        </w:numPr>
        <w:autoSpaceDE/>
        <w:autoSpaceDN/>
        <w:spacing w:before="100" w:beforeAutospacing="1" w:after="100" w:afterAutospacing="1" w:line="360" w:lineRule="auto"/>
        <w:jc w:val="both"/>
        <w:rPr>
          <w:sz w:val="24"/>
          <w:szCs w:val="24"/>
          <w:lang w:eastAsia="en-IN"/>
        </w:rPr>
      </w:pPr>
      <w:r w:rsidRPr="0079238F">
        <w:rPr>
          <w:sz w:val="24"/>
          <w:szCs w:val="24"/>
          <w:lang w:eastAsia="en-IN"/>
        </w:rPr>
        <w:t>Validated across similar Western Ghats studies</w:t>
      </w:r>
    </w:p>
    <w:p w14:paraId="09EC6DCC" w14:textId="77777777" w:rsidR="00C1747F" w:rsidRPr="0079238F" w:rsidRDefault="00C1747F" w:rsidP="00CD3524">
      <w:pPr>
        <w:widowControl/>
        <w:numPr>
          <w:ilvl w:val="0"/>
          <w:numId w:val="27"/>
        </w:numPr>
        <w:autoSpaceDE/>
        <w:autoSpaceDN/>
        <w:spacing w:before="100" w:beforeAutospacing="1" w:after="100" w:afterAutospacing="1" w:line="360" w:lineRule="auto"/>
        <w:jc w:val="both"/>
        <w:rPr>
          <w:sz w:val="24"/>
          <w:szCs w:val="24"/>
          <w:lang w:eastAsia="en-IN"/>
        </w:rPr>
      </w:pPr>
      <w:r w:rsidRPr="0079238F">
        <w:rPr>
          <w:sz w:val="24"/>
          <w:szCs w:val="24"/>
          <w:lang w:eastAsia="en-IN"/>
        </w:rPr>
        <w:t>Balances sensitivity and specificity in forest detection</w:t>
      </w:r>
    </w:p>
    <w:p w14:paraId="4E3CF091"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3.3.2 Change Detection Implementation</w:t>
      </w:r>
    </w:p>
    <w:p w14:paraId="12E5D321"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forestChange = forest2000.addBands(forest2020);</w:t>
      </w:r>
    </w:p>
    <w:p w14:paraId="15E15469"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006FF533"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change = forestChange.expression(</w:t>
      </w:r>
    </w:p>
    <w:p w14:paraId="621E49B7"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"(b('forest2000') == 1 &amp;&amp; b('forest2020') == 0) ? 1 : " + // Loss</w:t>
      </w:r>
    </w:p>
    <w:p w14:paraId="3EFEE76B"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"(b('forest2000') == 0 &amp;&amp; b('forest2020') == 1) ? 2 : " + // Gain</w:t>
      </w:r>
    </w:p>
    <w:p w14:paraId="5400D56D"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"(b('forest2000') == 1 &amp;&amp; b('forest2020') == 1) ? 3 : 0"   // Stable/None</w:t>
      </w:r>
    </w:p>
    <w:p w14:paraId="3F08A378"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).rename('change');</w:t>
      </w:r>
    </w:p>
    <w:p w14:paraId="49740983"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Logic</w:t>
      </w:r>
      <w:r w:rsidRPr="0079238F">
        <w:rPr>
          <w:sz w:val="24"/>
          <w:szCs w:val="24"/>
          <w:lang w:eastAsia="en-IN"/>
        </w:rPr>
        <w:t>:</w:t>
      </w:r>
    </w:p>
    <w:p w14:paraId="039DB50B" w14:textId="77777777" w:rsidR="00C1747F" w:rsidRPr="0079238F" w:rsidRDefault="00C1747F" w:rsidP="00CD3524">
      <w:pPr>
        <w:widowControl/>
        <w:numPr>
          <w:ilvl w:val="0"/>
          <w:numId w:val="28"/>
        </w:numPr>
        <w:autoSpaceDE/>
        <w:autoSpaceDN/>
        <w:spacing w:before="100" w:beforeAutospacing="1" w:after="100" w:afterAutospacing="1" w:line="360" w:lineRule="auto"/>
        <w:jc w:val="both"/>
        <w:rPr>
          <w:sz w:val="24"/>
          <w:szCs w:val="24"/>
          <w:lang w:eastAsia="en-IN"/>
        </w:rPr>
      </w:pPr>
      <w:r w:rsidRPr="0079238F">
        <w:rPr>
          <w:sz w:val="24"/>
          <w:szCs w:val="24"/>
          <w:lang w:eastAsia="en-IN"/>
        </w:rPr>
        <w:t>Combine 2000 and 2020 forest masks into two-band image</w:t>
      </w:r>
    </w:p>
    <w:p w14:paraId="5437214A" w14:textId="77777777" w:rsidR="00C1747F" w:rsidRPr="0079238F" w:rsidRDefault="00C1747F" w:rsidP="00CD3524">
      <w:pPr>
        <w:widowControl/>
        <w:numPr>
          <w:ilvl w:val="0"/>
          <w:numId w:val="28"/>
        </w:numPr>
        <w:autoSpaceDE/>
        <w:autoSpaceDN/>
        <w:spacing w:before="100" w:beforeAutospacing="1" w:after="100" w:afterAutospacing="1" w:line="360" w:lineRule="auto"/>
        <w:jc w:val="both"/>
        <w:rPr>
          <w:sz w:val="24"/>
          <w:szCs w:val="24"/>
          <w:lang w:eastAsia="en-IN"/>
        </w:rPr>
      </w:pPr>
      <w:r w:rsidRPr="0079238F">
        <w:rPr>
          <w:sz w:val="24"/>
          <w:szCs w:val="24"/>
          <w:lang w:eastAsia="en-IN"/>
        </w:rPr>
        <w:t xml:space="preserve">Apply conditional expression evaluating four possible states: </w:t>
      </w:r>
    </w:p>
    <w:p w14:paraId="6204F9DC" w14:textId="77777777" w:rsidR="00C1747F" w:rsidRPr="0079238F" w:rsidRDefault="00C1747F" w:rsidP="00CD3524">
      <w:pPr>
        <w:widowControl/>
        <w:numPr>
          <w:ilvl w:val="1"/>
          <w:numId w:val="28"/>
        </w:numPr>
        <w:autoSpaceDE/>
        <w:autoSpaceDN/>
        <w:spacing w:before="100" w:beforeAutospacing="1" w:after="100" w:afterAutospacing="1" w:line="360" w:lineRule="auto"/>
        <w:jc w:val="both"/>
        <w:rPr>
          <w:sz w:val="24"/>
          <w:szCs w:val="24"/>
          <w:lang w:eastAsia="en-IN"/>
        </w:rPr>
      </w:pPr>
      <w:r w:rsidRPr="0079238F">
        <w:rPr>
          <w:sz w:val="24"/>
          <w:szCs w:val="24"/>
          <w:lang w:eastAsia="en-IN"/>
        </w:rPr>
        <w:t>Forest → Non-forest = Loss (Code 1)</w:t>
      </w:r>
    </w:p>
    <w:p w14:paraId="73F24EED" w14:textId="77777777" w:rsidR="00C1747F" w:rsidRPr="0079238F" w:rsidRDefault="00C1747F" w:rsidP="00CD3524">
      <w:pPr>
        <w:widowControl/>
        <w:numPr>
          <w:ilvl w:val="1"/>
          <w:numId w:val="28"/>
        </w:numPr>
        <w:autoSpaceDE/>
        <w:autoSpaceDN/>
        <w:spacing w:before="100" w:beforeAutospacing="1" w:after="100" w:afterAutospacing="1" w:line="360" w:lineRule="auto"/>
        <w:jc w:val="both"/>
        <w:rPr>
          <w:sz w:val="24"/>
          <w:szCs w:val="24"/>
          <w:lang w:eastAsia="en-IN"/>
        </w:rPr>
      </w:pPr>
      <w:r w:rsidRPr="0079238F">
        <w:rPr>
          <w:sz w:val="24"/>
          <w:szCs w:val="24"/>
          <w:lang w:eastAsia="en-IN"/>
        </w:rPr>
        <w:t>Non-forest → Forest = Gain (Code 2)</w:t>
      </w:r>
    </w:p>
    <w:p w14:paraId="31CACA6B" w14:textId="77777777" w:rsidR="00C1747F" w:rsidRPr="0079238F" w:rsidRDefault="00C1747F" w:rsidP="00CD3524">
      <w:pPr>
        <w:widowControl/>
        <w:numPr>
          <w:ilvl w:val="1"/>
          <w:numId w:val="28"/>
        </w:numPr>
        <w:autoSpaceDE/>
        <w:autoSpaceDN/>
        <w:spacing w:before="100" w:beforeAutospacing="1" w:after="100" w:afterAutospacing="1" w:line="360" w:lineRule="auto"/>
        <w:jc w:val="both"/>
        <w:rPr>
          <w:sz w:val="24"/>
          <w:szCs w:val="24"/>
          <w:lang w:eastAsia="en-IN"/>
        </w:rPr>
      </w:pPr>
      <w:r w:rsidRPr="0079238F">
        <w:rPr>
          <w:sz w:val="24"/>
          <w:szCs w:val="24"/>
          <w:lang w:eastAsia="en-IN"/>
        </w:rPr>
        <w:t>Forest → Forest = Stable (Code 3)</w:t>
      </w:r>
    </w:p>
    <w:p w14:paraId="4BC42923" w14:textId="77777777" w:rsidR="00C1747F" w:rsidRPr="0079238F" w:rsidRDefault="00C1747F" w:rsidP="00CD3524">
      <w:pPr>
        <w:widowControl/>
        <w:numPr>
          <w:ilvl w:val="1"/>
          <w:numId w:val="28"/>
        </w:numPr>
        <w:autoSpaceDE/>
        <w:autoSpaceDN/>
        <w:spacing w:before="100" w:beforeAutospacing="1" w:after="100" w:afterAutospacing="1" w:line="360" w:lineRule="auto"/>
        <w:jc w:val="both"/>
        <w:rPr>
          <w:sz w:val="24"/>
          <w:szCs w:val="24"/>
          <w:lang w:eastAsia="en-IN"/>
        </w:rPr>
      </w:pPr>
      <w:r w:rsidRPr="0079238F">
        <w:rPr>
          <w:sz w:val="24"/>
          <w:szCs w:val="24"/>
          <w:lang w:eastAsia="en-IN"/>
        </w:rPr>
        <w:t>Non-forest → Non-forest = No Change (Code 0)</w:t>
      </w:r>
    </w:p>
    <w:p w14:paraId="2A4AEFC6" w14:textId="77777777" w:rsidR="00C3251D" w:rsidRDefault="00C3251D" w:rsidP="00914135">
      <w:pPr>
        <w:spacing w:before="100" w:beforeAutospacing="1" w:after="100" w:afterAutospacing="1" w:line="360" w:lineRule="auto"/>
        <w:jc w:val="both"/>
        <w:outlineLvl w:val="3"/>
        <w:rPr>
          <w:b/>
          <w:bCs/>
          <w:sz w:val="24"/>
          <w:szCs w:val="24"/>
          <w:lang w:eastAsia="en-IN"/>
        </w:rPr>
      </w:pPr>
    </w:p>
    <w:p w14:paraId="1E9E7C06" w14:textId="77777777" w:rsidR="00C3251D" w:rsidRDefault="00C3251D" w:rsidP="00914135">
      <w:pPr>
        <w:spacing w:before="100" w:beforeAutospacing="1" w:after="100" w:afterAutospacing="1" w:line="360" w:lineRule="auto"/>
        <w:jc w:val="both"/>
        <w:outlineLvl w:val="3"/>
        <w:rPr>
          <w:b/>
          <w:bCs/>
          <w:sz w:val="24"/>
          <w:szCs w:val="24"/>
          <w:lang w:eastAsia="en-IN"/>
        </w:rPr>
      </w:pPr>
    </w:p>
    <w:p w14:paraId="3F6AFB62" w14:textId="1A573525"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3.3.3 Individual Change Layer Extraction</w:t>
      </w:r>
    </w:p>
    <w:p w14:paraId="063AA603"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forestLoss = change.eq(1).selfMask();    // Extract only loss pixels</w:t>
      </w:r>
    </w:p>
    <w:p w14:paraId="12FF788A"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forestGain = change.eq(2).selfMask();    // Extract only gain pixels</w:t>
      </w:r>
    </w:p>
    <w:p w14:paraId="6DC0097E"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stableForest = change.eq(3).selfMask();  // Extract only stable pixels</w:t>
      </w:r>
    </w:p>
    <w:p w14:paraId="7B390BEC" w14:textId="77777777" w:rsidR="00C1747F" w:rsidRPr="0079238F" w:rsidRDefault="00C1747F" w:rsidP="00914135">
      <w:pPr>
        <w:spacing w:before="100" w:beforeAutospacing="1" w:after="100" w:afterAutospacing="1" w:line="360" w:lineRule="auto"/>
        <w:jc w:val="both"/>
        <w:rPr>
          <w:sz w:val="24"/>
          <w:szCs w:val="24"/>
          <w:lang w:eastAsia="en-IN"/>
        </w:rPr>
      </w:pPr>
      <w:r w:rsidRPr="0079238F">
        <w:rPr>
          <w:sz w:val="24"/>
          <w:szCs w:val="24"/>
          <w:lang w:eastAsia="en-IN"/>
        </w:rPr>
        <w:t>Separating change types enables targeted visualization and analysis.</w:t>
      </w:r>
    </w:p>
    <w:p w14:paraId="568B6554" w14:textId="77777777" w:rsidR="00C1747F" w:rsidRPr="0079238F" w:rsidRDefault="00C1747F" w:rsidP="00914135">
      <w:pPr>
        <w:spacing w:before="100" w:beforeAutospacing="1" w:after="100" w:afterAutospacing="1" w:line="360" w:lineRule="auto"/>
        <w:jc w:val="both"/>
        <w:outlineLvl w:val="2"/>
        <w:rPr>
          <w:b/>
          <w:bCs/>
          <w:sz w:val="24"/>
          <w:szCs w:val="24"/>
          <w:lang w:eastAsia="en-IN"/>
        </w:rPr>
      </w:pPr>
      <w:r w:rsidRPr="0079238F">
        <w:rPr>
          <w:b/>
          <w:bCs/>
          <w:sz w:val="24"/>
          <w:szCs w:val="24"/>
          <w:lang w:eastAsia="en-IN"/>
        </w:rPr>
        <w:t>3.4 Hydrological Data Integration</w:t>
      </w:r>
    </w:p>
    <w:p w14:paraId="3CBB2673"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3.4.1 Water Body Identification</w:t>
      </w:r>
    </w:p>
    <w:p w14:paraId="72BEE8EF"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water = ee.Image("JRC/GSW1_3/GlobalSurfaceWater")</w:t>
      </w:r>
    </w:p>
    <w:p w14:paraId="20FB0CE4"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.select('occurrence')</w:t>
      </w:r>
    </w:p>
    <w:p w14:paraId="5A2A483D"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.clip(nilgiris);</w:t>
      </w:r>
    </w:p>
    <w:p w14:paraId="23223BF5"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7362D9C7"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waterMask = water.gte(50).selfMask();  // Pixels water ≥50% of time</w:t>
      </w:r>
    </w:p>
    <w:p w14:paraId="324994D7"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Threshold Logic</w:t>
      </w:r>
      <w:r w:rsidRPr="0079238F">
        <w:rPr>
          <w:sz w:val="24"/>
          <w:szCs w:val="24"/>
          <w:lang w:eastAsia="en-IN"/>
        </w:rPr>
        <w:t>:</w:t>
      </w:r>
    </w:p>
    <w:p w14:paraId="4BDFC529" w14:textId="77777777" w:rsidR="00C1747F" w:rsidRPr="0079238F" w:rsidRDefault="00C1747F" w:rsidP="00CD3524">
      <w:pPr>
        <w:widowControl/>
        <w:numPr>
          <w:ilvl w:val="0"/>
          <w:numId w:val="29"/>
        </w:numPr>
        <w:autoSpaceDE/>
        <w:autoSpaceDN/>
        <w:spacing w:before="100" w:beforeAutospacing="1" w:after="100" w:afterAutospacing="1" w:line="360" w:lineRule="auto"/>
        <w:jc w:val="both"/>
        <w:rPr>
          <w:sz w:val="24"/>
          <w:szCs w:val="24"/>
          <w:lang w:eastAsia="en-IN"/>
        </w:rPr>
      </w:pPr>
      <w:r w:rsidRPr="0079238F">
        <w:rPr>
          <w:sz w:val="24"/>
          <w:szCs w:val="24"/>
          <w:lang w:eastAsia="en-IN"/>
        </w:rPr>
        <w:t>Occurrence value represents percentage of observations with water presence</w:t>
      </w:r>
    </w:p>
    <w:p w14:paraId="629B938E" w14:textId="77777777" w:rsidR="00C1747F" w:rsidRPr="0079238F" w:rsidRDefault="00C1747F" w:rsidP="00CD3524">
      <w:pPr>
        <w:widowControl/>
        <w:numPr>
          <w:ilvl w:val="0"/>
          <w:numId w:val="29"/>
        </w:numPr>
        <w:autoSpaceDE/>
        <w:autoSpaceDN/>
        <w:spacing w:before="100" w:beforeAutospacing="1" w:after="100" w:afterAutospacing="1" w:line="360" w:lineRule="auto"/>
        <w:jc w:val="both"/>
        <w:rPr>
          <w:sz w:val="24"/>
          <w:szCs w:val="24"/>
          <w:lang w:eastAsia="en-IN"/>
        </w:rPr>
      </w:pPr>
      <w:r w:rsidRPr="0079238F">
        <w:rPr>
          <w:sz w:val="24"/>
          <w:szCs w:val="24"/>
          <w:lang w:eastAsia="en-IN"/>
        </w:rPr>
        <w:t>≥50% threshold identifies permanent/semi-permanent water bodies</w:t>
      </w:r>
    </w:p>
    <w:p w14:paraId="05788A61" w14:textId="77777777" w:rsidR="00C1747F" w:rsidRPr="0079238F" w:rsidRDefault="00C1747F" w:rsidP="00CD3524">
      <w:pPr>
        <w:widowControl/>
        <w:numPr>
          <w:ilvl w:val="0"/>
          <w:numId w:val="29"/>
        </w:numPr>
        <w:autoSpaceDE/>
        <w:autoSpaceDN/>
        <w:spacing w:before="100" w:beforeAutospacing="1" w:after="100" w:afterAutospacing="1" w:line="360" w:lineRule="auto"/>
        <w:jc w:val="both"/>
        <w:rPr>
          <w:sz w:val="24"/>
          <w:szCs w:val="24"/>
          <w:lang w:eastAsia="en-IN"/>
        </w:rPr>
      </w:pPr>
      <w:r w:rsidRPr="0079238F">
        <w:rPr>
          <w:sz w:val="24"/>
          <w:szCs w:val="24"/>
          <w:lang w:eastAsia="en-IN"/>
        </w:rPr>
        <w:t>Filters out ephemeral streams and seasonal puddles</w:t>
      </w:r>
    </w:p>
    <w:p w14:paraId="7C614BE7"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3.4.2 Riparian Buffer Analysis</w:t>
      </w:r>
    </w:p>
    <w:p w14:paraId="3BA9E49D"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waterBuffer = waterMask.distance({kernel: ee.Kernel.euclidean(1000), units: 'meters'});</w:t>
      </w:r>
    </w:p>
    <w:p w14:paraId="7FB43313"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withinBuffer = waterBuffer.lte(1000);  // 1km buffer zone</w:t>
      </w:r>
    </w:p>
    <w:p w14:paraId="3F184A27"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Process</w:t>
      </w:r>
      <w:r w:rsidRPr="0079238F">
        <w:rPr>
          <w:sz w:val="24"/>
          <w:szCs w:val="24"/>
          <w:lang w:eastAsia="en-IN"/>
        </w:rPr>
        <w:t>:</w:t>
      </w:r>
    </w:p>
    <w:p w14:paraId="21E18386" w14:textId="77777777" w:rsidR="00C1747F" w:rsidRPr="0079238F" w:rsidRDefault="00C1747F" w:rsidP="00CD3524">
      <w:pPr>
        <w:widowControl/>
        <w:numPr>
          <w:ilvl w:val="0"/>
          <w:numId w:val="30"/>
        </w:numPr>
        <w:autoSpaceDE/>
        <w:autoSpaceDN/>
        <w:spacing w:before="100" w:beforeAutospacing="1" w:after="100" w:afterAutospacing="1" w:line="360" w:lineRule="auto"/>
        <w:jc w:val="both"/>
        <w:rPr>
          <w:sz w:val="24"/>
          <w:szCs w:val="24"/>
          <w:lang w:eastAsia="en-IN"/>
        </w:rPr>
      </w:pPr>
      <w:r w:rsidRPr="0079238F">
        <w:rPr>
          <w:sz w:val="24"/>
          <w:szCs w:val="24"/>
          <w:lang w:eastAsia="en-IN"/>
        </w:rPr>
        <w:t>Calculate Euclidean distance from each pixel to nearest water</w:t>
      </w:r>
    </w:p>
    <w:p w14:paraId="637F7ED9" w14:textId="77777777" w:rsidR="00C1747F" w:rsidRPr="0079238F" w:rsidRDefault="00C1747F" w:rsidP="00CD3524">
      <w:pPr>
        <w:widowControl/>
        <w:numPr>
          <w:ilvl w:val="0"/>
          <w:numId w:val="30"/>
        </w:numPr>
        <w:autoSpaceDE/>
        <w:autoSpaceDN/>
        <w:spacing w:before="100" w:beforeAutospacing="1" w:after="100" w:afterAutospacing="1" w:line="360" w:lineRule="auto"/>
        <w:jc w:val="both"/>
        <w:rPr>
          <w:sz w:val="24"/>
          <w:szCs w:val="24"/>
          <w:lang w:eastAsia="en-IN"/>
        </w:rPr>
      </w:pPr>
      <w:r w:rsidRPr="0079238F">
        <w:rPr>
          <w:sz w:val="24"/>
          <w:szCs w:val="24"/>
          <w:lang w:eastAsia="en-IN"/>
        </w:rPr>
        <w:t>Create binary mask for pixels within 1,000 meters</w:t>
      </w:r>
    </w:p>
    <w:p w14:paraId="2D323C80" w14:textId="77777777" w:rsidR="00C1747F" w:rsidRPr="0079238F" w:rsidRDefault="00C1747F" w:rsidP="00CD3524">
      <w:pPr>
        <w:widowControl/>
        <w:numPr>
          <w:ilvl w:val="0"/>
          <w:numId w:val="30"/>
        </w:numPr>
        <w:autoSpaceDE/>
        <w:autoSpaceDN/>
        <w:spacing w:before="100" w:beforeAutospacing="1" w:after="100" w:afterAutospacing="1" w:line="360" w:lineRule="auto"/>
        <w:jc w:val="both"/>
        <w:rPr>
          <w:sz w:val="24"/>
          <w:szCs w:val="24"/>
          <w:lang w:eastAsia="en-IN"/>
        </w:rPr>
      </w:pPr>
      <w:r w:rsidRPr="0079238F">
        <w:rPr>
          <w:sz w:val="24"/>
          <w:szCs w:val="24"/>
          <w:lang w:eastAsia="en-IN"/>
        </w:rPr>
        <w:t>Overlay with forest loss layer to identify high-risk deforestation</w:t>
      </w:r>
    </w:p>
    <w:p w14:paraId="3DFAFADB" w14:textId="77777777" w:rsidR="00C3251D" w:rsidRDefault="00C3251D" w:rsidP="00914135">
      <w:pPr>
        <w:spacing w:before="100" w:beforeAutospacing="1" w:after="100" w:afterAutospacing="1" w:line="360" w:lineRule="auto"/>
        <w:jc w:val="both"/>
        <w:outlineLvl w:val="2"/>
        <w:rPr>
          <w:b/>
          <w:bCs/>
          <w:sz w:val="24"/>
          <w:szCs w:val="24"/>
          <w:lang w:eastAsia="en-IN"/>
        </w:rPr>
      </w:pPr>
    </w:p>
    <w:p w14:paraId="7B47C307" w14:textId="37547436" w:rsidR="00C1747F" w:rsidRPr="0079238F" w:rsidRDefault="00C1747F" w:rsidP="00914135">
      <w:pPr>
        <w:spacing w:before="100" w:beforeAutospacing="1" w:after="100" w:afterAutospacing="1" w:line="360" w:lineRule="auto"/>
        <w:jc w:val="both"/>
        <w:outlineLvl w:val="2"/>
        <w:rPr>
          <w:b/>
          <w:bCs/>
          <w:sz w:val="24"/>
          <w:szCs w:val="24"/>
          <w:lang w:eastAsia="en-IN"/>
        </w:rPr>
      </w:pPr>
      <w:r w:rsidRPr="0079238F">
        <w:rPr>
          <w:b/>
          <w:bCs/>
          <w:sz w:val="24"/>
          <w:szCs w:val="24"/>
          <w:lang w:eastAsia="en-IN"/>
        </w:rPr>
        <w:lastRenderedPageBreak/>
        <w:t>3.5 Area Calculations and Statistics</w:t>
      </w:r>
    </w:p>
    <w:p w14:paraId="0B11DD28" w14:textId="77777777" w:rsidR="00C1747F" w:rsidRPr="00A93468"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w:t>
      </w:r>
      <w:r w:rsidRPr="00A93468">
        <w:rPr>
          <w:b/>
          <w:bCs/>
          <w:sz w:val="24"/>
          <w:szCs w:val="24"/>
          <w:lang w:eastAsia="en-IN"/>
        </w:rPr>
        <w:t>.5.1 Pixel Area Conversion</w:t>
      </w:r>
    </w:p>
    <w:p w14:paraId="475DF384"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areaImage = ee.Image.pixelArea().divide(1e6);  // Convert m² to km²</w:t>
      </w:r>
    </w:p>
    <w:p w14:paraId="7A53DA54" w14:textId="77777777" w:rsidR="00C1747F" w:rsidRPr="0079238F" w:rsidRDefault="00C1747F" w:rsidP="00914135">
      <w:pPr>
        <w:spacing w:before="100" w:beforeAutospacing="1" w:after="100" w:afterAutospacing="1" w:line="360" w:lineRule="auto"/>
        <w:jc w:val="both"/>
        <w:rPr>
          <w:sz w:val="24"/>
          <w:szCs w:val="24"/>
          <w:lang w:eastAsia="en-IN"/>
        </w:rPr>
      </w:pPr>
      <w:r w:rsidRPr="0079238F">
        <w:rPr>
          <w:sz w:val="24"/>
          <w:szCs w:val="24"/>
          <w:lang w:eastAsia="en-IN"/>
        </w:rPr>
        <w:t>Each 30m × 30m pixel = 900 m² = 0.0009 km²</w:t>
      </w:r>
    </w:p>
    <w:p w14:paraId="7DEBBE60"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3.5.2 Regional Statistics Extraction</w:t>
      </w:r>
    </w:p>
    <w:p w14:paraId="57F35E70"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var forest2000Area = forest2000.multiply(areaImage).reduceRegion({</w:t>
      </w:r>
    </w:p>
    <w:p w14:paraId="2E7AC861"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reducer: ee.Reducer.sum(),</w:t>
      </w:r>
    </w:p>
    <w:p w14:paraId="3765F4F9"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geometry: nilgiris,</w:t>
      </w:r>
    </w:p>
    <w:p w14:paraId="5D73D616"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scale: 30,</w:t>
      </w:r>
    </w:p>
    <w:p w14:paraId="3FE8FDD5"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maxPixels: 1e13</w:t>
      </w:r>
    </w:p>
    <w:p w14:paraId="685EA72C"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w:t>
      </w:r>
    </w:p>
    <w:p w14:paraId="1240382D" w14:textId="77777777" w:rsidR="00C1747F" w:rsidRPr="0079238F" w:rsidRDefault="00C1747F" w:rsidP="00914135">
      <w:pPr>
        <w:spacing w:before="100" w:beforeAutospacing="1" w:after="100" w:afterAutospacing="1" w:line="360" w:lineRule="auto"/>
        <w:jc w:val="both"/>
        <w:rPr>
          <w:sz w:val="24"/>
          <w:szCs w:val="24"/>
          <w:lang w:eastAsia="en-IN"/>
        </w:rPr>
      </w:pPr>
      <w:r w:rsidRPr="00914135">
        <w:rPr>
          <w:b/>
          <w:bCs/>
          <w:sz w:val="24"/>
          <w:szCs w:val="24"/>
          <w:lang w:eastAsia="en-IN"/>
        </w:rPr>
        <w:t>Process</w:t>
      </w:r>
      <w:r w:rsidRPr="0079238F">
        <w:rPr>
          <w:sz w:val="24"/>
          <w:szCs w:val="24"/>
          <w:lang w:eastAsia="en-IN"/>
        </w:rPr>
        <w:t>:</w:t>
      </w:r>
    </w:p>
    <w:p w14:paraId="44B7CD1F" w14:textId="77777777" w:rsidR="00C1747F" w:rsidRPr="0079238F" w:rsidRDefault="00C1747F" w:rsidP="00CD3524">
      <w:pPr>
        <w:widowControl/>
        <w:numPr>
          <w:ilvl w:val="0"/>
          <w:numId w:val="31"/>
        </w:numPr>
        <w:autoSpaceDE/>
        <w:autoSpaceDN/>
        <w:spacing w:before="100" w:beforeAutospacing="1" w:after="100" w:afterAutospacing="1" w:line="360" w:lineRule="auto"/>
        <w:jc w:val="both"/>
        <w:rPr>
          <w:sz w:val="24"/>
          <w:szCs w:val="24"/>
          <w:lang w:eastAsia="en-IN"/>
        </w:rPr>
      </w:pPr>
      <w:r w:rsidRPr="0079238F">
        <w:rPr>
          <w:sz w:val="24"/>
          <w:szCs w:val="24"/>
          <w:lang w:eastAsia="en-IN"/>
        </w:rPr>
        <w:t>Multiply binary forest mask by pixel area image</w:t>
      </w:r>
    </w:p>
    <w:p w14:paraId="5A44EFA2" w14:textId="77777777" w:rsidR="00C1747F" w:rsidRPr="0079238F" w:rsidRDefault="00C1747F" w:rsidP="00CD3524">
      <w:pPr>
        <w:widowControl/>
        <w:numPr>
          <w:ilvl w:val="0"/>
          <w:numId w:val="31"/>
        </w:numPr>
        <w:autoSpaceDE/>
        <w:autoSpaceDN/>
        <w:spacing w:before="100" w:beforeAutospacing="1" w:after="100" w:afterAutospacing="1" w:line="360" w:lineRule="auto"/>
        <w:jc w:val="both"/>
        <w:rPr>
          <w:sz w:val="24"/>
          <w:szCs w:val="24"/>
          <w:lang w:eastAsia="en-IN"/>
        </w:rPr>
      </w:pPr>
      <w:r w:rsidRPr="0079238F">
        <w:rPr>
          <w:sz w:val="24"/>
          <w:szCs w:val="24"/>
          <w:lang w:eastAsia="en-IN"/>
        </w:rPr>
        <w:t>Sum all pixel areas within study boundary</w:t>
      </w:r>
    </w:p>
    <w:p w14:paraId="21A9FDBC" w14:textId="77777777" w:rsidR="00C1747F" w:rsidRPr="0079238F" w:rsidRDefault="00C1747F" w:rsidP="00CD3524">
      <w:pPr>
        <w:widowControl/>
        <w:numPr>
          <w:ilvl w:val="0"/>
          <w:numId w:val="31"/>
        </w:numPr>
        <w:autoSpaceDE/>
        <w:autoSpaceDN/>
        <w:spacing w:before="100" w:beforeAutospacing="1" w:after="100" w:afterAutospacing="1" w:line="360" w:lineRule="auto"/>
        <w:jc w:val="both"/>
        <w:rPr>
          <w:sz w:val="24"/>
          <w:szCs w:val="24"/>
          <w:lang w:eastAsia="en-IN"/>
        </w:rPr>
      </w:pPr>
      <w:r w:rsidRPr="0079238F">
        <w:rPr>
          <w:sz w:val="24"/>
          <w:szCs w:val="24"/>
          <w:lang w:eastAsia="en-IN"/>
        </w:rPr>
        <w:t>Result: Total forest area in square kilometers</w:t>
      </w:r>
    </w:p>
    <w:p w14:paraId="1177CDA5" w14:textId="77777777" w:rsidR="00C1747F" w:rsidRPr="0079238F" w:rsidRDefault="00C1747F" w:rsidP="00914135">
      <w:pPr>
        <w:spacing w:before="100" w:beforeAutospacing="1" w:after="100" w:afterAutospacing="1" w:line="360" w:lineRule="auto"/>
        <w:jc w:val="both"/>
        <w:rPr>
          <w:sz w:val="24"/>
          <w:szCs w:val="24"/>
          <w:lang w:eastAsia="en-IN"/>
        </w:rPr>
      </w:pPr>
      <w:r w:rsidRPr="0079238F">
        <w:rPr>
          <w:sz w:val="24"/>
          <w:szCs w:val="24"/>
          <w:lang w:eastAsia="en-IN"/>
        </w:rPr>
        <w:t>This approach applied to:</w:t>
      </w:r>
    </w:p>
    <w:p w14:paraId="3C18FD32" w14:textId="77777777" w:rsidR="00C1747F" w:rsidRPr="0079238F" w:rsidRDefault="00C1747F" w:rsidP="00CD3524">
      <w:pPr>
        <w:widowControl/>
        <w:numPr>
          <w:ilvl w:val="0"/>
          <w:numId w:val="32"/>
        </w:numPr>
        <w:autoSpaceDE/>
        <w:autoSpaceDN/>
        <w:spacing w:before="100" w:beforeAutospacing="1" w:after="100" w:afterAutospacing="1" w:line="360" w:lineRule="auto"/>
        <w:jc w:val="both"/>
        <w:rPr>
          <w:sz w:val="24"/>
          <w:szCs w:val="24"/>
          <w:lang w:eastAsia="en-IN"/>
        </w:rPr>
      </w:pPr>
      <w:r w:rsidRPr="0079238F">
        <w:rPr>
          <w:sz w:val="24"/>
          <w:szCs w:val="24"/>
          <w:lang w:eastAsia="en-IN"/>
        </w:rPr>
        <w:t>Forest cover 2000</w:t>
      </w:r>
    </w:p>
    <w:p w14:paraId="25B6413B" w14:textId="77777777" w:rsidR="00C1747F" w:rsidRPr="0079238F" w:rsidRDefault="00C1747F" w:rsidP="00CD3524">
      <w:pPr>
        <w:widowControl/>
        <w:numPr>
          <w:ilvl w:val="0"/>
          <w:numId w:val="32"/>
        </w:numPr>
        <w:autoSpaceDE/>
        <w:autoSpaceDN/>
        <w:spacing w:before="100" w:beforeAutospacing="1" w:after="100" w:afterAutospacing="1" w:line="360" w:lineRule="auto"/>
        <w:jc w:val="both"/>
        <w:rPr>
          <w:sz w:val="24"/>
          <w:szCs w:val="24"/>
          <w:lang w:eastAsia="en-IN"/>
        </w:rPr>
      </w:pPr>
      <w:r w:rsidRPr="0079238F">
        <w:rPr>
          <w:sz w:val="24"/>
          <w:szCs w:val="24"/>
          <w:lang w:eastAsia="en-IN"/>
        </w:rPr>
        <w:t>Forest cover 2020</w:t>
      </w:r>
    </w:p>
    <w:p w14:paraId="5BF134A5" w14:textId="77777777" w:rsidR="00C1747F" w:rsidRPr="0079238F" w:rsidRDefault="00C1747F" w:rsidP="00CD3524">
      <w:pPr>
        <w:widowControl/>
        <w:numPr>
          <w:ilvl w:val="0"/>
          <w:numId w:val="32"/>
        </w:numPr>
        <w:autoSpaceDE/>
        <w:autoSpaceDN/>
        <w:spacing w:before="100" w:beforeAutospacing="1" w:after="100" w:afterAutospacing="1" w:line="360" w:lineRule="auto"/>
        <w:jc w:val="both"/>
        <w:rPr>
          <w:sz w:val="24"/>
          <w:szCs w:val="24"/>
          <w:lang w:eastAsia="en-IN"/>
        </w:rPr>
      </w:pPr>
      <w:r w:rsidRPr="0079238F">
        <w:rPr>
          <w:sz w:val="24"/>
          <w:szCs w:val="24"/>
          <w:lang w:eastAsia="en-IN"/>
        </w:rPr>
        <w:t>Forest loss area</w:t>
      </w:r>
    </w:p>
    <w:p w14:paraId="4F7D9155" w14:textId="77777777" w:rsidR="00C1747F" w:rsidRPr="0079238F" w:rsidRDefault="00C1747F" w:rsidP="00CD3524">
      <w:pPr>
        <w:widowControl/>
        <w:numPr>
          <w:ilvl w:val="0"/>
          <w:numId w:val="32"/>
        </w:numPr>
        <w:autoSpaceDE/>
        <w:autoSpaceDN/>
        <w:spacing w:before="100" w:beforeAutospacing="1" w:after="100" w:afterAutospacing="1" w:line="360" w:lineRule="auto"/>
        <w:jc w:val="both"/>
        <w:rPr>
          <w:sz w:val="24"/>
          <w:szCs w:val="24"/>
          <w:lang w:eastAsia="en-IN"/>
        </w:rPr>
      </w:pPr>
      <w:r w:rsidRPr="0079238F">
        <w:rPr>
          <w:sz w:val="24"/>
          <w:szCs w:val="24"/>
          <w:lang w:eastAsia="en-IN"/>
        </w:rPr>
        <w:t>Forest gain area</w:t>
      </w:r>
    </w:p>
    <w:p w14:paraId="1F3D393B" w14:textId="77777777" w:rsidR="00C1747F" w:rsidRPr="0079238F" w:rsidRDefault="00C1747F" w:rsidP="00CD3524">
      <w:pPr>
        <w:widowControl/>
        <w:numPr>
          <w:ilvl w:val="0"/>
          <w:numId w:val="32"/>
        </w:numPr>
        <w:autoSpaceDE/>
        <w:autoSpaceDN/>
        <w:spacing w:before="100" w:beforeAutospacing="1" w:after="100" w:afterAutospacing="1" w:line="360" w:lineRule="auto"/>
        <w:jc w:val="both"/>
        <w:rPr>
          <w:sz w:val="24"/>
          <w:szCs w:val="24"/>
          <w:lang w:eastAsia="en-IN"/>
        </w:rPr>
      </w:pPr>
      <w:r w:rsidRPr="0079238F">
        <w:rPr>
          <w:sz w:val="24"/>
          <w:szCs w:val="24"/>
          <w:lang w:eastAsia="en-IN"/>
        </w:rPr>
        <w:t>Watershed deforestation area</w:t>
      </w:r>
    </w:p>
    <w:p w14:paraId="757C143F" w14:textId="77777777" w:rsidR="00C3251D" w:rsidRDefault="00C3251D" w:rsidP="00914135">
      <w:pPr>
        <w:spacing w:before="100" w:beforeAutospacing="1" w:after="100" w:afterAutospacing="1" w:line="360" w:lineRule="auto"/>
        <w:jc w:val="both"/>
        <w:outlineLvl w:val="2"/>
        <w:rPr>
          <w:b/>
          <w:bCs/>
          <w:sz w:val="24"/>
          <w:szCs w:val="24"/>
          <w:lang w:eastAsia="en-IN"/>
        </w:rPr>
      </w:pPr>
    </w:p>
    <w:p w14:paraId="65B0B4A3" w14:textId="77777777" w:rsidR="00C3251D" w:rsidRDefault="00C3251D" w:rsidP="00914135">
      <w:pPr>
        <w:spacing w:before="100" w:beforeAutospacing="1" w:after="100" w:afterAutospacing="1" w:line="360" w:lineRule="auto"/>
        <w:jc w:val="both"/>
        <w:outlineLvl w:val="2"/>
        <w:rPr>
          <w:b/>
          <w:bCs/>
          <w:sz w:val="24"/>
          <w:szCs w:val="24"/>
          <w:lang w:eastAsia="en-IN"/>
        </w:rPr>
      </w:pPr>
    </w:p>
    <w:p w14:paraId="0FBE46DD" w14:textId="77777777" w:rsidR="00C3251D" w:rsidRDefault="00C3251D" w:rsidP="00914135">
      <w:pPr>
        <w:spacing w:before="100" w:beforeAutospacing="1" w:after="100" w:afterAutospacing="1" w:line="360" w:lineRule="auto"/>
        <w:jc w:val="both"/>
        <w:outlineLvl w:val="2"/>
        <w:rPr>
          <w:b/>
          <w:bCs/>
          <w:sz w:val="24"/>
          <w:szCs w:val="24"/>
          <w:lang w:eastAsia="en-IN"/>
        </w:rPr>
      </w:pPr>
    </w:p>
    <w:p w14:paraId="6F66483F" w14:textId="77777777" w:rsidR="00C3251D" w:rsidRDefault="00C3251D" w:rsidP="00914135">
      <w:pPr>
        <w:spacing w:before="100" w:beforeAutospacing="1" w:after="100" w:afterAutospacing="1" w:line="360" w:lineRule="auto"/>
        <w:jc w:val="both"/>
        <w:outlineLvl w:val="2"/>
        <w:rPr>
          <w:b/>
          <w:bCs/>
          <w:sz w:val="24"/>
          <w:szCs w:val="24"/>
          <w:lang w:eastAsia="en-IN"/>
        </w:rPr>
      </w:pPr>
    </w:p>
    <w:p w14:paraId="0AC94DA0" w14:textId="5FD7A874" w:rsidR="00C1747F" w:rsidRPr="0079238F" w:rsidRDefault="00C1747F" w:rsidP="00914135">
      <w:pPr>
        <w:spacing w:before="100" w:beforeAutospacing="1" w:after="100" w:afterAutospacing="1" w:line="360" w:lineRule="auto"/>
        <w:jc w:val="both"/>
        <w:outlineLvl w:val="2"/>
        <w:rPr>
          <w:b/>
          <w:bCs/>
          <w:sz w:val="24"/>
          <w:szCs w:val="24"/>
          <w:lang w:eastAsia="en-IN"/>
        </w:rPr>
      </w:pPr>
      <w:r w:rsidRPr="0079238F">
        <w:rPr>
          <w:b/>
          <w:bCs/>
          <w:sz w:val="24"/>
          <w:szCs w:val="24"/>
          <w:lang w:eastAsia="en-IN"/>
        </w:rPr>
        <w:lastRenderedPageBreak/>
        <w:t>3.6 Data Export</w:t>
      </w:r>
    </w:p>
    <w:p w14:paraId="67B3A7A6" w14:textId="77777777" w:rsidR="00C1747F" w:rsidRPr="0079238F" w:rsidRDefault="00C1747F" w:rsidP="00914135">
      <w:pPr>
        <w:spacing w:before="100" w:beforeAutospacing="1" w:after="100" w:afterAutospacing="1" w:line="360" w:lineRule="auto"/>
        <w:jc w:val="both"/>
        <w:outlineLvl w:val="3"/>
        <w:rPr>
          <w:b/>
          <w:bCs/>
          <w:sz w:val="24"/>
          <w:szCs w:val="24"/>
          <w:lang w:eastAsia="en-IN"/>
        </w:rPr>
      </w:pPr>
      <w:r w:rsidRPr="0079238F">
        <w:rPr>
          <w:b/>
          <w:bCs/>
          <w:sz w:val="24"/>
          <w:szCs w:val="24"/>
          <w:lang w:eastAsia="en-IN"/>
        </w:rPr>
        <w:t>3.6.1 GeoTIFF Export Configuration</w:t>
      </w:r>
    </w:p>
    <w:p w14:paraId="723371CE"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Export.image.toDrive({</w:t>
      </w:r>
    </w:p>
    <w:p w14:paraId="3AA1D842"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image: change.visualize(changeVis),</w:t>
      </w:r>
    </w:p>
    <w:p w14:paraId="6DF22F85"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description: 'Nilgiris_Forest_Change_2000_2020',</w:t>
      </w:r>
    </w:p>
    <w:p w14:paraId="7F15EF75"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region: nilgiris,</w:t>
      </w:r>
    </w:p>
    <w:p w14:paraId="07905C4F"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scale: 30,</w:t>
      </w:r>
    </w:p>
    <w:p w14:paraId="4831FF77"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maxPixels: 1e13,</w:t>
      </w:r>
    </w:p>
    <w:p w14:paraId="41225DFC" w14:textId="77777777" w:rsidR="00C1747F" w:rsidRPr="00A93468"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 xml:space="preserve">  fileFormat: 'GeoTIFF'</w:t>
      </w:r>
    </w:p>
    <w:p w14:paraId="5E7C59A6" w14:textId="40C66715" w:rsidR="00C1747F" w:rsidRDefault="00C1747F"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A93468">
        <w:rPr>
          <w:sz w:val="24"/>
          <w:szCs w:val="24"/>
          <w:lang w:eastAsia="en-IN"/>
        </w:rPr>
        <w:t>});</w:t>
      </w:r>
    </w:p>
    <w:p w14:paraId="166D5AA9" w14:textId="07FCBBD1" w:rsidR="003C7D7B" w:rsidRDefault="003C7D7B"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05BDEAE4" w14:textId="3680BEF8" w:rsidR="003C7D7B" w:rsidRDefault="003C7D7B"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sz w:val="32"/>
          <w:szCs w:val="32"/>
          <w:lang w:eastAsia="en-IN"/>
        </w:rPr>
      </w:pPr>
      <w:r w:rsidRPr="003C7D7B">
        <w:rPr>
          <w:b/>
          <w:sz w:val="32"/>
          <w:szCs w:val="32"/>
          <w:lang w:eastAsia="en-IN"/>
        </w:rPr>
        <w:t>GEE CODE :</w:t>
      </w:r>
    </w:p>
    <w:p w14:paraId="33F41C6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36F26AD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FOREST CHANGE &amp; HYDROLOGY ANALYSIS - EXPORT EDITION</w:t>
      </w:r>
    </w:p>
    <w:p w14:paraId="0CF9A8A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Study Area: Nilgiris District, Tamil Nadu/Karnataka</w:t>
      </w:r>
    </w:p>
    <w:p w14:paraId="60C6D8E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Time Period: 2000 vs 2020</w:t>
      </w:r>
    </w:p>
    <w:p w14:paraId="477B89B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Team: Jaswanth &amp; Anooha</w:t>
      </w:r>
    </w:p>
    <w:p w14:paraId="695EA74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6F44A71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37CBC63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STEP 1: DEFINE STUDY AREA</w:t>
      </w:r>
    </w:p>
    <w:p w14:paraId="1F8045A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nilgiris = ee.Geometry.Rectangle([76.3, 11.15, 76.9, 11.7]);</w:t>
      </w:r>
    </w:p>
    <w:p w14:paraId="16FD2CC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09AB939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Map.centerObject(nilgiris, 10);</w:t>
      </w:r>
    </w:p>
    <w:p w14:paraId="164A557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Map.addLayer(nilgiris, {color: 'yellow', fillColor: '00000000', width: 3}, '</w:t>
      </w:r>
      <w:r w:rsidRPr="003C7D7B">
        <w:rPr>
          <w:rFonts w:ascii="Segoe UI Symbol" w:hAnsi="Segoe UI Symbol" w:cs="Segoe UI Symbol"/>
          <w:sz w:val="24"/>
          <w:szCs w:val="24"/>
          <w:lang w:eastAsia="en-IN"/>
        </w:rPr>
        <w:t>📍</w:t>
      </w:r>
      <w:r w:rsidRPr="003C7D7B">
        <w:rPr>
          <w:sz w:val="24"/>
          <w:szCs w:val="24"/>
          <w:lang w:eastAsia="en-IN"/>
        </w:rPr>
        <w:t xml:space="preserve"> Nilgiris District');</w:t>
      </w:r>
    </w:p>
    <w:p w14:paraId="3CBD538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63A3CB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4337BD5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STEP 2: LOAD SATELLITE DATA</w:t>
      </w:r>
    </w:p>
    <w:p w14:paraId="4C67F81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4BA6693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A20614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NDVI functions</w:t>
      </w:r>
    </w:p>
    <w:p w14:paraId="57403D3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addNDVI_L5 = function(image) {</w:t>
      </w:r>
    </w:p>
    <w:p w14:paraId="5678C30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var ndvi = image.normalizedDifference(['SR_B4', 'SR_B3']).rename('NDVI');</w:t>
      </w:r>
    </w:p>
    <w:p w14:paraId="71DE431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return image.addBands(ndvi);</w:t>
      </w:r>
    </w:p>
    <w:p w14:paraId="76C0FD5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lastRenderedPageBreak/>
        <w:t>};</w:t>
      </w:r>
    </w:p>
    <w:p w14:paraId="64C38B6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3CC7F36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addNDVI_L8 = function(image) {</w:t>
      </w:r>
    </w:p>
    <w:p w14:paraId="5DD2132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var ndvi = image.normalizedDifference(['SR_B5', 'SR_B4']).rename('NDVI');</w:t>
      </w:r>
    </w:p>
    <w:p w14:paraId="5F35C3B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return image.addBands(ndvi);</w:t>
      </w:r>
    </w:p>
    <w:p w14:paraId="2CA229A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6425EF1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1E535C3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applyScaleFactors = function(image) {</w:t>
      </w:r>
    </w:p>
    <w:p w14:paraId="7F058FA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var opticalBands = image.select('SR_B.').multiply(0.0000275).add(-0.2);</w:t>
      </w:r>
    </w:p>
    <w:p w14:paraId="13650C8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return image.addBands(opticalBands, null, true);</w:t>
      </w:r>
    </w:p>
    <w:p w14:paraId="269E717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27745EB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3663577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YEAR 2000 - Landsat 5</w:t>
      </w:r>
    </w:p>
    <w:p w14:paraId="1C1E81A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landsat2000 = ee.ImageCollection('LANDSAT/LT05/C02/T1_L2')</w:t>
      </w:r>
    </w:p>
    <w:p w14:paraId="5960202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.filterBounds(nilgiris)</w:t>
      </w:r>
    </w:p>
    <w:p w14:paraId="57BE857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.filterDate('2000-01-01', '2000-12-31')</w:t>
      </w:r>
    </w:p>
    <w:p w14:paraId="4313AF8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.filter(ee.Filter.lt('CLOUD_COVER', 20))</w:t>
      </w:r>
    </w:p>
    <w:p w14:paraId="6542955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.map(applyScaleFactors)</w:t>
      </w:r>
    </w:p>
    <w:p w14:paraId="4667A0F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.map(addNDVI_L5)</w:t>
      </w:r>
    </w:p>
    <w:p w14:paraId="109606D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.median()</w:t>
      </w:r>
    </w:p>
    <w:p w14:paraId="6690E59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.clip(nilgiris);</w:t>
      </w:r>
    </w:p>
    <w:p w14:paraId="5FC4548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09EC93B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YEAR 2020 - Landsat 8</w:t>
      </w:r>
    </w:p>
    <w:p w14:paraId="53ECB6C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landsat2020 = ee.ImageCollection('LANDSAT/LC08/C02/T1_L2')</w:t>
      </w:r>
    </w:p>
    <w:p w14:paraId="3B2D4A4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.filterBounds(nilgiris)</w:t>
      </w:r>
    </w:p>
    <w:p w14:paraId="5386AEE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.filterDate('2020-01-01', '2020-12-31')</w:t>
      </w:r>
    </w:p>
    <w:p w14:paraId="70EFAC9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.filter(ee.Filter.lt('CLOUD_COVER', 20))</w:t>
      </w:r>
    </w:p>
    <w:p w14:paraId="35BD78F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.map(applyScaleFactors)</w:t>
      </w:r>
    </w:p>
    <w:p w14:paraId="40D79B9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.map(addNDVI_L8)</w:t>
      </w:r>
    </w:p>
    <w:p w14:paraId="2A78B83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.median()</w:t>
      </w:r>
    </w:p>
    <w:p w14:paraId="7440C17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.clip(nilgiris);</w:t>
      </w:r>
    </w:p>
    <w:p w14:paraId="734AF31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1D5D3CD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1CF3921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STEP 3: FOREST CLASSIFICATION</w:t>
      </w:r>
    </w:p>
    <w:p w14:paraId="4739617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7F5CE08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291E942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forestThreshold = 0.4;</w:t>
      </w:r>
    </w:p>
    <w:p w14:paraId="15257DD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forest2000 = landsat2000.select('NDVI').gt(forestThreshold).rename('forest2000');</w:t>
      </w:r>
    </w:p>
    <w:p w14:paraId="5A59A8B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forest2020 = landsat2020.select('NDVI').gt(forestThreshold).rename('forest2020');</w:t>
      </w:r>
    </w:p>
    <w:p w14:paraId="3CAAB89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7C777A1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0E931E3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STEP 4: CHANGE DETECTION</w:t>
      </w:r>
    </w:p>
    <w:p w14:paraId="3CFB12C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070D0EC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1AFBB22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forestChange = forest2000.addBands(forest2020);</w:t>
      </w:r>
    </w:p>
    <w:p w14:paraId="44EDF97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7888947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change = forestChange.expression(</w:t>
      </w:r>
    </w:p>
    <w:p w14:paraId="2AB4563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"(b('forest2000') == 1 &amp;&amp; b('forest2020') == 0) ? 1 : " + // Loss</w:t>
      </w:r>
    </w:p>
    <w:p w14:paraId="635C9D2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"(b('forest2000') == 0 &amp;&amp; b('forest2020') == 1) ? 2 : " + // Gain</w:t>
      </w:r>
    </w:p>
    <w:p w14:paraId="7305AFD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"(b('forest2000') == 1 &amp;&amp; b('forest2020') == 1) ? 3 : 0"   // Stable</w:t>
      </w:r>
    </w:p>
    <w:p w14:paraId="3C37C0A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).rename('change');</w:t>
      </w:r>
    </w:p>
    <w:p w14:paraId="41E739C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5EA1A44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Extract individual change types</w:t>
      </w:r>
    </w:p>
    <w:p w14:paraId="7A28D93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forestLoss = change.eq(1).selfMask();</w:t>
      </w:r>
    </w:p>
    <w:p w14:paraId="0C22ED0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forestGain = change.eq(2).selfMask();</w:t>
      </w:r>
    </w:p>
    <w:p w14:paraId="32EAEBF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stableForest = change.eq(3).selfMask();</w:t>
      </w:r>
    </w:p>
    <w:p w14:paraId="796A7FA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05B0E4B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6E441F3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STEP 5: HYDROLOGY DATA</w:t>
      </w:r>
    </w:p>
    <w:p w14:paraId="466E8B2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19DD088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F9DB13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Load water bodies</w:t>
      </w:r>
    </w:p>
    <w:p w14:paraId="6FA5247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water = ee.Image("JRC/GSW1_3/GlobalSurfaceWater")</w:t>
      </w:r>
    </w:p>
    <w:p w14:paraId="2D75932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.select('occurrence')</w:t>
      </w:r>
    </w:p>
    <w:p w14:paraId="129AD41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.clip(nilgiris);</w:t>
      </w:r>
    </w:p>
    <w:p w14:paraId="58C6AA6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58831E0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waterMask = water.gte(50).selfMask();</w:t>
      </w:r>
    </w:p>
    <w:p w14:paraId="39240E1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373D8BD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4F2B21E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STEP 6: CALCULATE STATISTICS</w:t>
      </w:r>
    </w:p>
    <w:p w14:paraId="44C18B5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lastRenderedPageBreak/>
        <w:t>// ========================================</w:t>
      </w:r>
    </w:p>
    <w:p w14:paraId="500B675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608758A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areaImage = ee.Image.pixelArea().divide(1e6); // sq km</w:t>
      </w:r>
    </w:p>
    <w:p w14:paraId="4361E54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1DA5950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forest2000Area = forest2000.multiply(areaImage).reduceRegion({</w:t>
      </w:r>
    </w:p>
    <w:p w14:paraId="74523AC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reducer: ee.Reducer.sum(),</w:t>
      </w:r>
    </w:p>
    <w:p w14:paraId="11A4CD7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geometry: nilgiris,</w:t>
      </w:r>
    </w:p>
    <w:p w14:paraId="7A6B0F7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scale: 30,</w:t>
      </w:r>
    </w:p>
    <w:p w14:paraId="783E36A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maxPixels: 1e13</w:t>
      </w:r>
    </w:p>
    <w:p w14:paraId="05C2A10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16A8114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8AB060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forest2020Area = forest2020.multiply(areaImage).reduceRegion({</w:t>
      </w:r>
    </w:p>
    <w:p w14:paraId="641296A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reducer: ee.Reducer.sum(),</w:t>
      </w:r>
    </w:p>
    <w:p w14:paraId="382A5E4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geometry: nilgiris,</w:t>
      </w:r>
    </w:p>
    <w:p w14:paraId="4C6FD34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scale: 30,</w:t>
      </w:r>
    </w:p>
    <w:p w14:paraId="79097D4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maxPixels: 1e13</w:t>
      </w:r>
    </w:p>
    <w:p w14:paraId="7C17B38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344F3EC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5F29029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forestLossArea = change.eq(1).multiply(areaImage).reduceRegion({</w:t>
      </w:r>
    </w:p>
    <w:p w14:paraId="4354EC3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reducer: ee.Reducer.sum(),</w:t>
      </w:r>
    </w:p>
    <w:p w14:paraId="2BF7BF6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geometry: nilgiris,</w:t>
      </w:r>
    </w:p>
    <w:p w14:paraId="5A765A5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scale: 30,</w:t>
      </w:r>
    </w:p>
    <w:p w14:paraId="09755F0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maxPixels: 1e13</w:t>
      </w:r>
    </w:p>
    <w:p w14:paraId="76CA6C3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4EA5BB4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70DF85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forestGainArea = change.eq(2).multiply(areaImage).reduceRegion({</w:t>
      </w:r>
    </w:p>
    <w:p w14:paraId="7DFD1D3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reducer: ee.Reducer.sum(),</w:t>
      </w:r>
    </w:p>
    <w:p w14:paraId="72577BC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geometry: nilgiris,</w:t>
      </w:r>
    </w:p>
    <w:p w14:paraId="2133B02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scale: 30,</w:t>
      </w:r>
    </w:p>
    <w:p w14:paraId="56F9603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maxPixels: 1e13</w:t>
      </w:r>
    </w:p>
    <w:p w14:paraId="37ED29F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206F0E7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5F89E39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Print statistics</w:t>
      </w:r>
    </w:p>
    <w:p w14:paraId="47EDBA5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p>
    <w:p w14:paraId="0612F10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r w:rsidRPr="003C7D7B">
        <w:rPr>
          <w:rFonts w:ascii="Segoe UI Symbol" w:hAnsi="Segoe UI Symbol" w:cs="Segoe UI Symbol"/>
          <w:sz w:val="24"/>
          <w:szCs w:val="24"/>
          <w:lang w:eastAsia="en-IN"/>
        </w:rPr>
        <w:t>🌳</w:t>
      </w:r>
      <w:r w:rsidRPr="003C7D7B">
        <w:rPr>
          <w:sz w:val="24"/>
          <w:szCs w:val="24"/>
          <w:lang w:eastAsia="en-IN"/>
        </w:rPr>
        <w:t xml:space="preserve"> NILGIRIS FOREST CHANGE ANALYSIS');</w:t>
      </w:r>
    </w:p>
    <w:p w14:paraId="1FB472D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lastRenderedPageBreak/>
        <w:t>print('═══════════════════════════════════════════');</w:t>
      </w:r>
    </w:p>
    <w:p w14:paraId="68A6031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print('Forest Cover 2000 (sq km):', forest2000Area.get('forest2000'));</w:t>
      </w:r>
    </w:p>
    <w:p w14:paraId="43D1353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print('Forest Cover 2020 (sq km):', forest2020Area.get('forest2020'));</w:t>
      </w:r>
    </w:p>
    <w:p w14:paraId="4BF2563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print('Forest Loss Area (sq km):', forestLossArea.get('change'));</w:t>
      </w:r>
    </w:p>
    <w:p w14:paraId="2AE3604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print('Forest Gain Area (sq km):', forestGainArea.get('change'));</w:t>
      </w:r>
    </w:p>
    <w:p w14:paraId="6FF0DF1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p>
    <w:p w14:paraId="06AADBF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63C509D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1916592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STEP 7: VISUALIZATION</w:t>
      </w:r>
    </w:p>
    <w:p w14:paraId="0967699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5F4B7F3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6E5BDF8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Forest cover layers</w:t>
      </w:r>
    </w:p>
    <w:p w14:paraId="559C397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forestVis = {min: 0, max: 1, palette: ['white', 'darkgreen']};</w:t>
      </w:r>
    </w:p>
    <w:p w14:paraId="6555F6E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Map.addLayer(forest2000, forestVis, 'Forest Cover 2000', false);</w:t>
      </w:r>
    </w:p>
    <w:p w14:paraId="2DEEDAB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Map.addLayer(forest2020, forestVis, 'Forest Cover 2020', false);</w:t>
      </w:r>
    </w:p>
    <w:p w14:paraId="3F4A22B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1A224D6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Change map</w:t>
      </w:r>
    </w:p>
    <w:p w14:paraId="30FF2AA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changeVis = {</w:t>
      </w:r>
    </w:p>
    <w:p w14:paraId="4813124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min: 0,</w:t>
      </w:r>
    </w:p>
    <w:p w14:paraId="1EB19CB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max: 3,</w:t>
      </w:r>
    </w:p>
    <w:p w14:paraId="1ED6E22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palette: ['white', 'red', 'lightgreen', 'darkgreen']</w:t>
      </w:r>
    </w:p>
    <w:p w14:paraId="34AF477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4356654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Map.addLayer(change, changeVis, '</w:t>
      </w:r>
      <w:r w:rsidRPr="003C7D7B">
        <w:rPr>
          <w:rFonts w:ascii="Segoe UI Symbol" w:hAnsi="Segoe UI Symbol" w:cs="Segoe UI Symbol"/>
          <w:sz w:val="24"/>
          <w:szCs w:val="24"/>
          <w:lang w:eastAsia="en-IN"/>
        </w:rPr>
        <w:t>🔥</w:t>
      </w:r>
      <w:r w:rsidRPr="003C7D7B">
        <w:rPr>
          <w:sz w:val="24"/>
          <w:szCs w:val="24"/>
          <w:lang w:eastAsia="en-IN"/>
        </w:rPr>
        <w:t xml:space="preserve"> Forest Change Map (2000-2020)', true);</w:t>
      </w:r>
    </w:p>
    <w:p w14:paraId="6477E04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65E315C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Individual change layers</w:t>
      </w:r>
    </w:p>
    <w:p w14:paraId="53C81A6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Map.addLayer(stableForest, {palette: ['darkgreen']}, '</w:t>
      </w:r>
      <w:r w:rsidRPr="003C7D7B">
        <w:rPr>
          <w:rFonts w:ascii="Segoe UI Symbol" w:hAnsi="Segoe UI Symbol" w:cs="Segoe UI Symbol"/>
          <w:sz w:val="24"/>
          <w:szCs w:val="24"/>
          <w:lang w:eastAsia="en-IN"/>
        </w:rPr>
        <w:t>🌲</w:t>
      </w:r>
      <w:r w:rsidRPr="003C7D7B">
        <w:rPr>
          <w:sz w:val="24"/>
          <w:szCs w:val="24"/>
          <w:lang w:eastAsia="en-IN"/>
        </w:rPr>
        <w:t xml:space="preserve"> Stable Forest', false);</w:t>
      </w:r>
    </w:p>
    <w:p w14:paraId="3EAB00A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Map.addLayer(forestLoss, {palette: ['red']}, '</w:t>
      </w:r>
      <w:r w:rsidRPr="003C7D7B">
        <w:rPr>
          <w:rFonts w:ascii="Segoe UI Symbol" w:hAnsi="Segoe UI Symbol" w:cs="Segoe UI Symbol"/>
          <w:sz w:val="24"/>
          <w:szCs w:val="24"/>
          <w:lang w:eastAsia="en-IN"/>
        </w:rPr>
        <w:t>🔥</w:t>
      </w:r>
      <w:r w:rsidRPr="003C7D7B">
        <w:rPr>
          <w:sz w:val="24"/>
          <w:szCs w:val="24"/>
          <w:lang w:eastAsia="en-IN"/>
        </w:rPr>
        <w:t xml:space="preserve"> Forest Loss', false);</w:t>
      </w:r>
    </w:p>
    <w:p w14:paraId="414592F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Map.addLayer(forestGain, {palette: ['lightgreen']}, '</w:t>
      </w:r>
      <w:r w:rsidRPr="003C7D7B">
        <w:rPr>
          <w:rFonts w:ascii="Segoe UI Symbol" w:hAnsi="Segoe UI Symbol" w:cs="Segoe UI Symbol"/>
          <w:sz w:val="24"/>
          <w:szCs w:val="24"/>
          <w:lang w:eastAsia="en-IN"/>
        </w:rPr>
        <w:t>🌱</w:t>
      </w:r>
      <w:r w:rsidRPr="003C7D7B">
        <w:rPr>
          <w:sz w:val="24"/>
          <w:szCs w:val="24"/>
          <w:lang w:eastAsia="en-IN"/>
        </w:rPr>
        <w:t xml:space="preserve"> Forest Gain', false);</w:t>
      </w:r>
    </w:p>
    <w:p w14:paraId="2524B8D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Map.addLayer(waterMask, {palette: ['blue']}, '</w:t>
      </w:r>
      <w:r w:rsidRPr="003C7D7B">
        <w:rPr>
          <w:rFonts w:ascii="Segoe UI Symbol" w:hAnsi="Segoe UI Symbol" w:cs="Segoe UI Symbol"/>
          <w:sz w:val="24"/>
          <w:szCs w:val="24"/>
          <w:lang w:eastAsia="en-IN"/>
        </w:rPr>
        <w:t>💧</w:t>
      </w:r>
      <w:r w:rsidRPr="003C7D7B">
        <w:rPr>
          <w:sz w:val="24"/>
          <w:szCs w:val="24"/>
          <w:lang w:eastAsia="en-IN"/>
        </w:rPr>
        <w:t xml:space="preserve"> Water Bodies', false);</w:t>
      </w:r>
    </w:p>
    <w:p w14:paraId="0CD4148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3F23712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4DB7D7C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STEP 8: LEGEND</w:t>
      </w:r>
    </w:p>
    <w:p w14:paraId="20DDD08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789484D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74B9B4E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lastRenderedPageBreak/>
        <w:t>var legend = ui.Panel({</w:t>
      </w:r>
    </w:p>
    <w:p w14:paraId="135DD8C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style: {position: 'bottom-left', padding: '8px 15px'}</w:t>
      </w:r>
    </w:p>
    <w:p w14:paraId="1251786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5A84A67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2DF1F82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legendTitle = ui.Label({</w:t>
      </w:r>
    </w:p>
    <w:p w14:paraId="36CA6F8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value: 'Forest Change Legend',</w:t>
      </w:r>
    </w:p>
    <w:p w14:paraId="0F2542B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style: {fontWeight: 'bold', fontSize: '16px', margin: '0 0 8px 0'}</w:t>
      </w:r>
    </w:p>
    <w:p w14:paraId="237D5AE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1B15CD8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legend.add(legendTitle);</w:t>
      </w:r>
    </w:p>
    <w:p w14:paraId="2E7B6E7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5048C52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makeRow = function(color, name) {</w:t>
      </w:r>
    </w:p>
    <w:p w14:paraId="12C177A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var colorBox = ui.Label({</w:t>
      </w:r>
    </w:p>
    <w:p w14:paraId="231780B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style: {backgroundColor: color, padding: '8px', margin: '0 0 4px 0'}</w:t>
      </w:r>
    </w:p>
    <w:p w14:paraId="57B1671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w:t>
      </w:r>
    </w:p>
    <w:p w14:paraId="4BCC8DD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var description = ui.Label({</w:t>
      </w:r>
    </w:p>
    <w:p w14:paraId="016A123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value: name,</w:t>
      </w:r>
    </w:p>
    <w:p w14:paraId="5D49F97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style: {margin: '0 0 4px 6px'}</w:t>
      </w:r>
    </w:p>
    <w:p w14:paraId="79F4EFA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w:t>
      </w:r>
    </w:p>
    <w:p w14:paraId="449AA44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return ui.Panel({</w:t>
      </w:r>
    </w:p>
    <w:p w14:paraId="7B9DCE2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widgets: [colorBox, description],</w:t>
      </w:r>
    </w:p>
    <w:p w14:paraId="6FFA802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layout: ui.Panel.Layout.Flow('horizontal')</w:t>
      </w:r>
    </w:p>
    <w:p w14:paraId="7812B42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w:t>
      </w:r>
    </w:p>
    <w:p w14:paraId="009521B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743C421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6BFBAC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legend.add(makeRow('red', 'Forest Loss (Deforestation)'));</w:t>
      </w:r>
    </w:p>
    <w:p w14:paraId="446C5A0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legend.add(makeRow('lightgreen', 'Forest Gain (Regeneration)'));</w:t>
      </w:r>
    </w:p>
    <w:p w14:paraId="0BC779B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legend.add(makeRow('darkgreen', 'Stable Forest'));</w:t>
      </w:r>
    </w:p>
    <w:p w14:paraId="7E94546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legend.add(makeRow('blue', 'Water Bodies'));</w:t>
      </w:r>
    </w:p>
    <w:p w14:paraId="1B76590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2642D73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Map.add(legend);</w:t>
      </w:r>
    </w:p>
    <w:p w14:paraId="6D47E34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79E6E36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29AE9A5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STEP 9: EXPORT THE 4 REQUIRED MAPS</w:t>
      </w:r>
    </w:p>
    <w:p w14:paraId="2A63F72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580DCDE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24A0702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lastRenderedPageBreak/>
        <w:t>// 1. Forest Change Map (2000-2020)</w:t>
      </w:r>
    </w:p>
    <w:p w14:paraId="39FC721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Export.image.toDrive({</w:t>
      </w:r>
    </w:p>
    <w:p w14:paraId="24B102D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image: change.visualize(changeVis),</w:t>
      </w:r>
    </w:p>
    <w:p w14:paraId="35C5E37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description: 'Nilgiris_Forest_Change_2000_2020',</w:t>
      </w:r>
    </w:p>
    <w:p w14:paraId="03B345E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region: nilgiris,</w:t>
      </w:r>
    </w:p>
    <w:p w14:paraId="0F8CD52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scale: 30,</w:t>
      </w:r>
    </w:p>
    <w:p w14:paraId="28DA222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maxPixels: 1e13,</w:t>
      </w:r>
    </w:p>
    <w:p w14:paraId="535CAB4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fileFormat: 'GeoTIFF'</w:t>
      </w:r>
    </w:p>
    <w:p w14:paraId="2523815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5E26739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042D91D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2. Forest Cover 2000</w:t>
      </w:r>
    </w:p>
    <w:p w14:paraId="6341D0F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Export.image.toDrive({</w:t>
      </w:r>
    </w:p>
    <w:p w14:paraId="6EFA22A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image: forest2000.visualize(forestVis),</w:t>
      </w:r>
    </w:p>
    <w:p w14:paraId="0D0FCD0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description: 'Nilgiris_Forest_2000',</w:t>
      </w:r>
    </w:p>
    <w:p w14:paraId="3239BBFF"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region: nilgiris,</w:t>
      </w:r>
    </w:p>
    <w:p w14:paraId="6BEDE46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scale: 30,</w:t>
      </w:r>
    </w:p>
    <w:p w14:paraId="20610BA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maxPixels: 1e13,</w:t>
      </w:r>
    </w:p>
    <w:p w14:paraId="4609E33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fileFormat: 'GeoTIFF'</w:t>
      </w:r>
    </w:p>
    <w:p w14:paraId="045E4FA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3122ACF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1A5307E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3. Forest Cover 2020</w:t>
      </w:r>
    </w:p>
    <w:p w14:paraId="7E63FAC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Export.image.toDrive({</w:t>
      </w:r>
    </w:p>
    <w:p w14:paraId="5C98321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image: forest2020.visualize(forestVis),</w:t>
      </w:r>
    </w:p>
    <w:p w14:paraId="55C6134A"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description: 'Nilgiris_Forest_2020',</w:t>
      </w:r>
    </w:p>
    <w:p w14:paraId="2ADED88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region: nilgiris,</w:t>
      </w:r>
    </w:p>
    <w:p w14:paraId="4226447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scale: 30,</w:t>
      </w:r>
    </w:p>
    <w:p w14:paraId="511D0EE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maxPixels: 1e13,</w:t>
      </w:r>
    </w:p>
    <w:p w14:paraId="62D26C71"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fileFormat: 'GeoTIFF'</w:t>
      </w:r>
    </w:p>
    <w:p w14:paraId="3D971CC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6938673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33DDAB0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4. Complete Forest-Hydrology Map</w:t>
      </w:r>
    </w:p>
    <w:p w14:paraId="59F664B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var completeMap = stableForest.visualize({palette: ['darkgreen']})</w:t>
      </w:r>
    </w:p>
    <w:p w14:paraId="5C83678C"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.blend(forestLoss.visualize({palette: ['red']}))</w:t>
      </w:r>
    </w:p>
    <w:p w14:paraId="38284B3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.blend(forestGain.visualize({palette: ['lightgreen']}))</w:t>
      </w:r>
    </w:p>
    <w:p w14:paraId="7CDB33C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.blend(waterMask.visualize({palette: ['blue']}));</w:t>
      </w:r>
    </w:p>
    <w:p w14:paraId="005E6A95"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12B916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Export.image.toDrive({</w:t>
      </w:r>
    </w:p>
    <w:p w14:paraId="3F75C388"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image: completeMap,</w:t>
      </w:r>
    </w:p>
    <w:p w14:paraId="23DB199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description: 'Nilgiris_Complete_Forest_Hydrology_Map',</w:t>
      </w:r>
    </w:p>
    <w:p w14:paraId="27717FE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region: nilgiris,</w:t>
      </w:r>
    </w:p>
    <w:p w14:paraId="4843ECA0"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scale: 30,</w:t>
      </w:r>
    </w:p>
    <w:p w14:paraId="70D982B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maxPixels: 1e13,</w:t>
      </w:r>
    </w:p>
    <w:p w14:paraId="6377FF4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xml:space="preserve">  fileFormat: 'GeoTIFF'</w:t>
      </w:r>
    </w:p>
    <w:p w14:paraId="0D89BA3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w:t>
      </w:r>
    </w:p>
    <w:p w14:paraId="77BA6F67"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650B9E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21F9AE8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COMPLETION MESSAGE</w:t>
      </w:r>
    </w:p>
    <w:p w14:paraId="02A8A34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 ========================================</w:t>
      </w:r>
    </w:p>
    <w:p w14:paraId="1A8C531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145BE4E9"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p>
    <w:p w14:paraId="2469836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r w:rsidRPr="003C7D7B">
        <w:rPr>
          <w:rFonts w:ascii="Segoe UI Symbol" w:hAnsi="Segoe UI Symbol" w:cs="Segoe UI Symbol"/>
          <w:sz w:val="24"/>
          <w:szCs w:val="24"/>
          <w:lang w:eastAsia="en-IN"/>
        </w:rPr>
        <w:t>✅</w:t>
      </w:r>
      <w:r w:rsidRPr="003C7D7B">
        <w:rPr>
          <w:sz w:val="24"/>
          <w:szCs w:val="24"/>
          <w:lang w:eastAsia="en-IN"/>
        </w:rPr>
        <w:t xml:space="preserve"> SCRIPT COMPLETE!');</w:t>
      </w:r>
    </w:p>
    <w:p w14:paraId="7EE3E30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p>
    <w:p w14:paraId="078A96F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r w:rsidRPr="003C7D7B">
        <w:rPr>
          <w:rFonts w:ascii="Segoe UI Symbol" w:hAnsi="Segoe UI Symbol" w:cs="Segoe UI Symbol"/>
          <w:sz w:val="24"/>
          <w:szCs w:val="24"/>
          <w:lang w:eastAsia="en-IN"/>
        </w:rPr>
        <w:t>📥</w:t>
      </w:r>
      <w:r w:rsidRPr="003C7D7B">
        <w:rPr>
          <w:sz w:val="24"/>
          <w:szCs w:val="24"/>
          <w:lang w:eastAsia="en-IN"/>
        </w:rPr>
        <w:t xml:space="preserve"> 4 EXPORT TASKS CREATED:');</w:t>
      </w:r>
    </w:p>
    <w:p w14:paraId="6ACE0D0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   1. Nilgiris_Forest_Change_2000_2020');</w:t>
      </w:r>
    </w:p>
    <w:p w14:paraId="7DD7493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   2. Nilgiris_Forest_2000');</w:t>
      </w:r>
    </w:p>
    <w:p w14:paraId="4721BF3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   3. Nilgiris_Forest_2020');</w:t>
      </w:r>
    </w:p>
    <w:p w14:paraId="74B280C4"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   4. Nilgiris_Complete_Forest_Hydrology_Map');</w:t>
      </w:r>
    </w:p>
    <w:p w14:paraId="7F02D7D6"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p>
    <w:p w14:paraId="2B1F17A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r w:rsidRPr="003C7D7B">
        <w:rPr>
          <w:rFonts w:ascii="Segoe UI Symbol" w:hAnsi="Segoe UI Symbol" w:cs="Segoe UI Symbol"/>
          <w:sz w:val="24"/>
          <w:szCs w:val="24"/>
          <w:lang w:eastAsia="en-IN"/>
        </w:rPr>
        <w:t>🎯</w:t>
      </w:r>
      <w:r w:rsidRPr="003C7D7B">
        <w:rPr>
          <w:sz w:val="24"/>
          <w:szCs w:val="24"/>
          <w:lang w:eastAsia="en-IN"/>
        </w:rPr>
        <w:t xml:space="preserve"> TO EXPORT:');</w:t>
      </w:r>
    </w:p>
    <w:p w14:paraId="62DBB663"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   → Go to Tasks tab (top right corner)');</w:t>
      </w:r>
    </w:p>
    <w:p w14:paraId="21F0E7CE"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   → Click RUN on each of the 4 tasks');</w:t>
      </w:r>
    </w:p>
    <w:p w14:paraId="31F99CA2"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   → Files will be saved to your Google Drive');</w:t>
      </w:r>
    </w:p>
    <w:p w14:paraId="4FFAC1AD"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p>
    <w:p w14:paraId="61E4E6FB" w14:textId="77777777"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 Export time: ~5-10 minutes per map');</w:t>
      </w:r>
    </w:p>
    <w:p w14:paraId="042AF854" w14:textId="257E22EC" w:rsidR="003C7D7B" w:rsidRPr="003C7D7B" w:rsidRDefault="003C7D7B" w:rsidP="003C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3C7D7B">
        <w:rPr>
          <w:sz w:val="24"/>
          <w:szCs w:val="24"/>
          <w:lang w:eastAsia="en-IN"/>
        </w:rPr>
        <w:t>print('═══════════════════════════════════════════');</w:t>
      </w:r>
    </w:p>
    <w:p w14:paraId="46EB0A9C" w14:textId="72E6755B" w:rsidR="00A93468" w:rsidRPr="00A93468" w:rsidRDefault="00A93468" w:rsidP="0091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43883">
        <w:rPr>
          <w:noProof/>
          <w:sz w:val="24"/>
          <w:szCs w:val="24"/>
          <w:lang w:val="en-IN" w:eastAsia="en-IN"/>
        </w:rPr>
        <w:lastRenderedPageBreak/>
        <w:drawing>
          <wp:inline distT="0" distB="0" distL="0" distR="0" wp14:anchorId="0E3116C7" wp14:editId="0C43875E">
            <wp:extent cx="5113020" cy="3615193"/>
            <wp:effectExtent l="0" t="0" r="0" b="4445"/>
            <wp:docPr id="5" name="Picture 5" descr="C:\Users\SS\Desktop\RS,GIS PRO\Nilgiris_Professional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S\Desktop\RS,GIS PRO\Nilgiris_Professional_Map.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4136" cy="3615982"/>
                    </a:xfrm>
                    <a:prstGeom prst="rect">
                      <a:avLst/>
                    </a:prstGeom>
                    <a:noFill/>
                    <a:ln>
                      <a:noFill/>
                    </a:ln>
                  </pic:spPr>
                </pic:pic>
              </a:graphicData>
            </a:graphic>
          </wp:inline>
        </w:drawing>
      </w:r>
    </w:p>
    <w:p w14:paraId="2AECC848" w14:textId="6CCC7FDF" w:rsidR="00A93468" w:rsidRPr="003C7D7B" w:rsidRDefault="00A93468">
      <w:pPr>
        <w:widowControl/>
        <w:autoSpaceDE/>
        <w:autoSpaceDN/>
        <w:spacing w:after="160" w:line="360" w:lineRule="auto"/>
        <w:rPr>
          <w:rFonts w:eastAsia="Calibri"/>
          <w:b/>
          <w:kern w:val="2"/>
          <w:sz w:val="32"/>
          <w:szCs w:val="32"/>
          <w:lang w:val="en-IN"/>
          <w14:ligatures w14:val="standardContextual"/>
        </w:rPr>
      </w:pPr>
      <w:r>
        <w:rPr>
          <w:rFonts w:eastAsia="Calibri"/>
          <w:kern w:val="2"/>
          <w:sz w:val="24"/>
          <w:szCs w:val="24"/>
          <w:lang w:val="en-IN"/>
          <w14:ligatures w14:val="standardContextual"/>
        </w:rPr>
        <w:t xml:space="preserve">    </w:t>
      </w:r>
      <w:r w:rsidRPr="003C7D7B">
        <w:rPr>
          <w:rFonts w:eastAsia="Calibri"/>
          <w:b/>
          <w:kern w:val="2"/>
          <w:sz w:val="32"/>
          <w:szCs w:val="32"/>
          <w:lang w:val="en-IN"/>
          <w14:ligatures w14:val="standardContextual"/>
        </w:rPr>
        <w:t xml:space="preserve"> </w:t>
      </w:r>
      <w:r w:rsidR="003C7D7B" w:rsidRPr="003C7D7B">
        <w:rPr>
          <w:rFonts w:eastAsia="Calibri"/>
          <w:b/>
          <w:kern w:val="2"/>
          <w:sz w:val="32"/>
          <w:szCs w:val="32"/>
          <w:lang w:val="en-IN"/>
          <w14:ligatures w14:val="standardContextual"/>
        </w:rPr>
        <w:t>FLOWCHART</w:t>
      </w:r>
      <w:r w:rsidRPr="003C7D7B">
        <w:rPr>
          <w:rFonts w:eastAsia="Calibri"/>
          <w:b/>
          <w:kern w:val="2"/>
          <w:sz w:val="32"/>
          <w:szCs w:val="32"/>
          <w:lang w:val="en-IN"/>
          <w14:ligatures w14:val="standardContextual"/>
        </w:rPr>
        <w:t xml:space="preserve">                                               </w:t>
      </w:r>
    </w:p>
    <w:p w14:paraId="76F12B67" w14:textId="5F0281E6" w:rsidR="00A93468" w:rsidRDefault="003C7D7B">
      <w:pPr>
        <w:widowControl/>
        <w:autoSpaceDE/>
        <w:autoSpaceDN/>
        <w:spacing w:after="160" w:line="360" w:lineRule="auto"/>
        <w:rPr>
          <w:rFonts w:eastAsia="Calibri"/>
          <w:kern w:val="2"/>
          <w:sz w:val="24"/>
          <w:szCs w:val="24"/>
          <w:lang w:val="en-IN"/>
          <w14:ligatures w14:val="standardContextual"/>
        </w:rPr>
      </w:pPr>
      <w:r w:rsidRPr="003C7D7B">
        <w:rPr>
          <w:rFonts w:eastAsia="Calibri"/>
          <w:noProof/>
          <w:kern w:val="2"/>
          <w:sz w:val="24"/>
          <w:szCs w:val="24"/>
          <w:lang w:val="en-IN" w:eastAsia="en-IN"/>
          <w14:ligatures w14:val="standardContextual"/>
        </w:rPr>
        <w:drawing>
          <wp:inline distT="0" distB="0" distL="0" distR="0" wp14:anchorId="3BC0A10A" wp14:editId="6E557B76">
            <wp:extent cx="5994400" cy="3371850"/>
            <wp:effectExtent l="0" t="0" r="6350" b="0"/>
            <wp:docPr id="14" name="Picture 14" descr="C:\Users\SS\AppData\Local\Packages\5319275A.WhatsAppDesktop_cv1g1gvanyjgm\TempState\83AC958CE3C9798D09D96E94002C42E8\WhatsApp Image 2025-11-04 at 15.19.55_d0c5ae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S\AppData\Local\Packages\5319275A.WhatsAppDesktop_cv1g1gvanyjgm\TempState\83AC958CE3C9798D09D96E94002C42E8\WhatsApp Image 2025-11-04 at 15.19.55_d0c5aeba.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4400" cy="3371850"/>
                    </a:xfrm>
                    <a:prstGeom prst="rect">
                      <a:avLst/>
                    </a:prstGeom>
                    <a:noFill/>
                    <a:ln>
                      <a:noFill/>
                    </a:ln>
                  </pic:spPr>
                </pic:pic>
              </a:graphicData>
            </a:graphic>
          </wp:inline>
        </w:drawing>
      </w:r>
    </w:p>
    <w:p w14:paraId="544B2344" w14:textId="77777777" w:rsidR="00A93468" w:rsidRDefault="00A93468">
      <w:pPr>
        <w:widowControl/>
        <w:autoSpaceDE/>
        <w:autoSpaceDN/>
        <w:spacing w:after="160" w:line="360" w:lineRule="auto"/>
        <w:rPr>
          <w:rFonts w:eastAsia="Calibri"/>
          <w:kern w:val="2"/>
          <w:sz w:val="24"/>
          <w:szCs w:val="24"/>
          <w:lang w:val="en-IN"/>
          <w14:ligatures w14:val="standardContextual"/>
        </w:rPr>
      </w:pPr>
    </w:p>
    <w:p w14:paraId="5CAFA509" w14:textId="77777777" w:rsidR="00A93468" w:rsidRDefault="00A93468">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                                                    </w:t>
      </w:r>
    </w:p>
    <w:p w14:paraId="7C402196" w14:textId="77777777" w:rsidR="00A93468" w:rsidRDefault="00A93468">
      <w:pPr>
        <w:widowControl/>
        <w:autoSpaceDE/>
        <w:autoSpaceDN/>
        <w:spacing w:after="160" w:line="360" w:lineRule="auto"/>
        <w:rPr>
          <w:rFonts w:eastAsia="Calibri"/>
          <w:kern w:val="2"/>
          <w:sz w:val="24"/>
          <w:szCs w:val="24"/>
          <w:lang w:val="en-IN"/>
          <w14:ligatures w14:val="standardContextual"/>
        </w:rPr>
      </w:pPr>
    </w:p>
    <w:p w14:paraId="74DDC3BA" w14:textId="77777777" w:rsidR="00A93468" w:rsidRDefault="00A93468">
      <w:pPr>
        <w:widowControl/>
        <w:autoSpaceDE/>
        <w:autoSpaceDN/>
        <w:spacing w:after="160" w:line="360" w:lineRule="auto"/>
        <w:rPr>
          <w:rFonts w:eastAsia="Calibri"/>
          <w:kern w:val="2"/>
          <w:sz w:val="24"/>
          <w:szCs w:val="24"/>
          <w:lang w:val="en-IN"/>
          <w14:ligatures w14:val="standardContextual"/>
        </w:rPr>
      </w:pPr>
    </w:p>
    <w:p w14:paraId="4C52F359" w14:textId="77777777" w:rsidR="00C3251D" w:rsidRDefault="00C3251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lastRenderedPageBreak/>
        <w:t xml:space="preserve">     </w:t>
      </w:r>
    </w:p>
    <w:p w14:paraId="33B2E465" w14:textId="56E76385" w:rsidR="00FD08B7" w:rsidRPr="00C3251D" w:rsidRDefault="00C3251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                                                    </w:t>
      </w:r>
      <w:r w:rsidR="00ED2959">
        <w:rPr>
          <w:rFonts w:eastAsia="Calibri"/>
          <w:b/>
          <w:bCs/>
          <w:kern w:val="2"/>
          <w:sz w:val="32"/>
          <w:szCs w:val="32"/>
          <w:lang w:val="en-IN"/>
          <w14:ligatures w14:val="standardContextual"/>
        </w:rPr>
        <w:t>CHAPTER 4</w:t>
      </w:r>
    </w:p>
    <w:p w14:paraId="70F0D33A" w14:textId="77777777" w:rsidR="00FD08B7" w:rsidRDefault="00ED2959">
      <w:pPr>
        <w:widowControl/>
        <w:autoSpaceDE/>
        <w:autoSpaceDN/>
        <w:spacing w:after="160" w:line="360" w:lineRule="auto"/>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EXPLORATORY DATA ANALYSIS (EDA)</w:t>
      </w:r>
    </w:p>
    <w:p w14:paraId="10B079A8" w14:textId="77777777" w:rsidR="00914135" w:rsidRPr="00914135" w:rsidRDefault="00914135" w:rsidP="00A93468">
      <w:pPr>
        <w:pStyle w:val="Heading2"/>
        <w:spacing w:line="360" w:lineRule="auto"/>
        <w:ind w:left="0" w:firstLine="0"/>
        <w:jc w:val="both"/>
        <w:rPr>
          <w:sz w:val="24"/>
          <w:szCs w:val="24"/>
          <w:lang w:val="en-IN" w:eastAsia="en-IN"/>
        </w:rPr>
      </w:pPr>
      <w:r w:rsidRPr="00914135">
        <w:rPr>
          <w:sz w:val="24"/>
          <w:szCs w:val="24"/>
        </w:rPr>
        <w:t>4.1 Initial Forest Cover Assessment</w:t>
      </w:r>
    </w:p>
    <w:p w14:paraId="5D37DB33" w14:textId="77777777" w:rsidR="00914135" w:rsidRPr="00A93468" w:rsidRDefault="00914135" w:rsidP="00914135">
      <w:pPr>
        <w:pStyle w:val="Heading3"/>
        <w:spacing w:line="360" w:lineRule="auto"/>
        <w:jc w:val="both"/>
        <w:rPr>
          <w:rFonts w:ascii="Times New Roman" w:hAnsi="Times New Roman" w:cs="Times New Roman"/>
          <w:b/>
        </w:rPr>
      </w:pPr>
      <w:r w:rsidRPr="00A93468">
        <w:rPr>
          <w:rFonts w:ascii="Times New Roman" w:hAnsi="Times New Roman" w:cs="Times New Roman"/>
          <w:b/>
          <w:color w:val="000000" w:themeColor="text1"/>
        </w:rPr>
        <w:t>4.1.1 Baseline Forest Extent (Year 2000)</w:t>
      </w:r>
    </w:p>
    <w:p w14:paraId="42E12412" w14:textId="77777777" w:rsidR="00914135" w:rsidRPr="00914135" w:rsidRDefault="00914135" w:rsidP="00914135">
      <w:pPr>
        <w:pStyle w:val="whitespace-normal"/>
        <w:spacing w:line="360" w:lineRule="auto"/>
        <w:jc w:val="both"/>
      </w:pPr>
      <w:r w:rsidRPr="00914135">
        <w:t>The analysis of Landsat 5 imagery from year 2000 reveals extensive forest coverage across Nilgiris District:</w:t>
      </w:r>
    </w:p>
    <w:p w14:paraId="523199A2" w14:textId="77777777" w:rsidR="00914135" w:rsidRPr="00914135" w:rsidRDefault="00914135" w:rsidP="00914135">
      <w:pPr>
        <w:pStyle w:val="whitespace-normal"/>
        <w:spacing w:line="360" w:lineRule="auto"/>
        <w:jc w:val="both"/>
      </w:pPr>
      <w:r w:rsidRPr="00914135">
        <w:rPr>
          <w:rStyle w:val="Strong"/>
        </w:rPr>
        <w:t>Total Forest Cover (2000): 3,498.31 square kilometers</w:t>
      </w:r>
    </w:p>
    <w:p w14:paraId="53DFC68C" w14:textId="77777777" w:rsidR="00914135" w:rsidRPr="00914135" w:rsidRDefault="00914135" w:rsidP="00914135">
      <w:pPr>
        <w:pStyle w:val="whitespace-normal"/>
        <w:spacing w:line="360" w:lineRule="auto"/>
        <w:jc w:val="both"/>
      </w:pPr>
      <w:r w:rsidRPr="00914135">
        <w:rPr>
          <w:rStyle w:val="Strong"/>
        </w:rPr>
        <w:t>Key Statistics:</w:t>
      </w:r>
    </w:p>
    <w:p w14:paraId="4AD0DBE0" w14:textId="77777777" w:rsidR="00914135" w:rsidRPr="00914135" w:rsidRDefault="00914135" w:rsidP="00CD3524">
      <w:pPr>
        <w:widowControl/>
        <w:numPr>
          <w:ilvl w:val="0"/>
          <w:numId w:val="33"/>
        </w:numPr>
        <w:autoSpaceDE/>
        <w:autoSpaceDN/>
        <w:spacing w:before="100" w:beforeAutospacing="1" w:after="100" w:afterAutospacing="1" w:line="360" w:lineRule="auto"/>
        <w:jc w:val="both"/>
        <w:rPr>
          <w:sz w:val="24"/>
          <w:szCs w:val="24"/>
        </w:rPr>
      </w:pPr>
      <w:r w:rsidRPr="00914135">
        <w:rPr>
          <w:rStyle w:val="Strong"/>
          <w:sz w:val="24"/>
          <w:szCs w:val="24"/>
        </w:rPr>
        <w:t>Forest Coverage Percentage:</w:t>
      </w:r>
      <w:r w:rsidRPr="00914135">
        <w:rPr>
          <w:sz w:val="24"/>
          <w:szCs w:val="24"/>
        </w:rPr>
        <w:t xml:space="preserve"> 99.95% of study area</w:t>
      </w:r>
    </w:p>
    <w:p w14:paraId="498FF33F" w14:textId="77777777" w:rsidR="00914135" w:rsidRPr="00914135" w:rsidRDefault="00914135" w:rsidP="00CD3524">
      <w:pPr>
        <w:widowControl/>
        <w:numPr>
          <w:ilvl w:val="0"/>
          <w:numId w:val="33"/>
        </w:numPr>
        <w:autoSpaceDE/>
        <w:autoSpaceDN/>
        <w:spacing w:before="100" w:beforeAutospacing="1" w:after="100" w:afterAutospacing="1" w:line="360" w:lineRule="auto"/>
        <w:jc w:val="both"/>
        <w:rPr>
          <w:sz w:val="24"/>
          <w:szCs w:val="24"/>
        </w:rPr>
      </w:pPr>
      <w:r w:rsidRPr="00914135">
        <w:rPr>
          <w:rStyle w:val="Strong"/>
          <w:sz w:val="24"/>
          <w:szCs w:val="24"/>
        </w:rPr>
        <w:t>Non-Forest Area:</w:t>
      </w:r>
      <w:r w:rsidRPr="00914135">
        <w:rPr>
          <w:sz w:val="24"/>
          <w:szCs w:val="24"/>
        </w:rPr>
        <w:t xml:space="preserve"> 1.69 sq km</w:t>
      </w:r>
    </w:p>
    <w:p w14:paraId="32738DAE" w14:textId="77777777" w:rsidR="00914135" w:rsidRPr="00914135" w:rsidRDefault="00914135" w:rsidP="00CD3524">
      <w:pPr>
        <w:widowControl/>
        <w:numPr>
          <w:ilvl w:val="0"/>
          <w:numId w:val="33"/>
        </w:numPr>
        <w:autoSpaceDE/>
        <w:autoSpaceDN/>
        <w:spacing w:before="100" w:beforeAutospacing="1" w:after="100" w:afterAutospacing="1" w:line="360" w:lineRule="auto"/>
        <w:jc w:val="both"/>
        <w:rPr>
          <w:sz w:val="24"/>
          <w:szCs w:val="24"/>
        </w:rPr>
      </w:pPr>
      <w:r w:rsidRPr="00914135">
        <w:rPr>
          <w:rStyle w:val="Strong"/>
          <w:sz w:val="24"/>
          <w:szCs w:val="24"/>
        </w:rPr>
        <w:t>Dominant Vegetation Type:</w:t>
      </w:r>
      <w:r w:rsidRPr="00914135">
        <w:rPr>
          <w:sz w:val="24"/>
          <w:szCs w:val="24"/>
        </w:rPr>
        <w:t xml:space="preserve"> Tropical montane evergreen forest</w:t>
      </w:r>
    </w:p>
    <w:p w14:paraId="160F253B" w14:textId="77777777" w:rsidR="00914135" w:rsidRPr="00914135" w:rsidRDefault="00914135" w:rsidP="00CD3524">
      <w:pPr>
        <w:widowControl/>
        <w:numPr>
          <w:ilvl w:val="0"/>
          <w:numId w:val="33"/>
        </w:numPr>
        <w:autoSpaceDE/>
        <w:autoSpaceDN/>
        <w:spacing w:before="100" w:beforeAutospacing="1" w:after="100" w:afterAutospacing="1" w:line="360" w:lineRule="auto"/>
        <w:jc w:val="both"/>
        <w:rPr>
          <w:sz w:val="24"/>
          <w:szCs w:val="24"/>
        </w:rPr>
      </w:pPr>
      <w:r w:rsidRPr="00914135">
        <w:rPr>
          <w:rStyle w:val="Strong"/>
          <w:sz w:val="24"/>
          <w:szCs w:val="24"/>
        </w:rPr>
        <w:t>Primary Distribution:</w:t>
      </w:r>
      <w:r w:rsidRPr="00914135">
        <w:rPr>
          <w:sz w:val="24"/>
          <w:szCs w:val="24"/>
        </w:rPr>
        <w:t xml:space="preserve"> Continuous forest matrix across district</w:t>
      </w:r>
    </w:p>
    <w:p w14:paraId="5E13F3D1" w14:textId="77777777" w:rsidR="00914135" w:rsidRPr="00914135" w:rsidRDefault="00914135" w:rsidP="00914135">
      <w:pPr>
        <w:pStyle w:val="whitespace-normal"/>
        <w:spacing w:line="360" w:lineRule="auto"/>
        <w:jc w:val="both"/>
      </w:pPr>
      <w:r w:rsidRPr="00914135">
        <w:rPr>
          <w:rStyle w:val="Strong"/>
        </w:rPr>
        <w:t>Spatial Distribution Patterns:</w:t>
      </w:r>
    </w:p>
    <w:p w14:paraId="3E7D7949" w14:textId="77777777" w:rsidR="00914135" w:rsidRPr="00914135" w:rsidRDefault="00914135" w:rsidP="00CD3524">
      <w:pPr>
        <w:widowControl/>
        <w:numPr>
          <w:ilvl w:val="0"/>
          <w:numId w:val="34"/>
        </w:numPr>
        <w:autoSpaceDE/>
        <w:autoSpaceDN/>
        <w:spacing w:before="100" w:beforeAutospacing="1" w:after="100" w:afterAutospacing="1" w:line="360" w:lineRule="auto"/>
        <w:jc w:val="both"/>
        <w:rPr>
          <w:sz w:val="24"/>
          <w:szCs w:val="24"/>
        </w:rPr>
      </w:pPr>
      <w:r w:rsidRPr="00914135">
        <w:rPr>
          <w:sz w:val="24"/>
          <w:szCs w:val="24"/>
        </w:rPr>
        <w:t>Dense, continuous forest canopy covering most of the district</w:t>
      </w:r>
    </w:p>
    <w:p w14:paraId="6EA2AF9F" w14:textId="77777777" w:rsidR="00914135" w:rsidRPr="00914135" w:rsidRDefault="00914135" w:rsidP="00CD3524">
      <w:pPr>
        <w:widowControl/>
        <w:numPr>
          <w:ilvl w:val="0"/>
          <w:numId w:val="34"/>
        </w:numPr>
        <w:autoSpaceDE/>
        <w:autoSpaceDN/>
        <w:spacing w:before="100" w:beforeAutospacing="1" w:after="100" w:afterAutospacing="1" w:line="360" w:lineRule="auto"/>
        <w:jc w:val="both"/>
        <w:rPr>
          <w:sz w:val="24"/>
          <w:szCs w:val="24"/>
        </w:rPr>
      </w:pPr>
      <w:r w:rsidRPr="00914135">
        <w:rPr>
          <w:sz w:val="24"/>
          <w:szCs w:val="24"/>
        </w:rPr>
        <w:t>Minimal fragmentation in baseline year</w:t>
      </w:r>
    </w:p>
    <w:p w14:paraId="72385940" w14:textId="77777777" w:rsidR="00914135" w:rsidRPr="00914135" w:rsidRDefault="00914135" w:rsidP="00CD3524">
      <w:pPr>
        <w:widowControl/>
        <w:numPr>
          <w:ilvl w:val="0"/>
          <w:numId w:val="34"/>
        </w:numPr>
        <w:autoSpaceDE/>
        <w:autoSpaceDN/>
        <w:spacing w:before="100" w:beforeAutospacing="1" w:after="100" w:afterAutospacing="1" w:line="360" w:lineRule="auto"/>
        <w:jc w:val="both"/>
        <w:rPr>
          <w:sz w:val="24"/>
          <w:szCs w:val="24"/>
        </w:rPr>
      </w:pPr>
      <w:r w:rsidRPr="00914135">
        <w:rPr>
          <w:sz w:val="24"/>
          <w:szCs w:val="24"/>
        </w:rPr>
        <w:t>Higher forest density at elevations between 1,000-2,600m</w:t>
      </w:r>
    </w:p>
    <w:p w14:paraId="76C4DB11" w14:textId="77777777" w:rsidR="00914135" w:rsidRPr="00914135" w:rsidRDefault="00914135" w:rsidP="00CD3524">
      <w:pPr>
        <w:widowControl/>
        <w:numPr>
          <w:ilvl w:val="0"/>
          <w:numId w:val="34"/>
        </w:numPr>
        <w:autoSpaceDE/>
        <w:autoSpaceDN/>
        <w:spacing w:before="100" w:beforeAutospacing="1" w:after="100" w:afterAutospacing="1" w:line="360" w:lineRule="auto"/>
        <w:jc w:val="both"/>
        <w:rPr>
          <w:sz w:val="24"/>
          <w:szCs w:val="24"/>
        </w:rPr>
      </w:pPr>
      <w:r w:rsidRPr="00914135">
        <w:rPr>
          <w:sz w:val="24"/>
          <w:szCs w:val="24"/>
        </w:rPr>
        <w:t>Concentrated forest in protected areas and steep terrain</w:t>
      </w:r>
    </w:p>
    <w:p w14:paraId="79150DE3" w14:textId="77777777" w:rsidR="00914135" w:rsidRPr="00914135" w:rsidRDefault="00914135" w:rsidP="00CD3524">
      <w:pPr>
        <w:widowControl/>
        <w:numPr>
          <w:ilvl w:val="0"/>
          <w:numId w:val="34"/>
        </w:numPr>
        <w:autoSpaceDE/>
        <w:autoSpaceDN/>
        <w:spacing w:before="100" w:beforeAutospacing="1" w:after="100" w:afterAutospacing="1" w:line="360" w:lineRule="auto"/>
        <w:jc w:val="both"/>
        <w:rPr>
          <w:sz w:val="24"/>
          <w:szCs w:val="24"/>
        </w:rPr>
      </w:pPr>
      <w:r w:rsidRPr="00914135">
        <w:rPr>
          <w:sz w:val="24"/>
          <w:szCs w:val="24"/>
        </w:rPr>
        <w:t>Lower coverage immediately surrounding urban centers (Ooty, Coonoor, Kotagiri, Gudalur)</w:t>
      </w:r>
    </w:p>
    <w:p w14:paraId="37C2C144" w14:textId="77777777" w:rsidR="00914135" w:rsidRPr="00914135" w:rsidRDefault="00914135" w:rsidP="00CD3524">
      <w:pPr>
        <w:widowControl/>
        <w:numPr>
          <w:ilvl w:val="0"/>
          <w:numId w:val="34"/>
        </w:numPr>
        <w:autoSpaceDE/>
        <w:autoSpaceDN/>
        <w:spacing w:before="100" w:beforeAutospacing="1" w:after="100" w:afterAutospacing="1" w:line="360" w:lineRule="auto"/>
        <w:jc w:val="both"/>
        <w:rPr>
          <w:sz w:val="24"/>
          <w:szCs w:val="24"/>
        </w:rPr>
      </w:pPr>
      <w:r w:rsidRPr="00914135">
        <w:rPr>
          <w:sz w:val="24"/>
          <w:szCs w:val="24"/>
        </w:rPr>
        <w:t>Valley floors show mixed forest-agriculture patterns</w:t>
      </w:r>
    </w:p>
    <w:p w14:paraId="457D14A9" w14:textId="77777777" w:rsidR="00914135" w:rsidRPr="00914135" w:rsidRDefault="00914135" w:rsidP="00914135">
      <w:pPr>
        <w:pStyle w:val="whitespace-normal"/>
        <w:spacing w:line="360" w:lineRule="auto"/>
        <w:jc w:val="both"/>
      </w:pPr>
      <w:r w:rsidRPr="00914135">
        <w:rPr>
          <w:rStyle w:val="Strong"/>
        </w:rPr>
        <w:t>Elevation-wise Forest Distribution (2000):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407"/>
        <w:gridCol w:w="1400"/>
        <w:gridCol w:w="1208"/>
      </w:tblGrid>
      <w:tr w:rsidR="00914135" w:rsidRPr="00914135" w14:paraId="0213C845" w14:textId="77777777" w:rsidTr="00914135">
        <w:trPr>
          <w:tblHeader/>
          <w:tblCellSpacing w:w="15" w:type="dxa"/>
        </w:trPr>
        <w:tc>
          <w:tcPr>
            <w:tcW w:w="0" w:type="auto"/>
            <w:vAlign w:val="center"/>
            <w:hideMark/>
          </w:tcPr>
          <w:p w14:paraId="6A8E71C1" w14:textId="77777777" w:rsidR="00914135" w:rsidRPr="00914135" w:rsidRDefault="00914135" w:rsidP="00914135">
            <w:pPr>
              <w:spacing w:line="360" w:lineRule="auto"/>
              <w:jc w:val="both"/>
              <w:rPr>
                <w:b/>
                <w:bCs/>
                <w:sz w:val="24"/>
                <w:szCs w:val="24"/>
              </w:rPr>
            </w:pPr>
            <w:r w:rsidRPr="00914135">
              <w:rPr>
                <w:b/>
                <w:bCs/>
                <w:sz w:val="24"/>
                <w:szCs w:val="24"/>
              </w:rPr>
              <w:t>Elevation Zone</w:t>
            </w:r>
          </w:p>
        </w:tc>
        <w:tc>
          <w:tcPr>
            <w:tcW w:w="0" w:type="auto"/>
            <w:vAlign w:val="center"/>
            <w:hideMark/>
          </w:tcPr>
          <w:p w14:paraId="75AEFB8F" w14:textId="77777777" w:rsidR="00914135" w:rsidRPr="00914135" w:rsidRDefault="00914135" w:rsidP="00914135">
            <w:pPr>
              <w:spacing w:line="360" w:lineRule="auto"/>
              <w:jc w:val="both"/>
              <w:rPr>
                <w:b/>
                <w:bCs/>
                <w:sz w:val="24"/>
                <w:szCs w:val="24"/>
              </w:rPr>
            </w:pPr>
            <w:r w:rsidRPr="00914135">
              <w:rPr>
                <w:b/>
                <w:bCs/>
                <w:sz w:val="24"/>
                <w:szCs w:val="24"/>
              </w:rPr>
              <w:t>Area (sq km)</w:t>
            </w:r>
          </w:p>
        </w:tc>
        <w:tc>
          <w:tcPr>
            <w:tcW w:w="0" w:type="auto"/>
            <w:vAlign w:val="center"/>
            <w:hideMark/>
          </w:tcPr>
          <w:p w14:paraId="54F5A638" w14:textId="77777777" w:rsidR="00914135" w:rsidRPr="00914135" w:rsidRDefault="00914135" w:rsidP="00914135">
            <w:pPr>
              <w:spacing w:line="360" w:lineRule="auto"/>
              <w:jc w:val="both"/>
              <w:rPr>
                <w:b/>
                <w:bCs/>
                <w:sz w:val="24"/>
                <w:szCs w:val="24"/>
              </w:rPr>
            </w:pPr>
            <w:r w:rsidRPr="00914135">
              <w:rPr>
                <w:b/>
                <w:bCs/>
                <w:sz w:val="24"/>
                <w:szCs w:val="24"/>
              </w:rPr>
              <w:t>Forest Cover</w:t>
            </w:r>
          </w:p>
        </w:tc>
        <w:tc>
          <w:tcPr>
            <w:tcW w:w="0" w:type="auto"/>
            <w:vAlign w:val="center"/>
            <w:hideMark/>
          </w:tcPr>
          <w:p w14:paraId="6EF68330" w14:textId="77777777" w:rsidR="00914135" w:rsidRPr="00914135" w:rsidRDefault="00914135" w:rsidP="00914135">
            <w:pPr>
              <w:spacing w:line="360" w:lineRule="auto"/>
              <w:jc w:val="both"/>
              <w:rPr>
                <w:b/>
                <w:bCs/>
                <w:sz w:val="24"/>
                <w:szCs w:val="24"/>
              </w:rPr>
            </w:pPr>
            <w:r w:rsidRPr="00914135">
              <w:rPr>
                <w:b/>
                <w:bCs/>
                <w:sz w:val="24"/>
                <w:szCs w:val="24"/>
              </w:rPr>
              <w:t>Percentage</w:t>
            </w:r>
          </w:p>
        </w:tc>
      </w:tr>
      <w:tr w:rsidR="00914135" w:rsidRPr="00914135" w14:paraId="36308179" w14:textId="77777777" w:rsidTr="00914135">
        <w:trPr>
          <w:tblCellSpacing w:w="15" w:type="dxa"/>
        </w:trPr>
        <w:tc>
          <w:tcPr>
            <w:tcW w:w="0" w:type="auto"/>
            <w:vAlign w:val="center"/>
            <w:hideMark/>
          </w:tcPr>
          <w:p w14:paraId="4BF6AE0C" w14:textId="77777777" w:rsidR="00914135" w:rsidRPr="00914135" w:rsidRDefault="00914135" w:rsidP="00914135">
            <w:pPr>
              <w:spacing w:line="360" w:lineRule="auto"/>
              <w:jc w:val="both"/>
              <w:rPr>
                <w:sz w:val="24"/>
                <w:szCs w:val="24"/>
              </w:rPr>
            </w:pPr>
            <w:r w:rsidRPr="00914135">
              <w:rPr>
                <w:sz w:val="24"/>
                <w:szCs w:val="24"/>
              </w:rPr>
              <w:t>&lt; 500m</w:t>
            </w:r>
          </w:p>
        </w:tc>
        <w:tc>
          <w:tcPr>
            <w:tcW w:w="0" w:type="auto"/>
            <w:vAlign w:val="center"/>
            <w:hideMark/>
          </w:tcPr>
          <w:p w14:paraId="517FD7EE" w14:textId="77777777" w:rsidR="00914135" w:rsidRPr="00914135" w:rsidRDefault="00914135" w:rsidP="00914135">
            <w:pPr>
              <w:spacing w:line="360" w:lineRule="auto"/>
              <w:jc w:val="both"/>
              <w:rPr>
                <w:sz w:val="24"/>
                <w:szCs w:val="24"/>
              </w:rPr>
            </w:pPr>
            <w:r w:rsidRPr="00914135">
              <w:rPr>
                <w:sz w:val="24"/>
                <w:szCs w:val="24"/>
              </w:rPr>
              <w:t>120</w:t>
            </w:r>
          </w:p>
        </w:tc>
        <w:tc>
          <w:tcPr>
            <w:tcW w:w="0" w:type="auto"/>
            <w:vAlign w:val="center"/>
            <w:hideMark/>
          </w:tcPr>
          <w:p w14:paraId="308BA093" w14:textId="77777777" w:rsidR="00914135" w:rsidRPr="00914135" w:rsidRDefault="00914135" w:rsidP="00914135">
            <w:pPr>
              <w:spacing w:line="360" w:lineRule="auto"/>
              <w:jc w:val="both"/>
              <w:rPr>
                <w:sz w:val="24"/>
                <w:szCs w:val="24"/>
              </w:rPr>
            </w:pPr>
            <w:r w:rsidRPr="00914135">
              <w:rPr>
                <w:sz w:val="24"/>
                <w:szCs w:val="24"/>
              </w:rPr>
              <w:t>115</w:t>
            </w:r>
          </w:p>
        </w:tc>
        <w:tc>
          <w:tcPr>
            <w:tcW w:w="0" w:type="auto"/>
            <w:vAlign w:val="center"/>
            <w:hideMark/>
          </w:tcPr>
          <w:p w14:paraId="779BFC71" w14:textId="77777777" w:rsidR="00914135" w:rsidRPr="00914135" w:rsidRDefault="00914135" w:rsidP="00914135">
            <w:pPr>
              <w:spacing w:line="360" w:lineRule="auto"/>
              <w:jc w:val="both"/>
              <w:rPr>
                <w:sz w:val="24"/>
                <w:szCs w:val="24"/>
              </w:rPr>
            </w:pPr>
            <w:r w:rsidRPr="00914135">
              <w:rPr>
                <w:sz w:val="24"/>
                <w:szCs w:val="24"/>
              </w:rPr>
              <w:t>95.8%</w:t>
            </w:r>
          </w:p>
        </w:tc>
      </w:tr>
      <w:tr w:rsidR="00914135" w:rsidRPr="00914135" w14:paraId="4CE5FFEF" w14:textId="77777777" w:rsidTr="00914135">
        <w:trPr>
          <w:tblCellSpacing w:w="15" w:type="dxa"/>
        </w:trPr>
        <w:tc>
          <w:tcPr>
            <w:tcW w:w="0" w:type="auto"/>
            <w:vAlign w:val="center"/>
            <w:hideMark/>
          </w:tcPr>
          <w:p w14:paraId="7DE3D3B3" w14:textId="77777777" w:rsidR="00914135" w:rsidRPr="00914135" w:rsidRDefault="00914135" w:rsidP="00914135">
            <w:pPr>
              <w:spacing w:line="360" w:lineRule="auto"/>
              <w:jc w:val="both"/>
              <w:rPr>
                <w:sz w:val="24"/>
                <w:szCs w:val="24"/>
              </w:rPr>
            </w:pPr>
            <w:r w:rsidRPr="00914135">
              <w:rPr>
                <w:sz w:val="24"/>
                <w:szCs w:val="24"/>
              </w:rPr>
              <w:t>500-1000m</w:t>
            </w:r>
          </w:p>
        </w:tc>
        <w:tc>
          <w:tcPr>
            <w:tcW w:w="0" w:type="auto"/>
            <w:vAlign w:val="center"/>
            <w:hideMark/>
          </w:tcPr>
          <w:p w14:paraId="283D6494" w14:textId="77777777" w:rsidR="00914135" w:rsidRPr="00914135" w:rsidRDefault="00914135" w:rsidP="00914135">
            <w:pPr>
              <w:spacing w:line="360" w:lineRule="auto"/>
              <w:jc w:val="both"/>
              <w:rPr>
                <w:sz w:val="24"/>
                <w:szCs w:val="24"/>
              </w:rPr>
            </w:pPr>
            <w:r w:rsidRPr="00914135">
              <w:rPr>
                <w:sz w:val="24"/>
                <w:szCs w:val="24"/>
              </w:rPr>
              <w:t>450</w:t>
            </w:r>
          </w:p>
        </w:tc>
        <w:tc>
          <w:tcPr>
            <w:tcW w:w="0" w:type="auto"/>
            <w:vAlign w:val="center"/>
            <w:hideMark/>
          </w:tcPr>
          <w:p w14:paraId="564840A1" w14:textId="77777777" w:rsidR="00914135" w:rsidRPr="00914135" w:rsidRDefault="00914135" w:rsidP="00914135">
            <w:pPr>
              <w:spacing w:line="360" w:lineRule="auto"/>
              <w:jc w:val="both"/>
              <w:rPr>
                <w:sz w:val="24"/>
                <w:szCs w:val="24"/>
              </w:rPr>
            </w:pPr>
            <w:r w:rsidRPr="00914135">
              <w:rPr>
                <w:sz w:val="24"/>
                <w:szCs w:val="24"/>
              </w:rPr>
              <w:t>445</w:t>
            </w:r>
          </w:p>
        </w:tc>
        <w:tc>
          <w:tcPr>
            <w:tcW w:w="0" w:type="auto"/>
            <w:vAlign w:val="center"/>
            <w:hideMark/>
          </w:tcPr>
          <w:p w14:paraId="2CE4498A" w14:textId="77777777" w:rsidR="00914135" w:rsidRPr="00914135" w:rsidRDefault="00914135" w:rsidP="00914135">
            <w:pPr>
              <w:spacing w:line="360" w:lineRule="auto"/>
              <w:jc w:val="both"/>
              <w:rPr>
                <w:sz w:val="24"/>
                <w:szCs w:val="24"/>
              </w:rPr>
            </w:pPr>
            <w:r w:rsidRPr="00914135">
              <w:rPr>
                <w:sz w:val="24"/>
                <w:szCs w:val="24"/>
              </w:rPr>
              <w:t>98.9%</w:t>
            </w:r>
          </w:p>
        </w:tc>
      </w:tr>
      <w:tr w:rsidR="00914135" w:rsidRPr="00914135" w14:paraId="549959CD" w14:textId="77777777" w:rsidTr="00914135">
        <w:trPr>
          <w:tblCellSpacing w:w="15" w:type="dxa"/>
        </w:trPr>
        <w:tc>
          <w:tcPr>
            <w:tcW w:w="0" w:type="auto"/>
            <w:vAlign w:val="center"/>
            <w:hideMark/>
          </w:tcPr>
          <w:p w14:paraId="2E9854A2" w14:textId="77777777" w:rsidR="00914135" w:rsidRPr="00914135" w:rsidRDefault="00914135" w:rsidP="00914135">
            <w:pPr>
              <w:spacing w:line="360" w:lineRule="auto"/>
              <w:jc w:val="both"/>
              <w:rPr>
                <w:sz w:val="24"/>
                <w:szCs w:val="24"/>
              </w:rPr>
            </w:pPr>
            <w:r w:rsidRPr="00914135">
              <w:rPr>
                <w:sz w:val="24"/>
                <w:szCs w:val="24"/>
              </w:rPr>
              <w:t>1000-1500m</w:t>
            </w:r>
          </w:p>
        </w:tc>
        <w:tc>
          <w:tcPr>
            <w:tcW w:w="0" w:type="auto"/>
            <w:vAlign w:val="center"/>
            <w:hideMark/>
          </w:tcPr>
          <w:p w14:paraId="24F39868" w14:textId="77777777" w:rsidR="00914135" w:rsidRPr="00914135" w:rsidRDefault="00914135" w:rsidP="00914135">
            <w:pPr>
              <w:spacing w:line="360" w:lineRule="auto"/>
              <w:jc w:val="both"/>
              <w:rPr>
                <w:sz w:val="24"/>
                <w:szCs w:val="24"/>
              </w:rPr>
            </w:pPr>
            <w:r w:rsidRPr="00914135">
              <w:rPr>
                <w:sz w:val="24"/>
                <w:szCs w:val="24"/>
              </w:rPr>
              <w:t>1,200</w:t>
            </w:r>
          </w:p>
        </w:tc>
        <w:tc>
          <w:tcPr>
            <w:tcW w:w="0" w:type="auto"/>
            <w:vAlign w:val="center"/>
            <w:hideMark/>
          </w:tcPr>
          <w:p w14:paraId="302A812F" w14:textId="77777777" w:rsidR="00914135" w:rsidRPr="00914135" w:rsidRDefault="00914135" w:rsidP="00914135">
            <w:pPr>
              <w:spacing w:line="360" w:lineRule="auto"/>
              <w:jc w:val="both"/>
              <w:rPr>
                <w:sz w:val="24"/>
                <w:szCs w:val="24"/>
              </w:rPr>
            </w:pPr>
            <w:r w:rsidRPr="00914135">
              <w:rPr>
                <w:sz w:val="24"/>
                <w:szCs w:val="24"/>
              </w:rPr>
              <w:t>1,195</w:t>
            </w:r>
          </w:p>
        </w:tc>
        <w:tc>
          <w:tcPr>
            <w:tcW w:w="0" w:type="auto"/>
            <w:vAlign w:val="center"/>
            <w:hideMark/>
          </w:tcPr>
          <w:p w14:paraId="69AAB2C7" w14:textId="77777777" w:rsidR="00914135" w:rsidRPr="00914135" w:rsidRDefault="00914135" w:rsidP="00914135">
            <w:pPr>
              <w:spacing w:line="360" w:lineRule="auto"/>
              <w:jc w:val="both"/>
              <w:rPr>
                <w:sz w:val="24"/>
                <w:szCs w:val="24"/>
              </w:rPr>
            </w:pPr>
            <w:r w:rsidRPr="00914135">
              <w:rPr>
                <w:sz w:val="24"/>
                <w:szCs w:val="24"/>
              </w:rPr>
              <w:t>99.6%</w:t>
            </w:r>
          </w:p>
        </w:tc>
      </w:tr>
      <w:tr w:rsidR="00914135" w:rsidRPr="00914135" w14:paraId="534358C5" w14:textId="77777777" w:rsidTr="00914135">
        <w:trPr>
          <w:tblCellSpacing w:w="15" w:type="dxa"/>
        </w:trPr>
        <w:tc>
          <w:tcPr>
            <w:tcW w:w="0" w:type="auto"/>
            <w:vAlign w:val="center"/>
            <w:hideMark/>
          </w:tcPr>
          <w:p w14:paraId="1A1701B0" w14:textId="77777777" w:rsidR="00914135" w:rsidRPr="00914135" w:rsidRDefault="00914135" w:rsidP="00914135">
            <w:pPr>
              <w:spacing w:line="360" w:lineRule="auto"/>
              <w:jc w:val="both"/>
              <w:rPr>
                <w:sz w:val="24"/>
                <w:szCs w:val="24"/>
              </w:rPr>
            </w:pPr>
            <w:r w:rsidRPr="00914135">
              <w:rPr>
                <w:sz w:val="24"/>
                <w:szCs w:val="24"/>
              </w:rPr>
              <w:lastRenderedPageBreak/>
              <w:t>1500-2000m</w:t>
            </w:r>
          </w:p>
        </w:tc>
        <w:tc>
          <w:tcPr>
            <w:tcW w:w="0" w:type="auto"/>
            <w:vAlign w:val="center"/>
            <w:hideMark/>
          </w:tcPr>
          <w:p w14:paraId="7FA88C35" w14:textId="77777777" w:rsidR="00914135" w:rsidRPr="00914135" w:rsidRDefault="00914135" w:rsidP="00914135">
            <w:pPr>
              <w:spacing w:line="360" w:lineRule="auto"/>
              <w:jc w:val="both"/>
              <w:rPr>
                <w:sz w:val="24"/>
                <w:szCs w:val="24"/>
              </w:rPr>
            </w:pPr>
            <w:r w:rsidRPr="00914135">
              <w:rPr>
                <w:sz w:val="24"/>
                <w:szCs w:val="24"/>
              </w:rPr>
              <w:t>1,400</w:t>
            </w:r>
          </w:p>
        </w:tc>
        <w:tc>
          <w:tcPr>
            <w:tcW w:w="0" w:type="auto"/>
            <w:vAlign w:val="center"/>
            <w:hideMark/>
          </w:tcPr>
          <w:p w14:paraId="0017D434" w14:textId="77777777" w:rsidR="00914135" w:rsidRPr="00914135" w:rsidRDefault="00914135" w:rsidP="00914135">
            <w:pPr>
              <w:spacing w:line="360" w:lineRule="auto"/>
              <w:jc w:val="both"/>
              <w:rPr>
                <w:sz w:val="24"/>
                <w:szCs w:val="24"/>
              </w:rPr>
            </w:pPr>
            <w:r w:rsidRPr="00914135">
              <w:rPr>
                <w:sz w:val="24"/>
                <w:szCs w:val="24"/>
              </w:rPr>
              <w:t>1,398</w:t>
            </w:r>
          </w:p>
        </w:tc>
        <w:tc>
          <w:tcPr>
            <w:tcW w:w="0" w:type="auto"/>
            <w:vAlign w:val="center"/>
            <w:hideMark/>
          </w:tcPr>
          <w:p w14:paraId="2D34879D" w14:textId="77777777" w:rsidR="00914135" w:rsidRPr="00914135" w:rsidRDefault="00914135" w:rsidP="00914135">
            <w:pPr>
              <w:spacing w:line="360" w:lineRule="auto"/>
              <w:jc w:val="both"/>
              <w:rPr>
                <w:sz w:val="24"/>
                <w:szCs w:val="24"/>
              </w:rPr>
            </w:pPr>
            <w:r w:rsidRPr="00914135">
              <w:rPr>
                <w:sz w:val="24"/>
                <w:szCs w:val="24"/>
              </w:rPr>
              <w:t>99.9%</w:t>
            </w:r>
          </w:p>
        </w:tc>
      </w:tr>
      <w:tr w:rsidR="00914135" w:rsidRPr="00914135" w14:paraId="40BBE266" w14:textId="77777777" w:rsidTr="00914135">
        <w:trPr>
          <w:tblCellSpacing w:w="15" w:type="dxa"/>
        </w:trPr>
        <w:tc>
          <w:tcPr>
            <w:tcW w:w="0" w:type="auto"/>
            <w:vAlign w:val="center"/>
            <w:hideMark/>
          </w:tcPr>
          <w:p w14:paraId="59B150A9" w14:textId="77777777" w:rsidR="00914135" w:rsidRPr="00914135" w:rsidRDefault="00914135" w:rsidP="00914135">
            <w:pPr>
              <w:spacing w:line="360" w:lineRule="auto"/>
              <w:jc w:val="both"/>
              <w:rPr>
                <w:sz w:val="24"/>
                <w:szCs w:val="24"/>
              </w:rPr>
            </w:pPr>
            <w:r w:rsidRPr="00914135">
              <w:rPr>
                <w:sz w:val="24"/>
                <w:szCs w:val="24"/>
              </w:rPr>
              <w:t>&gt; 2000m</w:t>
            </w:r>
          </w:p>
        </w:tc>
        <w:tc>
          <w:tcPr>
            <w:tcW w:w="0" w:type="auto"/>
            <w:vAlign w:val="center"/>
            <w:hideMark/>
          </w:tcPr>
          <w:p w14:paraId="02704E19" w14:textId="77777777" w:rsidR="00914135" w:rsidRPr="00914135" w:rsidRDefault="00914135" w:rsidP="00914135">
            <w:pPr>
              <w:spacing w:line="360" w:lineRule="auto"/>
              <w:jc w:val="both"/>
              <w:rPr>
                <w:sz w:val="24"/>
                <w:szCs w:val="24"/>
              </w:rPr>
            </w:pPr>
            <w:r w:rsidRPr="00914135">
              <w:rPr>
                <w:sz w:val="24"/>
                <w:szCs w:val="24"/>
              </w:rPr>
              <w:t>330</w:t>
            </w:r>
          </w:p>
        </w:tc>
        <w:tc>
          <w:tcPr>
            <w:tcW w:w="0" w:type="auto"/>
            <w:vAlign w:val="center"/>
            <w:hideMark/>
          </w:tcPr>
          <w:p w14:paraId="2970BB5F" w14:textId="77777777" w:rsidR="00914135" w:rsidRPr="00914135" w:rsidRDefault="00914135" w:rsidP="00914135">
            <w:pPr>
              <w:spacing w:line="360" w:lineRule="auto"/>
              <w:jc w:val="both"/>
              <w:rPr>
                <w:sz w:val="24"/>
                <w:szCs w:val="24"/>
              </w:rPr>
            </w:pPr>
            <w:r w:rsidRPr="00914135">
              <w:rPr>
                <w:sz w:val="24"/>
                <w:szCs w:val="24"/>
              </w:rPr>
              <w:t>325</w:t>
            </w:r>
          </w:p>
        </w:tc>
        <w:tc>
          <w:tcPr>
            <w:tcW w:w="0" w:type="auto"/>
            <w:vAlign w:val="center"/>
            <w:hideMark/>
          </w:tcPr>
          <w:p w14:paraId="64D0FE62" w14:textId="77777777" w:rsidR="00914135" w:rsidRPr="00914135" w:rsidRDefault="00914135" w:rsidP="00914135">
            <w:pPr>
              <w:spacing w:line="360" w:lineRule="auto"/>
              <w:jc w:val="both"/>
              <w:rPr>
                <w:sz w:val="24"/>
                <w:szCs w:val="24"/>
              </w:rPr>
            </w:pPr>
            <w:r w:rsidRPr="00914135">
              <w:rPr>
                <w:sz w:val="24"/>
                <w:szCs w:val="24"/>
              </w:rPr>
              <w:t>98.5%</w:t>
            </w:r>
          </w:p>
        </w:tc>
      </w:tr>
    </w:tbl>
    <w:p w14:paraId="02E93302" w14:textId="77777777" w:rsidR="00914135" w:rsidRPr="00914135" w:rsidRDefault="00914135" w:rsidP="00914135">
      <w:pPr>
        <w:pStyle w:val="whitespace-normal"/>
        <w:spacing w:line="360" w:lineRule="auto"/>
        <w:jc w:val="both"/>
      </w:pPr>
      <w:r w:rsidRPr="00914135">
        <w:rPr>
          <w:rStyle w:val="Strong"/>
        </w:rPr>
        <w:t>Forest Type Composition (Estimated):</w:t>
      </w:r>
    </w:p>
    <w:p w14:paraId="47567FEF" w14:textId="77777777" w:rsidR="00914135" w:rsidRPr="00914135" w:rsidRDefault="00914135" w:rsidP="00CD3524">
      <w:pPr>
        <w:widowControl/>
        <w:numPr>
          <w:ilvl w:val="0"/>
          <w:numId w:val="35"/>
        </w:numPr>
        <w:autoSpaceDE/>
        <w:autoSpaceDN/>
        <w:spacing w:before="100" w:beforeAutospacing="1" w:after="100" w:afterAutospacing="1" w:line="360" w:lineRule="auto"/>
        <w:jc w:val="both"/>
        <w:rPr>
          <w:sz w:val="24"/>
          <w:szCs w:val="24"/>
        </w:rPr>
      </w:pPr>
      <w:r w:rsidRPr="00914135">
        <w:rPr>
          <w:sz w:val="24"/>
          <w:szCs w:val="24"/>
        </w:rPr>
        <w:t>Tropical Montane Evergreen Forest: 65%</w:t>
      </w:r>
    </w:p>
    <w:p w14:paraId="5C76D41C" w14:textId="77777777" w:rsidR="00914135" w:rsidRPr="00914135" w:rsidRDefault="00914135" w:rsidP="00CD3524">
      <w:pPr>
        <w:widowControl/>
        <w:numPr>
          <w:ilvl w:val="0"/>
          <w:numId w:val="35"/>
        </w:numPr>
        <w:autoSpaceDE/>
        <w:autoSpaceDN/>
        <w:spacing w:before="100" w:beforeAutospacing="1" w:after="100" w:afterAutospacing="1" w:line="360" w:lineRule="auto"/>
        <w:jc w:val="both"/>
        <w:rPr>
          <w:sz w:val="24"/>
          <w:szCs w:val="24"/>
        </w:rPr>
      </w:pPr>
      <w:r w:rsidRPr="00914135">
        <w:rPr>
          <w:sz w:val="24"/>
          <w:szCs w:val="24"/>
        </w:rPr>
        <w:t>Shola Forests (isolated patches): 15%</w:t>
      </w:r>
    </w:p>
    <w:p w14:paraId="55B4104F" w14:textId="77777777" w:rsidR="00914135" w:rsidRPr="00914135" w:rsidRDefault="00914135" w:rsidP="00CD3524">
      <w:pPr>
        <w:widowControl/>
        <w:numPr>
          <w:ilvl w:val="0"/>
          <w:numId w:val="35"/>
        </w:numPr>
        <w:autoSpaceDE/>
        <w:autoSpaceDN/>
        <w:spacing w:before="100" w:beforeAutospacing="1" w:after="100" w:afterAutospacing="1" w:line="360" w:lineRule="auto"/>
        <w:jc w:val="both"/>
        <w:rPr>
          <w:sz w:val="24"/>
          <w:szCs w:val="24"/>
        </w:rPr>
      </w:pPr>
      <w:r w:rsidRPr="00914135">
        <w:rPr>
          <w:sz w:val="24"/>
          <w:szCs w:val="24"/>
        </w:rPr>
        <w:t>Moist Deciduous Forest: 12%</w:t>
      </w:r>
    </w:p>
    <w:p w14:paraId="77E2943E" w14:textId="77777777" w:rsidR="00914135" w:rsidRPr="00914135" w:rsidRDefault="00914135" w:rsidP="00CD3524">
      <w:pPr>
        <w:widowControl/>
        <w:numPr>
          <w:ilvl w:val="0"/>
          <w:numId w:val="35"/>
        </w:numPr>
        <w:autoSpaceDE/>
        <w:autoSpaceDN/>
        <w:spacing w:before="100" w:beforeAutospacing="1" w:after="100" w:afterAutospacing="1" w:line="360" w:lineRule="auto"/>
        <w:jc w:val="both"/>
        <w:rPr>
          <w:sz w:val="24"/>
          <w:szCs w:val="24"/>
        </w:rPr>
      </w:pPr>
      <w:r w:rsidRPr="00914135">
        <w:rPr>
          <w:sz w:val="24"/>
          <w:szCs w:val="24"/>
        </w:rPr>
        <w:t>Dry Deciduous Forest: 5%</w:t>
      </w:r>
    </w:p>
    <w:p w14:paraId="4A5DFDCB" w14:textId="77777777" w:rsidR="00914135" w:rsidRPr="00914135" w:rsidRDefault="00914135" w:rsidP="00CD3524">
      <w:pPr>
        <w:widowControl/>
        <w:numPr>
          <w:ilvl w:val="0"/>
          <w:numId w:val="35"/>
        </w:numPr>
        <w:autoSpaceDE/>
        <w:autoSpaceDN/>
        <w:spacing w:before="100" w:beforeAutospacing="1" w:after="100" w:afterAutospacing="1" w:line="360" w:lineRule="auto"/>
        <w:jc w:val="both"/>
        <w:rPr>
          <w:sz w:val="24"/>
          <w:szCs w:val="24"/>
        </w:rPr>
      </w:pPr>
      <w:r w:rsidRPr="00914135">
        <w:rPr>
          <w:sz w:val="24"/>
          <w:szCs w:val="24"/>
        </w:rPr>
        <w:t>Plantation Forests (Tea estates): 3%</w:t>
      </w:r>
    </w:p>
    <w:p w14:paraId="12DE248C" w14:textId="77777777" w:rsidR="00914135" w:rsidRPr="00A93468" w:rsidRDefault="00914135" w:rsidP="00914135">
      <w:pPr>
        <w:pStyle w:val="Heading3"/>
        <w:spacing w:line="360" w:lineRule="auto"/>
        <w:jc w:val="both"/>
        <w:rPr>
          <w:rFonts w:ascii="Times New Roman" w:hAnsi="Times New Roman" w:cs="Times New Roman"/>
          <w:b/>
          <w:color w:val="000000" w:themeColor="text1"/>
        </w:rPr>
      </w:pPr>
      <w:r w:rsidRPr="00A93468">
        <w:rPr>
          <w:rFonts w:ascii="Times New Roman" w:hAnsi="Times New Roman" w:cs="Times New Roman"/>
          <w:b/>
          <w:color w:val="000000" w:themeColor="text1"/>
        </w:rPr>
        <w:t>4.1.2 Contemporary Forest Extent (Year 2020)</w:t>
      </w:r>
    </w:p>
    <w:p w14:paraId="6F2CD37E" w14:textId="77777777" w:rsidR="00914135" w:rsidRPr="00914135" w:rsidRDefault="00914135" w:rsidP="00914135">
      <w:pPr>
        <w:pStyle w:val="whitespace-normal"/>
        <w:spacing w:line="360" w:lineRule="auto"/>
        <w:jc w:val="both"/>
      </w:pPr>
      <w:r w:rsidRPr="00914135">
        <w:t>Analysis of Landsat 8 imagery from 2020 shows measurable decline:</w:t>
      </w:r>
    </w:p>
    <w:p w14:paraId="25BA714D" w14:textId="77777777" w:rsidR="00914135" w:rsidRPr="00914135" w:rsidRDefault="00914135" w:rsidP="00914135">
      <w:pPr>
        <w:pStyle w:val="whitespace-normal"/>
        <w:spacing w:line="360" w:lineRule="auto"/>
        <w:jc w:val="both"/>
      </w:pPr>
      <w:r w:rsidRPr="00914135">
        <w:rPr>
          <w:rStyle w:val="Strong"/>
        </w:rPr>
        <w:t>Total Forest Cover (2020): 3,400.85 square kilometers</w:t>
      </w:r>
    </w:p>
    <w:p w14:paraId="7C99596E" w14:textId="77777777" w:rsidR="00914135" w:rsidRPr="00914135" w:rsidRDefault="00914135" w:rsidP="00914135">
      <w:pPr>
        <w:pStyle w:val="whitespace-normal"/>
        <w:spacing w:line="360" w:lineRule="auto"/>
        <w:jc w:val="both"/>
      </w:pPr>
      <w:r w:rsidRPr="00914135">
        <w:rPr>
          <w:rStyle w:val="Strong"/>
        </w:rPr>
        <w:t>Key Statistics:</w:t>
      </w:r>
    </w:p>
    <w:p w14:paraId="2208D596" w14:textId="77777777" w:rsidR="00914135" w:rsidRPr="00914135" w:rsidRDefault="00914135" w:rsidP="00CD3524">
      <w:pPr>
        <w:widowControl/>
        <w:numPr>
          <w:ilvl w:val="0"/>
          <w:numId w:val="36"/>
        </w:numPr>
        <w:autoSpaceDE/>
        <w:autoSpaceDN/>
        <w:spacing w:before="100" w:beforeAutospacing="1" w:after="100" w:afterAutospacing="1" w:line="360" w:lineRule="auto"/>
        <w:jc w:val="both"/>
        <w:rPr>
          <w:sz w:val="24"/>
          <w:szCs w:val="24"/>
        </w:rPr>
      </w:pPr>
      <w:r w:rsidRPr="00914135">
        <w:rPr>
          <w:rStyle w:val="Strong"/>
          <w:sz w:val="24"/>
          <w:szCs w:val="24"/>
        </w:rPr>
        <w:t>Forest Coverage Percentage:</w:t>
      </w:r>
      <w:r w:rsidRPr="00914135">
        <w:rPr>
          <w:sz w:val="24"/>
          <w:szCs w:val="24"/>
        </w:rPr>
        <w:t xml:space="preserve"> 97.16% of study area</w:t>
      </w:r>
    </w:p>
    <w:p w14:paraId="47F6A273" w14:textId="77777777" w:rsidR="00914135" w:rsidRPr="00914135" w:rsidRDefault="00914135" w:rsidP="00CD3524">
      <w:pPr>
        <w:widowControl/>
        <w:numPr>
          <w:ilvl w:val="0"/>
          <w:numId w:val="36"/>
        </w:numPr>
        <w:autoSpaceDE/>
        <w:autoSpaceDN/>
        <w:spacing w:before="100" w:beforeAutospacing="1" w:after="100" w:afterAutospacing="1" w:line="360" w:lineRule="auto"/>
        <w:jc w:val="both"/>
        <w:rPr>
          <w:sz w:val="24"/>
          <w:szCs w:val="24"/>
        </w:rPr>
      </w:pPr>
      <w:r w:rsidRPr="00914135">
        <w:rPr>
          <w:rStyle w:val="Strong"/>
          <w:sz w:val="24"/>
          <w:szCs w:val="24"/>
        </w:rPr>
        <w:t>Non-Forest Area:</w:t>
      </w:r>
      <w:r w:rsidRPr="00914135">
        <w:rPr>
          <w:sz w:val="24"/>
          <w:szCs w:val="24"/>
        </w:rPr>
        <w:t xml:space="preserve"> 99.15 sq km (58.7× increase from 2000)</w:t>
      </w:r>
    </w:p>
    <w:p w14:paraId="5BC2F024" w14:textId="77777777" w:rsidR="00914135" w:rsidRPr="00914135" w:rsidRDefault="00914135" w:rsidP="00CD3524">
      <w:pPr>
        <w:widowControl/>
        <w:numPr>
          <w:ilvl w:val="0"/>
          <w:numId w:val="36"/>
        </w:numPr>
        <w:autoSpaceDE/>
        <w:autoSpaceDN/>
        <w:spacing w:before="100" w:beforeAutospacing="1" w:after="100" w:afterAutospacing="1" w:line="360" w:lineRule="auto"/>
        <w:jc w:val="both"/>
        <w:rPr>
          <w:sz w:val="24"/>
          <w:szCs w:val="24"/>
        </w:rPr>
      </w:pPr>
      <w:r w:rsidRPr="00914135">
        <w:rPr>
          <w:rStyle w:val="Strong"/>
          <w:sz w:val="24"/>
          <w:szCs w:val="24"/>
        </w:rPr>
        <w:t>Net Reduction:</w:t>
      </w:r>
      <w:r w:rsidRPr="00914135">
        <w:rPr>
          <w:sz w:val="24"/>
          <w:szCs w:val="24"/>
        </w:rPr>
        <w:t xml:space="preserve"> 97.46 sq km over 20 years</w:t>
      </w:r>
    </w:p>
    <w:p w14:paraId="6083712A" w14:textId="77777777" w:rsidR="00914135" w:rsidRPr="00914135" w:rsidRDefault="00914135" w:rsidP="00CD3524">
      <w:pPr>
        <w:widowControl/>
        <w:numPr>
          <w:ilvl w:val="0"/>
          <w:numId w:val="36"/>
        </w:numPr>
        <w:autoSpaceDE/>
        <w:autoSpaceDN/>
        <w:spacing w:before="100" w:beforeAutospacing="1" w:after="100" w:afterAutospacing="1" w:line="360" w:lineRule="auto"/>
        <w:jc w:val="both"/>
        <w:rPr>
          <w:sz w:val="24"/>
          <w:szCs w:val="24"/>
        </w:rPr>
      </w:pPr>
      <w:r w:rsidRPr="00914135">
        <w:rPr>
          <w:rStyle w:val="Strong"/>
          <w:sz w:val="24"/>
          <w:szCs w:val="24"/>
        </w:rPr>
        <w:t>Average Annual Loss:</w:t>
      </w:r>
      <w:r w:rsidRPr="00914135">
        <w:rPr>
          <w:sz w:val="24"/>
          <w:szCs w:val="24"/>
        </w:rPr>
        <w:t xml:space="preserve"> 4.87 sq km/year</w:t>
      </w:r>
    </w:p>
    <w:p w14:paraId="2D993B2A" w14:textId="77777777" w:rsidR="00914135" w:rsidRPr="00914135" w:rsidRDefault="00914135" w:rsidP="00CD3524">
      <w:pPr>
        <w:widowControl/>
        <w:numPr>
          <w:ilvl w:val="0"/>
          <w:numId w:val="36"/>
        </w:numPr>
        <w:autoSpaceDE/>
        <w:autoSpaceDN/>
        <w:spacing w:before="100" w:beforeAutospacing="1" w:after="100" w:afterAutospacing="1" w:line="360" w:lineRule="auto"/>
        <w:jc w:val="both"/>
        <w:rPr>
          <w:sz w:val="24"/>
          <w:szCs w:val="24"/>
        </w:rPr>
      </w:pPr>
      <w:r w:rsidRPr="00914135">
        <w:rPr>
          <w:rStyle w:val="Strong"/>
          <w:sz w:val="24"/>
          <w:szCs w:val="24"/>
        </w:rPr>
        <w:t>Percentage Decline:</w:t>
      </w:r>
      <w:r w:rsidRPr="00914135">
        <w:rPr>
          <w:sz w:val="24"/>
          <w:szCs w:val="24"/>
        </w:rPr>
        <w:t xml:space="preserve"> 2.79% relative to 2000 baseline</w:t>
      </w:r>
    </w:p>
    <w:p w14:paraId="6A7F8B1A" w14:textId="77777777" w:rsidR="00914135" w:rsidRPr="00914135" w:rsidRDefault="00914135" w:rsidP="00914135">
      <w:pPr>
        <w:pStyle w:val="whitespace-normal"/>
        <w:spacing w:line="360" w:lineRule="auto"/>
        <w:jc w:val="both"/>
      </w:pPr>
      <w:r w:rsidRPr="00914135">
        <w:rPr>
          <w:rStyle w:val="Strong"/>
        </w:rPr>
        <w:t>Changed Spatial Patterns:</w:t>
      </w:r>
    </w:p>
    <w:p w14:paraId="3A086446" w14:textId="77777777" w:rsidR="00914135" w:rsidRPr="00914135" w:rsidRDefault="00914135" w:rsidP="00CD3524">
      <w:pPr>
        <w:widowControl/>
        <w:numPr>
          <w:ilvl w:val="0"/>
          <w:numId w:val="37"/>
        </w:numPr>
        <w:autoSpaceDE/>
        <w:autoSpaceDN/>
        <w:spacing w:before="100" w:beforeAutospacing="1" w:after="100" w:afterAutospacing="1" w:line="360" w:lineRule="auto"/>
        <w:jc w:val="both"/>
        <w:rPr>
          <w:sz w:val="24"/>
          <w:szCs w:val="24"/>
        </w:rPr>
      </w:pPr>
      <w:r w:rsidRPr="00914135">
        <w:rPr>
          <w:sz w:val="24"/>
          <w:szCs w:val="24"/>
        </w:rPr>
        <w:t>Increased forest fragmentation visible around urban peripheries</w:t>
      </w:r>
    </w:p>
    <w:p w14:paraId="6EFBA69F" w14:textId="77777777" w:rsidR="00914135" w:rsidRPr="00914135" w:rsidRDefault="00914135" w:rsidP="00CD3524">
      <w:pPr>
        <w:widowControl/>
        <w:numPr>
          <w:ilvl w:val="0"/>
          <w:numId w:val="37"/>
        </w:numPr>
        <w:autoSpaceDE/>
        <w:autoSpaceDN/>
        <w:spacing w:before="100" w:beforeAutospacing="1" w:after="100" w:afterAutospacing="1" w:line="360" w:lineRule="auto"/>
        <w:jc w:val="both"/>
        <w:rPr>
          <w:sz w:val="24"/>
          <w:szCs w:val="24"/>
        </w:rPr>
      </w:pPr>
      <w:r w:rsidRPr="00914135">
        <w:rPr>
          <w:sz w:val="24"/>
          <w:szCs w:val="24"/>
        </w:rPr>
        <w:t>Expansion of non-forest areas along transportation corridors</w:t>
      </w:r>
    </w:p>
    <w:p w14:paraId="47340FC2" w14:textId="77777777" w:rsidR="00914135" w:rsidRPr="00914135" w:rsidRDefault="00914135" w:rsidP="00CD3524">
      <w:pPr>
        <w:widowControl/>
        <w:numPr>
          <w:ilvl w:val="0"/>
          <w:numId w:val="37"/>
        </w:numPr>
        <w:autoSpaceDE/>
        <w:autoSpaceDN/>
        <w:spacing w:before="100" w:beforeAutospacing="1" w:after="100" w:afterAutospacing="1" w:line="360" w:lineRule="auto"/>
        <w:jc w:val="both"/>
        <w:rPr>
          <w:sz w:val="24"/>
          <w:szCs w:val="24"/>
        </w:rPr>
      </w:pPr>
      <w:r w:rsidRPr="00914135">
        <w:rPr>
          <w:sz w:val="24"/>
          <w:szCs w:val="24"/>
        </w:rPr>
        <w:t>Edge degradation along forest-agriculture boundaries</w:t>
      </w:r>
    </w:p>
    <w:p w14:paraId="334D51D4" w14:textId="77777777" w:rsidR="00914135" w:rsidRPr="00914135" w:rsidRDefault="00914135" w:rsidP="00CD3524">
      <w:pPr>
        <w:widowControl/>
        <w:numPr>
          <w:ilvl w:val="0"/>
          <w:numId w:val="37"/>
        </w:numPr>
        <w:autoSpaceDE/>
        <w:autoSpaceDN/>
        <w:spacing w:before="100" w:beforeAutospacing="1" w:after="100" w:afterAutospacing="1" w:line="360" w:lineRule="auto"/>
        <w:jc w:val="both"/>
        <w:rPr>
          <w:sz w:val="24"/>
          <w:szCs w:val="24"/>
        </w:rPr>
      </w:pPr>
      <w:r w:rsidRPr="00914135">
        <w:rPr>
          <w:sz w:val="24"/>
          <w:szCs w:val="24"/>
        </w:rPr>
        <w:t>New clearings in previously continuous forest blocks</w:t>
      </w:r>
    </w:p>
    <w:p w14:paraId="38490F61" w14:textId="77777777" w:rsidR="00914135" w:rsidRPr="00914135" w:rsidRDefault="00914135" w:rsidP="003C7D7B">
      <w:pPr>
        <w:pStyle w:val="Heading2"/>
        <w:spacing w:line="360" w:lineRule="auto"/>
        <w:ind w:left="0" w:firstLine="0"/>
        <w:jc w:val="both"/>
        <w:rPr>
          <w:sz w:val="24"/>
          <w:szCs w:val="24"/>
        </w:rPr>
      </w:pPr>
      <w:r w:rsidRPr="00914135">
        <w:rPr>
          <w:sz w:val="24"/>
          <w:szCs w:val="24"/>
        </w:rPr>
        <w:t>4.2 Forest Change Dynamics Analysis</w:t>
      </w:r>
    </w:p>
    <w:p w14:paraId="65DFBC26" w14:textId="77777777" w:rsidR="00914135" w:rsidRPr="003C7D7B" w:rsidRDefault="00914135" w:rsidP="00914135">
      <w:pPr>
        <w:pStyle w:val="Heading3"/>
        <w:spacing w:line="360" w:lineRule="auto"/>
        <w:jc w:val="both"/>
        <w:rPr>
          <w:rFonts w:ascii="Times New Roman" w:hAnsi="Times New Roman" w:cs="Times New Roman"/>
          <w:b/>
        </w:rPr>
      </w:pPr>
      <w:r w:rsidRPr="003C7D7B">
        <w:rPr>
          <w:rFonts w:ascii="Times New Roman" w:hAnsi="Times New Roman" w:cs="Times New Roman"/>
          <w:b/>
          <w:color w:val="000000" w:themeColor="text1"/>
        </w:rPr>
        <w:t>4.2.1 Forest Loss (Deforestation) Analysis</w:t>
      </w:r>
    </w:p>
    <w:p w14:paraId="5341FBAF" w14:textId="77777777" w:rsidR="00914135" w:rsidRPr="00914135" w:rsidRDefault="00914135" w:rsidP="00914135">
      <w:pPr>
        <w:pStyle w:val="whitespace-normal"/>
        <w:spacing w:line="360" w:lineRule="auto"/>
        <w:jc w:val="both"/>
      </w:pPr>
      <w:r w:rsidRPr="00914135">
        <w:rPr>
          <w:rStyle w:val="Strong"/>
        </w:rPr>
        <w:t>Total Deforested Area: 97.46 square kilometers</w:t>
      </w:r>
    </w:p>
    <w:p w14:paraId="25614869" w14:textId="77777777" w:rsidR="00914135" w:rsidRPr="00914135" w:rsidRDefault="00914135" w:rsidP="00914135">
      <w:pPr>
        <w:pStyle w:val="whitespace-normal"/>
        <w:spacing w:line="360" w:lineRule="auto"/>
        <w:jc w:val="both"/>
      </w:pPr>
      <w:r w:rsidRPr="00914135">
        <w:rPr>
          <w:rStyle w:val="Strong"/>
        </w:rPr>
        <w:lastRenderedPageBreak/>
        <w:t>Temporal Pattern:</w:t>
      </w:r>
    </w:p>
    <w:p w14:paraId="2023A3D6" w14:textId="77777777" w:rsidR="00914135" w:rsidRPr="00914135" w:rsidRDefault="00914135" w:rsidP="00CD3524">
      <w:pPr>
        <w:widowControl/>
        <w:numPr>
          <w:ilvl w:val="0"/>
          <w:numId w:val="38"/>
        </w:numPr>
        <w:autoSpaceDE/>
        <w:autoSpaceDN/>
        <w:spacing w:before="100" w:beforeAutospacing="1" w:after="100" w:afterAutospacing="1" w:line="360" w:lineRule="auto"/>
        <w:jc w:val="both"/>
        <w:rPr>
          <w:sz w:val="24"/>
          <w:szCs w:val="24"/>
        </w:rPr>
      </w:pPr>
      <w:r w:rsidRPr="00914135">
        <w:rPr>
          <w:rStyle w:val="Strong"/>
          <w:sz w:val="24"/>
          <w:szCs w:val="24"/>
        </w:rPr>
        <w:t>Annual Average Loss:</w:t>
      </w:r>
      <w:r w:rsidRPr="00914135">
        <w:rPr>
          <w:sz w:val="24"/>
          <w:szCs w:val="24"/>
        </w:rPr>
        <w:t xml:space="preserve"> 4.87 sq km/year</w:t>
      </w:r>
    </w:p>
    <w:p w14:paraId="12510B5B" w14:textId="77777777" w:rsidR="00914135" w:rsidRPr="00914135" w:rsidRDefault="00914135" w:rsidP="00CD3524">
      <w:pPr>
        <w:widowControl/>
        <w:numPr>
          <w:ilvl w:val="0"/>
          <w:numId w:val="38"/>
        </w:numPr>
        <w:autoSpaceDE/>
        <w:autoSpaceDN/>
        <w:spacing w:before="100" w:beforeAutospacing="1" w:after="100" w:afterAutospacing="1" w:line="360" w:lineRule="auto"/>
        <w:jc w:val="both"/>
        <w:rPr>
          <w:sz w:val="24"/>
          <w:szCs w:val="24"/>
        </w:rPr>
      </w:pPr>
      <w:r w:rsidRPr="00914135">
        <w:rPr>
          <w:rStyle w:val="Strong"/>
          <w:sz w:val="24"/>
          <w:szCs w:val="24"/>
        </w:rPr>
        <w:t>Rate of Loss:</w:t>
      </w:r>
      <w:r w:rsidRPr="00914135">
        <w:rPr>
          <w:sz w:val="24"/>
          <w:szCs w:val="24"/>
        </w:rPr>
        <w:t xml:space="preserve"> 0.14% per year</w:t>
      </w:r>
    </w:p>
    <w:p w14:paraId="4A2D67E4" w14:textId="77777777" w:rsidR="00914135" w:rsidRPr="00914135" w:rsidRDefault="00914135" w:rsidP="00CD3524">
      <w:pPr>
        <w:widowControl/>
        <w:numPr>
          <w:ilvl w:val="0"/>
          <w:numId w:val="38"/>
        </w:numPr>
        <w:autoSpaceDE/>
        <w:autoSpaceDN/>
        <w:spacing w:before="100" w:beforeAutospacing="1" w:after="100" w:afterAutospacing="1" w:line="360" w:lineRule="auto"/>
        <w:jc w:val="both"/>
        <w:rPr>
          <w:sz w:val="24"/>
          <w:szCs w:val="24"/>
        </w:rPr>
      </w:pPr>
      <w:r w:rsidRPr="00914135">
        <w:rPr>
          <w:rStyle w:val="Strong"/>
          <w:sz w:val="24"/>
          <w:szCs w:val="24"/>
        </w:rPr>
        <w:t>Equivalent Area:</w:t>
      </w:r>
      <w:r w:rsidRPr="00914135">
        <w:rPr>
          <w:sz w:val="24"/>
          <w:szCs w:val="24"/>
        </w:rPr>
        <w:t xml:space="preserve"> 9,746 hectares (24,079 acres)</w:t>
      </w:r>
    </w:p>
    <w:p w14:paraId="4AF77AC2" w14:textId="77777777" w:rsidR="00914135" w:rsidRPr="00914135" w:rsidRDefault="00914135" w:rsidP="00CD3524">
      <w:pPr>
        <w:widowControl/>
        <w:numPr>
          <w:ilvl w:val="0"/>
          <w:numId w:val="38"/>
        </w:numPr>
        <w:autoSpaceDE/>
        <w:autoSpaceDN/>
        <w:spacing w:before="100" w:beforeAutospacing="1" w:after="100" w:afterAutospacing="1" w:line="360" w:lineRule="auto"/>
        <w:jc w:val="both"/>
        <w:rPr>
          <w:sz w:val="24"/>
          <w:szCs w:val="24"/>
        </w:rPr>
      </w:pPr>
      <w:r w:rsidRPr="00914135">
        <w:rPr>
          <w:rStyle w:val="Strong"/>
          <w:sz w:val="24"/>
          <w:szCs w:val="24"/>
        </w:rPr>
        <w:t>Comparable to:</w:t>
      </w:r>
      <w:r w:rsidRPr="00914135">
        <w:rPr>
          <w:sz w:val="24"/>
          <w:szCs w:val="24"/>
        </w:rPr>
        <w:t xml:space="preserve"> Approximately 13,645 football fields</w:t>
      </w:r>
    </w:p>
    <w:p w14:paraId="132D31A8" w14:textId="77777777" w:rsidR="00914135" w:rsidRPr="00914135" w:rsidRDefault="00914135" w:rsidP="00914135">
      <w:pPr>
        <w:pStyle w:val="whitespace-normal"/>
        <w:spacing w:line="360" w:lineRule="auto"/>
        <w:jc w:val="both"/>
      </w:pPr>
      <w:r w:rsidRPr="00914135">
        <w:rPr>
          <w:rStyle w:val="Strong"/>
        </w:rPr>
        <w:t>Loss Rate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1888"/>
        <w:gridCol w:w="2577"/>
      </w:tblGrid>
      <w:tr w:rsidR="00914135" w:rsidRPr="00914135" w14:paraId="26C89878" w14:textId="77777777" w:rsidTr="00914135">
        <w:trPr>
          <w:tblHeader/>
          <w:tblCellSpacing w:w="15" w:type="dxa"/>
        </w:trPr>
        <w:tc>
          <w:tcPr>
            <w:tcW w:w="0" w:type="auto"/>
            <w:vAlign w:val="center"/>
            <w:hideMark/>
          </w:tcPr>
          <w:p w14:paraId="47D6B0F4" w14:textId="77777777" w:rsidR="00914135" w:rsidRPr="00914135" w:rsidRDefault="00914135" w:rsidP="00914135">
            <w:pPr>
              <w:spacing w:line="360" w:lineRule="auto"/>
              <w:jc w:val="both"/>
              <w:rPr>
                <w:b/>
                <w:bCs/>
                <w:sz w:val="24"/>
                <w:szCs w:val="24"/>
              </w:rPr>
            </w:pPr>
            <w:r w:rsidRPr="00914135">
              <w:rPr>
                <w:b/>
                <w:bCs/>
                <w:sz w:val="24"/>
                <w:szCs w:val="24"/>
              </w:rPr>
              <w:t>Region</w:t>
            </w:r>
          </w:p>
        </w:tc>
        <w:tc>
          <w:tcPr>
            <w:tcW w:w="0" w:type="auto"/>
            <w:vAlign w:val="center"/>
            <w:hideMark/>
          </w:tcPr>
          <w:p w14:paraId="124F5FF4" w14:textId="77777777" w:rsidR="00914135" w:rsidRPr="00914135" w:rsidRDefault="00914135" w:rsidP="00914135">
            <w:pPr>
              <w:spacing w:line="360" w:lineRule="auto"/>
              <w:jc w:val="both"/>
              <w:rPr>
                <w:b/>
                <w:bCs/>
                <w:sz w:val="24"/>
                <w:szCs w:val="24"/>
              </w:rPr>
            </w:pPr>
            <w:r w:rsidRPr="00914135">
              <w:rPr>
                <w:b/>
                <w:bCs/>
                <w:sz w:val="24"/>
                <w:szCs w:val="24"/>
              </w:rPr>
              <w:t>Annual Loss Rate</w:t>
            </w:r>
          </w:p>
        </w:tc>
        <w:tc>
          <w:tcPr>
            <w:tcW w:w="0" w:type="auto"/>
            <w:vAlign w:val="center"/>
            <w:hideMark/>
          </w:tcPr>
          <w:p w14:paraId="0A20C8EB" w14:textId="77777777" w:rsidR="00914135" w:rsidRPr="00914135" w:rsidRDefault="00914135" w:rsidP="00914135">
            <w:pPr>
              <w:spacing w:line="360" w:lineRule="auto"/>
              <w:jc w:val="both"/>
              <w:rPr>
                <w:b/>
                <w:bCs/>
                <w:sz w:val="24"/>
                <w:szCs w:val="24"/>
              </w:rPr>
            </w:pPr>
            <w:r w:rsidRPr="00914135">
              <w:rPr>
                <w:b/>
                <w:bCs/>
                <w:sz w:val="24"/>
                <w:szCs w:val="24"/>
              </w:rPr>
              <w:t>Comparison to Nilgiris</w:t>
            </w:r>
          </w:p>
        </w:tc>
      </w:tr>
      <w:tr w:rsidR="00914135" w:rsidRPr="00914135" w14:paraId="0DE8999C" w14:textId="77777777" w:rsidTr="00914135">
        <w:trPr>
          <w:tblCellSpacing w:w="15" w:type="dxa"/>
        </w:trPr>
        <w:tc>
          <w:tcPr>
            <w:tcW w:w="0" w:type="auto"/>
            <w:vAlign w:val="center"/>
            <w:hideMark/>
          </w:tcPr>
          <w:p w14:paraId="788DF6CD" w14:textId="77777777" w:rsidR="00914135" w:rsidRPr="00914135" w:rsidRDefault="00914135" w:rsidP="00914135">
            <w:pPr>
              <w:spacing w:line="360" w:lineRule="auto"/>
              <w:jc w:val="both"/>
              <w:rPr>
                <w:sz w:val="24"/>
                <w:szCs w:val="24"/>
              </w:rPr>
            </w:pPr>
            <w:r w:rsidRPr="00914135">
              <w:rPr>
                <w:sz w:val="24"/>
                <w:szCs w:val="24"/>
              </w:rPr>
              <w:t>India (National Average)</w:t>
            </w:r>
          </w:p>
        </w:tc>
        <w:tc>
          <w:tcPr>
            <w:tcW w:w="0" w:type="auto"/>
            <w:vAlign w:val="center"/>
            <w:hideMark/>
          </w:tcPr>
          <w:p w14:paraId="7942140D" w14:textId="77777777" w:rsidR="00914135" w:rsidRPr="00914135" w:rsidRDefault="00914135" w:rsidP="00914135">
            <w:pPr>
              <w:spacing w:line="360" w:lineRule="auto"/>
              <w:jc w:val="both"/>
              <w:rPr>
                <w:sz w:val="24"/>
                <w:szCs w:val="24"/>
              </w:rPr>
            </w:pPr>
            <w:r w:rsidRPr="00914135">
              <w:rPr>
                <w:sz w:val="24"/>
                <w:szCs w:val="24"/>
              </w:rPr>
              <w:t>0.02-0.05%</w:t>
            </w:r>
          </w:p>
        </w:tc>
        <w:tc>
          <w:tcPr>
            <w:tcW w:w="0" w:type="auto"/>
            <w:vAlign w:val="center"/>
            <w:hideMark/>
          </w:tcPr>
          <w:p w14:paraId="7708210B" w14:textId="77777777" w:rsidR="00914135" w:rsidRPr="00914135" w:rsidRDefault="00914135" w:rsidP="00914135">
            <w:pPr>
              <w:spacing w:line="360" w:lineRule="auto"/>
              <w:jc w:val="both"/>
              <w:rPr>
                <w:sz w:val="24"/>
                <w:szCs w:val="24"/>
              </w:rPr>
            </w:pPr>
            <w:r w:rsidRPr="00914135">
              <w:rPr>
                <w:sz w:val="24"/>
                <w:szCs w:val="24"/>
              </w:rPr>
              <w:t>Nilgiris is 3-7× higher</w:t>
            </w:r>
          </w:p>
        </w:tc>
      </w:tr>
      <w:tr w:rsidR="00914135" w:rsidRPr="00914135" w14:paraId="0FABB14F" w14:textId="77777777" w:rsidTr="00914135">
        <w:trPr>
          <w:tblCellSpacing w:w="15" w:type="dxa"/>
        </w:trPr>
        <w:tc>
          <w:tcPr>
            <w:tcW w:w="0" w:type="auto"/>
            <w:vAlign w:val="center"/>
            <w:hideMark/>
          </w:tcPr>
          <w:p w14:paraId="2F59BDD4" w14:textId="77777777" w:rsidR="00914135" w:rsidRPr="00914135" w:rsidRDefault="00914135" w:rsidP="00914135">
            <w:pPr>
              <w:spacing w:line="360" w:lineRule="auto"/>
              <w:jc w:val="both"/>
              <w:rPr>
                <w:sz w:val="24"/>
                <w:szCs w:val="24"/>
              </w:rPr>
            </w:pPr>
            <w:r w:rsidRPr="00914135">
              <w:rPr>
                <w:sz w:val="24"/>
                <w:szCs w:val="24"/>
              </w:rPr>
              <w:t>Western Ghats</w:t>
            </w:r>
          </w:p>
        </w:tc>
        <w:tc>
          <w:tcPr>
            <w:tcW w:w="0" w:type="auto"/>
            <w:vAlign w:val="center"/>
            <w:hideMark/>
          </w:tcPr>
          <w:p w14:paraId="20D444C9" w14:textId="77777777" w:rsidR="00914135" w:rsidRPr="00914135" w:rsidRDefault="00914135" w:rsidP="00914135">
            <w:pPr>
              <w:spacing w:line="360" w:lineRule="auto"/>
              <w:jc w:val="both"/>
              <w:rPr>
                <w:sz w:val="24"/>
                <w:szCs w:val="24"/>
              </w:rPr>
            </w:pPr>
            <w:r w:rsidRPr="00914135">
              <w:rPr>
                <w:sz w:val="24"/>
                <w:szCs w:val="24"/>
              </w:rPr>
              <w:t>0.08-0.12%</w:t>
            </w:r>
          </w:p>
        </w:tc>
        <w:tc>
          <w:tcPr>
            <w:tcW w:w="0" w:type="auto"/>
            <w:vAlign w:val="center"/>
            <w:hideMark/>
          </w:tcPr>
          <w:p w14:paraId="0A5F9389" w14:textId="77777777" w:rsidR="00914135" w:rsidRPr="00914135" w:rsidRDefault="00914135" w:rsidP="00914135">
            <w:pPr>
              <w:spacing w:line="360" w:lineRule="auto"/>
              <w:jc w:val="both"/>
              <w:rPr>
                <w:sz w:val="24"/>
                <w:szCs w:val="24"/>
              </w:rPr>
            </w:pPr>
            <w:r w:rsidRPr="00914135">
              <w:rPr>
                <w:sz w:val="24"/>
                <w:szCs w:val="24"/>
              </w:rPr>
              <w:t>Nilgiris is 1.2-1.8× higher</w:t>
            </w:r>
          </w:p>
        </w:tc>
      </w:tr>
      <w:tr w:rsidR="00914135" w:rsidRPr="00914135" w14:paraId="7D64364C" w14:textId="77777777" w:rsidTr="00914135">
        <w:trPr>
          <w:tblCellSpacing w:w="15" w:type="dxa"/>
        </w:trPr>
        <w:tc>
          <w:tcPr>
            <w:tcW w:w="0" w:type="auto"/>
            <w:vAlign w:val="center"/>
            <w:hideMark/>
          </w:tcPr>
          <w:p w14:paraId="48BDE290" w14:textId="77777777" w:rsidR="00914135" w:rsidRPr="00914135" w:rsidRDefault="00914135" w:rsidP="00914135">
            <w:pPr>
              <w:spacing w:line="360" w:lineRule="auto"/>
              <w:jc w:val="both"/>
              <w:rPr>
                <w:sz w:val="24"/>
                <w:szCs w:val="24"/>
              </w:rPr>
            </w:pPr>
            <w:r w:rsidRPr="00914135">
              <w:rPr>
                <w:rStyle w:val="Strong"/>
                <w:sz w:val="24"/>
                <w:szCs w:val="24"/>
              </w:rPr>
              <w:t>Nilgiris District</w:t>
            </w:r>
          </w:p>
        </w:tc>
        <w:tc>
          <w:tcPr>
            <w:tcW w:w="0" w:type="auto"/>
            <w:vAlign w:val="center"/>
            <w:hideMark/>
          </w:tcPr>
          <w:p w14:paraId="37A9975D" w14:textId="77777777" w:rsidR="00914135" w:rsidRPr="00914135" w:rsidRDefault="00914135" w:rsidP="00914135">
            <w:pPr>
              <w:spacing w:line="360" w:lineRule="auto"/>
              <w:jc w:val="both"/>
              <w:rPr>
                <w:sz w:val="24"/>
                <w:szCs w:val="24"/>
              </w:rPr>
            </w:pPr>
            <w:r w:rsidRPr="00914135">
              <w:rPr>
                <w:rStyle w:val="Strong"/>
                <w:sz w:val="24"/>
                <w:szCs w:val="24"/>
              </w:rPr>
              <w:t>0.14%</w:t>
            </w:r>
          </w:p>
        </w:tc>
        <w:tc>
          <w:tcPr>
            <w:tcW w:w="0" w:type="auto"/>
            <w:vAlign w:val="center"/>
            <w:hideMark/>
          </w:tcPr>
          <w:p w14:paraId="00209797" w14:textId="77777777" w:rsidR="00914135" w:rsidRPr="00914135" w:rsidRDefault="00914135" w:rsidP="00914135">
            <w:pPr>
              <w:spacing w:line="360" w:lineRule="auto"/>
              <w:jc w:val="both"/>
              <w:rPr>
                <w:sz w:val="24"/>
                <w:szCs w:val="24"/>
              </w:rPr>
            </w:pPr>
            <w:r w:rsidRPr="00914135">
              <w:rPr>
                <w:rStyle w:val="Strong"/>
                <w:sz w:val="24"/>
                <w:szCs w:val="24"/>
              </w:rPr>
              <w:t>Baseline</w:t>
            </w:r>
          </w:p>
        </w:tc>
      </w:tr>
      <w:tr w:rsidR="00914135" w:rsidRPr="00914135" w14:paraId="66CE384E" w14:textId="77777777" w:rsidTr="00914135">
        <w:trPr>
          <w:tblCellSpacing w:w="15" w:type="dxa"/>
        </w:trPr>
        <w:tc>
          <w:tcPr>
            <w:tcW w:w="0" w:type="auto"/>
            <w:vAlign w:val="center"/>
            <w:hideMark/>
          </w:tcPr>
          <w:p w14:paraId="0883F587" w14:textId="77777777" w:rsidR="00914135" w:rsidRPr="00914135" w:rsidRDefault="00914135" w:rsidP="00914135">
            <w:pPr>
              <w:spacing w:line="360" w:lineRule="auto"/>
              <w:jc w:val="both"/>
              <w:rPr>
                <w:sz w:val="24"/>
                <w:szCs w:val="24"/>
              </w:rPr>
            </w:pPr>
            <w:r w:rsidRPr="00914135">
              <w:rPr>
                <w:sz w:val="24"/>
                <w:szCs w:val="24"/>
              </w:rPr>
              <w:t>Protected Areas (Global)</w:t>
            </w:r>
          </w:p>
        </w:tc>
        <w:tc>
          <w:tcPr>
            <w:tcW w:w="0" w:type="auto"/>
            <w:vAlign w:val="center"/>
            <w:hideMark/>
          </w:tcPr>
          <w:p w14:paraId="496EFDE8" w14:textId="77777777" w:rsidR="00914135" w:rsidRPr="00914135" w:rsidRDefault="00914135" w:rsidP="00914135">
            <w:pPr>
              <w:spacing w:line="360" w:lineRule="auto"/>
              <w:jc w:val="both"/>
              <w:rPr>
                <w:sz w:val="24"/>
                <w:szCs w:val="24"/>
              </w:rPr>
            </w:pPr>
            <w:r w:rsidRPr="00914135">
              <w:rPr>
                <w:sz w:val="24"/>
                <w:szCs w:val="24"/>
              </w:rPr>
              <w:t>&lt;0.01%</w:t>
            </w:r>
          </w:p>
        </w:tc>
        <w:tc>
          <w:tcPr>
            <w:tcW w:w="0" w:type="auto"/>
            <w:vAlign w:val="center"/>
            <w:hideMark/>
          </w:tcPr>
          <w:p w14:paraId="420F7A28" w14:textId="77777777" w:rsidR="00914135" w:rsidRPr="00914135" w:rsidRDefault="00914135" w:rsidP="00914135">
            <w:pPr>
              <w:spacing w:line="360" w:lineRule="auto"/>
              <w:jc w:val="both"/>
              <w:rPr>
                <w:sz w:val="24"/>
                <w:szCs w:val="24"/>
              </w:rPr>
            </w:pPr>
            <w:r w:rsidRPr="00914135">
              <w:rPr>
                <w:sz w:val="24"/>
                <w:szCs w:val="24"/>
              </w:rPr>
              <w:t>Nilgiris is 14× higher</w:t>
            </w:r>
          </w:p>
        </w:tc>
      </w:tr>
    </w:tbl>
    <w:p w14:paraId="1052F822" w14:textId="77777777" w:rsidR="00914135" w:rsidRPr="00914135" w:rsidRDefault="00914135" w:rsidP="00914135">
      <w:pPr>
        <w:pStyle w:val="whitespace-normal"/>
        <w:spacing w:line="360" w:lineRule="auto"/>
        <w:jc w:val="both"/>
      </w:pPr>
      <w:r w:rsidRPr="00914135">
        <w:rPr>
          <w:rStyle w:val="Strong"/>
        </w:rPr>
        <w:t>Spatial Hotspots of Deforestation:</w:t>
      </w:r>
    </w:p>
    <w:p w14:paraId="5A05E420" w14:textId="77777777" w:rsidR="00914135" w:rsidRPr="00914135" w:rsidRDefault="00914135" w:rsidP="00914135">
      <w:pPr>
        <w:pStyle w:val="whitespace-normal"/>
        <w:spacing w:line="360" w:lineRule="auto"/>
        <w:jc w:val="both"/>
      </w:pPr>
      <w:r w:rsidRPr="00914135">
        <w:rPr>
          <w:rStyle w:val="Strong"/>
        </w:rPr>
        <w:t>1. Gudalur Region (Northern District)</w:t>
      </w:r>
    </w:p>
    <w:p w14:paraId="2F0D8D2C" w14:textId="77777777" w:rsidR="00914135" w:rsidRPr="00914135" w:rsidRDefault="00914135" w:rsidP="00CD3524">
      <w:pPr>
        <w:widowControl/>
        <w:numPr>
          <w:ilvl w:val="0"/>
          <w:numId w:val="39"/>
        </w:numPr>
        <w:autoSpaceDE/>
        <w:autoSpaceDN/>
        <w:spacing w:before="100" w:beforeAutospacing="1" w:after="100" w:afterAutospacing="1" w:line="360" w:lineRule="auto"/>
        <w:jc w:val="both"/>
        <w:rPr>
          <w:sz w:val="24"/>
          <w:szCs w:val="24"/>
        </w:rPr>
      </w:pPr>
      <w:r w:rsidRPr="00914135">
        <w:rPr>
          <w:rStyle w:val="Strong"/>
          <w:sz w:val="24"/>
          <w:szCs w:val="24"/>
        </w:rPr>
        <w:t>Area Lost:</w:t>
      </w:r>
      <w:r w:rsidRPr="00914135">
        <w:rPr>
          <w:sz w:val="24"/>
          <w:szCs w:val="24"/>
        </w:rPr>
        <w:t xml:space="preserve"> 32.5 sq km (33.4% of total loss)</w:t>
      </w:r>
    </w:p>
    <w:p w14:paraId="35ED99E4" w14:textId="77777777" w:rsidR="00914135" w:rsidRPr="00914135" w:rsidRDefault="00914135" w:rsidP="00CD3524">
      <w:pPr>
        <w:widowControl/>
        <w:numPr>
          <w:ilvl w:val="0"/>
          <w:numId w:val="39"/>
        </w:numPr>
        <w:autoSpaceDE/>
        <w:autoSpaceDN/>
        <w:spacing w:before="100" w:beforeAutospacing="1" w:after="100" w:afterAutospacing="1" w:line="360" w:lineRule="auto"/>
        <w:jc w:val="both"/>
        <w:rPr>
          <w:sz w:val="24"/>
          <w:szCs w:val="24"/>
        </w:rPr>
      </w:pPr>
      <w:r w:rsidRPr="00914135">
        <w:rPr>
          <w:rStyle w:val="Strong"/>
          <w:sz w:val="24"/>
          <w:szCs w:val="24"/>
        </w:rPr>
        <w:t>Primary Pattern:</w:t>
      </w:r>
      <w:r w:rsidRPr="00914135">
        <w:rPr>
          <w:sz w:val="24"/>
          <w:szCs w:val="24"/>
        </w:rPr>
        <w:t xml:space="preserve"> Linear clearings following road networks</w:t>
      </w:r>
    </w:p>
    <w:p w14:paraId="77358F8C" w14:textId="77777777" w:rsidR="00914135" w:rsidRPr="00914135" w:rsidRDefault="00914135" w:rsidP="00CD3524">
      <w:pPr>
        <w:widowControl/>
        <w:numPr>
          <w:ilvl w:val="0"/>
          <w:numId w:val="39"/>
        </w:numPr>
        <w:autoSpaceDE/>
        <w:autoSpaceDN/>
        <w:spacing w:before="100" w:beforeAutospacing="1" w:after="100" w:afterAutospacing="1" w:line="360" w:lineRule="auto"/>
        <w:jc w:val="both"/>
        <w:rPr>
          <w:sz w:val="24"/>
          <w:szCs w:val="24"/>
        </w:rPr>
      </w:pPr>
      <w:r w:rsidRPr="00914135">
        <w:rPr>
          <w:rStyle w:val="Strong"/>
          <w:sz w:val="24"/>
          <w:szCs w:val="24"/>
        </w:rPr>
        <w:t>Main Driver:</w:t>
      </w:r>
      <w:r w:rsidRPr="00914135">
        <w:rPr>
          <w:sz w:val="24"/>
          <w:szCs w:val="24"/>
        </w:rPr>
        <w:t xml:space="preserve"> Tea plantation expansion and agricultural conversion</w:t>
      </w:r>
    </w:p>
    <w:p w14:paraId="5CD0F840" w14:textId="77777777" w:rsidR="00914135" w:rsidRPr="00914135" w:rsidRDefault="00914135" w:rsidP="00CD3524">
      <w:pPr>
        <w:widowControl/>
        <w:numPr>
          <w:ilvl w:val="0"/>
          <w:numId w:val="39"/>
        </w:numPr>
        <w:autoSpaceDE/>
        <w:autoSpaceDN/>
        <w:spacing w:before="100" w:beforeAutospacing="1" w:after="100" w:afterAutospacing="1" w:line="360" w:lineRule="auto"/>
        <w:jc w:val="both"/>
        <w:rPr>
          <w:sz w:val="24"/>
          <w:szCs w:val="24"/>
        </w:rPr>
      </w:pPr>
      <w:r w:rsidRPr="00914135">
        <w:rPr>
          <w:rStyle w:val="Strong"/>
          <w:sz w:val="24"/>
          <w:szCs w:val="24"/>
        </w:rPr>
        <w:t>Risk Level:</w:t>
      </w:r>
      <w:r w:rsidRPr="00914135">
        <w:rPr>
          <w:sz w:val="24"/>
          <w:szCs w:val="24"/>
        </w:rPr>
        <w:t xml:space="preserve"> CRITICAL</w:t>
      </w:r>
    </w:p>
    <w:p w14:paraId="57D09BF8" w14:textId="77777777" w:rsidR="00914135" w:rsidRPr="00914135" w:rsidRDefault="00914135" w:rsidP="00914135">
      <w:pPr>
        <w:pStyle w:val="whitespace-normal"/>
        <w:spacing w:line="360" w:lineRule="auto"/>
        <w:jc w:val="both"/>
      </w:pPr>
      <w:r w:rsidRPr="00914135">
        <w:rPr>
          <w:rStyle w:val="Strong"/>
        </w:rPr>
        <w:t>2. Ooty Periphery (Central District)</w:t>
      </w:r>
    </w:p>
    <w:p w14:paraId="78FC686F" w14:textId="77777777" w:rsidR="00914135" w:rsidRPr="00914135" w:rsidRDefault="00914135" w:rsidP="00CD3524">
      <w:pPr>
        <w:widowControl/>
        <w:numPr>
          <w:ilvl w:val="0"/>
          <w:numId w:val="40"/>
        </w:numPr>
        <w:autoSpaceDE/>
        <w:autoSpaceDN/>
        <w:spacing w:before="100" w:beforeAutospacing="1" w:after="100" w:afterAutospacing="1" w:line="360" w:lineRule="auto"/>
        <w:jc w:val="both"/>
        <w:rPr>
          <w:sz w:val="24"/>
          <w:szCs w:val="24"/>
        </w:rPr>
      </w:pPr>
      <w:r w:rsidRPr="00914135">
        <w:rPr>
          <w:rStyle w:val="Strong"/>
          <w:sz w:val="24"/>
          <w:szCs w:val="24"/>
        </w:rPr>
        <w:t>Area Lost:</w:t>
      </w:r>
      <w:r w:rsidRPr="00914135">
        <w:rPr>
          <w:sz w:val="24"/>
          <w:szCs w:val="24"/>
        </w:rPr>
        <w:t xml:space="preserve"> 34.2 sq km (35.1% of total loss)</w:t>
      </w:r>
    </w:p>
    <w:p w14:paraId="063F6762" w14:textId="77777777" w:rsidR="00914135" w:rsidRPr="00914135" w:rsidRDefault="00914135" w:rsidP="00CD3524">
      <w:pPr>
        <w:widowControl/>
        <w:numPr>
          <w:ilvl w:val="0"/>
          <w:numId w:val="40"/>
        </w:numPr>
        <w:autoSpaceDE/>
        <w:autoSpaceDN/>
        <w:spacing w:before="100" w:beforeAutospacing="1" w:after="100" w:afterAutospacing="1" w:line="360" w:lineRule="auto"/>
        <w:jc w:val="both"/>
        <w:rPr>
          <w:sz w:val="24"/>
          <w:szCs w:val="24"/>
        </w:rPr>
      </w:pPr>
      <w:r w:rsidRPr="00914135">
        <w:rPr>
          <w:rStyle w:val="Strong"/>
          <w:sz w:val="24"/>
          <w:szCs w:val="24"/>
        </w:rPr>
        <w:t>Primary Pattern:</w:t>
      </w:r>
      <w:r w:rsidRPr="00914135">
        <w:rPr>
          <w:sz w:val="24"/>
          <w:szCs w:val="24"/>
        </w:rPr>
        <w:t xml:space="preserve"> Radial expansion from city center</w:t>
      </w:r>
    </w:p>
    <w:p w14:paraId="496DD439" w14:textId="77777777" w:rsidR="00914135" w:rsidRPr="00914135" w:rsidRDefault="00914135" w:rsidP="00CD3524">
      <w:pPr>
        <w:widowControl/>
        <w:numPr>
          <w:ilvl w:val="0"/>
          <w:numId w:val="40"/>
        </w:numPr>
        <w:autoSpaceDE/>
        <w:autoSpaceDN/>
        <w:spacing w:before="100" w:beforeAutospacing="1" w:after="100" w:afterAutospacing="1" w:line="360" w:lineRule="auto"/>
        <w:jc w:val="both"/>
        <w:rPr>
          <w:sz w:val="24"/>
          <w:szCs w:val="24"/>
        </w:rPr>
      </w:pPr>
      <w:r w:rsidRPr="00914135">
        <w:rPr>
          <w:rStyle w:val="Strong"/>
          <w:sz w:val="24"/>
          <w:szCs w:val="24"/>
        </w:rPr>
        <w:t>Main Driver:</w:t>
      </w:r>
      <w:r w:rsidRPr="00914135">
        <w:rPr>
          <w:sz w:val="24"/>
          <w:szCs w:val="24"/>
        </w:rPr>
        <w:t xml:space="preserve"> Urban sprawl, tourism infrastructure, resort development</w:t>
      </w:r>
    </w:p>
    <w:p w14:paraId="15735C56" w14:textId="77777777" w:rsidR="00914135" w:rsidRPr="00914135" w:rsidRDefault="00914135" w:rsidP="00CD3524">
      <w:pPr>
        <w:widowControl/>
        <w:numPr>
          <w:ilvl w:val="0"/>
          <w:numId w:val="40"/>
        </w:numPr>
        <w:autoSpaceDE/>
        <w:autoSpaceDN/>
        <w:spacing w:before="100" w:beforeAutospacing="1" w:after="100" w:afterAutospacing="1" w:line="360" w:lineRule="auto"/>
        <w:jc w:val="both"/>
        <w:rPr>
          <w:sz w:val="24"/>
          <w:szCs w:val="24"/>
        </w:rPr>
      </w:pPr>
      <w:r w:rsidRPr="00914135">
        <w:rPr>
          <w:rStyle w:val="Strong"/>
          <w:sz w:val="24"/>
          <w:szCs w:val="24"/>
        </w:rPr>
        <w:t>Risk Level:</w:t>
      </w:r>
      <w:r w:rsidRPr="00914135">
        <w:rPr>
          <w:sz w:val="24"/>
          <w:szCs w:val="24"/>
        </w:rPr>
        <w:t xml:space="preserve"> HIGH</w:t>
      </w:r>
    </w:p>
    <w:p w14:paraId="05AA099D" w14:textId="77777777" w:rsidR="00914135" w:rsidRPr="00914135" w:rsidRDefault="00914135" w:rsidP="00914135">
      <w:pPr>
        <w:pStyle w:val="whitespace-normal"/>
        <w:spacing w:line="360" w:lineRule="auto"/>
        <w:jc w:val="both"/>
      </w:pPr>
      <w:r w:rsidRPr="00914135">
        <w:rPr>
          <w:rStyle w:val="Strong"/>
        </w:rPr>
        <w:t>3. Coonoor-Kotagiri Corridor (Southern District)</w:t>
      </w:r>
    </w:p>
    <w:p w14:paraId="673F929E" w14:textId="77777777" w:rsidR="00914135" w:rsidRPr="00914135" w:rsidRDefault="00914135" w:rsidP="00CD3524">
      <w:pPr>
        <w:widowControl/>
        <w:numPr>
          <w:ilvl w:val="0"/>
          <w:numId w:val="41"/>
        </w:numPr>
        <w:autoSpaceDE/>
        <w:autoSpaceDN/>
        <w:spacing w:before="100" w:beforeAutospacing="1" w:after="100" w:afterAutospacing="1" w:line="360" w:lineRule="auto"/>
        <w:jc w:val="both"/>
        <w:rPr>
          <w:sz w:val="24"/>
          <w:szCs w:val="24"/>
        </w:rPr>
      </w:pPr>
      <w:r w:rsidRPr="00914135">
        <w:rPr>
          <w:rStyle w:val="Strong"/>
          <w:sz w:val="24"/>
          <w:szCs w:val="24"/>
        </w:rPr>
        <w:t>Area Lost:</w:t>
      </w:r>
      <w:r w:rsidRPr="00914135">
        <w:rPr>
          <w:sz w:val="24"/>
          <w:szCs w:val="24"/>
        </w:rPr>
        <w:t xml:space="preserve"> 28.8 sq km (29.5% of total loss)</w:t>
      </w:r>
    </w:p>
    <w:p w14:paraId="0CE89549" w14:textId="77777777" w:rsidR="00914135" w:rsidRPr="00914135" w:rsidRDefault="00914135" w:rsidP="00CD3524">
      <w:pPr>
        <w:widowControl/>
        <w:numPr>
          <w:ilvl w:val="0"/>
          <w:numId w:val="41"/>
        </w:numPr>
        <w:autoSpaceDE/>
        <w:autoSpaceDN/>
        <w:spacing w:before="100" w:beforeAutospacing="1" w:after="100" w:afterAutospacing="1" w:line="360" w:lineRule="auto"/>
        <w:jc w:val="both"/>
        <w:rPr>
          <w:sz w:val="24"/>
          <w:szCs w:val="24"/>
        </w:rPr>
      </w:pPr>
      <w:r w:rsidRPr="00914135">
        <w:rPr>
          <w:rStyle w:val="Strong"/>
          <w:sz w:val="24"/>
          <w:szCs w:val="24"/>
        </w:rPr>
        <w:t>Primary Pattern:</w:t>
      </w:r>
      <w:r w:rsidRPr="00914135">
        <w:rPr>
          <w:sz w:val="24"/>
          <w:szCs w:val="24"/>
        </w:rPr>
        <w:t xml:space="preserve"> Valley floor clearing, slope modification</w:t>
      </w:r>
    </w:p>
    <w:p w14:paraId="51B3DBD9" w14:textId="77777777" w:rsidR="00914135" w:rsidRPr="00914135" w:rsidRDefault="00914135" w:rsidP="00CD3524">
      <w:pPr>
        <w:widowControl/>
        <w:numPr>
          <w:ilvl w:val="0"/>
          <w:numId w:val="41"/>
        </w:numPr>
        <w:autoSpaceDE/>
        <w:autoSpaceDN/>
        <w:spacing w:before="100" w:beforeAutospacing="1" w:after="100" w:afterAutospacing="1" w:line="360" w:lineRule="auto"/>
        <w:jc w:val="both"/>
        <w:rPr>
          <w:sz w:val="24"/>
          <w:szCs w:val="24"/>
        </w:rPr>
      </w:pPr>
      <w:r w:rsidRPr="00914135">
        <w:rPr>
          <w:rStyle w:val="Strong"/>
          <w:sz w:val="24"/>
          <w:szCs w:val="24"/>
        </w:rPr>
        <w:t>Main Driver:</w:t>
      </w:r>
      <w:r w:rsidRPr="00914135">
        <w:rPr>
          <w:sz w:val="24"/>
          <w:szCs w:val="24"/>
        </w:rPr>
        <w:t xml:space="preserve"> Tea estates expansion, residential development</w:t>
      </w:r>
    </w:p>
    <w:p w14:paraId="7C05F4DC" w14:textId="77777777" w:rsidR="00914135" w:rsidRPr="00914135" w:rsidRDefault="00914135" w:rsidP="00CD3524">
      <w:pPr>
        <w:widowControl/>
        <w:numPr>
          <w:ilvl w:val="0"/>
          <w:numId w:val="41"/>
        </w:numPr>
        <w:autoSpaceDE/>
        <w:autoSpaceDN/>
        <w:spacing w:before="100" w:beforeAutospacing="1" w:after="100" w:afterAutospacing="1" w:line="360" w:lineRule="auto"/>
        <w:jc w:val="both"/>
        <w:rPr>
          <w:sz w:val="24"/>
          <w:szCs w:val="24"/>
        </w:rPr>
      </w:pPr>
      <w:r w:rsidRPr="00914135">
        <w:rPr>
          <w:rStyle w:val="Strong"/>
          <w:sz w:val="24"/>
          <w:szCs w:val="24"/>
        </w:rPr>
        <w:t>Risk Level:</w:t>
      </w:r>
      <w:r w:rsidRPr="00914135">
        <w:rPr>
          <w:sz w:val="24"/>
          <w:szCs w:val="24"/>
        </w:rPr>
        <w:t xml:space="preserve"> HIGH</w:t>
      </w:r>
    </w:p>
    <w:p w14:paraId="0B8FA4BF" w14:textId="77777777" w:rsidR="00914135" w:rsidRPr="00914135" w:rsidRDefault="00914135" w:rsidP="00914135">
      <w:pPr>
        <w:pStyle w:val="whitespace-normal"/>
        <w:spacing w:line="360" w:lineRule="auto"/>
        <w:jc w:val="both"/>
      </w:pPr>
      <w:r w:rsidRPr="00914135">
        <w:rPr>
          <w:rStyle w:val="Strong"/>
        </w:rPr>
        <w:lastRenderedPageBreak/>
        <w:t>4. Eastern Boundary Zones</w:t>
      </w:r>
    </w:p>
    <w:p w14:paraId="20AFDA94" w14:textId="77777777" w:rsidR="00914135" w:rsidRPr="00914135" w:rsidRDefault="00914135" w:rsidP="00CD3524">
      <w:pPr>
        <w:widowControl/>
        <w:numPr>
          <w:ilvl w:val="0"/>
          <w:numId w:val="42"/>
        </w:numPr>
        <w:autoSpaceDE/>
        <w:autoSpaceDN/>
        <w:spacing w:before="100" w:beforeAutospacing="1" w:after="100" w:afterAutospacing="1" w:line="360" w:lineRule="auto"/>
        <w:jc w:val="both"/>
        <w:rPr>
          <w:sz w:val="24"/>
          <w:szCs w:val="24"/>
        </w:rPr>
      </w:pPr>
      <w:r w:rsidRPr="00914135">
        <w:rPr>
          <w:rStyle w:val="Strong"/>
          <w:sz w:val="24"/>
          <w:szCs w:val="24"/>
        </w:rPr>
        <w:t>Area Lost:</w:t>
      </w:r>
      <w:r w:rsidRPr="00914135">
        <w:rPr>
          <w:sz w:val="24"/>
          <w:szCs w:val="24"/>
        </w:rPr>
        <w:t xml:space="preserve"> 1.96 sq km (2.0% of total loss)</w:t>
      </w:r>
    </w:p>
    <w:p w14:paraId="1561132B" w14:textId="77777777" w:rsidR="00914135" w:rsidRPr="00914135" w:rsidRDefault="00914135" w:rsidP="00CD3524">
      <w:pPr>
        <w:widowControl/>
        <w:numPr>
          <w:ilvl w:val="0"/>
          <w:numId w:val="42"/>
        </w:numPr>
        <w:autoSpaceDE/>
        <w:autoSpaceDN/>
        <w:spacing w:before="100" w:beforeAutospacing="1" w:after="100" w:afterAutospacing="1" w:line="360" w:lineRule="auto"/>
        <w:jc w:val="both"/>
        <w:rPr>
          <w:sz w:val="24"/>
          <w:szCs w:val="24"/>
        </w:rPr>
      </w:pPr>
      <w:r w:rsidRPr="00914135">
        <w:rPr>
          <w:rStyle w:val="Strong"/>
          <w:sz w:val="24"/>
          <w:szCs w:val="24"/>
        </w:rPr>
        <w:t>Primary Pattern:</w:t>
      </w:r>
      <w:r w:rsidRPr="00914135">
        <w:rPr>
          <w:sz w:val="24"/>
          <w:szCs w:val="24"/>
        </w:rPr>
        <w:t xml:space="preserve"> Edge degradation, progressive inward erosion</w:t>
      </w:r>
    </w:p>
    <w:p w14:paraId="48292353" w14:textId="77777777" w:rsidR="00914135" w:rsidRPr="00914135" w:rsidRDefault="00914135" w:rsidP="00CD3524">
      <w:pPr>
        <w:widowControl/>
        <w:numPr>
          <w:ilvl w:val="0"/>
          <w:numId w:val="42"/>
        </w:numPr>
        <w:autoSpaceDE/>
        <w:autoSpaceDN/>
        <w:spacing w:before="100" w:beforeAutospacing="1" w:after="100" w:afterAutospacing="1" w:line="360" w:lineRule="auto"/>
        <w:jc w:val="both"/>
        <w:rPr>
          <w:sz w:val="24"/>
          <w:szCs w:val="24"/>
        </w:rPr>
      </w:pPr>
      <w:r w:rsidRPr="00914135">
        <w:rPr>
          <w:rStyle w:val="Strong"/>
          <w:sz w:val="24"/>
          <w:szCs w:val="24"/>
        </w:rPr>
        <w:t>Main Driver:</w:t>
      </w:r>
      <w:r w:rsidRPr="00914135">
        <w:rPr>
          <w:sz w:val="24"/>
          <w:szCs w:val="24"/>
        </w:rPr>
        <w:t xml:space="preserve"> Agricultural encroachment, settlement expansion</w:t>
      </w:r>
    </w:p>
    <w:p w14:paraId="6D3D04A9" w14:textId="77777777" w:rsidR="00914135" w:rsidRPr="00914135" w:rsidRDefault="00914135" w:rsidP="00CD3524">
      <w:pPr>
        <w:widowControl/>
        <w:numPr>
          <w:ilvl w:val="0"/>
          <w:numId w:val="42"/>
        </w:numPr>
        <w:autoSpaceDE/>
        <w:autoSpaceDN/>
        <w:spacing w:before="100" w:beforeAutospacing="1" w:after="100" w:afterAutospacing="1" w:line="360" w:lineRule="auto"/>
        <w:jc w:val="both"/>
        <w:rPr>
          <w:sz w:val="24"/>
          <w:szCs w:val="24"/>
        </w:rPr>
      </w:pPr>
      <w:r w:rsidRPr="00914135">
        <w:rPr>
          <w:rStyle w:val="Strong"/>
          <w:sz w:val="24"/>
          <w:szCs w:val="24"/>
        </w:rPr>
        <w:t>Risk Level:</w:t>
      </w:r>
      <w:r w:rsidRPr="00914135">
        <w:rPr>
          <w:sz w:val="24"/>
          <w:szCs w:val="24"/>
        </w:rPr>
        <w:t xml:space="preserve"> MODERATE</w:t>
      </w:r>
    </w:p>
    <w:p w14:paraId="58E8BB9B" w14:textId="77777777" w:rsidR="00914135" w:rsidRPr="00914135" w:rsidRDefault="00914135" w:rsidP="00914135">
      <w:pPr>
        <w:pStyle w:val="whitespace-normal"/>
        <w:spacing w:line="360" w:lineRule="auto"/>
        <w:jc w:val="both"/>
      </w:pPr>
      <w:r w:rsidRPr="00914135">
        <w:rPr>
          <w:rStyle w:val="Strong"/>
        </w:rPr>
        <w:t>Deforestation by Land Use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1407"/>
        <w:gridCol w:w="1193"/>
        <w:gridCol w:w="1908"/>
      </w:tblGrid>
      <w:tr w:rsidR="00914135" w:rsidRPr="00914135" w14:paraId="45B5D3B7" w14:textId="77777777" w:rsidTr="00914135">
        <w:trPr>
          <w:tblHeader/>
          <w:tblCellSpacing w:w="15" w:type="dxa"/>
        </w:trPr>
        <w:tc>
          <w:tcPr>
            <w:tcW w:w="0" w:type="auto"/>
            <w:vAlign w:val="center"/>
            <w:hideMark/>
          </w:tcPr>
          <w:p w14:paraId="73721F05" w14:textId="77777777" w:rsidR="00914135" w:rsidRPr="00914135" w:rsidRDefault="00914135" w:rsidP="00914135">
            <w:pPr>
              <w:spacing w:line="360" w:lineRule="auto"/>
              <w:jc w:val="both"/>
              <w:rPr>
                <w:b/>
                <w:bCs/>
                <w:sz w:val="24"/>
                <w:szCs w:val="24"/>
              </w:rPr>
            </w:pPr>
            <w:r w:rsidRPr="00914135">
              <w:rPr>
                <w:b/>
                <w:bCs/>
                <w:sz w:val="24"/>
                <w:szCs w:val="24"/>
              </w:rPr>
              <w:t>Land Use Conversion</w:t>
            </w:r>
          </w:p>
        </w:tc>
        <w:tc>
          <w:tcPr>
            <w:tcW w:w="0" w:type="auto"/>
            <w:vAlign w:val="center"/>
            <w:hideMark/>
          </w:tcPr>
          <w:p w14:paraId="7C1CEA5D" w14:textId="77777777" w:rsidR="00914135" w:rsidRPr="00914135" w:rsidRDefault="00914135" w:rsidP="00914135">
            <w:pPr>
              <w:spacing w:line="360" w:lineRule="auto"/>
              <w:jc w:val="both"/>
              <w:rPr>
                <w:b/>
                <w:bCs/>
                <w:sz w:val="24"/>
                <w:szCs w:val="24"/>
              </w:rPr>
            </w:pPr>
            <w:r w:rsidRPr="00914135">
              <w:rPr>
                <w:b/>
                <w:bCs/>
                <w:sz w:val="24"/>
                <w:szCs w:val="24"/>
              </w:rPr>
              <w:t>Area (sq km)</w:t>
            </w:r>
          </w:p>
        </w:tc>
        <w:tc>
          <w:tcPr>
            <w:tcW w:w="0" w:type="auto"/>
            <w:vAlign w:val="center"/>
            <w:hideMark/>
          </w:tcPr>
          <w:p w14:paraId="7C57F32F" w14:textId="77777777" w:rsidR="00914135" w:rsidRPr="00914135" w:rsidRDefault="00914135" w:rsidP="00914135">
            <w:pPr>
              <w:spacing w:line="360" w:lineRule="auto"/>
              <w:jc w:val="both"/>
              <w:rPr>
                <w:b/>
                <w:bCs/>
                <w:sz w:val="24"/>
                <w:szCs w:val="24"/>
              </w:rPr>
            </w:pPr>
            <w:r w:rsidRPr="00914135">
              <w:rPr>
                <w:b/>
                <w:bCs/>
                <w:sz w:val="24"/>
                <w:szCs w:val="24"/>
              </w:rPr>
              <w:t>Percentage</w:t>
            </w:r>
          </w:p>
        </w:tc>
        <w:tc>
          <w:tcPr>
            <w:tcW w:w="0" w:type="auto"/>
            <w:vAlign w:val="center"/>
            <w:hideMark/>
          </w:tcPr>
          <w:p w14:paraId="55194696" w14:textId="77777777" w:rsidR="00914135" w:rsidRPr="00914135" w:rsidRDefault="00914135" w:rsidP="00914135">
            <w:pPr>
              <w:spacing w:line="360" w:lineRule="auto"/>
              <w:jc w:val="both"/>
              <w:rPr>
                <w:b/>
                <w:bCs/>
                <w:sz w:val="24"/>
                <w:szCs w:val="24"/>
              </w:rPr>
            </w:pPr>
            <w:r w:rsidRPr="00914135">
              <w:rPr>
                <w:b/>
                <w:bCs/>
                <w:sz w:val="24"/>
                <w:szCs w:val="24"/>
              </w:rPr>
              <w:t>Primary Location</w:t>
            </w:r>
          </w:p>
        </w:tc>
      </w:tr>
      <w:tr w:rsidR="00914135" w:rsidRPr="00914135" w14:paraId="171055E2" w14:textId="77777777" w:rsidTr="00914135">
        <w:trPr>
          <w:tblCellSpacing w:w="15" w:type="dxa"/>
        </w:trPr>
        <w:tc>
          <w:tcPr>
            <w:tcW w:w="0" w:type="auto"/>
            <w:vAlign w:val="center"/>
            <w:hideMark/>
          </w:tcPr>
          <w:p w14:paraId="6B87EA8B" w14:textId="77777777" w:rsidR="00914135" w:rsidRPr="00914135" w:rsidRDefault="00914135" w:rsidP="00914135">
            <w:pPr>
              <w:spacing w:line="360" w:lineRule="auto"/>
              <w:jc w:val="both"/>
              <w:rPr>
                <w:sz w:val="24"/>
                <w:szCs w:val="24"/>
              </w:rPr>
            </w:pPr>
            <w:r w:rsidRPr="00914135">
              <w:rPr>
                <w:sz w:val="24"/>
                <w:szCs w:val="24"/>
              </w:rPr>
              <w:t>Forest → Tea Plantation</w:t>
            </w:r>
          </w:p>
        </w:tc>
        <w:tc>
          <w:tcPr>
            <w:tcW w:w="0" w:type="auto"/>
            <w:vAlign w:val="center"/>
            <w:hideMark/>
          </w:tcPr>
          <w:p w14:paraId="583DD93F" w14:textId="77777777" w:rsidR="00914135" w:rsidRPr="00914135" w:rsidRDefault="00914135" w:rsidP="00914135">
            <w:pPr>
              <w:spacing w:line="360" w:lineRule="auto"/>
              <w:jc w:val="both"/>
              <w:rPr>
                <w:sz w:val="24"/>
                <w:szCs w:val="24"/>
              </w:rPr>
            </w:pPr>
            <w:r w:rsidRPr="00914135">
              <w:rPr>
                <w:sz w:val="24"/>
                <w:szCs w:val="24"/>
              </w:rPr>
              <w:t>42.5</w:t>
            </w:r>
          </w:p>
        </w:tc>
        <w:tc>
          <w:tcPr>
            <w:tcW w:w="0" w:type="auto"/>
            <w:vAlign w:val="center"/>
            <w:hideMark/>
          </w:tcPr>
          <w:p w14:paraId="57C41E60" w14:textId="77777777" w:rsidR="00914135" w:rsidRPr="00914135" w:rsidRDefault="00914135" w:rsidP="00914135">
            <w:pPr>
              <w:spacing w:line="360" w:lineRule="auto"/>
              <w:jc w:val="both"/>
              <w:rPr>
                <w:sz w:val="24"/>
                <w:szCs w:val="24"/>
              </w:rPr>
            </w:pPr>
            <w:r w:rsidRPr="00914135">
              <w:rPr>
                <w:sz w:val="24"/>
                <w:szCs w:val="24"/>
              </w:rPr>
              <w:t>43.6%</w:t>
            </w:r>
          </w:p>
        </w:tc>
        <w:tc>
          <w:tcPr>
            <w:tcW w:w="0" w:type="auto"/>
            <w:vAlign w:val="center"/>
            <w:hideMark/>
          </w:tcPr>
          <w:p w14:paraId="19CE3693" w14:textId="77777777" w:rsidR="00914135" w:rsidRPr="00914135" w:rsidRDefault="00914135" w:rsidP="00914135">
            <w:pPr>
              <w:spacing w:line="360" w:lineRule="auto"/>
              <w:jc w:val="both"/>
              <w:rPr>
                <w:sz w:val="24"/>
                <w:szCs w:val="24"/>
              </w:rPr>
            </w:pPr>
            <w:r w:rsidRPr="00914135">
              <w:rPr>
                <w:sz w:val="24"/>
                <w:szCs w:val="24"/>
              </w:rPr>
              <w:t>Gudalur, Coonoor</w:t>
            </w:r>
          </w:p>
        </w:tc>
      </w:tr>
      <w:tr w:rsidR="00914135" w:rsidRPr="00914135" w14:paraId="72B7050C" w14:textId="77777777" w:rsidTr="00914135">
        <w:trPr>
          <w:tblCellSpacing w:w="15" w:type="dxa"/>
        </w:trPr>
        <w:tc>
          <w:tcPr>
            <w:tcW w:w="0" w:type="auto"/>
            <w:vAlign w:val="center"/>
            <w:hideMark/>
          </w:tcPr>
          <w:p w14:paraId="68BB8695" w14:textId="77777777" w:rsidR="00914135" w:rsidRPr="00914135" w:rsidRDefault="00914135" w:rsidP="00914135">
            <w:pPr>
              <w:spacing w:line="360" w:lineRule="auto"/>
              <w:jc w:val="both"/>
              <w:rPr>
                <w:sz w:val="24"/>
                <w:szCs w:val="24"/>
              </w:rPr>
            </w:pPr>
            <w:r w:rsidRPr="00914135">
              <w:rPr>
                <w:sz w:val="24"/>
                <w:szCs w:val="24"/>
              </w:rPr>
              <w:t>Forest → Urban/Built-up</w:t>
            </w:r>
          </w:p>
        </w:tc>
        <w:tc>
          <w:tcPr>
            <w:tcW w:w="0" w:type="auto"/>
            <w:vAlign w:val="center"/>
            <w:hideMark/>
          </w:tcPr>
          <w:p w14:paraId="7D26E6E7" w14:textId="77777777" w:rsidR="00914135" w:rsidRPr="00914135" w:rsidRDefault="00914135" w:rsidP="00914135">
            <w:pPr>
              <w:spacing w:line="360" w:lineRule="auto"/>
              <w:jc w:val="both"/>
              <w:rPr>
                <w:sz w:val="24"/>
                <w:szCs w:val="24"/>
              </w:rPr>
            </w:pPr>
            <w:r w:rsidRPr="00914135">
              <w:rPr>
                <w:sz w:val="24"/>
                <w:szCs w:val="24"/>
              </w:rPr>
              <w:t>28.3</w:t>
            </w:r>
          </w:p>
        </w:tc>
        <w:tc>
          <w:tcPr>
            <w:tcW w:w="0" w:type="auto"/>
            <w:vAlign w:val="center"/>
            <w:hideMark/>
          </w:tcPr>
          <w:p w14:paraId="587537E2" w14:textId="77777777" w:rsidR="00914135" w:rsidRPr="00914135" w:rsidRDefault="00914135" w:rsidP="00914135">
            <w:pPr>
              <w:spacing w:line="360" w:lineRule="auto"/>
              <w:jc w:val="both"/>
              <w:rPr>
                <w:sz w:val="24"/>
                <w:szCs w:val="24"/>
              </w:rPr>
            </w:pPr>
            <w:r w:rsidRPr="00914135">
              <w:rPr>
                <w:sz w:val="24"/>
                <w:szCs w:val="24"/>
              </w:rPr>
              <w:t>29.0%</w:t>
            </w:r>
          </w:p>
        </w:tc>
        <w:tc>
          <w:tcPr>
            <w:tcW w:w="0" w:type="auto"/>
            <w:vAlign w:val="center"/>
            <w:hideMark/>
          </w:tcPr>
          <w:p w14:paraId="23EDBEA2" w14:textId="77777777" w:rsidR="00914135" w:rsidRPr="00914135" w:rsidRDefault="00914135" w:rsidP="00914135">
            <w:pPr>
              <w:spacing w:line="360" w:lineRule="auto"/>
              <w:jc w:val="both"/>
              <w:rPr>
                <w:sz w:val="24"/>
                <w:szCs w:val="24"/>
              </w:rPr>
            </w:pPr>
            <w:r w:rsidRPr="00914135">
              <w:rPr>
                <w:sz w:val="24"/>
                <w:szCs w:val="24"/>
              </w:rPr>
              <w:t>Ooty, Coonoor</w:t>
            </w:r>
          </w:p>
        </w:tc>
      </w:tr>
      <w:tr w:rsidR="00914135" w:rsidRPr="00914135" w14:paraId="44DA23F8" w14:textId="77777777" w:rsidTr="00914135">
        <w:trPr>
          <w:tblCellSpacing w:w="15" w:type="dxa"/>
        </w:trPr>
        <w:tc>
          <w:tcPr>
            <w:tcW w:w="0" w:type="auto"/>
            <w:vAlign w:val="center"/>
            <w:hideMark/>
          </w:tcPr>
          <w:p w14:paraId="7249800A" w14:textId="77777777" w:rsidR="00914135" w:rsidRPr="00914135" w:rsidRDefault="00914135" w:rsidP="00914135">
            <w:pPr>
              <w:spacing w:line="360" w:lineRule="auto"/>
              <w:jc w:val="both"/>
              <w:rPr>
                <w:sz w:val="24"/>
                <w:szCs w:val="24"/>
              </w:rPr>
            </w:pPr>
            <w:r w:rsidRPr="00914135">
              <w:rPr>
                <w:sz w:val="24"/>
                <w:szCs w:val="24"/>
              </w:rPr>
              <w:t>Forest → Road/Infrastructure</w:t>
            </w:r>
          </w:p>
        </w:tc>
        <w:tc>
          <w:tcPr>
            <w:tcW w:w="0" w:type="auto"/>
            <w:vAlign w:val="center"/>
            <w:hideMark/>
          </w:tcPr>
          <w:p w14:paraId="08C1E204" w14:textId="77777777" w:rsidR="00914135" w:rsidRPr="00914135" w:rsidRDefault="00914135" w:rsidP="00914135">
            <w:pPr>
              <w:spacing w:line="360" w:lineRule="auto"/>
              <w:jc w:val="both"/>
              <w:rPr>
                <w:sz w:val="24"/>
                <w:szCs w:val="24"/>
              </w:rPr>
            </w:pPr>
            <w:r w:rsidRPr="00914135">
              <w:rPr>
                <w:sz w:val="24"/>
                <w:szCs w:val="24"/>
              </w:rPr>
              <w:t>12.7</w:t>
            </w:r>
          </w:p>
        </w:tc>
        <w:tc>
          <w:tcPr>
            <w:tcW w:w="0" w:type="auto"/>
            <w:vAlign w:val="center"/>
            <w:hideMark/>
          </w:tcPr>
          <w:p w14:paraId="110879F7" w14:textId="77777777" w:rsidR="00914135" w:rsidRPr="00914135" w:rsidRDefault="00914135" w:rsidP="00914135">
            <w:pPr>
              <w:spacing w:line="360" w:lineRule="auto"/>
              <w:jc w:val="both"/>
              <w:rPr>
                <w:sz w:val="24"/>
                <w:szCs w:val="24"/>
              </w:rPr>
            </w:pPr>
            <w:r w:rsidRPr="00914135">
              <w:rPr>
                <w:sz w:val="24"/>
                <w:szCs w:val="24"/>
              </w:rPr>
              <w:t>13.0%</w:t>
            </w:r>
          </w:p>
        </w:tc>
        <w:tc>
          <w:tcPr>
            <w:tcW w:w="0" w:type="auto"/>
            <w:vAlign w:val="center"/>
            <w:hideMark/>
          </w:tcPr>
          <w:p w14:paraId="0D3BA94A" w14:textId="77777777" w:rsidR="00914135" w:rsidRPr="00914135" w:rsidRDefault="00914135" w:rsidP="00914135">
            <w:pPr>
              <w:spacing w:line="360" w:lineRule="auto"/>
              <w:jc w:val="both"/>
              <w:rPr>
                <w:sz w:val="24"/>
                <w:szCs w:val="24"/>
              </w:rPr>
            </w:pPr>
            <w:r w:rsidRPr="00914135">
              <w:rPr>
                <w:sz w:val="24"/>
                <w:szCs w:val="24"/>
              </w:rPr>
              <w:t>Throughout</w:t>
            </w:r>
          </w:p>
        </w:tc>
      </w:tr>
      <w:tr w:rsidR="00914135" w:rsidRPr="00914135" w14:paraId="54380D4A" w14:textId="77777777" w:rsidTr="00914135">
        <w:trPr>
          <w:tblCellSpacing w:w="15" w:type="dxa"/>
        </w:trPr>
        <w:tc>
          <w:tcPr>
            <w:tcW w:w="0" w:type="auto"/>
            <w:vAlign w:val="center"/>
            <w:hideMark/>
          </w:tcPr>
          <w:p w14:paraId="7FA2C1BF" w14:textId="77777777" w:rsidR="00914135" w:rsidRPr="00914135" w:rsidRDefault="00914135" w:rsidP="00914135">
            <w:pPr>
              <w:spacing w:line="360" w:lineRule="auto"/>
              <w:jc w:val="both"/>
              <w:rPr>
                <w:sz w:val="24"/>
                <w:szCs w:val="24"/>
              </w:rPr>
            </w:pPr>
            <w:r w:rsidRPr="00914135">
              <w:rPr>
                <w:sz w:val="24"/>
                <w:szCs w:val="24"/>
              </w:rPr>
              <w:t>Forest → Agriculture (other)</w:t>
            </w:r>
          </w:p>
        </w:tc>
        <w:tc>
          <w:tcPr>
            <w:tcW w:w="0" w:type="auto"/>
            <w:vAlign w:val="center"/>
            <w:hideMark/>
          </w:tcPr>
          <w:p w14:paraId="21EFC8BB" w14:textId="77777777" w:rsidR="00914135" w:rsidRPr="00914135" w:rsidRDefault="00914135" w:rsidP="00914135">
            <w:pPr>
              <w:spacing w:line="360" w:lineRule="auto"/>
              <w:jc w:val="both"/>
              <w:rPr>
                <w:sz w:val="24"/>
                <w:szCs w:val="24"/>
              </w:rPr>
            </w:pPr>
            <w:r w:rsidRPr="00914135">
              <w:rPr>
                <w:sz w:val="24"/>
                <w:szCs w:val="24"/>
              </w:rPr>
              <w:t>8.9</w:t>
            </w:r>
          </w:p>
        </w:tc>
        <w:tc>
          <w:tcPr>
            <w:tcW w:w="0" w:type="auto"/>
            <w:vAlign w:val="center"/>
            <w:hideMark/>
          </w:tcPr>
          <w:p w14:paraId="06F469A8" w14:textId="77777777" w:rsidR="00914135" w:rsidRPr="00914135" w:rsidRDefault="00914135" w:rsidP="00914135">
            <w:pPr>
              <w:spacing w:line="360" w:lineRule="auto"/>
              <w:jc w:val="both"/>
              <w:rPr>
                <w:sz w:val="24"/>
                <w:szCs w:val="24"/>
              </w:rPr>
            </w:pPr>
            <w:r w:rsidRPr="00914135">
              <w:rPr>
                <w:sz w:val="24"/>
                <w:szCs w:val="24"/>
              </w:rPr>
              <w:t>9.1%</w:t>
            </w:r>
          </w:p>
        </w:tc>
        <w:tc>
          <w:tcPr>
            <w:tcW w:w="0" w:type="auto"/>
            <w:vAlign w:val="center"/>
            <w:hideMark/>
          </w:tcPr>
          <w:p w14:paraId="6985FC97" w14:textId="77777777" w:rsidR="00914135" w:rsidRPr="00914135" w:rsidRDefault="00914135" w:rsidP="00914135">
            <w:pPr>
              <w:spacing w:line="360" w:lineRule="auto"/>
              <w:jc w:val="both"/>
              <w:rPr>
                <w:sz w:val="24"/>
                <w:szCs w:val="24"/>
              </w:rPr>
            </w:pPr>
            <w:r w:rsidRPr="00914135">
              <w:rPr>
                <w:sz w:val="24"/>
                <w:szCs w:val="24"/>
              </w:rPr>
              <w:t>Eastern boundaries</w:t>
            </w:r>
          </w:p>
        </w:tc>
      </w:tr>
      <w:tr w:rsidR="00914135" w:rsidRPr="00914135" w14:paraId="1C47DF90" w14:textId="77777777" w:rsidTr="00914135">
        <w:trPr>
          <w:tblCellSpacing w:w="15" w:type="dxa"/>
        </w:trPr>
        <w:tc>
          <w:tcPr>
            <w:tcW w:w="0" w:type="auto"/>
            <w:vAlign w:val="center"/>
            <w:hideMark/>
          </w:tcPr>
          <w:p w14:paraId="0562A0F6" w14:textId="77777777" w:rsidR="00914135" w:rsidRPr="00914135" w:rsidRDefault="00914135" w:rsidP="00914135">
            <w:pPr>
              <w:spacing w:line="360" w:lineRule="auto"/>
              <w:jc w:val="both"/>
              <w:rPr>
                <w:sz w:val="24"/>
                <w:szCs w:val="24"/>
              </w:rPr>
            </w:pPr>
            <w:r w:rsidRPr="00914135">
              <w:rPr>
                <w:sz w:val="24"/>
                <w:szCs w:val="24"/>
              </w:rPr>
              <w:t>Forest → Barren/Degraded</w:t>
            </w:r>
          </w:p>
        </w:tc>
        <w:tc>
          <w:tcPr>
            <w:tcW w:w="0" w:type="auto"/>
            <w:vAlign w:val="center"/>
            <w:hideMark/>
          </w:tcPr>
          <w:p w14:paraId="33C59F03" w14:textId="77777777" w:rsidR="00914135" w:rsidRPr="00914135" w:rsidRDefault="00914135" w:rsidP="00914135">
            <w:pPr>
              <w:spacing w:line="360" w:lineRule="auto"/>
              <w:jc w:val="both"/>
              <w:rPr>
                <w:sz w:val="24"/>
                <w:szCs w:val="24"/>
              </w:rPr>
            </w:pPr>
            <w:r w:rsidRPr="00914135">
              <w:rPr>
                <w:sz w:val="24"/>
                <w:szCs w:val="24"/>
              </w:rPr>
              <w:t>5.06</w:t>
            </w:r>
          </w:p>
        </w:tc>
        <w:tc>
          <w:tcPr>
            <w:tcW w:w="0" w:type="auto"/>
            <w:vAlign w:val="center"/>
            <w:hideMark/>
          </w:tcPr>
          <w:p w14:paraId="3F71FEEC" w14:textId="77777777" w:rsidR="00914135" w:rsidRPr="00914135" w:rsidRDefault="00914135" w:rsidP="00914135">
            <w:pPr>
              <w:spacing w:line="360" w:lineRule="auto"/>
              <w:jc w:val="both"/>
              <w:rPr>
                <w:sz w:val="24"/>
                <w:szCs w:val="24"/>
              </w:rPr>
            </w:pPr>
            <w:r w:rsidRPr="00914135">
              <w:rPr>
                <w:sz w:val="24"/>
                <w:szCs w:val="24"/>
              </w:rPr>
              <w:t>5.2%</w:t>
            </w:r>
          </w:p>
        </w:tc>
        <w:tc>
          <w:tcPr>
            <w:tcW w:w="0" w:type="auto"/>
            <w:vAlign w:val="center"/>
            <w:hideMark/>
          </w:tcPr>
          <w:p w14:paraId="134D6C7E" w14:textId="77777777" w:rsidR="00914135" w:rsidRPr="00914135" w:rsidRDefault="00914135" w:rsidP="00914135">
            <w:pPr>
              <w:spacing w:line="360" w:lineRule="auto"/>
              <w:jc w:val="both"/>
              <w:rPr>
                <w:sz w:val="24"/>
                <w:szCs w:val="24"/>
              </w:rPr>
            </w:pPr>
            <w:r w:rsidRPr="00914135">
              <w:rPr>
                <w:sz w:val="24"/>
                <w:szCs w:val="24"/>
              </w:rPr>
              <w:t>Various</w:t>
            </w:r>
          </w:p>
        </w:tc>
      </w:tr>
    </w:tbl>
    <w:p w14:paraId="0C585D39" w14:textId="77777777" w:rsidR="00914135" w:rsidRPr="00914135" w:rsidRDefault="00914135" w:rsidP="00914135">
      <w:pPr>
        <w:pStyle w:val="whitespace-normal"/>
        <w:spacing w:line="360" w:lineRule="auto"/>
        <w:jc w:val="both"/>
      </w:pPr>
      <w:r w:rsidRPr="00914135">
        <w:rPr>
          <w:rStyle w:val="Strong"/>
        </w:rPr>
        <w:t>Elevation Analysis of Forest Loss: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367"/>
        <w:gridCol w:w="1654"/>
        <w:gridCol w:w="2209"/>
      </w:tblGrid>
      <w:tr w:rsidR="00914135" w:rsidRPr="00914135" w14:paraId="539B94BD" w14:textId="77777777" w:rsidTr="00914135">
        <w:trPr>
          <w:tblHeader/>
          <w:tblCellSpacing w:w="15" w:type="dxa"/>
        </w:trPr>
        <w:tc>
          <w:tcPr>
            <w:tcW w:w="0" w:type="auto"/>
            <w:vAlign w:val="center"/>
            <w:hideMark/>
          </w:tcPr>
          <w:p w14:paraId="34FD193E" w14:textId="77777777" w:rsidR="00914135" w:rsidRPr="00914135" w:rsidRDefault="00914135" w:rsidP="00914135">
            <w:pPr>
              <w:spacing w:line="360" w:lineRule="auto"/>
              <w:jc w:val="both"/>
              <w:rPr>
                <w:b/>
                <w:bCs/>
                <w:sz w:val="24"/>
                <w:szCs w:val="24"/>
              </w:rPr>
            </w:pPr>
            <w:r w:rsidRPr="00914135">
              <w:rPr>
                <w:b/>
                <w:bCs/>
                <w:sz w:val="24"/>
                <w:szCs w:val="24"/>
              </w:rPr>
              <w:t>Elevation Zone</w:t>
            </w:r>
          </w:p>
        </w:tc>
        <w:tc>
          <w:tcPr>
            <w:tcW w:w="0" w:type="auto"/>
            <w:vAlign w:val="center"/>
            <w:hideMark/>
          </w:tcPr>
          <w:p w14:paraId="6CBE2893" w14:textId="77777777" w:rsidR="00914135" w:rsidRPr="00914135" w:rsidRDefault="00914135" w:rsidP="00914135">
            <w:pPr>
              <w:spacing w:line="360" w:lineRule="auto"/>
              <w:jc w:val="both"/>
              <w:rPr>
                <w:b/>
                <w:bCs/>
                <w:sz w:val="24"/>
                <w:szCs w:val="24"/>
              </w:rPr>
            </w:pPr>
            <w:r w:rsidRPr="00914135">
              <w:rPr>
                <w:b/>
                <w:bCs/>
                <w:sz w:val="24"/>
                <w:szCs w:val="24"/>
              </w:rPr>
              <w:t>Loss (sq km)</w:t>
            </w:r>
          </w:p>
        </w:tc>
        <w:tc>
          <w:tcPr>
            <w:tcW w:w="0" w:type="auto"/>
            <w:vAlign w:val="center"/>
            <w:hideMark/>
          </w:tcPr>
          <w:p w14:paraId="5627936D" w14:textId="77777777" w:rsidR="00914135" w:rsidRPr="00914135" w:rsidRDefault="00914135" w:rsidP="00914135">
            <w:pPr>
              <w:spacing w:line="360" w:lineRule="auto"/>
              <w:jc w:val="both"/>
              <w:rPr>
                <w:b/>
                <w:bCs/>
                <w:sz w:val="24"/>
                <w:szCs w:val="24"/>
              </w:rPr>
            </w:pPr>
            <w:r w:rsidRPr="00914135">
              <w:rPr>
                <w:b/>
                <w:bCs/>
                <w:sz w:val="24"/>
                <w:szCs w:val="24"/>
              </w:rPr>
              <w:t>% of Zone Lost</w:t>
            </w:r>
          </w:p>
        </w:tc>
        <w:tc>
          <w:tcPr>
            <w:tcW w:w="0" w:type="auto"/>
            <w:vAlign w:val="center"/>
            <w:hideMark/>
          </w:tcPr>
          <w:p w14:paraId="474F9889" w14:textId="77777777" w:rsidR="00914135" w:rsidRPr="00914135" w:rsidRDefault="00914135" w:rsidP="00914135">
            <w:pPr>
              <w:spacing w:line="360" w:lineRule="auto"/>
              <w:jc w:val="both"/>
              <w:rPr>
                <w:b/>
                <w:bCs/>
                <w:sz w:val="24"/>
                <w:szCs w:val="24"/>
              </w:rPr>
            </w:pPr>
            <w:r w:rsidRPr="00914135">
              <w:rPr>
                <w:b/>
                <w:bCs/>
                <w:sz w:val="24"/>
                <w:szCs w:val="24"/>
              </w:rPr>
              <w:t>Pattern</w:t>
            </w:r>
          </w:p>
        </w:tc>
      </w:tr>
      <w:tr w:rsidR="00914135" w:rsidRPr="00914135" w14:paraId="2B48D483" w14:textId="77777777" w:rsidTr="00914135">
        <w:trPr>
          <w:tblCellSpacing w:w="15" w:type="dxa"/>
        </w:trPr>
        <w:tc>
          <w:tcPr>
            <w:tcW w:w="0" w:type="auto"/>
            <w:vAlign w:val="center"/>
            <w:hideMark/>
          </w:tcPr>
          <w:p w14:paraId="12A5EFC1" w14:textId="77777777" w:rsidR="00914135" w:rsidRPr="00914135" w:rsidRDefault="00914135" w:rsidP="00914135">
            <w:pPr>
              <w:spacing w:line="360" w:lineRule="auto"/>
              <w:jc w:val="both"/>
              <w:rPr>
                <w:sz w:val="24"/>
                <w:szCs w:val="24"/>
              </w:rPr>
            </w:pPr>
            <w:r w:rsidRPr="00914135">
              <w:rPr>
                <w:sz w:val="24"/>
                <w:szCs w:val="24"/>
              </w:rPr>
              <w:t>&lt; 500m</w:t>
            </w:r>
          </w:p>
        </w:tc>
        <w:tc>
          <w:tcPr>
            <w:tcW w:w="0" w:type="auto"/>
            <w:vAlign w:val="center"/>
            <w:hideMark/>
          </w:tcPr>
          <w:p w14:paraId="02EB7178" w14:textId="77777777" w:rsidR="00914135" w:rsidRPr="00914135" w:rsidRDefault="00914135" w:rsidP="00914135">
            <w:pPr>
              <w:spacing w:line="360" w:lineRule="auto"/>
              <w:jc w:val="both"/>
              <w:rPr>
                <w:sz w:val="24"/>
                <w:szCs w:val="24"/>
              </w:rPr>
            </w:pPr>
            <w:r w:rsidRPr="00914135">
              <w:rPr>
                <w:sz w:val="24"/>
                <w:szCs w:val="24"/>
              </w:rPr>
              <w:t>8.5</w:t>
            </w:r>
          </w:p>
        </w:tc>
        <w:tc>
          <w:tcPr>
            <w:tcW w:w="0" w:type="auto"/>
            <w:vAlign w:val="center"/>
            <w:hideMark/>
          </w:tcPr>
          <w:p w14:paraId="1D6CBE78" w14:textId="77777777" w:rsidR="00914135" w:rsidRPr="00914135" w:rsidRDefault="00914135" w:rsidP="00914135">
            <w:pPr>
              <w:spacing w:line="360" w:lineRule="auto"/>
              <w:jc w:val="both"/>
              <w:rPr>
                <w:sz w:val="24"/>
                <w:szCs w:val="24"/>
              </w:rPr>
            </w:pPr>
            <w:r w:rsidRPr="00914135">
              <w:rPr>
                <w:sz w:val="24"/>
                <w:szCs w:val="24"/>
              </w:rPr>
              <w:t>7.4%</w:t>
            </w:r>
          </w:p>
        </w:tc>
        <w:tc>
          <w:tcPr>
            <w:tcW w:w="0" w:type="auto"/>
            <w:vAlign w:val="center"/>
            <w:hideMark/>
          </w:tcPr>
          <w:p w14:paraId="6FD3CC12" w14:textId="77777777" w:rsidR="00914135" w:rsidRPr="00914135" w:rsidRDefault="00914135" w:rsidP="00914135">
            <w:pPr>
              <w:spacing w:line="360" w:lineRule="auto"/>
              <w:jc w:val="both"/>
              <w:rPr>
                <w:sz w:val="24"/>
                <w:szCs w:val="24"/>
              </w:rPr>
            </w:pPr>
            <w:r w:rsidRPr="00914135">
              <w:rPr>
                <w:sz w:val="24"/>
                <w:szCs w:val="24"/>
              </w:rPr>
              <w:t>Moderate loss</w:t>
            </w:r>
          </w:p>
        </w:tc>
      </w:tr>
      <w:tr w:rsidR="00914135" w:rsidRPr="00914135" w14:paraId="717D02B2" w14:textId="77777777" w:rsidTr="00914135">
        <w:trPr>
          <w:tblCellSpacing w:w="15" w:type="dxa"/>
        </w:trPr>
        <w:tc>
          <w:tcPr>
            <w:tcW w:w="0" w:type="auto"/>
            <w:vAlign w:val="center"/>
            <w:hideMark/>
          </w:tcPr>
          <w:p w14:paraId="240D76BD" w14:textId="77777777" w:rsidR="00914135" w:rsidRPr="00914135" w:rsidRDefault="00914135" w:rsidP="00914135">
            <w:pPr>
              <w:spacing w:line="360" w:lineRule="auto"/>
              <w:jc w:val="both"/>
              <w:rPr>
                <w:sz w:val="24"/>
                <w:szCs w:val="24"/>
              </w:rPr>
            </w:pPr>
            <w:r w:rsidRPr="00914135">
              <w:rPr>
                <w:sz w:val="24"/>
                <w:szCs w:val="24"/>
              </w:rPr>
              <w:t>500-1000m</w:t>
            </w:r>
          </w:p>
        </w:tc>
        <w:tc>
          <w:tcPr>
            <w:tcW w:w="0" w:type="auto"/>
            <w:vAlign w:val="center"/>
            <w:hideMark/>
          </w:tcPr>
          <w:p w14:paraId="3390FFA3" w14:textId="77777777" w:rsidR="00914135" w:rsidRPr="00914135" w:rsidRDefault="00914135" w:rsidP="00914135">
            <w:pPr>
              <w:spacing w:line="360" w:lineRule="auto"/>
              <w:jc w:val="both"/>
              <w:rPr>
                <w:sz w:val="24"/>
                <w:szCs w:val="24"/>
              </w:rPr>
            </w:pPr>
            <w:r w:rsidRPr="00914135">
              <w:rPr>
                <w:sz w:val="24"/>
                <w:szCs w:val="24"/>
              </w:rPr>
              <w:t>22.8</w:t>
            </w:r>
          </w:p>
        </w:tc>
        <w:tc>
          <w:tcPr>
            <w:tcW w:w="0" w:type="auto"/>
            <w:vAlign w:val="center"/>
            <w:hideMark/>
          </w:tcPr>
          <w:p w14:paraId="5CABD4EC" w14:textId="77777777" w:rsidR="00914135" w:rsidRPr="00914135" w:rsidRDefault="00914135" w:rsidP="00914135">
            <w:pPr>
              <w:spacing w:line="360" w:lineRule="auto"/>
              <w:jc w:val="both"/>
              <w:rPr>
                <w:sz w:val="24"/>
                <w:szCs w:val="24"/>
              </w:rPr>
            </w:pPr>
            <w:r w:rsidRPr="00914135">
              <w:rPr>
                <w:sz w:val="24"/>
                <w:szCs w:val="24"/>
              </w:rPr>
              <w:t>5.1%</w:t>
            </w:r>
          </w:p>
        </w:tc>
        <w:tc>
          <w:tcPr>
            <w:tcW w:w="0" w:type="auto"/>
            <w:vAlign w:val="center"/>
            <w:hideMark/>
          </w:tcPr>
          <w:p w14:paraId="4714513A" w14:textId="77777777" w:rsidR="00914135" w:rsidRPr="00914135" w:rsidRDefault="00914135" w:rsidP="00914135">
            <w:pPr>
              <w:spacing w:line="360" w:lineRule="auto"/>
              <w:jc w:val="both"/>
              <w:rPr>
                <w:sz w:val="24"/>
                <w:szCs w:val="24"/>
              </w:rPr>
            </w:pPr>
            <w:r w:rsidRPr="00914135">
              <w:rPr>
                <w:sz w:val="24"/>
                <w:szCs w:val="24"/>
              </w:rPr>
              <w:t>Significant loss</w:t>
            </w:r>
          </w:p>
        </w:tc>
      </w:tr>
      <w:tr w:rsidR="00914135" w:rsidRPr="00914135" w14:paraId="1D98D6A6" w14:textId="77777777" w:rsidTr="00914135">
        <w:trPr>
          <w:tblCellSpacing w:w="15" w:type="dxa"/>
        </w:trPr>
        <w:tc>
          <w:tcPr>
            <w:tcW w:w="0" w:type="auto"/>
            <w:vAlign w:val="center"/>
            <w:hideMark/>
          </w:tcPr>
          <w:p w14:paraId="63DD64B1" w14:textId="77777777" w:rsidR="00914135" w:rsidRPr="00914135" w:rsidRDefault="00914135" w:rsidP="00914135">
            <w:pPr>
              <w:spacing w:line="360" w:lineRule="auto"/>
              <w:jc w:val="both"/>
              <w:rPr>
                <w:sz w:val="24"/>
                <w:szCs w:val="24"/>
              </w:rPr>
            </w:pPr>
            <w:r w:rsidRPr="00914135">
              <w:rPr>
                <w:sz w:val="24"/>
                <w:szCs w:val="24"/>
              </w:rPr>
              <w:t>1000-1500m</w:t>
            </w:r>
          </w:p>
        </w:tc>
        <w:tc>
          <w:tcPr>
            <w:tcW w:w="0" w:type="auto"/>
            <w:vAlign w:val="center"/>
            <w:hideMark/>
          </w:tcPr>
          <w:p w14:paraId="3F6CC839" w14:textId="77777777" w:rsidR="00914135" w:rsidRPr="00914135" w:rsidRDefault="00914135" w:rsidP="00914135">
            <w:pPr>
              <w:spacing w:line="360" w:lineRule="auto"/>
              <w:jc w:val="both"/>
              <w:rPr>
                <w:sz w:val="24"/>
                <w:szCs w:val="24"/>
              </w:rPr>
            </w:pPr>
            <w:r w:rsidRPr="00914135">
              <w:rPr>
                <w:sz w:val="24"/>
                <w:szCs w:val="24"/>
              </w:rPr>
              <w:t>38.6</w:t>
            </w:r>
          </w:p>
        </w:tc>
        <w:tc>
          <w:tcPr>
            <w:tcW w:w="0" w:type="auto"/>
            <w:vAlign w:val="center"/>
            <w:hideMark/>
          </w:tcPr>
          <w:p w14:paraId="4B49F817" w14:textId="77777777" w:rsidR="00914135" w:rsidRPr="00914135" w:rsidRDefault="00914135" w:rsidP="00914135">
            <w:pPr>
              <w:spacing w:line="360" w:lineRule="auto"/>
              <w:jc w:val="both"/>
              <w:rPr>
                <w:sz w:val="24"/>
                <w:szCs w:val="24"/>
              </w:rPr>
            </w:pPr>
            <w:r w:rsidRPr="00914135">
              <w:rPr>
                <w:sz w:val="24"/>
                <w:szCs w:val="24"/>
              </w:rPr>
              <w:t>3.2%</w:t>
            </w:r>
          </w:p>
        </w:tc>
        <w:tc>
          <w:tcPr>
            <w:tcW w:w="0" w:type="auto"/>
            <w:vAlign w:val="center"/>
            <w:hideMark/>
          </w:tcPr>
          <w:p w14:paraId="6FBF6BD6" w14:textId="77777777" w:rsidR="00914135" w:rsidRPr="00914135" w:rsidRDefault="00914135" w:rsidP="00914135">
            <w:pPr>
              <w:spacing w:line="360" w:lineRule="auto"/>
              <w:jc w:val="both"/>
              <w:rPr>
                <w:sz w:val="24"/>
                <w:szCs w:val="24"/>
              </w:rPr>
            </w:pPr>
            <w:r w:rsidRPr="00914135">
              <w:rPr>
                <w:rStyle w:val="Strong"/>
                <w:sz w:val="24"/>
                <w:szCs w:val="24"/>
              </w:rPr>
              <w:t>Highest absolute loss</w:t>
            </w:r>
          </w:p>
        </w:tc>
      </w:tr>
      <w:tr w:rsidR="00914135" w:rsidRPr="00914135" w14:paraId="072B00E3" w14:textId="77777777" w:rsidTr="00914135">
        <w:trPr>
          <w:tblCellSpacing w:w="15" w:type="dxa"/>
        </w:trPr>
        <w:tc>
          <w:tcPr>
            <w:tcW w:w="0" w:type="auto"/>
            <w:vAlign w:val="center"/>
            <w:hideMark/>
          </w:tcPr>
          <w:p w14:paraId="0B6F52FC" w14:textId="77777777" w:rsidR="00914135" w:rsidRPr="00914135" w:rsidRDefault="00914135" w:rsidP="00914135">
            <w:pPr>
              <w:spacing w:line="360" w:lineRule="auto"/>
              <w:jc w:val="both"/>
              <w:rPr>
                <w:sz w:val="24"/>
                <w:szCs w:val="24"/>
              </w:rPr>
            </w:pPr>
            <w:r w:rsidRPr="00914135">
              <w:rPr>
                <w:sz w:val="24"/>
                <w:szCs w:val="24"/>
              </w:rPr>
              <w:t>1500-2000m</w:t>
            </w:r>
          </w:p>
        </w:tc>
        <w:tc>
          <w:tcPr>
            <w:tcW w:w="0" w:type="auto"/>
            <w:vAlign w:val="center"/>
            <w:hideMark/>
          </w:tcPr>
          <w:p w14:paraId="48CF3542" w14:textId="77777777" w:rsidR="00914135" w:rsidRPr="00914135" w:rsidRDefault="00914135" w:rsidP="00914135">
            <w:pPr>
              <w:spacing w:line="360" w:lineRule="auto"/>
              <w:jc w:val="both"/>
              <w:rPr>
                <w:sz w:val="24"/>
                <w:szCs w:val="24"/>
              </w:rPr>
            </w:pPr>
            <w:r w:rsidRPr="00914135">
              <w:rPr>
                <w:sz w:val="24"/>
                <w:szCs w:val="24"/>
              </w:rPr>
              <w:t>24.1</w:t>
            </w:r>
          </w:p>
        </w:tc>
        <w:tc>
          <w:tcPr>
            <w:tcW w:w="0" w:type="auto"/>
            <w:vAlign w:val="center"/>
            <w:hideMark/>
          </w:tcPr>
          <w:p w14:paraId="503B0928" w14:textId="77777777" w:rsidR="00914135" w:rsidRPr="00914135" w:rsidRDefault="00914135" w:rsidP="00914135">
            <w:pPr>
              <w:spacing w:line="360" w:lineRule="auto"/>
              <w:jc w:val="both"/>
              <w:rPr>
                <w:sz w:val="24"/>
                <w:szCs w:val="24"/>
              </w:rPr>
            </w:pPr>
            <w:r w:rsidRPr="00914135">
              <w:rPr>
                <w:sz w:val="24"/>
                <w:szCs w:val="24"/>
              </w:rPr>
              <w:t>1.7%</w:t>
            </w:r>
          </w:p>
        </w:tc>
        <w:tc>
          <w:tcPr>
            <w:tcW w:w="0" w:type="auto"/>
            <w:vAlign w:val="center"/>
            <w:hideMark/>
          </w:tcPr>
          <w:p w14:paraId="03DB17C1" w14:textId="77777777" w:rsidR="00914135" w:rsidRPr="00914135" w:rsidRDefault="00914135" w:rsidP="00914135">
            <w:pPr>
              <w:spacing w:line="360" w:lineRule="auto"/>
              <w:jc w:val="both"/>
              <w:rPr>
                <w:sz w:val="24"/>
                <w:szCs w:val="24"/>
              </w:rPr>
            </w:pPr>
            <w:r w:rsidRPr="00914135">
              <w:rPr>
                <w:sz w:val="24"/>
                <w:szCs w:val="24"/>
              </w:rPr>
              <w:t>Moderate loss</w:t>
            </w:r>
          </w:p>
        </w:tc>
      </w:tr>
      <w:tr w:rsidR="00914135" w:rsidRPr="00914135" w14:paraId="7B5CCAEF" w14:textId="77777777" w:rsidTr="00914135">
        <w:trPr>
          <w:tblCellSpacing w:w="15" w:type="dxa"/>
        </w:trPr>
        <w:tc>
          <w:tcPr>
            <w:tcW w:w="0" w:type="auto"/>
            <w:vAlign w:val="center"/>
            <w:hideMark/>
          </w:tcPr>
          <w:p w14:paraId="17CDB9AB" w14:textId="77777777" w:rsidR="00914135" w:rsidRPr="00914135" w:rsidRDefault="00914135" w:rsidP="00914135">
            <w:pPr>
              <w:spacing w:line="360" w:lineRule="auto"/>
              <w:jc w:val="both"/>
              <w:rPr>
                <w:sz w:val="24"/>
                <w:szCs w:val="24"/>
              </w:rPr>
            </w:pPr>
            <w:r w:rsidRPr="00914135">
              <w:rPr>
                <w:sz w:val="24"/>
                <w:szCs w:val="24"/>
              </w:rPr>
              <w:t>&gt; 2000m</w:t>
            </w:r>
          </w:p>
        </w:tc>
        <w:tc>
          <w:tcPr>
            <w:tcW w:w="0" w:type="auto"/>
            <w:vAlign w:val="center"/>
            <w:hideMark/>
          </w:tcPr>
          <w:p w14:paraId="4A58873F" w14:textId="77777777" w:rsidR="00914135" w:rsidRPr="00914135" w:rsidRDefault="00914135" w:rsidP="00914135">
            <w:pPr>
              <w:spacing w:line="360" w:lineRule="auto"/>
              <w:jc w:val="both"/>
              <w:rPr>
                <w:sz w:val="24"/>
                <w:szCs w:val="24"/>
              </w:rPr>
            </w:pPr>
            <w:r w:rsidRPr="00914135">
              <w:rPr>
                <w:sz w:val="24"/>
                <w:szCs w:val="24"/>
              </w:rPr>
              <w:t>3.46</w:t>
            </w:r>
          </w:p>
        </w:tc>
        <w:tc>
          <w:tcPr>
            <w:tcW w:w="0" w:type="auto"/>
            <w:vAlign w:val="center"/>
            <w:hideMark/>
          </w:tcPr>
          <w:p w14:paraId="41496995" w14:textId="77777777" w:rsidR="00914135" w:rsidRPr="00914135" w:rsidRDefault="00914135" w:rsidP="00914135">
            <w:pPr>
              <w:spacing w:line="360" w:lineRule="auto"/>
              <w:jc w:val="both"/>
              <w:rPr>
                <w:sz w:val="24"/>
                <w:szCs w:val="24"/>
              </w:rPr>
            </w:pPr>
            <w:r w:rsidRPr="00914135">
              <w:rPr>
                <w:sz w:val="24"/>
                <w:szCs w:val="24"/>
              </w:rPr>
              <w:t>1.1%</w:t>
            </w:r>
          </w:p>
        </w:tc>
        <w:tc>
          <w:tcPr>
            <w:tcW w:w="0" w:type="auto"/>
            <w:vAlign w:val="center"/>
            <w:hideMark/>
          </w:tcPr>
          <w:p w14:paraId="38644FF9" w14:textId="77777777" w:rsidR="00914135" w:rsidRPr="00914135" w:rsidRDefault="00914135" w:rsidP="00914135">
            <w:pPr>
              <w:spacing w:line="360" w:lineRule="auto"/>
              <w:jc w:val="both"/>
              <w:rPr>
                <w:sz w:val="24"/>
                <w:szCs w:val="24"/>
              </w:rPr>
            </w:pPr>
            <w:r w:rsidRPr="00914135">
              <w:rPr>
                <w:sz w:val="24"/>
                <w:szCs w:val="24"/>
              </w:rPr>
              <w:t>Low loss (protected)</w:t>
            </w:r>
          </w:p>
        </w:tc>
      </w:tr>
    </w:tbl>
    <w:p w14:paraId="31E23DF8" w14:textId="77777777" w:rsidR="00914135" w:rsidRPr="00914135" w:rsidRDefault="00914135" w:rsidP="00914135">
      <w:pPr>
        <w:pStyle w:val="whitespace-normal"/>
        <w:spacing w:line="360" w:lineRule="auto"/>
        <w:jc w:val="both"/>
      </w:pPr>
      <w:r w:rsidRPr="00914135">
        <w:rPr>
          <w:rStyle w:val="Strong"/>
        </w:rPr>
        <w:t>Key Findings:</w:t>
      </w:r>
    </w:p>
    <w:p w14:paraId="4F701268" w14:textId="77777777" w:rsidR="00914135" w:rsidRPr="00914135" w:rsidRDefault="00914135" w:rsidP="00CD3524">
      <w:pPr>
        <w:widowControl/>
        <w:numPr>
          <w:ilvl w:val="0"/>
          <w:numId w:val="43"/>
        </w:numPr>
        <w:autoSpaceDE/>
        <w:autoSpaceDN/>
        <w:spacing w:before="100" w:beforeAutospacing="1" w:after="100" w:afterAutospacing="1" w:line="360" w:lineRule="auto"/>
        <w:jc w:val="both"/>
        <w:rPr>
          <w:sz w:val="24"/>
          <w:szCs w:val="24"/>
        </w:rPr>
      </w:pPr>
      <w:r w:rsidRPr="00914135">
        <w:rPr>
          <w:sz w:val="24"/>
          <w:szCs w:val="24"/>
        </w:rPr>
        <w:t>Most deforestation occurs at mid-elevations (1,000-1,500m) - prime tea cultivation zone</w:t>
      </w:r>
    </w:p>
    <w:p w14:paraId="197F0C48" w14:textId="77777777" w:rsidR="00914135" w:rsidRPr="00914135" w:rsidRDefault="00914135" w:rsidP="00CD3524">
      <w:pPr>
        <w:widowControl/>
        <w:numPr>
          <w:ilvl w:val="0"/>
          <w:numId w:val="43"/>
        </w:numPr>
        <w:autoSpaceDE/>
        <w:autoSpaceDN/>
        <w:spacing w:before="100" w:beforeAutospacing="1" w:after="100" w:afterAutospacing="1" w:line="360" w:lineRule="auto"/>
        <w:jc w:val="both"/>
        <w:rPr>
          <w:sz w:val="24"/>
          <w:szCs w:val="24"/>
        </w:rPr>
      </w:pPr>
      <w:r w:rsidRPr="00914135">
        <w:rPr>
          <w:sz w:val="24"/>
          <w:szCs w:val="24"/>
        </w:rPr>
        <w:t>Lower elevations show higher percentage loss but smaller absolute area</w:t>
      </w:r>
    </w:p>
    <w:p w14:paraId="3A06DA3B" w14:textId="77777777" w:rsidR="00914135" w:rsidRPr="00914135" w:rsidRDefault="00914135" w:rsidP="00CD3524">
      <w:pPr>
        <w:widowControl/>
        <w:numPr>
          <w:ilvl w:val="0"/>
          <w:numId w:val="43"/>
        </w:numPr>
        <w:autoSpaceDE/>
        <w:autoSpaceDN/>
        <w:spacing w:before="100" w:beforeAutospacing="1" w:after="100" w:afterAutospacing="1" w:line="360" w:lineRule="auto"/>
        <w:jc w:val="both"/>
        <w:rPr>
          <w:sz w:val="24"/>
          <w:szCs w:val="24"/>
        </w:rPr>
      </w:pPr>
      <w:r w:rsidRPr="00914135">
        <w:rPr>
          <w:sz w:val="24"/>
          <w:szCs w:val="24"/>
        </w:rPr>
        <w:t>High elevations relatively protected due to inaccessibility and conservation status</w:t>
      </w:r>
    </w:p>
    <w:p w14:paraId="451F7696" w14:textId="77777777" w:rsidR="00C3251D" w:rsidRDefault="00C3251D" w:rsidP="00914135">
      <w:pPr>
        <w:pStyle w:val="Heading3"/>
        <w:spacing w:line="360" w:lineRule="auto"/>
        <w:jc w:val="both"/>
        <w:rPr>
          <w:rFonts w:ascii="Times New Roman" w:hAnsi="Times New Roman" w:cs="Times New Roman"/>
          <w:b/>
          <w:color w:val="000000" w:themeColor="text1"/>
        </w:rPr>
      </w:pPr>
    </w:p>
    <w:p w14:paraId="1089783A" w14:textId="77777777" w:rsidR="00C3251D" w:rsidRDefault="00C3251D" w:rsidP="00914135">
      <w:pPr>
        <w:pStyle w:val="Heading3"/>
        <w:spacing w:line="360" w:lineRule="auto"/>
        <w:jc w:val="both"/>
        <w:rPr>
          <w:rFonts w:ascii="Times New Roman" w:hAnsi="Times New Roman" w:cs="Times New Roman"/>
          <w:b/>
          <w:color w:val="000000" w:themeColor="text1"/>
        </w:rPr>
      </w:pPr>
    </w:p>
    <w:p w14:paraId="33EEEC7D" w14:textId="6DDB48EC" w:rsidR="00914135" w:rsidRPr="00A93468" w:rsidRDefault="00914135" w:rsidP="00914135">
      <w:pPr>
        <w:pStyle w:val="Heading3"/>
        <w:spacing w:line="360" w:lineRule="auto"/>
        <w:jc w:val="both"/>
        <w:rPr>
          <w:rFonts w:ascii="Times New Roman" w:hAnsi="Times New Roman" w:cs="Times New Roman"/>
          <w:color w:val="000000" w:themeColor="text1"/>
        </w:rPr>
      </w:pPr>
      <w:r w:rsidRPr="00A93468">
        <w:rPr>
          <w:rFonts w:ascii="Times New Roman" w:hAnsi="Times New Roman" w:cs="Times New Roman"/>
          <w:b/>
          <w:color w:val="000000" w:themeColor="text1"/>
        </w:rPr>
        <w:t>4.2.2 Forest Gain (Regeneration) Analysis</w:t>
      </w:r>
    </w:p>
    <w:p w14:paraId="6FF35631" w14:textId="77777777" w:rsidR="00914135" w:rsidRPr="00914135" w:rsidRDefault="00914135" w:rsidP="00914135">
      <w:pPr>
        <w:pStyle w:val="whitespace-normal"/>
        <w:spacing w:line="360" w:lineRule="auto"/>
        <w:jc w:val="both"/>
      </w:pPr>
      <w:r w:rsidRPr="00914135">
        <w:rPr>
          <w:rStyle w:val="Strong"/>
        </w:rPr>
        <w:t>Total Reforested/Regenerated Area: 10.5 square kilometers</w:t>
      </w:r>
    </w:p>
    <w:p w14:paraId="653E8D62" w14:textId="77777777" w:rsidR="00914135" w:rsidRPr="00914135" w:rsidRDefault="00914135" w:rsidP="00914135">
      <w:pPr>
        <w:pStyle w:val="whitespace-normal"/>
        <w:spacing w:line="360" w:lineRule="auto"/>
        <w:jc w:val="both"/>
      </w:pPr>
      <w:r w:rsidRPr="00914135">
        <w:rPr>
          <w:rStyle w:val="Strong"/>
        </w:rPr>
        <w:t>Regeneration Statistics:</w:t>
      </w:r>
    </w:p>
    <w:p w14:paraId="2BC2E4E9" w14:textId="77777777" w:rsidR="00914135" w:rsidRPr="00914135" w:rsidRDefault="00914135" w:rsidP="00CD3524">
      <w:pPr>
        <w:widowControl/>
        <w:numPr>
          <w:ilvl w:val="0"/>
          <w:numId w:val="44"/>
        </w:numPr>
        <w:autoSpaceDE/>
        <w:autoSpaceDN/>
        <w:spacing w:before="100" w:beforeAutospacing="1" w:after="100" w:afterAutospacing="1" w:line="360" w:lineRule="auto"/>
        <w:jc w:val="both"/>
        <w:rPr>
          <w:sz w:val="24"/>
          <w:szCs w:val="24"/>
        </w:rPr>
      </w:pPr>
      <w:r w:rsidRPr="00914135">
        <w:rPr>
          <w:rStyle w:val="Strong"/>
          <w:sz w:val="24"/>
          <w:szCs w:val="24"/>
        </w:rPr>
        <w:t>Annual Average Gain:</w:t>
      </w:r>
      <w:r w:rsidRPr="00914135">
        <w:rPr>
          <w:sz w:val="24"/>
          <w:szCs w:val="24"/>
        </w:rPr>
        <w:t xml:space="preserve"> 0.53 sq km/year</w:t>
      </w:r>
    </w:p>
    <w:p w14:paraId="6ED47F3B" w14:textId="77777777" w:rsidR="00914135" w:rsidRPr="00914135" w:rsidRDefault="00914135" w:rsidP="00CD3524">
      <w:pPr>
        <w:widowControl/>
        <w:numPr>
          <w:ilvl w:val="0"/>
          <w:numId w:val="44"/>
        </w:numPr>
        <w:autoSpaceDE/>
        <w:autoSpaceDN/>
        <w:spacing w:before="100" w:beforeAutospacing="1" w:after="100" w:afterAutospacing="1" w:line="360" w:lineRule="auto"/>
        <w:jc w:val="both"/>
        <w:rPr>
          <w:sz w:val="24"/>
          <w:szCs w:val="24"/>
        </w:rPr>
      </w:pPr>
      <w:r w:rsidRPr="00914135">
        <w:rPr>
          <w:rStyle w:val="Strong"/>
          <w:sz w:val="24"/>
          <w:szCs w:val="24"/>
        </w:rPr>
        <w:t>Gain as Percentage of Loss:</w:t>
      </w:r>
      <w:r w:rsidRPr="00914135">
        <w:rPr>
          <w:sz w:val="24"/>
          <w:szCs w:val="24"/>
        </w:rPr>
        <w:t xml:space="preserve"> 10.8% (highly insufficient)</w:t>
      </w:r>
    </w:p>
    <w:p w14:paraId="6921EA4D" w14:textId="77777777" w:rsidR="00914135" w:rsidRPr="00914135" w:rsidRDefault="00914135" w:rsidP="00CD3524">
      <w:pPr>
        <w:widowControl/>
        <w:numPr>
          <w:ilvl w:val="0"/>
          <w:numId w:val="44"/>
        </w:numPr>
        <w:autoSpaceDE/>
        <w:autoSpaceDN/>
        <w:spacing w:before="100" w:beforeAutospacing="1" w:after="100" w:afterAutospacing="1" w:line="360" w:lineRule="auto"/>
        <w:jc w:val="both"/>
        <w:rPr>
          <w:sz w:val="24"/>
          <w:szCs w:val="24"/>
        </w:rPr>
      </w:pPr>
      <w:r w:rsidRPr="00914135">
        <w:rPr>
          <w:rStyle w:val="Strong"/>
          <w:sz w:val="24"/>
          <w:szCs w:val="24"/>
        </w:rPr>
        <w:t>Regeneration Rate:</w:t>
      </w:r>
      <w:r w:rsidRPr="00914135">
        <w:rPr>
          <w:sz w:val="24"/>
          <w:szCs w:val="24"/>
        </w:rPr>
        <w:t xml:space="preserve"> 0.03% per year of study area</w:t>
      </w:r>
    </w:p>
    <w:p w14:paraId="55266D27" w14:textId="77777777" w:rsidR="00914135" w:rsidRPr="00914135" w:rsidRDefault="00914135" w:rsidP="00CD3524">
      <w:pPr>
        <w:widowControl/>
        <w:numPr>
          <w:ilvl w:val="0"/>
          <w:numId w:val="44"/>
        </w:numPr>
        <w:autoSpaceDE/>
        <w:autoSpaceDN/>
        <w:spacing w:before="100" w:beforeAutospacing="1" w:after="100" w:afterAutospacing="1" w:line="360" w:lineRule="auto"/>
        <w:jc w:val="both"/>
        <w:rPr>
          <w:sz w:val="24"/>
          <w:szCs w:val="24"/>
        </w:rPr>
      </w:pPr>
      <w:r w:rsidRPr="00914135">
        <w:rPr>
          <w:rStyle w:val="Strong"/>
          <w:sz w:val="24"/>
          <w:szCs w:val="24"/>
        </w:rPr>
        <w:t>Loss/Gain Ratio:</w:t>
      </w:r>
      <w:r w:rsidRPr="00914135">
        <w:rPr>
          <w:sz w:val="24"/>
          <w:szCs w:val="24"/>
        </w:rPr>
        <w:t xml:space="preserve"> 9.3:1 (unsustainable)</w:t>
      </w:r>
    </w:p>
    <w:p w14:paraId="3E366190" w14:textId="77777777" w:rsidR="00914135" w:rsidRPr="00914135" w:rsidRDefault="00914135" w:rsidP="00914135">
      <w:pPr>
        <w:pStyle w:val="whitespace-normal"/>
        <w:spacing w:line="360" w:lineRule="auto"/>
        <w:jc w:val="both"/>
      </w:pPr>
      <w:r w:rsidRPr="00914135">
        <w:rPr>
          <w:rStyle w:val="Strong"/>
        </w:rPr>
        <w:t>Spatial Distribution of Forest Gain:</w:t>
      </w:r>
    </w:p>
    <w:p w14:paraId="47499679" w14:textId="77777777" w:rsidR="00914135" w:rsidRPr="00914135" w:rsidRDefault="00914135" w:rsidP="00914135">
      <w:pPr>
        <w:pStyle w:val="whitespace-normal"/>
        <w:spacing w:line="360" w:lineRule="auto"/>
        <w:jc w:val="both"/>
      </w:pPr>
      <w:r w:rsidRPr="00914135">
        <w:rPr>
          <w:rStyle w:val="Strong"/>
        </w:rPr>
        <w:t>Regeneration Patterns:</w:t>
      </w:r>
    </w:p>
    <w:p w14:paraId="6D1E6C88" w14:textId="77777777" w:rsidR="00914135" w:rsidRPr="00914135" w:rsidRDefault="00914135" w:rsidP="00CD3524">
      <w:pPr>
        <w:widowControl/>
        <w:numPr>
          <w:ilvl w:val="0"/>
          <w:numId w:val="45"/>
        </w:numPr>
        <w:autoSpaceDE/>
        <w:autoSpaceDN/>
        <w:spacing w:before="100" w:beforeAutospacing="1" w:after="100" w:afterAutospacing="1" w:line="360" w:lineRule="auto"/>
        <w:jc w:val="both"/>
        <w:rPr>
          <w:sz w:val="24"/>
          <w:szCs w:val="24"/>
        </w:rPr>
      </w:pPr>
      <w:r w:rsidRPr="00914135">
        <w:rPr>
          <w:sz w:val="24"/>
          <w:szCs w:val="24"/>
        </w:rPr>
        <w:t>Scattered throughout district with no concentrated zones</w:t>
      </w:r>
    </w:p>
    <w:p w14:paraId="43368FAC" w14:textId="77777777" w:rsidR="00914135" w:rsidRPr="00914135" w:rsidRDefault="00914135" w:rsidP="00CD3524">
      <w:pPr>
        <w:widowControl/>
        <w:numPr>
          <w:ilvl w:val="0"/>
          <w:numId w:val="45"/>
        </w:numPr>
        <w:autoSpaceDE/>
        <w:autoSpaceDN/>
        <w:spacing w:before="100" w:beforeAutospacing="1" w:after="100" w:afterAutospacing="1" w:line="360" w:lineRule="auto"/>
        <w:jc w:val="both"/>
        <w:rPr>
          <w:sz w:val="24"/>
          <w:szCs w:val="24"/>
        </w:rPr>
      </w:pPr>
      <w:r w:rsidRPr="00914135">
        <w:rPr>
          <w:sz w:val="24"/>
          <w:szCs w:val="24"/>
        </w:rPr>
        <w:t>Primarily in degraded agricultural lands (abandoned tea estates)</w:t>
      </w:r>
    </w:p>
    <w:p w14:paraId="1F32937A" w14:textId="77777777" w:rsidR="00914135" w:rsidRPr="00914135" w:rsidRDefault="00914135" w:rsidP="00CD3524">
      <w:pPr>
        <w:widowControl/>
        <w:numPr>
          <w:ilvl w:val="0"/>
          <w:numId w:val="45"/>
        </w:numPr>
        <w:autoSpaceDE/>
        <w:autoSpaceDN/>
        <w:spacing w:before="100" w:beforeAutospacing="1" w:after="100" w:afterAutospacing="1" w:line="360" w:lineRule="auto"/>
        <w:jc w:val="both"/>
        <w:rPr>
          <w:sz w:val="24"/>
          <w:szCs w:val="24"/>
        </w:rPr>
      </w:pPr>
      <w:r w:rsidRPr="00914135">
        <w:rPr>
          <w:sz w:val="24"/>
          <w:szCs w:val="24"/>
        </w:rPr>
        <w:t>Some natural succession in buffer zones of protected areas</w:t>
      </w:r>
    </w:p>
    <w:p w14:paraId="72506890" w14:textId="77777777" w:rsidR="00914135" w:rsidRPr="00914135" w:rsidRDefault="00914135" w:rsidP="00CD3524">
      <w:pPr>
        <w:widowControl/>
        <w:numPr>
          <w:ilvl w:val="0"/>
          <w:numId w:val="45"/>
        </w:numPr>
        <w:autoSpaceDE/>
        <w:autoSpaceDN/>
        <w:spacing w:before="100" w:beforeAutospacing="1" w:after="100" w:afterAutospacing="1" w:line="360" w:lineRule="auto"/>
        <w:jc w:val="both"/>
        <w:rPr>
          <w:sz w:val="24"/>
          <w:szCs w:val="24"/>
        </w:rPr>
      </w:pPr>
      <w:r w:rsidRPr="00914135">
        <w:rPr>
          <w:sz w:val="24"/>
          <w:szCs w:val="24"/>
        </w:rPr>
        <w:t>Limited extent of government afforestation programs visible</w:t>
      </w:r>
    </w:p>
    <w:p w14:paraId="11C853D4" w14:textId="77777777" w:rsidR="00914135" w:rsidRPr="00914135" w:rsidRDefault="00914135" w:rsidP="00CD3524">
      <w:pPr>
        <w:widowControl/>
        <w:numPr>
          <w:ilvl w:val="0"/>
          <w:numId w:val="45"/>
        </w:numPr>
        <w:autoSpaceDE/>
        <w:autoSpaceDN/>
        <w:spacing w:before="100" w:beforeAutospacing="1" w:after="100" w:afterAutospacing="1" w:line="360" w:lineRule="auto"/>
        <w:jc w:val="both"/>
        <w:rPr>
          <w:sz w:val="24"/>
          <w:szCs w:val="24"/>
        </w:rPr>
      </w:pPr>
      <w:r w:rsidRPr="00914135">
        <w:rPr>
          <w:sz w:val="24"/>
          <w:szCs w:val="24"/>
        </w:rPr>
        <w:t>No contiguous regeneration blocks identified</w:t>
      </w:r>
    </w:p>
    <w:p w14:paraId="4D4494B4" w14:textId="77777777" w:rsidR="00914135" w:rsidRPr="00914135" w:rsidRDefault="00914135" w:rsidP="00914135">
      <w:pPr>
        <w:pStyle w:val="whitespace-normal"/>
        <w:spacing w:line="360" w:lineRule="auto"/>
        <w:jc w:val="both"/>
      </w:pPr>
      <w:r w:rsidRPr="00914135">
        <w:rPr>
          <w:rStyle w:val="Strong"/>
        </w:rPr>
        <w:t>Regeneration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1407"/>
        <w:gridCol w:w="1193"/>
        <w:gridCol w:w="2821"/>
      </w:tblGrid>
      <w:tr w:rsidR="00914135" w:rsidRPr="00914135" w14:paraId="77228233" w14:textId="77777777" w:rsidTr="00914135">
        <w:trPr>
          <w:tblHeader/>
          <w:tblCellSpacing w:w="15" w:type="dxa"/>
        </w:trPr>
        <w:tc>
          <w:tcPr>
            <w:tcW w:w="0" w:type="auto"/>
            <w:vAlign w:val="center"/>
            <w:hideMark/>
          </w:tcPr>
          <w:p w14:paraId="5B098911" w14:textId="77777777" w:rsidR="00914135" w:rsidRPr="00914135" w:rsidRDefault="00914135" w:rsidP="00914135">
            <w:pPr>
              <w:spacing w:line="360" w:lineRule="auto"/>
              <w:jc w:val="both"/>
              <w:rPr>
                <w:b/>
                <w:bCs/>
                <w:sz w:val="24"/>
                <w:szCs w:val="24"/>
              </w:rPr>
            </w:pPr>
            <w:r w:rsidRPr="00914135">
              <w:rPr>
                <w:b/>
                <w:bCs/>
                <w:sz w:val="24"/>
                <w:szCs w:val="24"/>
              </w:rPr>
              <w:t>Type</w:t>
            </w:r>
          </w:p>
        </w:tc>
        <w:tc>
          <w:tcPr>
            <w:tcW w:w="0" w:type="auto"/>
            <w:vAlign w:val="center"/>
            <w:hideMark/>
          </w:tcPr>
          <w:p w14:paraId="17DC3C8D" w14:textId="77777777" w:rsidR="00914135" w:rsidRPr="00914135" w:rsidRDefault="00914135" w:rsidP="00914135">
            <w:pPr>
              <w:spacing w:line="360" w:lineRule="auto"/>
              <w:jc w:val="both"/>
              <w:rPr>
                <w:b/>
                <w:bCs/>
                <w:sz w:val="24"/>
                <w:szCs w:val="24"/>
              </w:rPr>
            </w:pPr>
            <w:r w:rsidRPr="00914135">
              <w:rPr>
                <w:b/>
                <w:bCs/>
                <w:sz w:val="24"/>
                <w:szCs w:val="24"/>
              </w:rPr>
              <w:t>Area (sq km)</w:t>
            </w:r>
          </w:p>
        </w:tc>
        <w:tc>
          <w:tcPr>
            <w:tcW w:w="0" w:type="auto"/>
            <w:vAlign w:val="center"/>
            <w:hideMark/>
          </w:tcPr>
          <w:p w14:paraId="770BABDC" w14:textId="77777777" w:rsidR="00914135" w:rsidRPr="00914135" w:rsidRDefault="00914135" w:rsidP="00914135">
            <w:pPr>
              <w:spacing w:line="360" w:lineRule="auto"/>
              <w:jc w:val="both"/>
              <w:rPr>
                <w:b/>
                <w:bCs/>
                <w:sz w:val="24"/>
                <w:szCs w:val="24"/>
              </w:rPr>
            </w:pPr>
            <w:r w:rsidRPr="00914135">
              <w:rPr>
                <w:b/>
                <w:bCs/>
                <w:sz w:val="24"/>
                <w:szCs w:val="24"/>
              </w:rPr>
              <w:t>Percentage</w:t>
            </w:r>
          </w:p>
        </w:tc>
        <w:tc>
          <w:tcPr>
            <w:tcW w:w="0" w:type="auto"/>
            <w:vAlign w:val="center"/>
            <w:hideMark/>
          </w:tcPr>
          <w:p w14:paraId="15CD116F" w14:textId="77777777" w:rsidR="00914135" w:rsidRPr="00914135" w:rsidRDefault="00914135" w:rsidP="00914135">
            <w:pPr>
              <w:spacing w:line="360" w:lineRule="auto"/>
              <w:jc w:val="both"/>
              <w:rPr>
                <w:b/>
                <w:bCs/>
                <w:sz w:val="24"/>
                <w:szCs w:val="24"/>
              </w:rPr>
            </w:pPr>
            <w:r w:rsidRPr="00914135">
              <w:rPr>
                <w:b/>
                <w:bCs/>
                <w:sz w:val="24"/>
                <w:szCs w:val="24"/>
              </w:rPr>
              <w:t>Mechanism</w:t>
            </w:r>
          </w:p>
        </w:tc>
      </w:tr>
      <w:tr w:rsidR="00914135" w:rsidRPr="00914135" w14:paraId="3B8C63B2" w14:textId="77777777" w:rsidTr="00914135">
        <w:trPr>
          <w:tblCellSpacing w:w="15" w:type="dxa"/>
        </w:trPr>
        <w:tc>
          <w:tcPr>
            <w:tcW w:w="0" w:type="auto"/>
            <w:vAlign w:val="center"/>
            <w:hideMark/>
          </w:tcPr>
          <w:p w14:paraId="01E9C52F" w14:textId="77777777" w:rsidR="00914135" w:rsidRPr="00914135" w:rsidRDefault="00914135" w:rsidP="00914135">
            <w:pPr>
              <w:spacing w:line="360" w:lineRule="auto"/>
              <w:jc w:val="both"/>
              <w:rPr>
                <w:sz w:val="24"/>
                <w:szCs w:val="24"/>
              </w:rPr>
            </w:pPr>
            <w:r w:rsidRPr="00914135">
              <w:rPr>
                <w:sz w:val="24"/>
                <w:szCs w:val="24"/>
              </w:rPr>
              <w:t>Natural Succession</w:t>
            </w:r>
          </w:p>
        </w:tc>
        <w:tc>
          <w:tcPr>
            <w:tcW w:w="0" w:type="auto"/>
            <w:vAlign w:val="center"/>
            <w:hideMark/>
          </w:tcPr>
          <w:p w14:paraId="003E49DC" w14:textId="77777777" w:rsidR="00914135" w:rsidRPr="00914135" w:rsidRDefault="00914135" w:rsidP="00914135">
            <w:pPr>
              <w:spacing w:line="360" w:lineRule="auto"/>
              <w:jc w:val="both"/>
              <w:rPr>
                <w:sz w:val="24"/>
                <w:szCs w:val="24"/>
              </w:rPr>
            </w:pPr>
            <w:r w:rsidRPr="00914135">
              <w:rPr>
                <w:sz w:val="24"/>
                <w:szCs w:val="24"/>
              </w:rPr>
              <w:t>6.8</w:t>
            </w:r>
          </w:p>
        </w:tc>
        <w:tc>
          <w:tcPr>
            <w:tcW w:w="0" w:type="auto"/>
            <w:vAlign w:val="center"/>
            <w:hideMark/>
          </w:tcPr>
          <w:p w14:paraId="70A42FB9" w14:textId="77777777" w:rsidR="00914135" w:rsidRPr="00914135" w:rsidRDefault="00914135" w:rsidP="00914135">
            <w:pPr>
              <w:spacing w:line="360" w:lineRule="auto"/>
              <w:jc w:val="both"/>
              <w:rPr>
                <w:sz w:val="24"/>
                <w:szCs w:val="24"/>
              </w:rPr>
            </w:pPr>
            <w:r w:rsidRPr="00914135">
              <w:rPr>
                <w:sz w:val="24"/>
                <w:szCs w:val="24"/>
              </w:rPr>
              <w:t>64.8%</w:t>
            </w:r>
          </w:p>
        </w:tc>
        <w:tc>
          <w:tcPr>
            <w:tcW w:w="0" w:type="auto"/>
            <w:vAlign w:val="center"/>
            <w:hideMark/>
          </w:tcPr>
          <w:p w14:paraId="65C7C2E3" w14:textId="77777777" w:rsidR="00914135" w:rsidRPr="00914135" w:rsidRDefault="00914135" w:rsidP="00914135">
            <w:pPr>
              <w:spacing w:line="360" w:lineRule="auto"/>
              <w:jc w:val="both"/>
              <w:rPr>
                <w:sz w:val="24"/>
                <w:szCs w:val="24"/>
              </w:rPr>
            </w:pPr>
            <w:r w:rsidRPr="00914135">
              <w:rPr>
                <w:sz w:val="24"/>
                <w:szCs w:val="24"/>
              </w:rPr>
              <w:t>Abandoned agricultural land</w:t>
            </w:r>
          </w:p>
        </w:tc>
      </w:tr>
      <w:tr w:rsidR="00914135" w:rsidRPr="00914135" w14:paraId="5EDEB6FE" w14:textId="77777777" w:rsidTr="00914135">
        <w:trPr>
          <w:tblCellSpacing w:w="15" w:type="dxa"/>
        </w:trPr>
        <w:tc>
          <w:tcPr>
            <w:tcW w:w="0" w:type="auto"/>
            <w:vAlign w:val="center"/>
            <w:hideMark/>
          </w:tcPr>
          <w:p w14:paraId="13D9665A" w14:textId="77777777" w:rsidR="00914135" w:rsidRPr="00914135" w:rsidRDefault="00914135" w:rsidP="00914135">
            <w:pPr>
              <w:spacing w:line="360" w:lineRule="auto"/>
              <w:jc w:val="both"/>
              <w:rPr>
                <w:sz w:val="24"/>
                <w:szCs w:val="24"/>
              </w:rPr>
            </w:pPr>
            <w:r w:rsidRPr="00914135">
              <w:rPr>
                <w:sz w:val="24"/>
                <w:szCs w:val="24"/>
              </w:rPr>
              <w:t>Afforestation Programs</w:t>
            </w:r>
          </w:p>
        </w:tc>
        <w:tc>
          <w:tcPr>
            <w:tcW w:w="0" w:type="auto"/>
            <w:vAlign w:val="center"/>
            <w:hideMark/>
          </w:tcPr>
          <w:p w14:paraId="16385780" w14:textId="77777777" w:rsidR="00914135" w:rsidRPr="00914135" w:rsidRDefault="00914135" w:rsidP="00914135">
            <w:pPr>
              <w:spacing w:line="360" w:lineRule="auto"/>
              <w:jc w:val="both"/>
              <w:rPr>
                <w:sz w:val="24"/>
                <w:szCs w:val="24"/>
              </w:rPr>
            </w:pPr>
            <w:r w:rsidRPr="00914135">
              <w:rPr>
                <w:sz w:val="24"/>
                <w:szCs w:val="24"/>
              </w:rPr>
              <w:t>2.1</w:t>
            </w:r>
          </w:p>
        </w:tc>
        <w:tc>
          <w:tcPr>
            <w:tcW w:w="0" w:type="auto"/>
            <w:vAlign w:val="center"/>
            <w:hideMark/>
          </w:tcPr>
          <w:p w14:paraId="0A8183F3" w14:textId="77777777" w:rsidR="00914135" w:rsidRPr="00914135" w:rsidRDefault="00914135" w:rsidP="00914135">
            <w:pPr>
              <w:spacing w:line="360" w:lineRule="auto"/>
              <w:jc w:val="both"/>
              <w:rPr>
                <w:sz w:val="24"/>
                <w:szCs w:val="24"/>
              </w:rPr>
            </w:pPr>
            <w:r w:rsidRPr="00914135">
              <w:rPr>
                <w:sz w:val="24"/>
                <w:szCs w:val="24"/>
              </w:rPr>
              <w:t>20.0%</w:t>
            </w:r>
          </w:p>
        </w:tc>
        <w:tc>
          <w:tcPr>
            <w:tcW w:w="0" w:type="auto"/>
            <w:vAlign w:val="center"/>
            <w:hideMark/>
          </w:tcPr>
          <w:p w14:paraId="25AFA877" w14:textId="77777777" w:rsidR="00914135" w:rsidRPr="00914135" w:rsidRDefault="00914135" w:rsidP="00914135">
            <w:pPr>
              <w:spacing w:line="360" w:lineRule="auto"/>
              <w:jc w:val="both"/>
              <w:rPr>
                <w:sz w:val="24"/>
                <w:szCs w:val="24"/>
              </w:rPr>
            </w:pPr>
            <w:r w:rsidRPr="00914135">
              <w:rPr>
                <w:sz w:val="24"/>
                <w:szCs w:val="24"/>
              </w:rPr>
              <w:t>Government planting</w:t>
            </w:r>
          </w:p>
        </w:tc>
      </w:tr>
      <w:tr w:rsidR="00914135" w:rsidRPr="00914135" w14:paraId="77D265C2" w14:textId="77777777" w:rsidTr="00914135">
        <w:trPr>
          <w:tblCellSpacing w:w="15" w:type="dxa"/>
        </w:trPr>
        <w:tc>
          <w:tcPr>
            <w:tcW w:w="0" w:type="auto"/>
            <w:vAlign w:val="center"/>
            <w:hideMark/>
          </w:tcPr>
          <w:p w14:paraId="211F1F58" w14:textId="77777777" w:rsidR="00914135" w:rsidRPr="00914135" w:rsidRDefault="00914135" w:rsidP="00914135">
            <w:pPr>
              <w:spacing w:line="360" w:lineRule="auto"/>
              <w:jc w:val="both"/>
              <w:rPr>
                <w:sz w:val="24"/>
                <w:szCs w:val="24"/>
              </w:rPr>
            </w:pPr>
            <w:r w:rsidRPr="00914135">
              <w:rPr>
                <w:sz w:val="24"/>
                <w:szCs w:val="24"/>
              </w:rPr>
              <w:t>Assisted Regeneration</w:t>
            </w:r>
          </w:p>
        </w:tc>
        <w:tc>
          <w:tcPr>
            <w:tcW w:w="0" w:type="auto"/>
            <w:vAlign w:val="center"/>
            <w:hideMark/>
          </w:tcPr>
          <w:p w14:paraId="42022A1E" w14:textId="77777777" w:rsidR="00914135" w:rsidRPr="00914135" w:rsidRDefault="00914135" w:rsidP="00914135">
            <w:pPr>
              <w:spacing w:line="360" w:lineRule="auto"/>
              <w:jc w:val="both"/>
              <w:rPr>
                <w:sz w:val="24"/>
                <w:szCs w:val="24"/>
              </w:rPr>
            </w:pPr>
            <w:r w:rsidRPr="00914135">
              <w:rPr>
                <w:sz w:val="24"/>
                <w:szCs w:val="24"/>
              </w:rPr>
              <w:t>1.1</w:t>
            </w:r>
          </w:p>
        </w:tc>
        <w:tc>
          <w:tcPr>
            <w:tcW w:w="0" w:type="auto"/>
            <w:vAlign w:val="center"/>
            <w:hideMark/>
          </w:tcPr>
          <w:p w14:paraId="68168EBF" w14:textId="77777777" w:rsidR="00914135" w:rsidRPr="00914135" w:rsidRDefault="00914135" w:rsidP="00914135">
            <w:pPr>
              <w:spacing w:line="360" w:lineRule="auto"/>
              <w:jc w:val="both"/>
              <w:rPr>
                <w:sz w:val="24"/>
                <w:szCs w:val="24"/>
              </w:rPr>
            </w:pPr>
            <w:r w:rsidRPr="00914135">
              <w:rPr>
                <w:sz w:val="24"/>
                <w:szCs w:val="24"/>
              </w:rPr>
              <w:t>10.5%</w:t>
            </w:r>
          </w:p>
        </w:tc>
        <w:tc>
          <w:tcPr>
            <w:tcW w:w="0" w:type="auto"/>
            <w:vAlign w:val="center"/>
            <w:hideMark/>
          </w:tcPr>
          <w:p w14:paraId="446F2B06" w14:textId="77777777" w:rsidR="00914135" w:rsidRPr="00914135" w:rsidRDefault="00914135" w:rsidP="00914135">
            <w:pPr>
              <w:spacing w:line="360" w:lineRule="auto"/>
              <w:jc w:val="both"/>
              <w:rPr>
                <w:sz w:val="24"/>
                <w:szCs w:val="24"/>
              </w:rPr>
            </w:pPr>
            <w:r w:rsidRPr="00914135">
              <w:rPr>
                <w:sz w:val="24"/>
                <w:szCs w:val="24"/>
              </w:rPr>
              <w:t>NGO/community projects</w:t>
            </w:r>
          </w:p>
        </w:tc>
      </w:tr>
      <w:tr w:rsidR="00914135" w:rsidRPr="00914135" w14:paraId="1744DDF5" w14:textId="77777777" w:rsidTr="00914135">
        <w:trPr>
          <w:tblCellSpacing w:w="15" w:type="dxa"/>
        </w:trPr>
        <w:tc>
          <w:tcPr>
            <w:tcW w:w="0" w:type="auto"/>
            <w:vAlign w:val="center"/>
            <w:hideMark/>
          </w:tcPr>
          <w:p w14:paraId="5D96C8D9" w14:textId="77777777" w:rsidR="00914135" w:rsidRPr="00914135" w:rsidRDefault="00914135" w:rsidP="00914135">
            <w:pPr>
              <w:spacing w:line="360" w:lineRule="auto"/>
              <w:jc w:val="both"/>
              <w:rPr>
                <w:sz w:val="24"/>
                <w:szCs w:val="24"/>
              </w:rPr>
            </w:pPr>
            <w:r w:rsidRPr="00914135">
              <w:rPr>
                <w:sz w:val="24"/>
                <w:szCs w:val="24"/>
              </w:rPr>
              <w:t>Secondary Forest Growth</w:t>
            </w:r>
          </w:p>
        </w:tc>
        <w:tc>
          <w:tcPr>
            <w:tcW w:w="0" w:type="auto"/>
            <w:vAlign w:val="center"/>
            <w:hideMark/>
          </w:tcPr>
          <w:p w14:paraId="7CA412F5" w14:textId="77777777" w:rsidR="00914135" w:rsidRPr="00914135" w:rsidRDefault="00914135" w:rsidP="00914135">
            <w:pPr>
              <w:spacing w:line="360" w:lineRule="auto"/>
              <w:jc w:val="both"/>
              <w:rPr>
                <w:sz w:val="24"/>
                <w:szCs w:val="24"/>
              </w:rPr>
            </w:pPr>
            <w:r w:rsidRPr="00914135">
              <w:rPr>
                <w:sz w:val="24"/>
                <w:szCs w:val="24"/>
              </w:rPr>
              <w:t>0.5</w:t>
            </w:r>
          </w:p>
        </w:tc>
        <w:tc>
          <w:tcPr>
            <w:tcW w:w="0" w:type="auto"/>
            <w:vAlign w:val="center"/>
            <w:hideMark/>
          </w:tcPr>
          <w:p w14:paraId="3D7830F3" w14:textId="77777777" w:rsidR="00914135" w:rsidRPr="00914135" w:rsidRDefault="00914135" w:rsidP="00914135">
            <w:pPr>
              <w:spacing w:line="360" w:lineRule="auto"/>
              <w:jc w:val="both"/>
              <w:rPr>
                <w:sz w:val="24"/>
                <w:szCs w:val="24"/>
              </w:rPr>
            </w:pPr>
            <w:r w:rsidRPr="00914135">
              <w:rPr>
                <w:sz w:val="24"/>
                <w:szCs w:val="24"/>
              </w:rPr>
              <w:t>4.7%</w:t>
            </w:r>
          </w:p>
        </w:tc>
        <w:tc>
          <w:tcPr>
            <w:tcW w:w="0" w:type="auto"/>
            <w:vAlign w:val="center"/>
            <w:hideMark/>
          </w:tcPr>
          <w:p w14:paraId="46FA9C24" w14:textId="77777777" w:rsidR="00914135" w:rsidRPr="00914135" w:rsidRDefault="00914135" w:rsidP="00914135">
            <w:pPr>
              <w:spacing w:line="360" w:lineRule="auto"/>
              <w:jc w:val="both"/>
              <w:rPr>
                <w:sz w:val="24"/>
                <w:szCs w:val="24"/>
              </w:rPr>
            </w:pPr>
            <w:r w:rsidRPr="00914135">
              <w:rPr>
                <w:sz w:val="24"/>
                <w:szCs w:val="24"/>
              </w:rPr>
              <w:t>Protected area recovery</w:t>
            </w:r>
          </w:p>
        </w:tc>
      </w:tr>
    </w:tbl>
    <w:p w14:paraId="4803C16B" w14:textId="77777777" w:rsidR="00914135" w:rsidRPr="00914135" w:rsidRDefault="00914135" w:rsidP="00914135">
      <w:pPr>
        <w:pStyle w:val="whitespace-normal"/>
        <w:spacing w:line="360" w:lineRule="auto"/>
        <w:jc w:val="both"/>
      </w:pPr>
      <w:r w:rsidRPr="00914135">
        <w:rPr>
          <w:rStyle w:val="Strong"/>
        </w:rPr>
        <w:t>Elevation Distribution of Gains: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407"/>
        <w:gridCol w:w="1221"/>
        <w:gridCol w:w="1389"/>
      </w:tblGrid>
      <w:tr w:rsidR="00914135" w:rsidRPr="00914135" w14:paraId="137E0E7A" w14:textId="77777777" w:rsidTr="00914135">
        <w:trPr>
          <w:tblHeader/>
          <w:tblCellSpacing w:w="15" w:type="dxa"/>
        </w:trPr>
        <w:tc>
          <w:tcPr>
            <w:tcW w:w="0" w:type="auto"/>
            <w:vAlign w:val="center"/>
            <w:hideMark/>
          </w:tcPr>
          <w:p w14:paraId="531FEF4D" w14:textId="77777777" w:rsidR="00914135" w:rsidRPr="00914135" w:rsidRDefault="00914135" w:rsidP="00914135">
            <w:pPr>
              <w:spacing w:line="360" w:lineRule="auto"/>
              <w:jc w:val="both"/>
              <w:rPr>
                <w:b/>
                <w:bCs/>
                <w:sz w:val="24"/>
                <w:szCs w:val="24"/>
              </w:rPr>
            </w:pPr>
            <w:r w:rsidRPr="00914135">
              <w:rPr>
                <w:b/>
                <w:bCs/>
                <w:sz w:val="24"/>
                <w:szCs w:val="24"/>
              </w:rPr>
              <w:t>Elevation Zone</w:t>
            </w:r>
          </w:p>
        </w:tc>
        <w:tc>
          <w:tcPr>
            <w:tcW w:w="0" w:type="auto"/>
            <w:vAlign w:val="center"/>
            <w:hideMark/>
          </w:tcPr>
          <w:p w14:paraId="0B2C371D" w14:textId="77777777" w:rsidR="00914135" w:rsidRPr="00914135" w:rsidRDefault="00914135" w:rsidP="00914135">
            <w:pPr>
              <w:spacing w:line="360" w:lineRule="auto"/>
              <w:jc w:val="both"/>
              <w:rPr>
                <w:b/>
                <w:bCs/>
                <w:sz w:val="24"/>
                <w:szCs w:val="24"/>
              </w:rPr>
            </w:pPr>
            <w:r w:rsidRPr="00914135">
              <w:rPr>
                <w:b/>
                <w:bCs/>
                <w:sz w:val="24"/>
                <w:szCs w:val="24"/>
              </w:rPr>
              <w:t>Gain (sq km)</w:t>
            </w:r>
          </w:p>
        </w:tc>
        <w:tc>
          <w:tcPr>
            <w:tcW w:w="0" w:type="auto"/>
            <w:vAlign w:val="center"/>
            <w:hideMark/>
          </w:tcPr>
          <w:p w14:paraId="3A4B1AB8" w14:textId="77777777" w:rsidR="00914135" w:rsidRPr="00914135" w:rsidRDefault="00914135" w:rsidP="00914135">
            <w:pPr>
              <w:spacing w:line="360" w:lineRule="auto"/>
              <w:jc w:val="both"/>
              <w:rPr>
                <w:b/>
                <w:bCs/>
                <w:sz w:val="24"/>
                <w:szCs w:val="24"/>
              </w:rPr>
            </w:pPr>
            <w:r w:rsidRPr="00914135">
              <w:rPr>
                <w:b/>
                <w:bCs/>
                <w:sz w:val="24"/>
                <w:szCs w:val="24"/>
              </w:rPr>
              <w:t>% of Gains</w:t>
            </w:r>
          </w:p>
        </w:tc>
        <w:tc>
          <w:tcPr>
            <w:tcW w:w="0" w:type="auto"/>
            <w:vAlign w:val="center"/>
            <w:hideMark/>
          </w:tcPr>
          <w:p w14:paraId="6E4CCDBF" w14:textId="77777777" w:rsidR="00914135" w:rsidRPr="00914135" w:rsidRDefault="00914135" w:rsidP="00914135">
            <w:pPr>
              <w:spacing w:line="360" w:lineRule="auto"/>
              <w:jc w:val="both"/>
              <w:rPr>
                <w:b/>
                <w:bCs/>
                <w:sz w:val="24"/>
                <w:szCs w:val="24"/>
              </w:rPr>
            </w:pPr>
            <w:r w:rsidRPr="00914135">
              <w:rPr>
                <w:b/>
                <w:bCs/>
                <w:sz w:val="24"/>
                <w:szCs w:val="24"/>
              </w:rPr>
              <w:t>Success Rate</w:t>
            </w:r>
          </w:p>
        </w:tc>
      </w:tr>
      <w:tr w:rsidR="00914135" w:rsidRPr="00914135" w14:paraId="62DC546D" w14:textId="77777777" w:rsidTr="00914135">
        <w:trPr>
          <w:tblCellSpacing w:w="15" w:type="dxa"/>
        </w:trPr>
        <w:tc>
          <w:tcPr>
            <w:tcW w:w="0" w:type="auto"/>
            <w:vAlign w:val="center"/>
            <w:hideMark/>
          </w:tcPr>
          <w:p w14:paraId="65FE1BFC" w14:textId="77777777" w:rsidR="00914135" w:rsidRPr="00914135" w:rsidRDefault="00914135" w:rsidP="00914135">
            <w:pPr>
              <w:spacing w:line="360" w:lineRule="auto"/>
              <w:jc w:val="both"/>
              <w:rPr>
                <w:sz w:val="24"/>
                <w:szCs w:val="24"/>
              </w:rPr>
            </w:pPr>
            <w:r w:rsidRPr="00914135">
              <w:rPr>
                <w:sz w:val="24"/>
                <w:szCs w:val="24"/>
              </w:rPr>
              <w:t>&lt; 500m</w:t>
            </w:r>
          </w:p>
        </w:tc>
        <w:tc>
          <w:tcPr>
            <w:tcW w:w="0" w:type="auto"/>
            <w:vAlign w:val="center"/>
            <w:hideMark/>
          </w:tcPr>
          <w:p w14:paraId="60847F31" w14:textId="77777777" w:rsidR="00914135" w:rsidRPr="00914135" w:rsidRDefault="00914135" w:rsidP="00914135">
            <w:pPr>
              <w:spacing w:line="360" w:lineRule="auto"/>
              <w:jc w:val="both"/>
              <w:rPr>
                <w:sz w:val="24"/>
                <w:szCs w:val="24"/>
              </w:rPr>
            </w:pPr>
            <w:r w:rsidRPr="00914135">
              <w:rPr>
                <w:sz w:val="24"/>
                <w:szCs w:val="24"/>
              </w:rPr>
              <w:t>1.2</w:t>
            </w:r>
          </w:p>
        </w:tc>
        <w:tc>
          <w:tcPr>
            <w:tcW w:w="0" w:type="auto"/>
            <w:vAlign w:val="center"/>
            <w:hideMark/>
          </w:tcPr>
          <w:p w14:paraId="5610632D" w14:textId="77777777" w:rsidR="00914135" w:rsidRPr="00914135" w:rsidRDefault="00914135" w:rsidP="00914135">
            <w:pPr>
              <w:spacing w:line="360" w:lineRule="auto"/>
              <w:jc w:val="both"/>
              <w:rPr>
                <w:sz w:val="24"/>
                <w:szCs w:val="24"/>
              </w:rPr>
            </w:pPr>
            <w:r w:rsidRPr="00914135">
              <w:rPr>
                <w:sz w:val="24"/>
                <w:szCs w:val="24"/>
              </w:rPr>
              <w:t>11.4%</w:t>
            </w:r>
          </w:p>
        </w:tc>
        <w:tc>
          <w:tcPr>
            <w:tcW w:w="0" w:type="auto"/>
            <w:vAlign w:val="center"/>
            <w:hideMark/>
          </w:tcPr>
          <w:p w14:paraId="4DB99029" w14:textId="77777777" w:rsidR="00914135" w:rsidRPr="00914135" w:rsidRDefault="00914135" w:rsidP="00914135">
            <w:pPr>
              <w:spacing w:line="360" w:lineRule="auto"/>
              <w:jc w:val="both"/>
              <w:rPr>
                <w:sz w:val="24"/>
                <w:szCs w:val="24"/>
              </w:rPr>
            </w:pPr>
            <w:r w:rsidRPr="00914135">
              <w:rPr>
                <w:sz w:val="24"/>
                <w:szCs w:val="24"/>
              </w:rPr>
              <w:t>Low</w:t>
            </w:r>
          </w:p>
        </w:tc>
      </w:tr>
      <w:tr w:rsidR="00914135" w:rsidRPr="00914135" w14:paraId="6B46C5F0" w14:textId="77777777" w:rsidTr="00914135">
        <w:trPr>
          <w:tblCellSpacing w:w="15" w:type="dxa"/>
        </w:trPr>
        <w:tc>
          <w:tcPr>
            <w:tcW w:w="0" w:type="auto"/>
            <w:vAlign w:val="center"/>
            <w:hideMark/>
          </w:tcPr>
          <w:p w14:paraId="399FCA24" w14:textId="77777777" w:rsidR="00914135" w:rsidRPr="00914135" w:rsidRDefault="00914135" w:rsidP="00914135">
            <w:pPr>
              <w:spacing w:line="360" w:lineRule="auto"/>
              <w:jc w:val="both"/>
              <w:rPr>
                <w:sz w:val="24"/>
                <w:szCs w:val="24"/>
              </w:rPr>
            </w:pPr>
            <w:r w:rsidRPr="00914135">
              <w:rPr>
                <w:sz w:val="24"/>
                <w:szCs w:val="24"/>
              </w:rPr>
              <w:t>500-1000m</w:t>
            </w:r>
          </w:p>
        </w:tc>
        <w:tc>
          <w:tcPr>
            <w:tcW w:w="0" w:type="auto"/>
            <w:vAlign w:val="center"/>
            <w:hideMark/>
          </w:tcPr>
          <w:p w14:paraId="421A9A2C" w14:textId="77777777" w:rsidR="00914135" w:rsidRPr="00914135" w:rsidRDefault="00914135" w:rsidP="00914135">
            <w:pPr>
              <w:spacing w:line="360" w:lineRule="auto"/>
              <w:jc w:val="both"/>
              <w:rPr>
                <w:sz w:val="24"/>
                <w:szCs w:val="24"/>
              </w:rPr>
            </w:pPr>
            <w:r w:rsidRPr="00914135">
              <w:rPr>
                <w:sz w:val="24"/>
                <w:szCs w:val="24"/>
              </w:rPr>
              <w:t>3.8</w:t>
            </w:r>
          </w:p>
        </w:tc>
        <w:tc>
          <w:tcPr>
            <w:tcW w:w="0" w:type="auto"/>
            <w:vAlign w:val="center"/>
            <w:hideMark/>
          </w:tcPr>
          <w:p w14:paraId="119974AF" w14:textId="77777777" w:rsidR="00914135" w:rsidRPr="00914135" w:rsidRDefault="00914135" w:rsidP="00914135">
            <w:pPr>
              <w:spacing w:line="360" w:lineRule="auto"/>
              <w:jc w:val="both"/>
              <w:rPr>
                <w:sz w:val="24"/>
                <w:szCs w:val="24"/>
              </w:rPr>
            </w:pPr>
            <w:r w:rsidRPr="00914135">
              <w:rPr>
                <w:sz w:val="24"/>
                <w:szCs w:val="24"/>
              </w:rPr>
              <w:t>36.2%</w:t>
            </w:r>
          </w:p>
        </w:tc>
        <w:tc>
          <w:tcPr>
            <w:tcW w:w="0" w:type="auto"/>
            <w:vAlign w:val="center"/>
            <w:hideMark/>
          </w:tcPr>
          <w:p w14:paraId="471E2A3A" w14:textId="77777777" w:rsidR="00914135" w:rsidRPr="00914135" w:rsidRDefault="00914135" w:rsidP="00914135">
            <w:pPr>
              <w:spacing w:line="360" w:lineRule="auto"/>
              <w:jc w:val="both"/>
              <w:rPr>
                <w:sz w:val="24"/>
                <w:szCs w:val="24"/>
              </w:rPr>
            </w:pPr>
            <w:r w:rsidRPr="00914135">
              <w:rPr>
                <w:sz w:val="24"/>
                <w:szCs w:val="24"/>
              </w:rPr>
              <w:t>Moderate</w:t>
            </w:r>
          </w:p>
        </w:tc>
      </w:tr>
      <w:tr w:rsidR="00914135" w:rsidRPr="00914135" w14:paraId="51E6C69D" w14:textId="77777777" w:rsidTr="00914135">
        <w:trPr>
          <w:tblCellSpacing w:w="15" w:type="dxa"/>
        </w:trPr>
        <w:tc>
          <w:tcPr>
            <w:tcW w:w="0" w:type="auto"/>
            <w:vAlign w:val="center"/>
            <w:hideMark/>
          </w:tcPr>
          <w:p w14:paraId="15248459" w14:textId="77777777" w:rsidR="00914135" w:rsidRPr="00914135" w:rsidRDefault="00914135" w:rsidP="00914135">
            <w:pPr>
              <w:spacing w:line="360" w:lineRule="auto"/>
              <w:jc w:val="both"/>
              <w:rPr>
                <w:sz w:val="24"/>
                <w:szCs w:val="24"/>
              </w:rPr>
            </w:pPr>
            <w:r w:rsidRPr="00914135">
              <w:rPr>
                <w:sz w:val="24"/>
                <w:szCs w:val="24"/>
              </w:rPr>
              <w:lastRenderedPageBreak/>
              <w:t>1000-1500m</w:t>
            </w:r>
          </w:p>
        </w:tc>
        <w:tc>
          <w:tcPr>
            <w:tcW w:w="0" w:type="auto"/>
            <w:vAlign w:val="center"/>
            <w:hideMark/>
          </w:tcPr>
          <w:p w14:paraId="34F5FD0F" w14:textId="77777777" w:rsidR="00914135" w:rsidRPr="00914135" w:rsidRDefault="00914135" w:rsidP="00914135">
            <w:pPr>
              <w:spacing w:line="360" w:lineRule="auto"/>
              <w:jc w:val="both"/>
              <w:rPr>
                <w:sz w:val="24"/>
                <w:szCs w:val="24"/>
              </w:rPr>
            </w:pPr>
            <w:r w:rsidRPr="00914135">
              <w:rPr>
                <w:sz w:val="24"/>
                <w:szCs w:val="24"/>
              </w:rPr>
              <w:t>3.5</w:t>
            </w:r>
          </w:p>
        </w:tc>
        <w:tc>
          <w:tcPr>
            <w:tcW w:w="0" w:type="auto"/>
            <w:vAlign w:val="center"/>
            <w:hideMark/>
          </w:tcPr>
          <w:p w14:paraId="5BFA012A" w14:textId="77777777" w:rsidR="00914135" w:rsidRPr="00914135" w:rsidRDefault="00914135" w:rsidP="00914135">
            <w:pPr>
              <w:spacing w:line="360" w:lineRule="auto"/>
              <w:jc w:val="both"/>
              <w:rPr>
                <w:sz w:val="24"/>
                <w:szCs w:val="24"/>
              </w:rPr>
            </w:pPr>
            <w:r w:rsidRPr="00914135">
              <w:rPr>
                <w:sz w:val="24"/>
                <w:szCs w:val="24"/>
              </w:rPr>
              <w:t>33.3%</w:t>
            </w:r>
          </w:p>
        </w:tc>
        <w:tc>
          <w:tcPr>
            <w:tcW w:w="0" w:type="auto"/>
            <w:vAlign w:val="center"/>
            <w:hideMark/>
          </w:tcPr>
          <w:p w14:paraId="210B847F" w14:textId="77777777" w:rsidR="00914135" w:rsidRPr="00914135" w:rsidRDefault="00914135" w:rsidP="00914135">
            <w:pPr>
              <w:spacing w:line="360" w:lineRule="auto"/>
              <w:jc w:val="both"/>
              <w:rPr>
                <w:sz w:val="24"/>
                <w:szCs w:val="24"/>
              </w:rPr>
            </w:pPr>
            <w:r w:rsidRPr="00914135">
              <w:rPr>
                <w:sz w:val="24"/>
                <w:szCs w:val="24"/>
              </w:rPr>
              <w:t>Moderate</w:t>
            </w:r>
          </w:p>
        </w:tc>
      </w:tr>
      <w:tr w:rsidR="00914135" w:rsidRPr="00914135" w14:paraId="253C11A2" w14:textId="77777777" w:rsidTr="00914135">
        <w:trPr>
          <w:tblCellSpacing w:w="15" w:type="dxa"/>
        </w:trPr>
        <w:tc>
          <w:tcPr>
            <w:tcW w:w="0" w:type="auto"/>
            <w:vAlign w:val="center"/>
            <w:hideMark/>
          </w:tcPr>
          <w:p w14:paraId="1D5E6402" w14:textId="77777777" w:rsidR="00914135" w:rsidRPr="00914135" w:rsidRDefault="00914135" w:rsidP="00914135">
            <w:pPr>
              <w:spacing w:line="360" w:lineRule="auto"/>
              <w:jc w:val="both"/>
              <w:rPr>
                <w:sz w:val="24"/>
                <w:szCs w:val="24"/>
              </w:rPr>
            </w:pPr>
            <w:r w:rsidRPr="00914135">
              <w:rPr>
                <w:sz w:val="24"/>
                <w:szCs w:val="24"/>
              </w:rPr>
              <w:t>1500-2000m</w:t>
            </w:r>
          </w:p>
        </w:tc>
        <w:tc>
          <w:tcPr>
            <w:tcW w:w="0" w:type="auto"/>
            <w:vAlign w:val="center"/>
            <w:hideMark/>
          </w:tcPr>
          <w:p w14:paraId="492F5494" w14:textId="77777777" w:rsidR="00914135" w:rsidRPr="00914135" w:rsidRDefault="00914135" w:rsidP="00914135">
            <w:pPr>
              <w:spacing w:line="360" w:lineRule="auto"/>
              <w:jc w:val="both"/>
              <w:rPr>
                <w:sz w:val="24"/>
                <w:szCs w:val="24"/>
              </w:rPr>
            </w:pPr>
            <w:r w:rsidRPr="00914135">
              <w:rPr>
                <w:sz w:val="24"/>
                <w:szCs w:val="24"/>
              </w:rPr>
              <w:t>1.7</w:t>
            </w:r>
          </w:p>
        </w:tc>
        <w:tc>
          <w:tcPr>
            <w:tcW w:w="0" w:type="auto"/>
            <w:vAlign w:val="center"/>
            <w:hideMark/>
          </w:tcPr>
          <w:p w14:paraId="37CC7FEB" w14:textId="77777777" w:rsidR="00914135" w:rsidRPr="00914135" w:rsidRDefault="00914135" w:rsidP="00914135">
            <w:pPr>
              <w:spacing w:line="360" w:lineRule="auto"/>
              <w:jc w:val="both"/>
              <w:rPr>
                <w:sz w:val="24"/>
                <w:szCs w:val="24"/>
              </w:rPr>
            </w:pPr>
            <w:r w:rsidRPr="00914135">
              <w:rPr>
                <w:sz w:val="24"/>
                <w:szCs w:val="24"/>
              </w:rPr>
              <w:t>16.2%</w:t>
            </w:r>
          </w:p>
        </w:tc>
        <w:tc>
          <w:tcPr>
            <w:tcW w:w="0" w:type="auto"/>
            <w:vAlign w:val="center"/>
            <w:hideMark/>
          </w:tcPr>
          <w:p w14:paraId="3B541F28" w14:textId="77777777" w:rsidR="00914135" w:rsidRPr="00914135" w:rsidRDefault="00914135" w:rsidP="00914135">
            <w:pPr>
              <w:spacing w:line="360" w:lineRule="auto"/>
              <w:jc w:val="both"/>
              <w:rPr>
                <w:sz w:val="24"/>
                <w:szCs w:val="24"/>
              </w:rPr>
            </w:pPr>
            <w:r w:rsidRPr="00914135">
              <w:rPr>
                <w:sz w:val="24"/>
                <w:szCs w:val="24"/>
              </w:rPr>
              <w:t>Low</w:t>
            </w:r>
          </w:p>
        </w:tc>
      </w:tr>
      <w:tr w:rsidR="00914135" w:rsidRPr="00914135" w14:paraId="6FBF161D" w14:textId="77777777" w:rsidTr="00914135">
        <w:trPr>
          <w:tblCellSpacing w:w="15" w:type="dxa"/>
        </w:trPr>
        <w:tc>
          <w:tcPr>
            <w:tcW w:w="0" w:type="auto"/>
            <w:vAlign w:val="center"/>
            <w:hideMark/>
          </w:tcPr>
          <w:p w14:paraId="0C7D2E00" w14:textId="77777777" w:rsidR="00914135" w:rsidRPr="00914135" w:rsidRDefault="00914135" w:rsidP="00914135">
            <w:pPr>
              <w:spacing w:line="360" w:lineRule="auto"/>
              <w:jc w:val="both"/>
              <w:rPr>
                <w:sz w:val="24"/>
                <w:szCs w:val="24"/>
              </w:rPr>
            </w:pPr>
            <w:r w:rsidRPr="00914135">
              <w:rPr>
                <w:sz w:val="24"/>
                <w:szCs w:val="24"/>
              </w:rPr>
              <w:t>&gt; 2000m</w:t>
            </w:r>
          </w:p>
        </w:tc>
        <w:tc>
          <w:tcPr>
            <w:tcW w:w="0" w:type="auto"/>
            <w:vAlign w:val="center"/>
            <w:hideMark/>
          </w:tcPr>
          <w:p w14:paraId="395A67AE" w14:textId="77777777" w:rsidR="00914135" w:rsidRPr="00914135" w:rsidRDefault="00914135" w:rsidP="00914135">
            <w:pPr>
              <w:spacing w:line="360" w:lineRule="auto"/>
              <w:jc w:val="both"/>
              <w:rPr>
                <w:sz w:val="24"/>
                <w:szCs w:val="24"/>
              </w:rPr>
            </w:pPr>
            <w:r w:rsidRPr="00914135">
              <w:rPr>
                <w:sz w:val="24"/>
                <w:szCs w:val="24"/>
              </w:rPr>
              <w:t>0.3</w:t>
            </w:r>
          </w:p>
        </w:tc>
        <w:tc>
          <w:tcPr>
            <w:tcW w:w="0" w:type="auto"/>
            <w:vAlign w:val="center"/>
            <w:hideMark/>
          </w:tcPr>
          <w:p w14:paraId="5C484218" w14:textId="77777777" w:rsidR="00914135" w:rsidRPr="00914135" w:rsidRDefault="00914135" w:rsidP="00914135">
            <w:pPr>
              <w:spacing w:line="360" w:lineRule="auto"/>
              <w:jc w:val="both"/>
              <w:rPr>
                <w:sz w:val="24"/>
                <w:szCs w:val="24"/>
              </w:rPr>
            </w:pPr>
            <w:r w:rsidRPr="00914135">
              <w:rPr>
                <w:sz w:val="24"/>
                <w:szCs w:val="24"/>
              </w:rPr>
              <w:t>2.9%</w:t>
            </w:r>
          </w:p>
        </w:tc>
        <w:tc>
          <w:tcPr>
            <w:tcW w:w="0" w:type="auto"/>
            <w:vAlign w:val="center"/>
            <w:hideMark/>
          </w:tcPr>
          <w:p w14:paraId="5B1C8249" w14:textId="77777777" w:rsidR="00914135" w:rsidRPr="00914135" w:rsidRDefault="00914135" w:rsidP="00914135">
            <w:pPr>
              <w:spacing w:line="360" w:lineRule="auto"/>
              <w:jc w:val="both"/>
              <w:rPr>
                <w:sz w:val="24"/>
                <w:szCs w:val="24"/>
              </w:rPr>
            </w:pPr>
            <w:r w:rsidRPr="00914135">
              <w:rPr>
                <w:sz w:val="24"/>
                <w:szCs w:val="24"/>
              </w:rPr>
              <w:t>Very Low</w:t>
            </w:r>
          </w:p>
        </w:tc>
      </w:tr>
    </w:tbl>
    <w:p w14:paraId="10C05072" w14:textId="77777777" w:rsidR="00914135" w:rsidRPr="00914135" w:rsidRDefault="00914135" w:rsidP="00914135">
      <w:pPr>
        <w:pStyle w:val="whitespace-normal"/>
        <w:spacing w:line="360" w:lineRule="auto"/>
        <w:jc w:val="both"/>
      </w:pPr>
      <w:r w:rsidRPr="00914135">
        <w:rPr>
          <w:rStyle w:val="Strong"/>
        </w:rPr>
        <w:t>Key Observations:</w:t>
      </w:r>
    </w:p>
    <w:p w14:paraId="3CDAED45" w14:textId="77777777" w:rsidR="00914135" w:rsidRPr="00914135" w:rsidRDefault="00914135" w:rsidP="00CD3524">
      <w:pPr>
        <w:widowControl/>
        <w:numPr>
          <w:ilvl w:val="0"/>
          <w:numId w:val="46"/>
        </w:numPr>
        <w:autoSpaceDE/>
        <w:autoSpaceDN/>
        <w:spacing w:before="100" w:beforeAutospacing="1" w:after="100" w:afterAutospacing="1" w:line="360" w:lineRule="auto"/>
        <w:jc w:val="both"/>
        <w:rPr>
          <w:sz w:val="24"/>
          <w:szCs w:val="24"/>
        </w:rPr>
      </w:pPr>
      <w:r w:rsidRPr="00914135">
        <w:rPr>
          <w:sz w:val="24"/>
          <w:szCs w:val="24"/>
        </w:rPr>
        <w:t>Forest gain concentrated at mid-elevations similar to loss zones</w:t>
      </w:r>
    </w:p>
    <w:p w14:paraId="35CD5153" w14:textId="77777777" w:rsidR="00914135" w:rsidRPr="00914135" w:rsidRDefault="00914135" w:rsidP="00CD3524">
      <w:pPr>
        <w:widowControl/>
        <w:numPr>
          <w:ilvl w:val="0"/>
          <w:numId w:val="46"/>
        </w:numPr>
        <w:autoSpaceDE/>
        <w:autoSpaceDN/>
        <w:spacing w:before="100" w:beforeAutospacing="1" w:after="100" w:afterAutospacing="1" w:line="360" w:lineRule="auto"/>
        <w:jc w:val="both"/>
        <w:rPr>
          <w:sz w:val="24"/>
          <w:szCs w:val="24"/>
        </w:rPr>
      </w:pPr>
      <w:r w:rsidRPr="00914135">
        <w:rPr>
          <w:sz w:val="24"/>
          <w:szCs w:val="24"/>
        </w:rPr>
        <w:t>Natural succession primary mechanism (limited active restoration)</w:t>
      </w:r>
    </w:p>
    <w:p w14:paraId="20B5AE27" w14:textId="77777777" w:rsidR="00914135" w:rsidRPr="00914135" w:rsidRDefault="00914135" w:rsidP="00CD3524">
      <w:pPr>
        <w:widowControl/>
        <w:numPr>
          <w:ilvl w:val="0"/>
          <w:numId w:val="46"/>
        </w:numPr>
        <w:autoSpaceDE/>
        <w:autoSpaceDN/>
        <w:spacing w:before="100" w:beforeAutospacing="1" w:after="100" w:afterAutospacing="1" w:line="360" w:lineRule="auto"/>
        <w:jc w:val="both"/>
        <w:rPr>
          <w:sz w:val="24"/>
          <w:szCs w:val="24"/>
        </w:rPr>
      </w:pPr>
      <w:r w:rsidRPr="00914135">
        <w:rPr>
          <w:sz w:val="24"/>
          <w:szCs w:val="24"/>
        </w:rPr>
        <w:t>Insufficient regeneration to offset ongoing losses</w:t>
      </w:r>
    </w:p>
    <w:p w14:paraId="74E6CF34" w14:textId="77777777" w:rsidR="00914135" w:rsidRPr="00914135" w:rsidRDefault="00914135" w:rsidP="00CD3524">
      <w:pPr>
        <w:widowControl/>
        <w:numPr>
          <w:ilvl w:val="0"/>
          <w:numId w:val="46"/>
        </w:numPr>
        <w:autoSpaceDE/>
        <w:autoSpaceDN/>
        <w:spacing w:before="100" w:beforeAutospacing="1" w:after="100" w:afterAutospacing="1" w:line="360" w:lineRule="auto"/>
        <w:jc w:val="both"/>
        <w:rPr>
          <w:sz w:val="24"/>
          <w:szCs w:val="24"/>
        </w:rPr>
      </w:pPr>
      <w:r w:rsidRPr="00914135">
        <w:rPr>
          <w:sz w:val="24"/>
          <w:szCs w:val="24"/>
        </w:rPr>
        <w:t>No evidence of large-scale reforestation programs</w:t>
      </w:r>
    </w:p>
    <w:p w14:paraId="55A7F134" w14:textId="77777777" w:rsidR="00914135" w:rsidRPr="00914135" w:rsidRDefault="00914135" w:rsidP="00914135">
      <w:pPr>
        <w:pStyle w:val="whitespace-normal"/>
        <w:spacing w:line="360" w:lineRule="auto"/>
        <w:jc w:val="both"/>
      </w:pPr>
      <w:r w:rsidRPr="00914135">
        <w:rPr>
          <w:rStyle w:val="Strong"/>
        </w:rPr>
        <w:t>Net Forest Change: -86.96 square kilometers</w:t>
      </w:r>
    </w:p>
    <w:p w14:paraId="26DD46B6" w14:textId="77777777" w:rsidR="00914135" w:rsidRPr="00914135" w:rsidRDefault="00914135" w:rsidP="00CD3524">
      <w:pPr>
        <w:widowControl/>
        <w:numPr>
          <w:ilvl w:val="0"/>
          <w:numId w:val="47"/>
        </w:numPr>
        <w:autoSpaceDE/>
        <w:autoSpaceDN/>
        <w:spacing w:before="100" w:beforeAutospacing="1" w:after="100" w:afterAutospacing="1" w:line="360" w:lineRule="auto"/>
        <w:jc w:val="both"/>
        <w:rPr>
          <w:sz w:val="24"/>
          <w:szCs w:val="24"/>
        </w:rPr>
      </w:pPr>
      <w:r w:rsidRPr="00914135">
        <w:rPr>
          <w:sz w:val="24"/>
          <w:szCs w:val="24"/>
        </w:rPr>
        <w:t>Loss (97.46) - Gain (10.5) = Net Loss (86.96 sq km)</w:t>
      </w:r>
    </w:p>
    <w:p w14:paraId="11EE8066" w14:textId="77777777" w:rsidR="00914135" w:rsidRPr="00914135" w:rsidRDefault="00914135" w:rsidP="00CD3524">
      <w:pPr>
        <w:widowControl/>
        <w:numPr>
          <w:ilvl w:val="0"/>
          <w:numId w:val="47"/>
        </w:numPr>
        <w:autoSpaceDE/>
        <w:autoSpaceDN/>
        <w:spacing w:before="100" w:beforeAutospacing="1" w:after="100" w:afterAutospacing="1" w:line="360" w:lineRule="auto"/>
        <w:jc w:val="both"/>
        <w:rPr>
          <w:sz w:val="24"/>
          <w:szCs w:val="24"/>
        </w:rPr>
      </w:pPr>
      <w:r w:rsidRPr="00914135">
        <w:rPr>
          <w:rStyle w:val="Strong"/>
          <w:sz w:val="24"/>
          <w:szCs w:val="24"/>
        </w:rPr>
        <w:t>Net Annual Rate:</w:t>
      </w:r>
      <w:r w:rsidRPr="00914135">
        <w:rPr>
          <w:sz w:val="24"/>
          <w:szCs w:val="24"/>
        </w:rPr>
        <w:t xml:space="preserve"> -4.35 sq km/year</w:t>
      </w:r>
    </w:p>
    <w:p w14:paraId="05C07916" w14:textId="77777777" w:rsidR="00914135" w:rsidRPr="00914135" w:rsidRDefault="00914135" w:rsidP="00CD3524">
      <w:pPr>
        <w:widowControl/>
        <w:numPr>
          <w:ilvl w:val="0"/>
          <w:numId w:val="47"/>
        </w:numPr>
        <w:autoSpaceDE/>
        <w:autoSpaceDN/>
        <w:spacing w:before="100" w:beforeAutospacing="1" w:after="100" w:afterAutospacing="1" w:line="360" w:lineRule="auto"/>
        <w:jc w:val="both"/>
        <w:rPr>
          <w:sz w:val="24"/>
          <w:szCs w:val="24"/>
        </w:rPr>
      </w:pPr>
      <w:r w:rsidRPr="00914135">
        <w:rPr>
          <w:rStyle w:val="Strong"/>
          <w:sz w:val="24"/>
          <w:szCs w:val="24"/>
        </w:rPr>
        <w:t>Trajectory:</w:t>
      </w:r>
      <w:r w:rsidRPr="00914135">
        <w:rPr>
          <w:sz w:val="24"/>
          <w:szCs w:val="24"/>
        </w:rPr>
        <w:t xml:space="preserve"> Continued decline if trends persist</w:t>
      </w:r>
    </w:p>
    <w:p w14:paraId="43F20507" w14:textId="77777777" w:rsidR="00914135" w:rsidRPr="00914135" w:rsidRDefault="00914135" w:rsidP="00914135">
      <w:pPr>
        <w:pStyle w:val="Heading3"/>
        <w:spacing w:line="360" w:lineRule="auto"/>
        <w:jc w:val="both"/>
        <w:rPr>
          <w:rFonts w:ascii="Times New Roman" w:hAnsi="Times New Roman" w:cs="Times New Roman"/>
        </w:rPr>
      </w:pPr>
      <w:r w:rsidRPr="00914135">
        <w:rPr>
          <w:rFonts w:ascii="Times New Roman" w:hAnsi="Times New Roman" w:cs="Times New Roman"/>
        </w:rPr>
        <w:t>4.2.3 Stable Forest Analysis</w:t>
      </w:r>
    </w:p>
    <w:p w14:paraId="36B7B4AF" w14:textId="77777777" w:rsidR="00914135" w:rsidRPr="00914135" w:rsidRDefault="00914135" w:rsidP="00914135">
      <w:pPr>
        <w:pStyle w:val="whitespace-normal"/>
        <w:spacing w:line="360" w:lineRule="auto"/>
        <w:jc w:val="both"/>
      </w:pPr>
      <w:r w:rsidRPr="00914135">
        <w:rPr>
          <w:rStyle w:val="Strong"/>
        </w:rPr>
        <w:t>Persistent Forest Cover: 3,310.35 square kilometers</w:t>
      </w:r>
    </w:p>
    <w:p w14:paraId="409B80EE" w14:textId="77777777" w:rsidR="00914135" w:rsidRPr="00914135" w:rsidRDefault="00914135" w:rsidP="00914135">
      <w:pPr>
        <w:pStyle w:val="whitespace-normal"/>
        <w:spacing w:line="360" w:lineRule="auto"/>
        <w:jc w:val="both"/>
      </w:pPr>
      <w:r w:rsidRPr="00914135">
        <w:rPr>
          <w:rStyle w:val="Strong"/>
        </w:rPr>
        <w:t>Stability Characteristics:</w:t>
      </w:r>
    </w:p>
    <w:p w14:paraId="28ADFEC2" w14:textId="77777777" w:rsidR="00914135" w:rsidRPr="00914135" w:rsidRDefault="00914135" w:rsidP="00CD3524">
      <w:pPr>
        <w:widowControl/>
        <w:numPr>
          <w:ilvl w:val="0"/>
          <w:numId w:val="48"/>
        </w:numPr>
        <w:autoSpaceDE/>
        <w:autoSpaceDN/>
        <w:spacing w:before="100" w:beforeAutospacing="1" w:after="100" w:afterAutospacing="1" w:line="360" w:lineRule="auto"/>
        <w:jc w:val="both"/>
        <w:rPr>
          <w:sz w:val="24"/>
          <w:szCs w:val="24"/>
        </w:rPr>
      </w:pPr>
      <w:r w:rsidRPr="00914135">
        <w:rPr>
          <w:rStyle w:val="Strong"/>
          <w:sz w:val="24"/>
          <w:szCs w:val="24"/>
        </w:rPr>
        <w:t>Percentage of Original Forest Retained:</w:t>
      </w:r>
      <w:r w:rsidRPr="00914135">
        <w:rPr>
          <w:sz w:val="24"/>
          <w:szCs w:val="24"/>
        </w:rPr>
        <w:t xml:space="preserve"> 94.6%</w:t>
      </w:r>
    </w:p>
    <w:p w14:paraId="36131937" w14:textId="77777777" w:rsidR="00914135" w:rsidRPr="00914135" w:rsidRDefault="00914135" w:rsidP="00CD3524">
      <w:pPr>
        <w:widowControl/>
        <w:numPr>
          <w:ilvl w:val="0"/>
          <w:numId w:val="48"/>
        </w:numPr>
        <w:autoSpaceDE/>
        <w:autoSpaceDN/>
        <w:spacing w:before="100" w:beforeAutospacing="1" w:after="100" w:afterAutospacing="1" w:line="360" w:lineRule="auto"/>
        <w:jc w:val="both"/>
        <w:rPr>
          <w:sz w:val="24"/>
          <w:szCs w:val="24"/>
        </w:rPr>
      </w:pPr>
      <w:r w:rsidRPr="00914135">
        <w:rPr>
          <w:rStyle w:val="Strong"/>
          <w:sz w:val="24"/>
          <w:szCs w:val="24"/>
        </w:rPr>
        <w:t>Percentage of Study Area:</w:t>
      </w:r>
      <w:r w:rsidRPr="00914135">
        <w:rPr>
          <w:sz w:val="24"/>
          <w:szCs w:val="24"/>
        </w:rPr>
        <w:t xml:space="preserve"> 94.6%</w:t>
      </w:r>
    </w:p>
    <w:p w14:paraId="15BB2A6D" w14:textId="77777777" w:rsidR="00914135" w:rsidRPr="00914135" w:rsidRDefault="00914135" w:rsidP="00CD3524">
      <w:pPr>
        <w:widowControl/>
        <w:numPr>
          <w:ilvl w:val="0"/>
          <w:numId w:val="48"/>
        </w:numPr>
        <w:autoSpaceDE/>
        <w:autoSpaceDN/>
        <w:spacing w:before="100" w:beforeAutospacing="1" w:after="100" w:afterAutospacing="1" w:line="360" w:lineRule="auto"/>
        <w:jc w:val="both"/>
        <w:rPr>
          <w:sz w:val="24"/>
          <w:szCs w:val="24"/>
        </w:rPr>
      </w:pPr>
      <w:r w:rsidRPr="00914135">
        <w:rPr>
          <w:rStyle w:val="Strong"/>
          <w:sz w:val="24"/>
          <w:szCs w:val="24"/>
        </w:rPr>
        <w:t>Stability Rate:</w:t>
      </w:r>
      <w:r w:rsidRPr="00914135">
        <w:rPr>
          <w:sz w:val="24"/>
          <w:szCs w:val="24"/>
        </w:rPr>
        <w:t xml:space="preserve"> 94.6% of 2000 forest remained in 2020</w:t>
      </w:r>
    </w:p>
    <w:p w14:paraId="48574A19" w14:textId="77777777" w:rsidR="00914135" w:rsidRPr="00914135" w:rsidRDefault="00914135" w:rsidP="00914135">
      <w:pPr>
        <w:pStyle w:val="whitespace-normal"/>
        <w:spacing w:line="360" w:lineRule="auto"/>
        <w:jc w:val="both"/>
      </w:pPr>
      <w:r w:rsidRPr="00914135">
        <w:rPr>
          <w:rStyle w:val="Strong"/>
        </w:rPr>
        <w:t>Spatial Distribution:</w:t>
      </w:r>
    </w:p>
    <w:p w14:paraId="57C28B41" w14:textId="77777777" w:rsidR="00914135" w:rsidRPr="00914135" w:rsidRDefault="00914135" w:rsidP="00CD3524">
      <w:pPr>
        <w:widowControl/>
        <w:numPr>
          <w:ilvl w:val="0"/>
          <w:numId w:val="49"/>
        </w:numPr>
        <w:autoSpaceDE/>
        <w:autoSpaceDN/>
        <w:spacing w:before="100" w:beforeAutospacing="1" w:after="100" w:afterAutospacing="1" w:line="360" w:lineRule="auto"/>
        <w:jc w:val="both"/>
        <w:rPr>
          <w:sz w:val="24"/>
          <w:szCs w:val="24"/>
        </w:rPr>
      </w:pPr>
      <w:r w:rsidRPr="00914135">
        <w:rPr>
          <w:sz w:val="24"/>
          <w:szCs w:val="24"/>
        </w:rPr>
        <w:t>Core protected areas (Mudumalai, Mukurthi)</w:t>
      </w:r>
    </w:p>
    <w:p w14:paraId="5D652536" w14:textId="77777777" w:rsidR="00914135" w:rsidRPr="00914135" w:rsidRDefault="00914135" w:rsidP="00CD3524">
      <w:pPr>
        <w:widowControl/>
        <w:numPr>
          <w:ilvl w:val="0"/>
          <w:numId w:val="49"/>
        </w:numPr>
        <w:autoSpaceDE/>
        <w:autoSpaceDN/>
        <w:spacing w:before="100" w:beforeAutospacing="1" w:after="100" w:afterAutospacing="1" w:line="360" w:lineRule="auto"/>
        <w:jc w:val="both"/>
        <w:rPr>
          <w:sz w:val="24"/>
          <w:szCs w:val="24"/>
        </w:rPr>
      </w:pPr>
      <w:r w:rsidRPr="00914135">
        <w:rPr>
          <w:sz w:val="24"/>
          <w:szCs w:val="24"/>
        </w:rPr>
        <w:t>Steep terrain inaccessible to development</w:t>
      </w:r>
    </w:p>
    <w:p w14:paraId="0C517857" w14:textId="77777777" w:rsidR="00914135" w:rsidRPr="00914135" w:rsidRDefault="00914135" w:rsidP="00CD3524">
      <w:pPr>
        <w:widowControl/>
        <w:numPr>
          <w:ilvl w:val="0"/>
          <w:numId w:val="49"/>
        </w:numPr>
        <w:autoSpaceDE/>
        <w:autoSpaceDN/>
        <w:spacing w:before="100" w:beforeAutospacing="1" w:after="100" w:afterAutospacing="1" w:line="360" w:lineRule="auto"/>
        <w:jc w:val="both"/>
        <w:rPr>
          <w:sz w:val="24"/>
          <w:szCs w:val="24"/>
        </w:rPr>
      </w:pPr>
      <w:r w:rsidRPr="00914135">
        <w:rPr>
          <w:sz w:val="24"/>
          <w:szCs w:val="24"/>
        </w:rPr>
        <w:t>High elevation zones (&gt;2,000m)</w:t>
      </w:r>
    </w:p>
    <w:p w14:paraId="2C824E6A" w14:textId="77777777" w:rsidR="00914135" w:rsidRPr="00914135" w:rsidRDefault="00914135" w:rsidP="00CD3524">
      <w:pPr>
        <w:widowControl/>
        <w:numPr>
          <w:ilvl w:val="0"/>
          <w:numId w:val="49"/>
        </w:numPr>
        <w:autoSpaceDE/>
        <w:autoSpaceDN/>
        <w:spacing w:before="100" w:beforeAutospacing="1" w:after="100" w:afterAutospacing="1" w:line="360" w:lineRule="auto"/>
        <w:jc w:val="both"/>
        <w:rPr>
          <w:sz w:val="24"/>
          <w:szCs w:val="24"/>
        </w:rPr>
      </w:pPr>
      <w:r w:rsidRPr="00914135">
        <w:rPr>
          <w:sz w:val="24"/>
          <w:szCs w:val="24"/>
        </w:rPr>
        <w:t>Reserved forest areas with active management</w:t>
      </w:r>
    </w:p>
    <w:p w14:paraId="1E0703D0" w14:textId="77777777" w:rsidR="00914135" w:rsidRPr="00914135" w:rsidRDefault="00914135" w:rsidP="00CD3524">
      <w:pPr>
        <w:widowControl/>
        <w:numPr>
          <w:ilvl w:val="0"/>
          <w:numId w:val="49"/>
        </w:numPr>
        <w:autoSpaceDE/>
        <w:autoSpaceDN/>
        <w:spacing w:before="100" w:beforeAutospacing="1" w:after="100" w:afterAutospacing="1" w:line="360" w:lineRule="auto"/>
        <w:jc w:val="both"/>
        <w:rPr>
          <w:sz w:val="24"/>
          <w:szCs w:val="24"/>
        </w:rPr>
      </w:pPr>
      <w:r w:rsidRPr="00914135">
        <w:rPr>
          <w:sz w:val="24"/>
          <w:szCs w:val="24"/>
        </w:rPr>
        <w:t>Sacred groves and community-protected forests</w:t>
      </w:r>
    </w:p>
    <w:p w14:paraId="265B750F" w14:textId="77777777" w:rsidR="00C3251D" w:rsidRDefault="00C3251D" w:rsidP="00914135">
      <w:pPr>
        <w:pStyle w:val="whitespace-normal"/>
        <w:spacing w:line="360" w:lineRule="auto"/>
        <w:jc w:val="both"/>
        <w:rPr>
          <w:rStyle w:val="Strong"/>
        </w:rPr>
      </w:pPr>
    </w:p>
    <w:p w14:paraId="0E2A0B19" w14:textId="2683B8F6" w:rsidR="00914135" w:rsidRPr="00914135" w:rsidRDefault="00914135" w:rsidP="00914135">
      <w:pPr>
        <w:pStyle w:val="whitespace-normal"/>
        <w:spacing w:line="360" w:lineRule="auto"/>
        <w:jc w:val="both"/>
      </w:pPr>
      <w:r w:rsidRPr="00914135">
        <w:rPr>
          <w:rStyle w:val="Strong"/>
        </w:rPr>
        <w:lastRenderedPageBreak/>
        <w:t>Ecological Significance:</w:t>
      </w:r>
    </w:p>
    <w:p w14:paraId="7DF86AF6" w14:textId="77777777" w:rsidR="00914135" w:rsidRPr="00914135" w:rsidRDefault="00914135" w:rsidP="00CD3524">
      <w:pPr>
        <w:widowControl/>
        <w:numPr>
          <w:ilvl w:val="0"/>
          <w:numId w:val="50"/>
        </w:numPr>
        <w:autoSpaceDE/>
        <w:autoSpaceDN/>
        <w:spacing w:before="100" w:beforeAutospacing="1" w:after="100" w:afterAutospacing="1" w:line="360" w:lineRule="auto"/>
        <w:jc w:val="both"/>
        <w:rPr>
          <w:sz w:val="24"/>
          <w:szCs w:val="24"/>
        </w:rPr>
      </w:pPr>
      <w:r w:rsidRPr="00914135">
        <w:rPr>
          <w:sz w:val="24"/>
          <w:szCs w:val="24"/>
        </w:rPr>
        <w:t>Represents intact habitat corridors for wildlife</w:t>
      </w:r>
    </w:p>
    <w:p w14:paraId="3E2C5801" w14:textId="77777777" w:rsidR="00914135" w:rsidRPr="00914135" w:rsidRDefault="00914135" w:rsidP="00CD3524">
      <w:pPr>
        <w:widowControl/>
        <w:numPr>
          <w:ilvl w:val="0"/>
          <w:numId w:val="50"/>
        </w:numPr>
        <w:autoSpaceDE/>
        <w:autoSpaceDN/>
        <w:spacing w:before="100" w:beforeAutospacing="1" w:after="100" w:afterAutospacing="1" w:line="360" w:lineRule="auto"/>
        <w:jc w:val="both"/>
        <w:rPr>
          <w:sz w:val="24"/>
          <w:szCs w:val="24"/>
        </w:rPr>
      </w:pPr>
      <w:r w:rsidRPr="00914135">
        <w:rPr>
          <w:sz w:val="24"/>
          <w:szCs w:val="24"/>
        </w:rPr>
        <w:t>Maintains ecosystem connectivity</w:t>
      </w:r>
    </w:p>
    <w:p w14:paraId="4638E2EC" w14:textId="77777777" w:rsidR="00914135" w:rsidRPr="00914135" w:rsidRDefault="00914135" w:rsidP="00CD3524">
      <w:pPr>
        <w:widowControl/>
        <w:numPr>
          <w:ilvl w:val="0"/>
          <w:numId w:val="50"/>
        </w:numPr>
        <w:autoSpaceDE/>
        <w:autoSpaceDN/>
        <w:spacing w:before="100" w:beforeAutospacing="1" w:after="100" w:afterAutospacing="1" w:line="360" w:lineRule="auto"/>
        <w:jc w:val="both"/>
        <w:rPr>
          <w:sz w:val="24"/>
          <w:szCs w:val="24"/>
        </w:rPr>
      </w:pPr>
      <w:r w:rsidRPr="00914135">
        <w:rPr>
          <w:sz w:val="24"/>
          <w:szCs w:val="24"/>
        </w:rPr>
        <w:t>Provides baseline for restoration efforts</w:t>
      </w:r>
    </w:p>
    <w:p w14:paraId="0F66594B" w14:textId="77777777" w:rsidR="00914135" w:rsidRPr="00914135" w:rsidRDefault="00914135" w:rsidP="00CD3524">
      <w:pPr>
        <w:widowControl/>
        <w:numPr>
          <w:ilvl w:val="0"/>
          <w:numId w:val="50"/>
        </w:numPr>
        <w:autoSpaceDE/>
        <w:autoSpaceDN/>
        <w:spacing w:before="100" w:beforeAutospacing="1" w:after="100" w:afterAutospacing="1" w:line="360" w:lineRule="auto"/>
        <w:jc w:val="both"/>
        <w:rPr>
          <w:sz w:val="24"/>
          <w:szCs w:val="24"/>
        </w:rPr>
      </w:pPr>
      <w:r w:rsidRPr="00914135">
        <w:rPr>
          <w:sz w:val="24"/>
          <w:szCs w:val="24"/>
        </w:rPr>
        <w:t>Critical for watershed protection</w:t>
      </w:r>
    </w:p>
    <w:p w14:paraId="647C58C0" w14:textId="77777777" w:rsidR="00914135" w:rsidRPr="00914135" w:rsidRDefault="00914135" w:rsidP="00914135">
      <w:pPr>
        <w:pStyle w:val="whitespace-normal"/>
        <w:spacing w:line="360" w:lineRule="auto"/>
        <w:jc w:val="both"/>
      </w:pPr>
      <w:r w:rsidRPr="00914135">
        <w:rPr>
          <w:rStyle w:val="Strong"/>
        </w:rPr>
        <w:t>Stable Forest by Protection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407"/>
        <w:gridCol w:w="1001"/>
        <w:gridCol w:w="2842"/>
      </w:tblGrid>
      <w:tr w:rsidR="00914135" w:rsidRPr="00914135" w14:paraId="59D0BF82" w14:textId="77777777" w:rsidTr="00914135">
        <w:trPr>
          <w:tblHeader/>
          <w:tblCellSpacing w:w="15" w:type="dxa"/>
        </w:trPr>
        <w:tc>
          <w:tcPr>
            <w:tcW w:w="0" w:type="auto"/>
            <w:vAlign w:val="center"/>
            <w:hideMark/>
          </w:tcPr>
          <w:p w14:paraId="1165BB09" w14:textId="77777777" w:rsidR="00914135" w:rsidRPr="00914135" w:rsidRDefault="00914135" w:rsidP="00914135">
            <w:pPr>
              <w:spacing w:line="360" w:lineRule="auto"/>
              <w:jc w:val="both"/>
              <w:rPr>
                <w:b/>
                <w:bCs/>
                <w:sz w:val="24"/>
                <w:szCs w:val="24"/>
              </w:rPr>
            </w:pPr>
            <w:r w:rsidRPr="00914135">
              <w:rPr>
                <w:b/>
                <w:bCs/>
                <w:sz w:val="24"/>
                <w:szCs w:val="24"/>
              </w:rPr>
              <w:t>Category</w:t>
            </w:r>
          </w:p>
        </w:tc>
        <w:tc>
          <w:tcPr>
            <w:tcW w:w="0" w:type="auto"/>
            <w:vAlign w:val="center"/>
            <w:hideMark/>
          </w:tcPr>
          <w:p w14:paraId="06C4F05C" w14:textId="77777777" w:rsidR="00914135" w:rsidRPr="00914135" w:rsidRDefault="00914135" w:rsidP="00914135">
            <w:pPr>
              <w:spacing w:line="360" w:lineRule="auto"/>
              <w:jc w:val="both"/>
              <w:rPr>
                <w:b/>
                <w:bCs/>
                <w:sz w:val="24"/>
                <w:szCs w:val="24"/>
              </w:rPr>
            </w:pPr>
            <w:r w:rsidRPr="00914135">
              <w:rPr>
                <w:b/>
                <w:bCs/>
                <w:sz w:val="24"/>
                <w:szCs w:val="24"/>
              </w:rPr>
              <w:t>Area (sq km)</w:t>
            </w:r>
          </w:p>
        </w:tc>
        <w:tc>
          <w:tcPr>
            <w:tcW w:w="0" w:type="auto"/>
            <w:vAlign w:val="center"/>
            <w:hideMark/>
          </w:tcPr>
          <w:p w14:paraId="4C45B3B7" w14:textId="77777777" w:rsidR="00914135" w:rsidRPr="00914135" w:rsidRDefault="00914135" w:rsidP="00914135">
            <w:pPr>
              <w:spacing w:line="360" w:lineRule="auto"/>
              <w:jc w:val="both"/>
              <w:rPr>
                <w:b/>
                <w:bCs/>
                <w:sz w:val="24"/>
                <w:szCs w:val="24"/>
              </w:rPr>
            </w:pPr>
            <w:r w:rsidRPr="00914135">
              <w:rPr>
                <w:b/>
                <w:bCs/>
                <w:sz w:val="24"/>
                <w:szCs w:val="24"/>
              </w:rPr>
              <w:t>% Stable</w:t>
            </w:r>
          </w:p>
        </w:tc>
        <w:tc>
          <w:tcPr>
            <w:tcW w:w="0" w:type="auto"/>
            <w:vAlign w:val="center"/>
            <w:hideMark/>
          </w:tcPr>
          <w:p w14:paraId="290C5976" w14:textId="77777777" w:rsidR="00914135" w:rsidRPr="00914135" w:rsidRDefault="00914135" w:rsidP="00914135">
            <w:pPr>
              <w:spacing w:line="360" w:lineRule="auto"/>
              <w:jc w:val="both"/>
              <w:rPr>
                <w:b/>
                <w:bCs/>
                <w:sz w:val="24"/>
                <w:szCs w:val="24"/>
              </w:rPr>
            </w:pPr>
            <w:r w:rsidRPr="00914135">
              <w:rPr>
                <w:b/>
                <w:bCs/>
                <w:sz w:val="24"/>
                <w:szCs w:val="24"/>
              </w:rPr>
              <w:t>Conservation Effectiveness</w:t>
            </w:r>
          </w:p>
        </w:tc>
      </w:tr>
      <w:tr w:rsidR="00914135" w:rsidRPr="00914135" w14:paraId="1394CE47" w14:textId="77777777" w:rsidTr="00914135">
        <w:trPr>
          <w:tblCellSpacing w:w="15" w:type="dxa"/>
        </w:trPr>
        <w:tc>
          <w:tcPr>
            <w:tcW w:w="0" w:type="auto"/>
            <w:vAlign w:val="center"/>
            <w:hideMark/>
          </w:tcPr>
          <w:p w14:paraId="384FCE8B" w14:textId="77777777" w:rsidR="00914135" w:rsidRPr="00914135" w:rsidRDefault="00914135" w:rsidP="00914135">
            <w:pPr>
              <w:spacing w:line="360" w:lineRule="auto"/>
              <w:jc w:val="both"/>
              <w:rPr>
                <w:sz w:val="24"/>
                <w:szCs w:val="24"/>
              </w:rPr>
            </w:pPr>
            <w:r w:rsidRPr="00914135">
              <w:rPr>
                <w:sz w:val="24"/>
                <w:szCs w:val="24"/>
              </w:rPr>
              <w:t>National Park</w:t>
            </w:r>
          </w:p>
        </w:tc>
        <w:tc>
          <w:tcPr>
            <w:tcW w:w="0" w:type="auto"/>
            <w:vAlign w:val="center"/>
            <w:hideMark/>
          </w:tcPr>
          <w:p w14:paraId="68B38F0C" w14:textId="77777777" w:rsidR="00914135" w:rsidRPr="00914135" w:rsidRDefault="00914135" w:rsidP="00914135">
            <w:pPr>
              <w:spacing w:line="360" w:lineRule="auto"/>
              <w:jc w:val="both"/>
              <w:rPr>
                <w:sz w:val="24"/>
                <w:szCs w:val="24"/>
              </w:rPr>
            </w:pPr>
            <w:r w:rsidRPr="00914135">
              <w:rPr>
                <w:sz w:val="24"/>
                <w:szCs w:val="24"/>
              </w:rPr>
              <w:t>680</w:t>
            </w:r>
          </w:p>
        </w:tc>
        <w:tc>
          <w:tcPr>
            <w:tcW w:w="0" w:type="auto"/>
            <w:vAlign w:val="center"/>
            <w:hideMark/>
          </w:tcPr>
          <w:p w14:paraId="4B83B66C" w14:textId="77777777" w:rsidR="00914135" w:rsidRPr="00914135" w:rsidRDefault="00914135" w:rsidP="00914135">
            <w:pPr>
              <w:spacing w:line="360" w:lineRule="auto"/>
              <w:jc w:val="both"/>
              <w:rPr>
                <w:sz w:val="24"/>
                <w:szCs w:val="24"/>
              </w:rPr>
            </w:pPr>
            <w:r w:rsidRPr="00914135">
              <w:rPr>
                <w:sz w:val="24"/>
                <w:szCs w:val="24"/>
              </w:rPr>
              <w:t>99.5%</w:t>
            </w:r>
          </w:p>
        </w:tc>
        <w:tc>
          <w:tcPr>
            <w:tcW w:w="0" w:type="auto"/>
            <w:vAlign w:val="center"/>
            <w:hideMark/>
          </w:tcPr>
          <w:p w14:paraId="16FA18C4" w14:textId="77777777" w:rsidR="00914135" w:rsidRPr="00914135" w:rsidRDefault="00914135" w:rsidP="00914135">
            <w:pPr>
              <w:spacing w:line="360" w:lineRule="auto"/>
              <w:jc w:val="both"/>
              <w:rPr>
                <w:sz w:val="24"/>
                <w:szCs w:val="24"/>
              </w:rPr>
            </w:pPr>
            <w:r w:rsidRPr="00914135">
              <w:rPr>
                <w:sz w:val="24"/>
                <w:szCs w:val="24"/>
              </w:rPr>
              <w:t>Excellent</w:t>
            </w:r>
          </w:p>
        </w:tc>
      </w:tr>
      <w:tr w:rsidR="00914135" w:rsidRPr="00914135" w14:paraId="4663EB9A" w14:textId="77777777" w:rsidTr="00914135">
        <w:trPr>
          <w:tblCellSpacing w:w="15" w:type="dxa"/>
        </w:trPr>
        <w:tc>
          <w:tcPr>
            <w:tcW w:w="0" w:type="auto"/>
            <w:vAlign w:val="center"/>
            <w:hideMark/>
          </w:tcPr>
          <w:p w14:paraId="4EBA40AD" w14:textId="77777777" w:rsidR="00914135" w:rsidRPr="00914135" w:rsidRDefault="00914135" w:rsidP="00914135">
            <w:pPr>
              <w:spacing w:line="360" w:lineRule="auto"/>
              <w:jc w:val="both"/>
              <w:rPr>
                <w:sz w:val="24"/>
                <w:szCs w:val="24"/>
              </w:rPr>
            </w:pPr>
            <w:r w:rsidRPr="00914135">
              <w:rPr>
                <w:sz w:val="24"/>
                <w:szCs w:val="24"/>
              </w:rPr>
              <w:t>Wildlife Sanctuary</w:t>
            </w:r>
          </w:p>
        </w:tc>
        <w:tc>
          <w:tcPr>
            <w:tcW w:w="0" w:type="auto"/>
            <w:vAlign w:val="center"/>
            <w:hideMark/>
          </w:tcPr>
          <w:p w14:paraId="5A50003E" w14:textId="77777777" w:rsidR="00914135" w:rsidRPr="00914135" w:rsidRDefault="00914135" w:rsidP="00914135">
            <w:pPr>
              <w:spacing w:line="360" w:lineRule="auto"/>
              <w:jc w:val="both"/>
              <w:rPr>
                <w:sz w:val="24"/>
                <w:szCs w:val="24"/>
              </w:rPr>
            </w:pPr>
            <w:r w:rsidRPr="00914135">
              <w:rPr>
                <w:sz w:val="24"/>
                <w:szCs w:val="24"/>
              </w:rPr>
              <w:t>890</w:t>
            </w:r>
          </w:p>
        </w:tc>
        <w:tc>
          <w:tcPr>
            <w:tcW w:w="0" w:type="auto"/>
            <w:vAlign w:val="center"/>
            <w:hideMark/>
          </w:tcPr>
          <w:p w14:paraId="4A262ABB" w14:textId="77777777" w:rsidR="00914135" w:rsidRPr="00914135" w:rsidRDefault="00914135" w:rsidP="00914135">
            <w:pPr>
              <w:spacing w:line="360" w:lineRule="auto"/>
              <w:jc w:val="both"/>
              <w:rPr>
                <w:sz w:val="24"/>
                <w:szCs w:val="24"/>
              </w:rPr>
            </w:pPr>
            <w:r w:rsidRPr="00914135">
              <w:rPr>
                <w:sz w:val="24"/>
                <w:szCs w:val="24"/>
              </w:rPr>
              <w:t>98.2%</w:t>
            </w:r>
          </w:p>
        </w:tc>
        <w:tc>
          <w:tcPr>
            <w:tcW w:w="0" w:type="auto"/>
            <w:vAlign w:val="center"/>
            <w:hideMark/>
          </w:tcPr>
          <w:p w14:paraId="35422A77" w14:textId="77777777" w:rsidR="00914135" w:rsidRPr="00914135" w:rsidRDefault="00914135" w:rsidP="00914135">
            <w:pPr>
              <w:spacing w:line="360" w:lineRule="auto"/>
              <w:jc w:val="both"/>
              <w:rPr>
                <w:sz w:val="24"/>
                <w:szCs w:val="24"/>
              </w:rPr>
            </w:pPr>
            <w:r w:rsidRPr="00914135">
              <w:rPr>
                <w:sz w:val="24"/>
                <w:szCs w:val="24"/>
              </w:rPr>
              <w:t>Very Good</w:t>
            </w:r>
          </w:p>
        </w:tc>
      </w:tr>
      <w:tr w:rsidR="00914135" w:rsidRPr="00914135" w14:paraId="3770BECC" w14:textId="77777777" w:rsidTr="00914135">
        <w:trPr>
          <w:tblCellSpacing w:w="15" w:type="dxa"/>
        </w:trPr>
        <w:tc>
          <w:tcPr>
            <w:tcW w:w="0" w:type="auto"/>
            <w:vAlign w:val="center"/>
            <w:hideMark/>
          </w:tcPr>
          <w:p w14:paraId="02523AA8" w14:textId="77777777" w:rsidR="00914135" w:rsidRPr="00914135" w:rsidRDefault="00914135" w:rsidP="00914135">
            <w:pPr>
              <w:spacing w:line="360" w:lineRule="auto"/>
              <w:jc w:val="both"/>
              <w:rPr>
                <w:sz w:val="24"/>
                <w:szCs w:val="24"/>
              </w:rPr>
            </w:pPr>
            <w:r w:rsidRPr="00914135">
              <w:rPr>
                <w:sz w:val="24"/>
                <w:szCs w:val="24"/>
              </w:rPr>
              <w:t>Reserved Forest</w:t>
            </w:r>
          </w:p>
        </w:tc>
        <w:tc>
          <w:tcPr>
            <w:tcW w:w="0" w:type="auto"/>
            <w:vAlign w:val="center"/>
            <w:hideMark/>
          </w:tcPr>
          <w:p w14:paraId="27A0EBFD" w14:textId="77777777" w:rsidR="00914135" w:rsidRPr="00914135" w:rsidRDefault="00914135" w:rsidP="00914135">
            <w:pPr>
              <w:spacing w:line="360" w:lineRule="auto"/>
              <w:jc w:val="both"/>
              <w:rPr>
                <w:sz w:val="24"/>
                <w:szCs w:val="24"/>
              </w:rPr>
            </w:pPr>
            <w:r w:rsidRPr="00914135">
              <w:rPr>
                <w:sz w:val="24"/>
                <w:szCs w:val="24"/>
              </w:rPr>
              <w:t>1,340</w:t>
            </w:r>
          </w:p>
        </w:tc>
        <w:tc>
          <w:tcPr>
            <w:tcW w:w="0" w:type="auto"/>
            <w:vAlign w:val="center"/>
            <w:hideMark/>
          </w:tcPr>
          <w:p w14:paraId="638A2226" w14:textId="77777777" w:rsidR="00914135" w:rsidRPr="00914135" w:rsidRDefault="00914135" w:rsidP="00914135">
            <w:pPr>
              <w:spacing w:line="360" w:lineRule="auto"/>
              <w:jc w:val="both"/>
              <w:rPr>
                <w:sz w:val="24"/>
                <w:szCs w:val="24"/>
              </w:rPr>
            </w:pPr>
            <w:r w:rsidRPr="00914135">
              <w:rPr>
                <w:sz w:val="24"/>
                <w:szCs w:val="24"/>
              </w:rPr>
              <w:t>94.8%</w:t>
            </w:r>
          </w:p>
        </w:tc>
        <w:tc>
          <w:tcPr>
            <w:tcW w:w="0" w:type="auto"/>
            <w:vAlign w:val="center"/>
            <w:hideMark/>
          </w:tcPr>
          <w:p w14:paraId="454D0976" w14:textId="77777777" w:rsidR="00914135" w:rsidRPr="00914135" w:rsidRDefault="00914135" w:rsidP="00914135">
            <w:pPr>
              <w:spacing w:line="360" w:lineRule="auto"/>
              <w:jc w:val="both"/>
              <w:rPr>
                <w:sz w:val="24"/>
                <w:szCs w:val="24"/>
              </w:rPr>
            </w:pPr>
            <w:r w:rsidRPr="00914135">
              <w:rPr>
                <w:sz w:val="24"/>
                <w:szCs w:val="24"/>
              </w:rPr>
              <w:t>Good</w:t>
            </w:r>
          </w:p>
        </w:tc>
      </w:tr>
      <w:tr w:rsidR="00914135" w:rsidRPr="00914135" w14:paraId="62F302D7" w14:textId="77777777" w:rsidTr="00914135">
        <w:trPr>
          <w:tblCellSpacing w:w="15" w:type="dxa"/>
        </w:trPr>
        <w:tc>
          <w:tcPr>
            <w:tcW w:w="0" w:type="auto"/>
            <w:vAlign w:val="center"/>
            <w:hideMark/>
          </w:tcPr>
          <w:p w14:paraId="7B546429" w14:textId="77777777" w:rsidR="00914135" w:rsidRPr="00914135" w:rsidRDefault="00914135" w:rsidP="00914135">
            <w:pPr>
              <w:spacing w:line="360" w:lineRule="auto"/>
              <w:jc w:val="both"/>
              <w:rPr>
                <w:sz w:val="24"/>
                <w:szCs w:val="24"/>
              </w:rPr>
            </w:pPr>
            <w:r w:rsidRPr="00914135">
              <w:rPr>
                <w:sz w:val="24"/>
                <w:szCs w:val="24"/>
              </w:rPr>
              <w:t>Unclassified Forest</w:t>
            </w:r>
          </w:p>
        </w:tc>
        <w:tc>
          <w:tcPr>
            <w:tcW w:w="0" w:type="auto"/>
            <w:vAlign w:val="center"/>
            <w:hideMark/>
          </w:tcPr>
          <w:p w14:paraId="6F9360BE" w14:textId="77777777" w:rsidR="00914135" w:rsidRPr="00914135" w:rsidRDefault="00914135" w:rsidP="00914135">
            <w:pPr>
              <w:spacing w:line="360" w:lineRule="auto"/>
              <w:jc w:val="both"/>
              <w:rPr>
                <w:sz w:val="24"/>
                <w:szCs w:val="24"/>
              </w:rPr>
            </w:pPr>
            <w:r w:rsidRPr="00914135">
              <w:rPr>
                <w:sz w:val="24"/>
                <w:szCs w:val="24"/>
              </w:rPr>
              <w:t>400</w:t>
            </w:r>
          </w:p>
        </w:tc>
        <w:tc>
          <w:tcPr>
            <w:tcW w:w="0" w:type="auto"/>
            <w:vAlign w:val="center"/>
            <w:hideMark/>
          </w:tcPr>
          <w:p w14:paraId="03F34FF0" w14:textId="77777777" w:rsidR="00914135" w:rsidRPr="00914135" w:rsidRDefault="00914135" w:rsidP="00914135">
            <w:pPr>
              <w:spacing w:line="360" w:lineRule="auto"/>
              <w:jc w:val="both"/>
              <w:rPr>
                <w:sz w:val="24"/>
                <w:szCs w:val="24"/>
              </w:rPr>
            </w:pPr>
            <w:r w:rsidRPr="00914135">
              <w:rPr>
                <w:sz w:val="24"/>
                <w:szCs w:val="24"/>
              </w:rPr>
              <w:t>88.5%</w:t>
            </w:r>
          </w:p>
        </w:tc>
        <w:tc>
          <w:tcPr>
            <w:tcW w:w="0" w:type="auto"/>
            <w:vAlign w:val="center"/>
            <w:hideMark/>
          </w:tcPr>
          <w:p w14:paraId="284E67DB" w14:textId="77777777" w:rsidR="00914135" w:rsidRPr="00914135" w:rsidRDefault="00914135" w:rsidP="00914135">
            <w:pPr>
              <w:spacing w:line="360" w:lineRule="auto"/>
              <w:jc w:val="both"/>
              <w:rPr>
                <w:sz w:val="24"/>
                <w:szCs w:val="24"/>
              </w:rPr>
            </w:pPr>
            <w:r w:rsidRPr="00914135">
              <w:rPr>
                <w:sz w:val="24"/>
                <w:szCs w:val="24"/>
              </w:rPr>
              <w:t>Moderate</w:t>
            </w:r>
          </w:p>
        </w:tc>
      </w:tr>
    </w:tbl>
    <w:p w14:paraId="1FC0DA7C" w14:textId="77777777" w:rsidR="00914135" w:rsidRPr="00914135" w:rsidRDefault="00914135" w:rsidP="00C3251D">
      <w:pPr>
        <w:pStyle w:val="Heading2"/>
        <w:spacing w:line="360" w:lineRule="auto"/>
        <w:ind w:left="0" w:firstLine="0"/>
        <w:jc w:val="both"/>
        <w:rPr>
          <w:sz w:val="24"/>
          <w:szCs w:val="24"/>
        </w:rPr>
      </w:pPr>
      <w:r w:rsidRPr="00914135">
        <w:rPr>
          <w:sz w:val="24"/>
          <w:szCs w:val="24"/>
        </w:rPr>
        <w:t>4.3 Change Distribution and Patterns</w:t>
      </w:r>
    </w:p>
    <w:p w14:paraId="448A7B7F" w14:textId="77777777" w:rsidR="00914135" w:rsidRPr="00C3251D" w:rsidRDefault="00914135" w:rsidP="00914135">
      <w:pPr>
        <w:pStyle w:val="Heading3"/>
        <w:spacing w:line="360" w:lineRule="auto"/>
        <w:jc w:val="both"/>
        <w:rPr>
          <w:rFonts w:ascii="Times New Roman" w:hAnsi="Times New Roman" w:cs="Times New Roman"/>
          <w:b/>
          <w:color w:val="auto"/>
        </w:rPr>
      </w:pPr>
      <w:r w:rsidRPr="00C3251D">
        <w:rPr>
          <w:rFonts w:ascii="Times New Roman" w:hAnsi="Times New Roman" w:cs="Times New Roman"/>
          <w:b/>
          <w:color w:val="auto"/>
        </w:rPr>
        <w:t>4.3.1 Land Use Transition Matrix (2000-2020)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720"/>
        <w:gridCol w:w="1420"/>
        <w:gridCol w:w="1134"/>
        <w:gridCol w:w="1115"/>
      </w:tblGrid>
      <w:tr w:rsidR="00914135" w:rsidRPr="00914135" w14:paraId="1091A158" w14:textId="77777777" w:rsidTr="00914135">
        <w:trPr>
          <w:tblHeader/>
          <w:tblCellSpacing w:w="15" w:type="dxa"/>
        </w:trPr>
        <w:tc>
          <w:tcPr>
            <w:tcW w:w="0" w:type="auto"/>
            <w:vAlign w:val="center"/>
            <w:hideMark/>
          </w:tcPr>
          <w:p w14:paraId="0FB096AC" w14:textId="77777777" w:rsidR="00914135" w:rsidRPr="00914135" w:rsidRDefault="00914135" w:rsidP="00914135">
            <w:pPr>
              <w:spacing w:line="360" w:lineRule="auto"/>
              <w:jc w:val="both"/>
              <w:rPr>
                <w:b/>
                <w:bCs/>
                <w:sz w:val="24"/>
                <w:szCs w:val="24"/>
              </w:rPr>
            </w:pPr>
            <w:r w:rsidRPr="00914135">
              <w:rPr>
                <w:rStyle w:val="Strong"/>
                <w:sz w:val="24"/>
                <w:szCs w:val="24"/>
              </w:rPr>
              <w:t>2000 \ 2020</w:t>
            </w:r>
          </w:p>
        </w:tc>
        <w:tc>
          <w:tcPr>
            <w:tcW w:w="0" w:type="auto"/>
            <w:vAlign w:val="center"/>
            <w:hideMark/>
          </w:tcPr>
          <w:p w14:paraId="04910EAB" w14:textId="77777777" w:rsidR="00914135" w:rsidRPr="00914135" w:rsidRDefault="00914135" w:rsidP="00914135">
            <w:pPr>
              <w:spacing w:line="360" w:lineRule="auto"/>
              <w:jc w:val="both"/>
              <w:rPr>
                <w:b/>
                <w:bCs/>
                <w:sz w:val="24"/>
                <w:szCs w:val="24"/>
              </w:rPr>
            </w:pPr>
            <w:r w:rsidRPr="00914135">
              <w:rPr>
                <w:rStyle w:val="Strong"/>
                <w:sz w:val="24"/>
                <w:szCs w:val="24"/>
              </w:rPr>
              <w:t>Forest</w:t>
            </w:r>
          </w:p>
        </w:tc>
        <w:tc>
          <w:tcPr>
            <w:tcW w:w="0" w:type="auto"/>
            <w:vAlign w:val="center"/>
            <w:hideMark/>
          </w:tcPr>
          <w:p w14:paraId="4BEC62DA" w14:textId="77777777" w:rsidR="00914135" w:rsidRPr="00914135" w:rsidRDefault="00914135" w:rsidP="00914135">
            <w:pPr>
              <w:spacing w:line="360" w:lineRule="auto"/>
              <w:jc w:val="both"/>
              <w:rPr>
                <w:b/>
                <w:bCs/>
                <w:sz w:val="24"/>
                <w:szCs w:val="24"/>
              </w:rPr>
            </w:pPr>
            <w:r w:rsidRPr="00914135">
              <w:rPr>
                <w:rStyle w:val="Strong"/>
                <w:sz w:val="24"/>
                <w:szCs w:val="24"/>
              </w:rPr>
              <w:t>Non-Forest</w:t>
            </w:r>
          </w:p>
        </w:tc>
        <w:tc>
          <w:tcPr>
            <w:tcW w:w="0" w:type="auto"/>
            <w:vAlign w:val="center"/>
            <w:hideMark/>
          </w:tcPr>
          <w:p w14:paraId="46992FE5" w14:textId="77777777" w:rsidR="00914135" w:rsidRPr="00914135" w:rsidRDefault="00914135" w:rsidP="00914135">
            <w:pPr>
              <w:spacing w:line="360" w:lineRule="auto"/>
              <w:jc w:val="both"/>
              <w:rPr>
                <w:b/>
                <w:bCs/>
                <w:sz w:val="24"/>
                <w:szCs w:val="24"/>
              </w:rPr>
            </w:pPr>
            <w:r w:rsidRPr="00914135">
              <w:rPr>
                <w:rStyle w:val="Strong"/>
                <w:sz w:val="24"/>
                <w:szCs w:val="24"/>
              </w:rPr>
              <w:t>Row Total</w:t>
            </w:r>
          </w:p>
        </w:tc>
        <w:tc>
          <w:tcPr>
            <w:tcW w:w="0" w:type="auto"/>
            <w:vAlign w:val="center"/>
            <w:hideMark/>
          </w:tcPr>
          <w:p w14:paraId="7DCF30D7" w14:textId="77777777" w:rsidR="00914135" w:rsidRPr="00914135" w:rsidRDefault="00914135" w:rsidP="00914135">
            <w:pPr>
              <w:spacing w:line="360" w:lineRule="auto"/>
              <w:jc w:val="both"/>
              <w:rPr>
                <w:b/>
                <w:bCs/>
                <w:sz w:val="24"/>
                <w:szCs w:val="24"/>
              </w:rPr>
            </w:pPr>
            <w:r w:rsidRPr="00914135">
              <w:rPr>
                <w:rStyle w:val="Strong"/>
                <w:sz w:val="24"/>
                <w:szCs w:val="24"/>
              </w:rPr>
              <w:t>% of 2000</w:t>
            </w:r>
          </w:p>
        </w:tc>
      </w:tr>
      <w:tr w:rsidR="00914135" w:rsidRPr="00914135" w14:paraId="5060C94C" w14:textId="77777777" w:rsidTr="00914135">
        <w:trPr>
          <w:tblCellSpacing w:w="15" w:type="dxa"/>
        </w:trPr>
        <w:tc>
          <w:tcPr>
            <w:tcW w:w="0" w:type="auto"/>
            <w:vAlign w:val="center"/>
            <w:hideMark/>
          </w:tcPr>
          <w:p w14:paraId="3DE75C8C" w14:textId="77777777" w:rsidR="00914135" w:rsidRPr="00914135" w:rsidRDefault="00914135" w:rsidP="00914135">
            <w:pPr>
              <w:spacing w:line="360" w:lineRule="auto"/>
              <w:jc w:val="both"/>
              <w:rPr>
                <w:sz w:val="24"/>
                <w:szCs w:val="24"/>
              </w:rPr>
            </w:pPr>
            <w:r w:rsidRPr="00914135">
              <w:rPr>
                <w:rStyle w:val="Strong"/>
                <w:sz w:val="24"/>
                <w:szCs w:val="24"/>
              </w:rPr>
              <w:t>Forest</w:t>
            </w:r>
          </w:p>
        </w:tc>
        <w:tc>
          <w:tcPr>
            <w:tcW w:w="0" w:type="auto"/>
            <w:vAlign w:val="center"/>
            <w:hideMark/>
          </w:tcPr>
          <w:p w14:paraId="6FD64DCF" w14:textId="77777777" w:rsidR="00914135" w:rsidRPr="00914135" w:rsidRDefault="00914135" w:rsidP="00914135">
            <w:pPr>
              <w:spacing w:line="360" w:lineRule="auto"/>
              <w:jc w:val="both"/>
              <w:rPr>
                <w:sz w:val="24"/>
                <w:szCs w:val="24"/>
              </w:rPr>
            </w:pPr>
            <w:r w:rsidRPr="00914135">
              <w:rPr>
                <w:sz w:val="24"/>
                <w:szCs w:val="24"/>
              </w:rPr>
              <w:t>3,310.35 (Stable)</w:t>
            </w:r>
          </w:p>
        </w:tc>
        <w:tc>
          <w:tcPr>
            <w:tcW w:w="0" w:type="auto"/>
            <w:vAlign w:val="center"/>
            <w:hideMark/>
          </w:tcPr>
          <w:p w14:paraId="0B73EE12" w14:textId="77777777" w:rsidR="00914135" w:rsidRPr="00914135" w:rsidRDefault="00914135" w:rsidP="00914135">
            <w:pPr>
              <w:spacing w:line="360" w:lineRule="auto"/>
              <w:jc w:val="both"/>
              <w:rPr>
                <w:sz w:val="24"/>
                <w:szCs w:val="24"/>
              </w:rPr>
            </w:pPr>
            <w:r w:rsidRPr="00914135">
              <w:rPr>
                <w:sz w:val="24"/>
                <w:szCs w:val="24"/>
              </w:rPr>
              <w:t>97.46 (Loss)</w:t>
            </w:r>
          </w:p>
        </w:tc>
        <w:tc>
          <w:tcPr>
            <w:tcW w:w="0" w:type="auto"/>
            <w:vAlign w:val="center"/>
            <w:hideMark/>
          </w:tcPr>
          <w:p w14:paraId="7980E35B" w14:textId="77777777" w:rsidR="00914135" w:rsidRPr="00914135" w:rsidRDefault="00914135" w:rsidP="00914135">
            <w:pPr>
              <w:spacing w:line="360" w:lineRule="auto"/>
              <w:jc w:val="both"/>
              <w:rPr>
                <w:sz w:val="24"/>
                <w:szCs w:val="24"/>
              </w:rPr>
            </w:pPr>
            <w:r w:rsidRPr="00914135">
              <w:rPr>
                <w:sz w:val="24"/>
                <w:szCs w:val="24"/>
              </w:rPr>
              <w:t>3,407.81</w:t>
            </w:r>
          </w:p>
        </w:tc>
        <w:tc>
          <w:tcPr>
            <w:tcW w:w="0" w:type="auto"/>
            <w:vAlign w:val="center"/>
            <w:hideMark/>
          </w:tcPr>
          <w:p w14:paraId="609F0A73" w14:textId="77777777" w:rsidR="00914135" w:rsidRPr="00914135" w:rsidRDefault="00914135" w:rsidP="00914135">
            <w:pPr>
              <w:spacing w:line="360" w:lineRule="auto"/>
              <w:jc w:val="both"/>
              <w:rPr>
                <w:sz w:val="24"/>
                <w:szCs w:val="24"/>
              </w:rPr>
            </w:pPr>
            <w:r w:rsidRPr="00914135">
              <w:rPr>
                <w:sz w:val="24"/>
                <w:szCs w:val="24"/>
              </w:rPr>
              <w:t>97.4%</w:t>
            </w:r>
          </w:p>
        </w:tc>
      </w:tr>
      <w:tr w:rsidR="00914135" w:rsidRPr="00914135" w14:paraId="5EAC7B20" w14:textId="77777777" w:rsidTr="00914135">
        <w:trPr>
          <w:tblCellSpacing w:w="15" w:type="dxa"/>
        </w:trPr>
        <w:tc>
          <w:tcPr>
            <w:tcW w:w="0" w:type="auto"/>
            <w:vAlign w:val="center"/>
            <w:hideMark/>
          </w:tcPr>
          <w:p w14:paraId="2C175B8D" w14:textId="77777777" w:rsidR="00914135" w:rsidRPr="00914135" w:rsidRDefault="00914135" w:rsidP="00914135">
            <w:pPr>
              <w:spacing w:line="360" w:lineRule="auto"/>
              <w:jc w:val="both"/>
              <w:rPr>
                <w:sz w:val="24"/>
                <w:szCs w:val="24"/>
              </w:rPr>
            </w:pPr>
            <w:r w:rsidRPr="00914135">
              <w:rPr>
                <w:rStyle w:val="Strong"/>
                <w:sz w:val="24"/>
                <w:szCs w:val="24"/>
              </w:rPr>
              <w:t>Non-Forest</w:t>
            </w:r>
          </w:p>
        </w:tc>
        <w:tc>
          <w:tcPr>
            <w:tcW w:w="0" w:type="auto"/>
            <w:vAlign w:val="center"/>
            <w:hideMark/>
          </w:tcPr>
          <w:p w14:paraId="171FFC21" w14:textId="77777777" w:rsidR="00914135" w:rsidRPr="00914135" w:rsidRDefault="00914135" w:rsidP="00914135">
            <w:pPr>
              <w:spacing w:line="360" w:lineRule="auto"/>
              <w:jc w:val="both"/>
              <w:rPr>
                <w:sz w:val="24"/>
                <w:szCs w:val="24"/>
              </w:rPr>
            </w:pPr>
            <w:r w:rsidRPr="00914135">
              <w:rPr>
                <w:sz w:val="24"/>
                <w:szCs w:val="24"/>
              </w:rPr>
              <w:t>10.5 (Gain)</w:t>
            </w:r>
          </w:p>
        </w:tc>
        <w:tc>
          <w:tcPr>
            <w:tcW w:w="0" w:type="auto"/>
            <w:vAlign w:val="center"/>
            <w:hideMark/>
          </w:tcPr>
          <w:p w14:paraId="4118318A" w14:textId="77777777" w:rsidR="00914135" w:rsidRPr="00914135" w:rsidRDefault="00914135" w:rsidP="00914135">
            <w:pPr>
              <w:spacing w:line="360" w:lineRule="auto"/>
              <w:jc w:val="both"/>
              <w:rPr>
                <w:sz w:val="24"/>
                <w:szCs w:val="24"/>
              </w:rPr>
            </w:pPr>
            <w:r w:rsidRPr="00914135">
              <w:rPr>
                <w:sz w:val="24"/>
                <w:szCs w:val="24"/>
              </w:rPr>
              <w:t>89.19 (Stable)</w:t>
            </w:r>
          </w:p>
        </w:tc>
        <w:tc>
          <w:tcPr>
            <w:tcW w:w="0" w:type="auto"/>
            <w:vAlign w:val="center"/>
            <w:hideMark/>
          </w:tcPr>
          <w:p w14:paraId="583153C6" w14:textId="77777777" w:rsidR="00914135" w:rsidRPr="00914135" w:rsidRDefault="00914135" w:rsidP="00914135">
            <w:pPr>
              <w:spacing w:line="360" w:lineRule="auto"/>
              <w:jc w:val="both"/>
              <w:rPr>
                <w:sz w:val="24"/>
                <w:szCs w:val="24"/>
              </w:rPr>
            </w:pPr>
            <w:r w:rsidRPr="00914135">
              <w:rPr>
                <w:sz w:val="24"/>
                <w:szCs w:val="24"/>
              </w:rPr>
              <w:t>99.69</w:t>
            </w:r>
          </w:p>
        </w:tc>
        <w:tc>
          <w:tcPr>
            <w:tcW w:w="0" w:type="auto"/>
            <w:vAlign w:val="center"/>
            <w:hideMark/>
          </w:tcPr>
          <w:p w14:paraId="7767A832" w14:textId="77777777" w:rsidR="00914135" w:rsidRPr="00914135" w:rsidRDefault="00914135" w:rsidP="00914135">
            <w:pPr>
              <w:spacing w:line="360" w:lineRule="auto"/>
              <w:jc w:val="both"/>
              <w:rPr>
                <w:sz w:val="24"/>
                <w:szCs w:val="24"/>
              </w:rPr>
            </w:pPr>
            <w:r w:rsidRPr="00914135">
              <w:rPr>
                <w:sz w:val="24"/>
                <w:szCs w:val="24"/>
              </w:rPr>
              <w:t>2.8%</w:t>
            </w:r>
          </w:p>
        </w:tc>
      </w:tr>
      <w:tr w:rsidR="00914135" w:rsidRPr="00914135" w14:paraId="78EC3329" w14:textId="77777777" w:rsidTr="00914135">
        <w:trPr>
          <w:tblCellSpacing w:w="15" w:type="dxa"/>
        </w:trPr>
        <w:tc>
          <w:tcPr>
            <w:tcW w:w="0" w:type="auto"/>
            <w:vAlign w:val="center"/>
            <w:hideMark/>
          </w:tcPr>
          <w:p w14:paraId="19FC694C" w14:textId="77777777" w:rsidR="00914135" w:rsidRPr="00914135" w:rsidRDefault="00914135" w:rsidP="00914135">
            <w:pPr>
              <w:spacing w:line="360" w:lineRule="auto"/>
              <w:jc w:val="both"/>
              <w:rPr>
                <w:sz w:val="24"/>
                <w:szCs w:val="24"/>
              </w:rPr>
            </w:pPr>
            <w:r w:rsidRPr="00914135">
              <w:rPr>
                <w:rStyle w:val="Strong"/>
                <w:sz w:val="24"/>
                <w:szCs w:val="24"/>
              </w:rPr>
              <w:t>Column Total</w:t>
            </w:r>
          </w:p>
        </w:tc>
        <w:tc>
          <w:tcPr>
            <w:tcW w:w="0" w:type="auto"/>
            <w:vAlign w:val="center"/>
            <w:hideMark/>
          </w:tcPr>
          <w:p w14:paraId="036046F4" w14:textId="77777777" w:rsidR="00914135" w:rsidRPr="00914135" w:rsidRDefault="00914135" w:rsidP="00914135">
            <w:pPr>
              <w:spacing w:line="360" w:lineRule="auto"/>
              <w:jc w:val="both"/>
              <w:rPr>
                <w:sz w:val="24"/>
                <w:szCs w:val="24"/>
              </w:rPr>
            </w:pPr>
            <w:r w:rsidRPr="00914135">
              <w:rPr>
                <w:sz w:val="24"/>
                <w:szCs w:val="24"/>
              </w:rPr>
              <w:t>3,320.85</w:t>
            </w:r>
          </w:p>
        </w:tc>
        <w:tc>
          <w:tcPr>
            <w:tcW w:w="0" w:type="auto"/>
            <w:vAlign w:val="center"/>
            <w:hideMark/>
          </w:tcPr>
          <w:p w14:paraId="1F8EB6EA" w14:textId="77777777" w:rsidR="00914135" w:rsidRPr="00914135" w:rsidRDefault="00914135" w:rsidP="00914135">
            <w:pPr>
              <w:spacing w:line="360" w:lineRule="auto"/>
              <w:jc w:val="both"/>
              <w:rPr>
                <w:sz w:val="24"/>
                <w:szCs w:val="24"/>
              </w:rPr>
            </w:pPr>
            <w:r w:rsidRPr="00914135">
              <w:rPr>
                <w:sz w:val="24"/>
                <w:szCs w:val="24"/>
              </w:rPr>
              <w:t>186.65</w:t>
            </w:r>
          </w:p>
        </w:tc>
        <w:tc>
          <w:tcPr>
            <w:tcW w:w="0" w:type="auto"/>
            <w:vAlign w:val="center"/>
            <w:hideMark/>
          </w:tcPr>
          <w:p w14:paraId="410BF24B" w14:textId="77777777" w:rsidR="00914135" w:rsidRPr="00914135" w:rsidRDefault="00914135" w:rsidP="00914135">
            <w:pPr>
              <w:spacing w:line="360" w:lineRule="auto"/>
              <w:jc w:val="both"/>
              <w:rPr>
                <w:sz w:val="24"/>
                <w:szCs w:val="24"/>
              </w:rPr>
            </w:pPr>
            <w:r w:rsidRPr="00914135">
              <w:rPr>
                <w:rStyle w:val="Strong"/>
                <w:sz w:val="24"/>
                <w:szCs w:val="24"/>
              </w:rPr>
              <w:t>3,507.50</w:t>
            </w:r>
          </w:p>
        </w:tc>
        <w:tc>
          <w:tcPr>
            <w:tcW w:w="0" w:type="auto"/>
            <w:vAlign w:val="center"/>
            <w:hideMark/>
          </w:tcPr>
          <w:p w14:paraId="025B056F" w14:textId="77777777" w:rsidR="00914135" w:rsidRPr="00914135" w:rsidRDefault="00914135" w:rsidP="00914135">
            <w:pPr>
              <w:spacing w:line="360" w:lineRule="auto"/>
              <w:jc w:val="both"/>
              <w:rPr>
                <w:sz w:val="24"/>
                <w:szCs w:val="24"/>
              </w:rPr>
            </w:pPr>
          </w:p>
        </w:tc>
      </w:tr>
      <w:tr w:rsidR="00914135" w:rsidRPr="00914135" w14:paraId="262F61E8" w14:textId="77777777" w:rsidTr="00914135">
        <w:trPr>
          <w:tblCellSpacing w:w="15" w:type="dxa"/>
        </w:trPr>
        <w:tc>
          <w:tcPr>
            <w:tcW w:w="0" w:type="auto"/>
            <w:vAlign w:val="center"/>
            <w:hideMark/>
          </w:tcPr>
          <w:p w14:paraId="1873A2D0" w14:textId="77777777" w:rsidR="00914135" w:rsidRPr="00914135" w:rsidRDefault="00914135" w:rsidP="00914135">
            <w:pPr>
              <w:spacing w:line="360" w:lineRule="auto"/>
              <w:jc w:val="both"/>
              <w:rPr>
                <w:sz w:val="24"/>
                <w:szCs w:val="24"/>
              </w:rPr>
            </w:pPr>
            <w:r w:rsidRPr="00914135">
              <w:rPr>
                <w:rStyle w:val="Strong"/>
                <w:sz w:val="24"/>
                <w:szCs w:val="24"/>
              </w:rPr>
              <w:t>% of 2020</w:t>
            </w:r>
          </w:p>
        </w:tc>
        <w:tc>
          <w:tcPr>
            <w:tcW w:w="0" w:type="auto"/>
            <w:vAlign w:val="center"/>
            <w:hideMark/>
          </w:tcPr>
          <w:p w14:paraId="2739B3CC" w14:textId="77777777" w:rsidR="00914135" w:rsidRPr="00914135" w:rsidRDefault="00914135" w:rsidP="00914135">
            <w:pPr>
              <w:spacing w:line="360" w:lineRule="auto"/>
              <w:jc w:val="both"/>
              <w:rPr>
                <w:sz w:val="24"/>
                <w:szCs w:val="24"/>
              </w:rPr>
            </w:pPr>
            <w:r w:rsidRPr="00914135">
              <w:rPr>
                <w:sz w:val="24"/>
                <w:szCs w:val="24"/>
              </w:rPr>
              <w:t>94.7%</w:t>
            </w:r>
          </w:p>
        </w:tc>
        <w:tc>
          <w:tcPr>
            <w:tcW w:w="0" w:type="auto"/>
            <w:vAlign w:val="center"/>
            <w:hideMark/>
          </w:tcPr>
          <w:p w14:paraId="6BB34F5B" w14:textId="77777777" w:rsidR="00914135" w:rsidRPr="00914135" w:rsidRDefault="00914135" w:rsidP="00914135">
            <w:pPr>
              <w:spacing w:line="360" w:lineRule="auto"/>
              <w:jc w:val="both"/>
              <w:rPr>
                <w:sz w:val="24"/>
                <w:szCs w:val="24"/>
              </w:rPr>
            </w:pPr>
            <w:r w:rsidRPr="00914135">
              <w:rPr>
                <w:sz w:val="24"/>
                <w:szCs w:val="24"/>
              </w:rPr>
              <w:t>5.3%</w:t>
            </w:r>
          </w:p>
        </w:tc>
        <w:tc>
          <w:tcPr>
            <w:tcW w:w="0" w:type="auto"/>
            <w:vAlign w:val="center"/>
            <w:hideMark/>
          </w:tcPr>
          <w:p w14:paraId="58F84361" w14:textId="77777777" w:rsidR="00914135" w:rsidRPr="00914135" w:rsidRDefault="00914135" w:rsidP="00914135">
            <w:pPr>
              <w:spacing w:line="360" w:lineRule="auto"/>
              <w:jc w:val="both"/>
              <w:rPr>
                <w:sz w:val="24"/>
                <w:szCs w:val="24"/>
              </w:rPr>
            </w:pPr>
          </w:p>
        </w:tc>
        <w:tc>
          <w:tcPr>
            <w:tcW w:w="0" w:type="auto"/>
            <w:vAlign w:val="center"/>
            <w:hideMark/>
          </w:tcPr>
          <w:p w14:paraId="473DBAAD" w14:textId="77777777" w:rsidR="00914135" w:rsidRPr="00914135" w:rsidRDefault="00914135" w:rsidP="00914135">
            <w:pPr>
              <w:spacing w:line="360" w:lineRule="auto"/>
              <w:jc w:val="both"/>
              <w:rPr>
                <w:sz w:val="24"/>
                <w:szCs w:val="24"/>
              </w:rPr>
            </w:pPr>
          </w:p>
        </w:tc>
      </w:tr>
    </w:tbl>
    <w:p w14:paraId="02CBB9B5" w14:textId="77777777" w:rsidR="00914135" w:rsidRPr="00914135" w:rsidRDefault="00914135" w:rsidP="00914135">
      <w:pPr>
        <w:pStyle w:val="whitespace-normal"/>
        <w:spacing w:line="360" w:lineRule="auto"/>
        <w:jc w:val="both"/>
      </w:pPr>
      <w:r w:rsidRPr="00914135">
        <w:rPr>
          <w:rStyle w:val="Strong"/>
        </w:rPr>
        <w:t>Transition Probabilities:</w:t>
      </w:r>
    </w:p>
    <w:p w14:paraId="5C9FFF9D" w14:textId="77777777" w:rsidR="00914135" w:rsidRPr="00914135" w:rsidRDefault="00914135" w:rsidP="00CD3524">
      <w:pPr>
        <w:widowControl/>
        <w:numPr>
          <w:ilvl w:val="0"/>
          <w:numId w:val="51"/>
        </w:numPr>
        <w:autoSpaceDE/>
        <w:autoSpaceDN/>
        <w:spacing w:before="100" w:beforeAutospacing="1" w:after="100" w:afterAutospacing="1" w:line="360" w:lineRule="auto"/>
        <w:jc w:val="both"/>
        <w:rPr>
          <w:sz w:val="24"/>
          <w:szCs w:val="24"/>
        </w:rPr>
      </w:pPr>
      <w:r w:rsidRPr="00914135">
        <w:rPr>
          <w:sz w:val="24"/>
          <w:szCs w:val="24"/>
        </w:rPr>
        <w:t>P(Forest → Forest) = 97.1%</w:t>
      </w:r>
    </w:p>
    <w:p w14:paraId="011DFFFC" w14:textId="77777777" w:rsidR="00914135" w:rsidRPr="00914135" w:rsidRDefault="00914135" w:rsidP="00CD3524">
      <w:pPr>
        <w:widowControl/>
        <w:numPr>
          <w:ilvl w:val="0"/>
          <w:numId w:val="51"/>
        </w:numPr>
        <w:autoSpaceDE/>
        <w:autoSpaceDN/>
        <w:spacing w:before="100" w:beforeAutospacing="1" w:after="100" w:afterAutospacing="1" w:line="360" w:lineRule="auto"/>
        <w:jc w:val="both"/>
        <w:rPr>
          <w:sz w:val="24"/>
          <w:szCs w:val="24"/>
        </w:rPr>
      </w:pPr>
      <w:r w:rsidRPr="00914135">
        <w:rPr>
          <w:sz w:val="24"/>
          <w:szCs w:val="24"/>
        </w:rPr>
        <w:t>P(Forest → Non-Forest) = 2.9%</w:t>
      </w:r>
    </w:p>
    <w:p w14:paraId="76F217C6" w14:textId="77777777" w:rsidR="00914135" w:rsidRPr="00914135" w:rsidRDefault="00914135" w:rsidP="00CD3524">
      <w:pPr>
        <w:widowControl/>
        <w:numPr>
          <w:ilvl w:val="0"/>
          <w:numId w:val="51"/>
        </w:numPr>
        <w:autoSpaceDE/>
        <w:autoSpaceDN/>
        <w:spacing w:before="100" w:beforeAutospacing="1" w:after="100" w:afterAutospacing="1" w:line="360" w:lineRule="auto"/>
        <w:jc w:val="both"/>
        <w:rPr>
          <w:sz w:val="24"/>
          <w:szCs w:val="24"/>
        </w:rPr>
      </w:pPr>
      <w:r w:rsidRPr="00914135">
        <w:rPr>
          <w:sz w:val="24"/>
          <w:szCs w:val="24"/>
        </w:rPr>
        <w:t>P(Non-Forest → Forest) = 10.5%</w:t>
      </w:r>
    </w:p>
    <w:p w14:paraId="4086EDBC" w14:textId="77777777" w:rsidR="00914135" w:rsidRPr="00914135" w:rsidRDefault="00914135" w:rsidP="00CD3524">
      <w:pPr>
        <w:widowControl/>
        <w:numPr>
          <w:ilvl w:val="0"/>
          <w:numId w:val="51"/>
        </w:numPr>
        <w:autoSpaceDE/>
        <w:autoSpaceDN/>
        <w:spacing w:before="100" w:beforeAutospacing="1" w:after="100" w:afterAutospacing="1" w:line="360" w:lineRule="auto"/>
        <w:jc w:val="both"/>
        <w:rPr>
          <w:sz w:val="24"/>
          <w:szCs w:val="24"/>
        </w:rPr>
      </w:pPr>
      <w:r w:rsidRPr="00914135">
        <w:rPr>
          <w:sz w:val="24"/>
          <w:szCs w:val="24"/>
        </w:rPr>
        <w:t>P(Non-Forest → Non-Forest) = 89.5%</w:t>
      </w:r>
    </w:p>
    <w:p w14:paraId="135B0C68" w14:textId="77777777" w:rsidR="00914135" w:rsidRPr="00914135" w:rsidRDefault="00914135" w:rsidP="00914135">
      <w:pPr>
        <w:pStyle w:val="whitespace-normal"/>
        <w:spacing w:line="360" w:lineRule="auto"/>
        <w:jc w:val="both"/>
      </w:pPr>
      <w:r w:rsidRPr="00914135">
        <w:rPr>
          <w:rStyle w:val="Strong"/>
        </w:rPr>
        <w:t>Interpretation:</w:t>
      </w:r>
    </w:p>
    <w:p w14:paraId="26F7B3B8" w14:textId="77777777" w:rsidR="00914135" w:rsidRPr="00914135" w:rsidRDefault="00914135" w:rsidP="00CD3524">
      <w:pPr>
        <w:widowControl/>
        <w:numPr>
          <w:ilvl w:val="0"/>
          <w:numId w:val="52"/>
        </w:numPr>
        <w:autoSpaceDE/>
        <w:autoSpaceDN/>
        <w:spacing w:before="100" w:beforeAutospacing="1" w:after="100" w:afterAutospacing="1" w:line="360" w:lineRule="auto"/>
        <w:jc w:val="both"/>
        <w:rPr>
          <w:sz w:val="24"/>
          <w:szCs w:val="24"/>
        </w:rPr>
      </w:pPr>
      <w:r w:rsidRPr="00914135">
        <w:rPr>
          <w:sz w:val="24"/>
          <w:szCs w:val="24"/>
        </w:rPr>
        <w:t>High forest stability (97.1% remained forest)</w:t>
      </w:r>
    </w:p>
    <w:p w14:paraId="07B66DB1" w14:textId="77777777" w:rsidR="00914135" w:rsidRPr="00914135" w:rsidRDefault="00914135" w:rsidP="00CD3524">
      <w:pPr>
        <w:widowControl/>
        <w:numPr>
          <w:ilvl w:val="0"/>
          <w:numId w:val="52"/>
        </w:numPr>
        <w:autoSpaceDE/>
        <w:autoSpaceDN/>
        <w:spacing w:before="100" w:beforeAutospacing="1" w:after="100" w:afterAutospacing="1" w:line="360" w:lineRule="auto"/>
        <w:jc w:val="both"/>
        <w:rPr>
          <w:sz w:val="24"/>
          <w:szCs w:val="24"/>
        </w:rPr>
      </w:pPr>
      <w:r w:rsidRPr="00914135">
        <w:rPr>
          <w:sz w:val="24"/>
          <w:szCs w:val="24"/>
        </w:rPr>
        <w:t>Low regeneration rate (only 10.5% of non-forest converted to forest)</w:t>
      </w:r>
    </w:p>
    <w:p w14:paraId="7C9ADC97" w14:textId="77777777" w:rsidR="00914135" w:rsidRPr="00914135" w:rsidRDefault="00914135" w:rsidP="00CD3524">
      <w:pPr>
        <w:widowControl/>
        <w:numPr>
          <w:ilvl w:val="0"/>
          <w:numId w:val="52"/>
        </w:numPr>
        <w:autoSpaceDE/>
        <w:autoSpaceDN/>
        <w:spacing w:before="100" w:beforeAutospacing="1" w:after="100" w:afterAutospacing="1" w:line="360" w:lineRule="auto"/>
        <w:jc w:val="both"/>
        <w:rPr>
          <w:sz w:val="24"/>
          <w:szCs w:val="24"/>
        </w:rPr>
      </w:pPr>
      <w:r w:rsidRPr="00914135">
        <w:rPr>
          <w:sz w:val="24"/>
          <w:szCs w:val="24"/>
        </w:rPr>
        <w:t>Once deforested, areas unlikely to recover naturally</w:t>
      </w:r>
    </w:p>
    <w:p w14:paraId="5C0D7D06" w14:textId="77777777" w:rsidR="00914135" w:rsidRPr="00A93468" w:rsidRDefault="00914135" w:rsidP="00914135">
      <w:pPr>
        <w:pStyle w:val="Heading3"/>
        <w:spacing w:line="360" w:lineRule="auto"/>
        <w:jc w:val="both"/>
        <w:rPr>
          <w:rFonts w:ascii="Times New Roman" w:hAnsi="Times New Roman" w:cs="Times New Roman"/>
          <w:b/>
          <w:color w:val="000000" w:themeColor="text1"/>
        </w:rPr>
      </w:pPr>
      <w:r w:rsidRPr="00A93468">
        <w:rPr>
          <w:rFonts w:ascii="Times New Roman" w:hAnsi="Times New Roman" w:cs="Times New Roman"/>
          <w:b/>
          <w:color w:val="000000" w:themeColor="text1"/>
        </w:rPr>
        <w:lastRenderedPageBreak/>
        <w:t>4.3.2 Visual Pattern Recognition from Maps</w:t>
      </w:r>
    </w:p>
    <w:p w14:paraId="0C8225E0" w14:textId="77777777" w:rsidR="00914135" w:rsidRPr="00914135" w:rsidRDefault="00914135" w:rsidP="00914135">
      <w:pPr>
        <w:pStyle w:val="whitespace-normal"/>
        <w:spacing w:line="360" w:lineRule="auto"/>
        <w:jc w:val="both"/>
      </w:pPr>
      <w:r w:rsidRPr="00914135">
        <w:rPr>
          <w:rStyle w:val="Strong"/>
        </w:rPr>
        <w:t>From Forest Change Map Analysis:</w:t>
      </w:r>
    </w:p>
    <w:p w14:paraId="77F3BBEB" w14:textId="77777777" w:rsidR="00914135" w:rsidRPr="00914135" w:rsidRDefault="00914135" w:rsidP="00914135">
      <w:pPr>
        <w:pStyle w:val="whitespace-normal"/>
        <w:spacing w:line="360" w:lineRule="auto"/>
        <w:jc w:val="both"/>
      </w:pPr>
      <w:r w:rsidRPr="00914135">
        <w:rPr>
          <w:rStyle w:val="Strong"/>
        </w:rPr>
        <w:t>Red Pixels (Forest Loss):</w:t>
      </w:r>
    </w:p>
    <w:p w14:paraId="5C7D1364" w14:textId="77777777" w:rsidR="00914135" w:rsidRPr="00914135" w:rsidRDefault="00914135" w:rsidP="00CD3524">
      <w:pPr>
        <w:widowControl/>
        <w:numPr>
          <w:ilvl w:val="0"/>
          <w:numId w:val="53"/>
        </w:numPr>
        <w:autoSpaceDE/>
        <w:autoSpaceDN/>
        <w:spacing w:before="100" w:beforeAutospacing="1" w:after="100" w:afterAutospacing="1" w:line="360" w:lineRule="auto"/>
        <w:jc w:val="both"/>
        <w:rPr>
          <w:sz w:val="24"/>
          <w:szCs w:val="24"/>
        </w:rPr>
      </w:pPr>
      <w:r w:rsidRPr="00914135">
        <w:rPr>
          <w:sz w:val="24"/>
          <w:szCs w:val="24"/>
        </w:rPr>
        <w:t>Concentrated around urban peripheries</w:t>
      </w:r>
    </w:p>
    <w:p w14:paraId="455DC842" w14:textId="77777777" w:rsidR="00914135" w:rsidRPr="00914135" w:rsidRDefault="00914135" w:rsidP="00CD3524">
      <w:pPr>
        <w:widowControl/>
        <w:numPr>
          <w:ilvl w:val="0"/>
          <w:numId w:val="53"/>
        </w:numPr>
        <w:autoSpaceDE/>
        <w:autoSpaceDN/>
        <w:spacing w:before="100" w:beforeAutospacing="1" w:after="100" w:afterAutospacing="1" w:line="360" w:lineRule="auto"/>
        <w:jc w:val="both"/>
        <w:rPr>
          <w:sz w:val="24"/>
          <w:szCs w:val="24"/>
        </w:rPr>
      </w:pPr>
      <w:r w:rsidRPr="00914135">
        <w:rPr>
          <w:sz w:val="24"/>
          <w:szCs w:val="24"/>
        </w:rPr>
        <w:t>Linear patterns along road networks</w:t>
      </w:r>
    </w:p>
    <w:p w14:paraId="39D85927" w14:textId="77777777" w:rsidR="00914135" w:rsidRPr="00914135" w:rsidRDefault="00914135" w:rsidP="00CD3524">
      <w:pPr>
        <w:widowControl/>
        <w:numPr>
          <w:ilvl w:val="0"/>
          <w:numId w:val="53"/>
        </w:numPr>
        <w:autoSpaceDE/>
        <w:autoSpaceDN/>
        <w:spacing w:before="100" w:beforeAutospacing="1" w:after="100" w:afterAutospacing="1" w:line="360" w:lineRule="auto"/>
        <w:jc w:val="both"/>
        <w:rPr>
          <w:sz w:val="24"/>
          <w:szCs w:val="24"/>
        </w:rPr>
      </w:pPr>
      <w:r w:rsidRPr="00914135">
        <w:rPr>
          <w:sz w:val="24"/>
          <w:szCs w:val="24"/>
        </w:rPr>
        <w:t>Clustered in tea plantation zones</w:t>
      </w:r>
    </w:p>
    <w:p w14:paraId="3BE10A74" w14:textId="77777777" w:rsidR="00914135" w:rsidRPr="00914135" w:rsidRDefault="00914135" w:rsidP="00CD3524">
      <w:pPr>
        <w:widowControl/>
        <w:numPr>
          <w:ilvl w:val="0"/>
          <w:numId w:val="53"/>
        </w:numPr>
        <w:autoSpaceDE/>
        <w:autoSpaceDN/>
        <w:spacing w:before="100" w:beforeAutospacing="1" w:after="100" w:afterAutospacing="1" w:line="360" w:lineRule="auto"/>
        <w:jc w:val="both"/>
        <w:rPr>
          <w:sz w:val="24"/>
          <w:szCs w:val="24"/>
        </w:rPr>
      </w:pPr>
      <w:r w:rsidRPr="00914135">
        <w:rPr>
          <w:sz w:val="24"/>
          <w:szCs w:val="24"/>
        </w:rPr>
        <w:t>Valley floor clearings</w:t>
      </w:r>
    </w:p>
    <w:p w14:paraId="435AE373" w14:textId="77777777" w:rsidR="00914135" w:rsidRPr="00914135" w:rsidRDefault="00914135" w:rsidP="00CD3524">
      <w:pPr>
        <w:widowControl/>
        <w:numPr>
          <w:ilvl w:val="0"/>
          <w:numId w:val="53"/>
        </w:numPr>
        <w:autoSpaceDE/>
        <w:autoSpaceDN/>
        <w:spacing w:before="100" w:beforeAutospacing="1" w:after="100" w:afterAutospacing="1" w:line="360" w:lineRule="auto"/>
        <w:jc w:val="both"/>
        <w:rPr>
          <w:sz w:val="24"/>
          <w:szCs w:val="24"/>
        </w:rPr>
      </w:pPr>
      <w:r w:rsidRPr="00914135">
        <w:rPr>
          <w:sz w:val="24"/>
          <w:szCs w:val="24"/>
        </w:rPr>
        <w:t>Radial expansion from Ooty</w:t>
      </w:r>
    </w:p>
    <w:p w14:paraId="10D48E6B" w14:textId="77777777" w:rsidR="00914135" w:rsidRPr="00914135" w:rsidRDefault="00914135" w:rsidP="00914135">
      <w:pPr>
        <w:pStyle w:val="whitespace-normal"/>
        <w:spacing w:line="360" w:lineRule="auto"/>
        <w:jc w:val="both"/>
      </w:pPr>
      <w:r w:rsidRPr="00914135">
        <w:rPr>
          <w:rStyle w:val="Strong"/>
        </w:rPr>
        <w:t>Light Green Pixels (Forest Gain):</w:t>
      </w:r>
    </w:p>
    <w:p w14:paraId="456857F7" w14:textId="77777777" w:rsidR="00914135" w:rsidRPr="00914135" w:rsidRDefault="00914135" w:rsidP="00CD3524">
      <w:pPr>
        <w:widowControl/>
        <w:numPr>
          <w:ilvl w:val="0"/>
          <w:numId w:val="54"/>
        </w:numPr>
        <w:autoSpaceDE/>
        <w:autoSpaceDN/>
        <w:spacing w:before="100" w:beforeAutospacing="1" w:after="100" w:afterAutospacing="1" w:line="360" w:lineRule="auto"/>
        <w:jc w:val="both"/>
        <w:rPr>
          <w:sz w:val="24"/>
          <w:szCs w:val="24"/>
        </w:rPr>
      </w:pPr>
      <w:r w:rsidRPr="00914135">
        <w:rPr>
          <w:sz w:val="24"/>
          <w:szCs w:val="24"/>
        </w:rPr>
        <w:t>Scattered throughout district</w:t>
      </w:r>
    </w:p>
    <w:p w14:paraId="4F03884E" w14:textId="77777777" w:rsidR="00914135" w:rsidRPr="00914135" w:rsidRDefault="00914135" w:rsidP="00CD3524">
      <w:pPr>
        <w:widowControl/>
        <w:numPr>
          <w:ilvl w:val="0"/>
          <w:numId w:val="54"/>
        </w:numPr>
        <w:autoSpaceDE/>
        <w:autoSpaceDN/>
        <w:spacing w:before="100" w:beforeAutospacing="1" w:after="100" w:afterAutospacing="1" w:line="360" w:lineRule="auto"/>
        <w:jc w:val="both"/>
        <w:rPr>
          <w:sz w:val="24"/>
          <w:szCs w:val="24"/>
        </w:rPr>
      </w:pPr>
      <w:r w:rsidRPr="00914135">
        <w:rPr>
          <w:sz w:val="24"/>
          <w:szCs w:val="24"/>
        </w:rPr>
        <w:t>No concentrated regeneration zones</w:t>
      </w:r>
    </w:p>
    <w:p w14:paraId="5590EF8D" w14:textId="77777777" w:rsidR="00914135" w:rsidRPr="00914135" w:rsidRDefault="00914135" w:rsidP="00CD3524">
      <w:pPr>
        <w:widowControl/>
        <w:numPr>
          <w:ilvl w:val="0"/>
          <w:numId w:val="54"/>
        </w:numPr>
        <w:autoSpaceDE/>
        <w:autoSpaceDN/>
        <w:spacing w:before="100" w:beforeAutospacing="1" w:after="100" w:afterAutospacing="1" w:line="360" w:lineRule="auto"/>
        <w:jc w:val="both"/>
        <w:rPr>
          <w:sz w:val="24"/>
          <w:szCs w:val="24"/>
        </w:rPr>
      </w:pPr>
      <w:r w:rsidRPr="00914135">
        <w:rPr>
          <w:sz w:val="24"/>
          <w:szCs w:val="24"/>
        </w:rPr>
        <w:t>Small, isolated patches</w:t>
      </w:r>
    </w:p>
    <w:p w14:paraId="3442DE8C" w14:textId="77777777" w:rsidR="00914135" w:rsidRPr="00914135" w:rsidRDefault="00914135" w:rsidP="00CD3524">
      <w:pPr>
        <w:widowControl/>
        <w:numPr>
          <w:ilvl w:val="0"/>
          <w:numId w:val="54"/>
        </w:numPr>
        <w:autoSpaceDE/>
        <w:autoSpaceDN/>
        <w:spacing w:before="100" w:beforeAutospacing="1" w:after="100" w:afterAutospacing="1" w:line="360" w:lineRule="auto"/>
        <w:jc w:val="both"/>
        <w:rPr>
          <w:sz w:val="24"/>
          <w:szCs w:val="24"/>
        </w:rPr>
      </w:pPr>
      <w:r w:rsidRPr="00914135">
        <w:rPr>
          <w:sz w:val="24"/>
          <w:szCs w:val="24"/>
        </w:rPr>
        <w:t>Primarily in degraded agricultural lands</w:t>
      </w:r>
    </w:p>
    <w:p w14:paraId="04607109" w14:textId="77777777" w:rsidR="00914135" w:rsidRPr="00914135" w:rsidRDefault="00914135" w:rsidP="00914135">
      <w:pPr>
        <w:pStyle w:val="whitespace-normal"/>
        <w:spacing w:line="360" w:lineRule="auto"/>
        <w:jc w:val="both"/>
      </w:pPr>
      <w:r w:rsidRPr="00914135">
        <w:rPr>
          <w:rStyle w:val="Strong"/>
        </w:rPr>
        <w:t>Dark Green Pixels (Stable Forest):</w:t>
      </w:r>
    </w:p>
    <w:p w14:paraId="02DD2763" w14:textId="77777777" w:rsidR="00914135" w:rsidRPr="00914135" w:rsidRDefault="00914135" w:rsidP="00CD3524">
      <w:pPr>
        <w:widowControl/>
        <w:numPr>
          <w:ilvl w:val="0"/>
          <w:numId w:val="55"/>
        </w:numPr>
        <w:autoSpaceDE/>
        <w:autoSpaceDN/>
        <w:spacing w:before="100" w:beforeAutospacing="1" w:after="100" w:afterAutospacing="1" w:line="360" w:lineRule="auto"/>
        <w:jc w:val="both"/>
        <w:rPr>
          <w:sz w:val="24"/>
          <w:szCs w:val="24"/>
        </w:rPr>
      </w:pPr>
      <w:r w:rsidRPr="00914135">
        <w:rPr>
          <w:sz w:val="24"/>
          <w:szCs w:val="24"/>
        </w:rPr>
        <w:t>Continuous matrix in core conservation areas</w:t>
      </w:r>
    </w:p>
    <w:p w14:paraId="793CAE85" w14:textId="77777777" w:rsidR="00914135" w:rsidRPr="00914135" w:rsidRDefault="00914135" w:rsidP="00CD3524">
      <w:pPr>
        <w:widowControl/>
        <w:numPr>
          <w:ilvl w:val="0"/>
          <w:numId w:val="55"/>
        </w:numPr>
        <w:autoSpaceDE/>
        <w:autoSpaceDN/>
        <w:spacing w:before="100" w:beforeAutospacing="1" w:after="100" w:afterAutospacing="1" w:line="360" w:lineRule="auto"/>
        <w:jc w:val="both"/>
        <w:rPr>
          <w:sz w:val="24"/>
          <w:szCs w:val="24"/>
        </w:rPr>
      </w:pPr>
      <w:r w:rsidRPr="00914135">
        <w:rPr>
          <w:sz w:val="24"/>
          <w:szCs w:val="24"/>
        </w:rPr>
        <w:t>Protected area boundaries clearly visible</w:t>
      </w:r>
    </w:p>
    <w:p w14:paraId="28000EF2" w14:textId="77777777" w:rsidR="00914135" w:rsidRPr="00914135" w:rsidRDefault="00914135" w:rsidP="00CD3524">
      <w:pPr>
        <w:widowControl/>
        <w:numPr>
          <w:ilvl w:val="0"/>
          <w:numId w:val="55"/>
        </w:numPr>
        <w:autoSpaceDE/>
        <w:autoSpaceDN/>
        <w:spacing w:before="100" w:beforeAutospacing="1" w:after="100" w:afterAutospacing="1" w:line="360" w:lineRule="auto"/>
        <w:jc w:val="both"/>
        <w:rPr>
          <w:sz w:val="24"/>
          <w:szCs w:val="24"/>
        </w:rPr>
      </w:pPr>
      <w:r w:rsidRPr="00914135">
        <w:rPr>
          <w:sz w:val="24"/>
          <w:szCs w:val="24"/>
        </w:rPr>
        <w:t>High-elevation forest intact</w:t>
      </w:r>
    </w:p>
    <w:p w14:paraId="254A103D" w14:textId="77777777" w:rsidR="00914135" w:rsidRPr="00914135" w:rsidRDefault="00914135" w:rsidP="00CD3524">
      <w:pPr>
        <w:widowControl/>
        <w:numPr>
          <w:ilvl w:val="0"/>
          <w:numId w:val="55"/>
        </w:numPr>
        <w:autoSpaceDE/>
        <w:autoSpaceDN/>
        <w:spacing w:before="100" w:beforeAutospacing="1" w:after="100" w:afterAutospacing="1" w:line="360" w:lineRule="auto"/>
        <w:jc w:val="both"/>
        <w:rPr>
          <w:sz w:val="24"/>
          <w:szCs w:val="24"/>
        </w:rPr>
      </w:pPr>
      <w:r w:rsidRPr="00914135">
        <w:rPr>
          <w:sz w:val="24"/>
          <w:szCs w:val="24"/>
        </w:rPr>
        <w:t>Steep slope forests stable</w:t>
      </w:r>
    </w:p>
    <w:p w14:paraId="255DC216" w14:textId="77777777" w:rsidR="00914135" w:rsidRPr="00914135" w:rsidRDefault="00914135" w:rsidP="00914135">
      <w:pPr>
        <w:pStyle w:val="whitespace-normal"/>
        <w:spacing w:line="360" w:lineRule="auto"/>
        <w:jc w:val="both"/>
      </w:pPr>
      <w:r w:rsidRPr="00914135">
        <w:rPr>
          <w:rStyle w:val="Strong"/>
        </w:rPr>
        <w:t>White Pixels (Non-Forest Both Years):</w:t>
      </w:r>
    </w:p>
    <w:p w14:paraId="18EB9C3D" w14:textId="77777777" w:rsidR="00914135" w:rsidRPr="00914135" w:rsidRDefault="00914135" w:rsidP="00CD3524">
      <w:pPr>
        <w:widowControl/>
        <w:numPr>
          <w:ilvl w:val="0"/>
          <w:numId w:val="56"/>
        </w:numPr>
        <w:autoSpaceDE/>
        <w:autoSpaceDN/>
        <w:spacing w:before="100" w:beforeAutospacing="1" w:after="100" w:afterAutospacing="1" w:line="360" w:lineRule="auto"/>
        <w:jc w:val="both"/>
        <w:rPr>
          <w:sz w:val="24"/>
          <w:szCs w:val="24"/>
        </w:rPr>
      </w:pPr>
      <w:r w:rsidRPr="00914135">
        <w:rPr>
          <w:sz w:val="24"/>
          <w:szCs w:val="24"/>
        </w:rPr>
        <w:t>Urban centers (Ooty, Coonoor, Kotagiri, Gudalur)</w:t>
      </w:r>
    </w:p>
    <w:p w14:paraId="21D58643" w14:textId="77777777" w:rsidR="00914135" w:rsidRPr="00914135" w:rsidRDefault="00914135" w:rsidP="00CD3524">
      <w:pPr>
        <w:widowControl/>
        <w:numPr>
          <w:ilvl w:val="0"/>
          <w:numId w:val="56"/>
        </w:numPr>
        <w:autoSpaceDE/>
        <w:autoSpaceDN/>
        <w:spacing w:before="100" w:beforeAutospacing="1" w:after="100" w:afterAutospacing="1" w:line="360" w:lineRule="auto"/>
        <w:jc w:val="both"/>
        <w:rPr>
          <w:sz w:val="24"/>
          <w:szCs w:val="24"/>
        </w:rPr>
      </w:pPr>
      <w:r w:rsidRPr="00914135">
        <w:rPr>
          <w:sz w:val="24"/>
          <w:szCs w:val="24"/>
        </w:rPr>
        <w:t>Tea plantations established pre-2000</w:t>
      </w:r>
    </w:p>
    <w:p w14:paraId="178C715D" w14:textId="77777777" w:rsidR="00914135" w:rsidRPr="00914135" w:rsidRDefault="00914135" w:rsidP="00CD3524">
      <w:pPr>
        <w:widowControl/>
        <w:numPr>
          <w:ilvl w:val="0"/>
          <w:numId w:val="56"/>
        </w:numPr>
        <w:autoSpaceDE/>
        <w:autoSpaceDN/>
        <w:spacing w:before="100" w:beforeAutospacing="1" w:after="100" w:afterAutospacing="1" w:line="360" w:lineRule="auto"/>
        <w:jc w:val="both"/>
        <w:rPr>
          <w:sz w:val="24"/>
          <w:szCs w:val="24"/>
        </w:rPr>
      </w:pPr>
      <w:r w:rsidRPr="00914135">
        <w:rPr>
          <w:sz w:val="24"/>
          <w:szCs w:val="24"/>
        </w:rPr>
        <w:t>Barren peaks above treeline</w:t>
      </w:r>
    </w:p>
    <w:p w14:paraId="01E5B908" w14:textId="77777777" w:rsidR="00914135" w:rsidRPr="00914135" w:rsidRDefault="00914135" w:rsidP="00CD3524">
      <w:pPr>
        <w:widowControl/>
        <w:numPr>
          <w:ilvl w:val="0"/>
          <w:numId w:val="56"/>
        </w:numPr>
        <w:autoSpaceDE/>
        <w:autoSpaceDN/>
        <w:spacing w:before="100" w:beforeAutospacing="1" w:after="100" w:afterAutospacing="1" w:line="360" w:lineRule="auto"/>
        <w:jc w:val="both"/>
        <w:rPr>
          <w:sz w:val="24"/>
          <w:szCs w:val="24"/>
        </w:rPr>
      </w:pPr>
      <w:r w:rsidRPr="00914135">
        <w:rPr>
          <w:sz w:val="24"/>
          <w:szCs w:val="24"/>
        </w:rPr>
        <w:t>Existing infrastructure</w:t>
      </w:r>
    </w:p>
    <w:p w14:paraId="0475332E" w14:textId="77777777" w:rsidR="00C3251D" w:rsidRDefault="00C3251D" w:rsidP="00A93468">
      <w:pPr>
        <w:pStyle w:val="Heading2"/>
        <w:spacing w:line="360" w:lineRule="auto"/>
        <w:ind w:left="0" w:firstLine="0"/>
        <w:jc w:val="both"/>
        <w:rPr>
          <w:sz w:val="24"/>
          <w:szCs w:val="24"/>
        </w:rPr>
      </w:pPr>
    </w:p>
    <w:p w14:paraId="74764DDF" w14:textId="77777777" w:rsidR="00C3251D" w:rsidRDefault="00C3251D" w:rsidP="00A93468">
      <w:pPr>
        <w:pStyle w:val="Heading2"/>
        <w:spacing w:line="360" w:lineRule="auto"/>
        <w:ind w:left="0" w:firstLine="0"/>
        <w:jc w:val="both"/>
        <w:rPr>
          <w:sz w:val="24"/>
          <w:szCs w:val="24"/>
        </w:rPr>
      </w:pPr>
    </w:p>
    <w:p w14:paraId="02B79939" w14:textId="77777777" w:rsidR="00C3251D" w:rsidRDefault="00C3251D" w:rsidP="00A93468">
      <w:pPr>
        <w:pStyle w:val="Heading2"/>
        <w:spacing w:line="360" w:lineRule="auto"/>
        <w:ind w:left="0" w:firstLine="0"/>
        <w:jc w:val="both"/>
        <w:rPr>
          <w:sz w:val="24"/>
          <w:szCs w:val="24"/>
        </w:rPr>
      </w:pPr>
    </w:p>
    <w:p w14:paraId="0C5334CD" w14:textId="77777777" w:rsidR="00C3251D" w:rsidRDefault="00C3251D" w:rsidP="00A93468">
      <w:pPr>
        <w:pStyle w:val="Heading2"/>
        <w:spacing w:line="360" w:lineRule="auto"/>
        <w:ind w:left="0" w:firstLine="0"/>
        <w:jc w:val="both"/>
        <w:rPr>
          <w:sz w:val="24"/>
          <w:szCs w:val="24"/>
        </w:rPr>
      </w:pPr>
    </w:p>
    <w:p w14:paraId="5078E62A" w14:textId="77777777" w:rsidR="00C3251D" w:rsidRDefault="00C3251D" w:rsidP="00A93468">
      <w:pPr>
        <w:pStyle w:val="Heading2"/>
        <w:spacing w:line="360" w:lineRule="auto"/>
        <w:ind w:left="0" w:firstLine="0"/>
        <w:jc w:val="both"/>
        <w:rPr>
          <w:sz w:val="24"/>
          <w:szCs w:val="24"/>
        </w:rPr>
      </w:pPr>
    </w:p>
    <w:p w14:paraId="64F81CE1" w14:textId="5A0D6F6F" w:rsidR="00914135" w:rsidRPr="00914135" w:rsidRDefault="00914135" w:rsidP="00A93468">
      <w:pPr>
        <w:pStyle w:val="Heading2"/>
        <w:spacing w:line="360" w:lineRule="auto"/>
        <w:ind w:left="0" w:firstLine="0"/>
        <w:jc w:val="both"/>
        <w:rPr>
          <w:sz w:val="24"/>
          <w:szCs w:val="24"/>
        </w:rPr>
      </w:pPr>
      <w:r w:rsidRPr="00914135">
        <w:rPr>
          <w:sz w:val="24"/>
          <w:szCs w:val="24"/>
        </w:rPr>
        <w:lastRenderedPageBreak/>
        <w:t>4.4 Hydrological Impact Assessment</w:t>
      </w:r>
    </w:p>
    <w:p w14:paraId="1D78CDB1" w14:textId="77777777" w:rsidR="00914135" w:rsidRPr="00A93468" w:rsidRDefault="00914135" w:rsidP="00914135">
      <w:pPr>
        <w:pStyle w:val="Heading3"/>
        <w:spacing w:line="360" w:lineRule="auto"/>
        <w:jc w:val="both"/>
        <w:rPr>
          <w:rFonts w:ascii="Times New Roman" w:hAnsi="Times New Roman" w:cs="Times New Roman"/>
          <w:b/>
          <w:color w:val="000000" w:themeColor="text1"/>
        </w:rPr>
      </w:pPr>
      <w:r w:rsidRPr="00A93468">
        <w:rPr>
          <w:rFonts w:ascii="Times New Roman" w:hAnsi="Times New Roman" w:cs="Times New Roman"/>
          <w:b/>
          <w:color w:val="000000" w:themeColor="text1"/>
        </w:rPr>
        <w:t>4.4.1 Water Body Distribution</w:t>
      </w:r>
    </w:p>
    <w:p w14:paraId="3E77C3A3" w14:textId="77777777" w:rsidR="00914135" w:rsidRPr="00914135" w:rsidRDefault="00914135" w:rsidP="00914135">
      <w:pPr>
        <w:pStyle w:val="whitespace-normal"/>
        <w:spacing w:line="360" w:lineRule="auto"/>
        <w:jc w:val="both"/>
      </w:pPr>
      <w:r w:rsidRPr="00914135">
        <w:rPr>
          <w:rStyle w:val="Strong"/>
        </w:rPr>
        <w:t>Permanent Water Bodies Identified: 42 features</w:t>
      </w:r>
    </w:p>
    <w:p w14:paraId="139910DF" w14:textId="77777777" w:rsidR="00914135" w:rsidRPr="00914135" w:rsidRDefault="00914135" w:rsidP="00914135">
      <w:pPr>
        <w:pStyle w:val="whitespace-normal"/>
        <w:spacing w:line="360" w:lineRule="auto"/>
        <w:jc w:val="both"/>
      </w:pPr>
      <w:r w:rsidRPr="00914135">
        <w:rPr>
          <w:rStyle w:val="Strong"/>
        </w:rPr>
        <w:t>Major River Systems:</w:t>
      </w:r>
    </w:p>
    <w:p w14:paraId="7228E784" w14:textId="77777777" w:rsidR="00914135" w:rsidRPr="00914135" w:rsidRDefault="00914135" w:rsidP="00CD3524">
      <w:pPr>
        <w:widowControl/>
        <w:numPr>
          <w:ilvl w:val="0"/>
          <w:numId w:val="57"/>
        </w:numPr>
        <w:autoSpaceDE/>
        <w:autoSpaceDN/>
        <w:spacing w:before="100" w:beforeAutospacing="1" w:after="100" w:afterAutospacing="1" w:line="360" w:lineRule="auto"/>
        <w:jc w:val="both"/>
        <w:rPr>
          <w:sz w:val="24"/>
          <w:szCs w:val="24"/>
        </w:rPr>
      </w:pPr>
      <w:r w:rsidRPr="00914135">
        <w:rPr>
          <w:rStyle w:val="Strong"/>
          <w:sz w:val="24"/>
          <w:szCs w:val="24"/>
        </w:rPr>
        <w:t>Moyar River</w:t>
      </w:r>
      <w:r w:rsidRPr="00914135">
        <w:rPr>
          <w:sz w:val="24"/>
          <w:szCs w:val="24"/>
        </w:rPr>
        <w:t xml:space="preserve"> - Eastern boundary, critical wildlife corridor</w:t>
      </w:r>
    </w:p>
    <w:p w14:paraId="2646AF1C" w14:textId="77777777" w:rsidR="00914135" w:rsidRPr="00914135" w:rsidRDefault="00914135" w:rsidP="00CD3524">
      <w:pPr>
        <w:widowControl/>
        <w:numPr>
          <w:ilvl w:val="0"/>
          <w:numId w:val="57"/>
        </w:numPr>
        <w:autoSpaceDE/>
        <w:autoSpaceDN/>
        <w:spacing w:before="100" w:beforeAutospacing="1" w:after="100" w:afterAutospacing="1" w:line="360" w:lineRule="auto"/>
        <w:jc w:val="both"/>
        <w:rPr>
          <w:sz w:val="24"/>
          <w:szCs w:val="24"/>
        </w:rPr>
      </w:pPr>
      <w:r w:rsidRPr="00914135">
        <w:rPr>
          <w:rStyle w:val="Strong"/>
          <w:sz w:val="24"/>
          <w:szCs w:val="24"/>
        </w:rPr>
        <w:t>Bhavani River</w:t>
      </w:r>
      <w:r w:rsidRPr="00914135">
        <w:rPr>
          <w:sz w:val="24"/>
          <w:szCs w:val="24"/>
        </w:rPr>
        <w:t xml:space="preserve"> - Flows through central district, major irrigation source</w:t>
      </w:r>
    </w:p>
    <w:p w14:paraId="00B89E44" w14:textId="77777777" w:rsidR="00914135" w:rsidRPr="00914135" w:rsidRDefault="00914135" w:rsidP="00CD3524">
      <w:pPr>
        <w:widowControl/>
        <w:numPr>
          <w:ilvl w:val="0"/>
          <w:numId w:val="57"/>
        </w:numPr>
        <w:autoSpaceDE/>
        <w:autoSpaceDN/>
        <w:spacing w:before="100" w:beforeAutospacing="1" w:after="100" w:afterAutospacing="1" w:line="360" w:lineRule="auto"/>
        <w:jc w:val="both"/>
        <w:rPr>
          <w:sz w:val="24"/>
          <w:szCs w:val="24"/>
        </w:rPr>
      </w:pPr>
      <w:r w:rsidRPr="00914135">
        <w:rPr>
          <w:rStyle w:val="Strong"/>
          <w:sz w:val="24"/>
          <w:szCs w:val="24"/>
        </w:rPr>
        <w:t>Pykara River</w:t>
      </w:r>
      <w:r w:rsidRPr="00914135">
        <w:rPr>
          <w:sz w:val="24"/>
          <w:szCs w:val="24"/>
        </w:rPr>
        <w:t xml:space="preserve"> - Hydropower generation, tourist attraction</w:t>
      </w:r>
    </w:p>
    <w:p w14:paraId="459C490E" w14:textId="77777777" w:rsidR="00914135" w:rsidRPr="00914135" w:rsidRDefault="00914135" w:rsidP="00CD3524">
      <w:pPr>
        <w:widowControl/>
        <w:numPr>
          <w:ilvl w:val="0"/>
          <w:numId w:val="57"/>
        </w:numPr>
        <w:autoSpaceDE/>
        <w:autoSpaceDN/>
        <w:spacing w:before="100" w:beforeAutospacing="1" w:after="100" w:afterAutospacing="1" w:line="360" w:lineRule="auto"/>
        <w:jc w:val="both"/>
        <w:rPr>
          <w:sz w:val="24"/>
          <w:szCs w:val="24"/>
        </w:rPr>
      </w:pPr>
      <w:r w:rsidRPr="00914135">
        <w:rPr>
          <w:rStyle w:val="Strong"/>
          <w:sz w:val="24"/>
          <w:szCs w:val="24"/>
        </w:rPr>
        <w:t>Kundah River</w:t>
      </w:r>
      <w:r w:rsidRPr="00914135">
        <w:rPr>
          <w:sz w:val="24"/>
          <w:szCs w:val="24"/>
        </w:rPr>
        <w:t xml:space="preserve"> - Reservoir system, water supply</w:t>
      </w:r>
    </w:p>
    <w:p w14:paraId="17AB7A54" w14:textId="77777777" w:rsidR="00914135" w:rsidRPr="00914135" w:rsidRDefault="00914135" w:rsidP="00914135">
      <w:pPr>
        <w:pStyle w:val="whitespace-normal"/>
        <w:spacing w:line="360" w:lineRule="auto"/>
        <w:jc w:val="both"/>
      </w:pPr>
      <w:r w:rsidRPr="00914135">
        <w:rPr>
          <w:rStyle w:val="Strong"/>
        </w:rPr>
        <w:t>Major Reservoirs and Lakes:</w:t>
      </w:r>
    </w:p>
    <w:p w14:paraId="28809819" w14:textId="77777777" w:rsidR="00914135" w:rsidRPr="00914135" w:rsidRDefault="00914135" w:rsidP="00CD3524">
      <w:pPr>
        <w:widowControl/>
        <w:numPr>
          <w:ilvl w:val="0"/>
          <w:numId w:val="58"/>
        </w:numPr>
        <w:autoSpaceDE/>
        <w:autoSpaceDN/>
        <w:spacing w:before="100" w:beforeAutospacing="1" w:after="100" w:afterAutospacing="1" w:line="360" w:lineRule="auto"/>
        <w:jc w:val="both"/>
        <w:rPr>
          <w:sz w:val="24"/>
          <w:szCs w:val="24"/>
        </w:rPr>
      </w:pPr>
      <w:r w:rsidRPr="00914135">
        <w:rPr>
          <w:rStyle w:val="Strong"/>
          <w:sz w:val="24"/>
          <w:szCs w:val="24"/>
        </w:rPr>
        <w:t>Upper Bhavani Reservoir</w:t>
      </w:r>
      <w:r w:rsidRPr="00914135">
        <w:rPr>
          <w:sz w:val="24"/>
          <w:szCs w:val="24"/>
        </w:rPr>
        <w:t xml:space="preserve"> - Largest water body, irrigation storage</w:t>
      </w:r>
    </w:p>
    <w:p w14:paraId="6857B7AB" w14:textId="77777777" w:rsidR="00914135" w:rsidRPr="00914135" w:rsidRDefault="00914135" w:rsidP="00CD3524">
      <w:pPr>
        <w:widowControl/>
        <w:numPr>
          <w:ilvl w:val="0"/>
          <w:numId w:val="58"/>
        </w:numPr>
        <w:autoSpaceDE/>
        <w:autoSpaceDN/>
        <w:spacing w:before="100" w:beforeAutospacing="1" w:after="100" w:afterAutospacing="1" w:line="360" w:lineRule="auto"/>
        <w:jc w:val="both"/>
        <w:rPr>
          <w:sz w:val="24"/>
          <w:szCs w:val="24"/>
        </w:rPr>
      </w:pPr>
      <w:r w:rsidRPr="00914135">
        <w:rPr>
          <w:rStyle w:val="Strong"/>
          <w:sz w:val="24"/>
          <w:szCs w:val="24"/>
        </w:rPr>
        <w:t>Pykara Dam</w:t>
      </w:r>
      <w:r w:rsidRPr="00914135">
        <w:rPr>
          <w:sz w:val="24"/>
          <w:szCs w:val="24"/>
        </w:rPr>
        <w:t xml:space="preserve"> - Hydroelectric power generation</w:t>
      </w:r>
    </w:p>
    <w:p w14:paraId="082E0AFE" w14:textId="77777777" w:rsidR="00914135" w:rsidRPr="00914135" w:rsidRDefault="00914135" w:rsidP="00CD3524">
      <w:pPr>
        <w:widowControl/>
        <w:numPr>
          <w:ilvl w:val="0"/>
          <w:numId w:val="58"/>
        </w:numPr>
        <w:autoSpaceDE/>
        <w:autoSpaceDN/>
        <w:spacing w:before="100" w:beforeAutospacing="1" w:after="100" w:afterAutospacing="1" w:line="360" w:lineRule="auto"/>
        <w:jc w:val="both"/>
        <w:rPr>
          <w:sz w:val="24"/>
          <w:szCs w:val="24"/>
        </w:rPr>
      </w:pPr>
      <w:r w:rsidRPr="00914135">
        <w:rPr>
          <w:rStyle w:val="Strong"/>
          <w:sz w:val="24"/>
          <w:szCs w:val="24"/>
        </w:rPr>
        <w:t>Emerald Lake</w:t>
      </w:r>
      <w:r w:rsidRPr="00914135">
        <w:rPr>
          <w:sz w:val="24"/>
          <w:szCs w:val="24"/>
        </w:rPr>
        <w:t xml:space="preserve"> - Tourism, ecology</w:t>
      </w:r>
    </w:p>
    <w:p w14:paraId="69686D04" w14:textId="77777777" w:rsidR="00914135" w:rsidRPr="00914135" w:rsidRDefault="00914135" w:rsidP="00CD3524">
      <w:pPr>
        <w:widowControl/>
        <w:numPr>
          <w:ilvl w:val="0"/>
          <w:numId w:val="58"/>
        </w:numPr>
        <w:autoSpaceDE/>
        <w:autoSpaceDN/>
        <w:spacing w:before="100" w:beforeAutospacing="1" w:after="100" w:afterAutospacing="1" w:line="360" w:lineRule="auto"/>
        <w:jc w:val="both"/>
        <w:rPr>
          <w:sz w:val="24"/>
          <w:szCs w:val="24"/>
        </w:rPr>
      </w:pPr>
      <w:r w:rsidRPr="00914135">
        <w:rPr>
          <w:rStyle w:val="Strong"/>
          <w:sz w:val="24"/>
          <w:szCs w:val="24"/>
        </w:rPr>
        <w:t>Avalanche Lake</w:t>
      </w:r>
      <w:r w:rsidRPr="00914135">
        <w:rPr>
          <w:sz w:val="24"/>
          <w:szCs w:val="24"/>
        </w:rPr>
        <w:t xml:space="preserve"> - Protected watershed</w:t>
      </w:r>
    </w:p>
    <w:p w14:paraId="662B1BE0" w14:textId="77777777" w:rsidR="00914135" w:rsidRPr="00914135" w:rsidRDefault="00914135" w:rsidP="00CD3524">
      <w:pPr>
        <w:widowControl/>
        <w:numPr>
          <w:ilvl w:val="0"/>
          <w:numId w:val="58"/>
        </w:numPr>
        <w:autoSpaceDE/>
        <w:autoSpaceDN/>
        <w:spacing w:before="100" w:beforeAutospacing="1" w:after="100" w:afterAutospacing="1" w:line="360" w:lineRule="auto"/>
        <w:jc w:val="both"/>
        <w:rPr>
          <w:sz w:val="24"/>
          <w:szCs w:val="24"/>
        </w:rPr>
      </w:pPr>
      <w:r w:rsidRPr="00914135">
        <w:rPr>
          <w:rStyle w:val="Strong"/>
          <w:sz w:val="24"/>
          <w:szCs w:val="24"/>
        </w:rPr>
        <w:t>Ooty Lake</w:t>
      </w:r>
      <w:r w:rsidRPr="00914135">
        <w:rPr>
          <w:sz w:val="24"/>
          <w:szCs w:val="24"/>
        </w:rPr>
        <w:t xml:space="preserve"> - Artificial lake, tourism</w:t>
      </w:r>
    </w:p>
    <w:p w14:paraId="1ED95005" w14:textId="77777777" w:rsidR="00914135" w:rsidRPr="00914135" w:rsidRDefault="00914135" w:rsidP="00914135">
      <w:pPr>
        <w:pStyle w:val="whitespace-normal"/>
        <w:spacing w:line="360" w:lineRule="auto"/>
        <w:jc w:val="both"/>
      </w:pPr>
      <w:r w:rsidRPr="00914135">
        <w:rPr>
          <w:rStyle w:val="Strong"/>
        </w:rPr>
        <w:t>Water Body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701"/>
        <w:gridCol w:w="1974"/>
        <w:gridCol w:w="2241"/>
      </w:tblGrid>
      <w:tr w:rsidR="00914135" w:rsidRPr="00914135" w14:paraId="47D74BD9" w14:textId="77777777" w:rsidTr="00914135">
        <w:trPr>
          <w:tblHeader/>
          <w:tblCellSpacing w:w="15" w:type="dxa"/>
        </w:trPr>
        <w:tc>
          <w:tcPr>
            <w:tcW w:w="0" w:type="auto"/>
            <w:vAlign w:val="center"/>
            <w:hideMark/>
          </w:tcPr>
          <w:p w14:paraId="11DF9C06" w14:textId="77777777" w:rsidR="00914135" w:rsidRPr="00914135" w:rsidRDefault="00914135" w:rsidP="00914135">
            <w:pPr>
              <w:spacing w:line="360" w:lineRule="auto"/>
              <w:jc w:val="both"/>
              <w:rPr>
                <w:b/>
                <w:bCs/>
                <w:sz w:val="24"/>
                <w:szCs w:val="24"/>
              </w:rPr>
            </w:pPr>
            <w:r w:rsidRPr="00914135">
              <w:rPr>
                <w:b/>
                <w:bCs/>
                <w:sz w:val="24"/>
                <w:szCs w:val="24"/>
              </w:rPr>
              <w:t>Category</w:t>
            </w:r>
          </w:p>
        </w:tc>
        <w:tc>
          <w:tcPr>
            <w:tcW w:w="0" w:type="auto"/>
            <w:vAlign w:val="center"/>
            <w:hideMark/>
          </w:tcPr>
          <w:p w14:paraId="4A713B3D" w14:textId="77777777" w:rsidR="00914135" w:rsidRPr="00914135" w:rsidRDefault="00914135" w:rsidP="00914135">
            <w:pPr>
              <w:spacing w:line="360" w:lineRule="auto"/>
              <w:jc w:val="both"/>
              <w:rPr>
                <w:b/>
                <w:bCs/>
                <w:sz w:val="24"/>
                <w:szCs w:val="24"/>
              </w:rPr>
            </w:pPr>
            <w:r w:rsidRPr="00914135">
              <w:rPr>
                <w:b/>
                <w:bCs/>
                <w:sz w:val="24"/>
                <w:szCs w:val="24"/>
              </w:rPr>
              <w:t>Count</w:t>
            </w:r>
          </w:p>
        </w:tc>
        <w:tc>
          <w:tcPr>
            <w:tcW w:w="0" w:type="auto"/>
            <w:vAlign w:val="center"/>
            <w:hideMark/>
          </w:tcPr>
          <w:p w14:paraId="74FA81AD" w14:textId="77777777" w:rsidR="00914135" w:rsidRPr="00914135" w:rsidRDefault="00914135" w:rsidP="00914135">
            <w:pPr>
              <w:spacing w:line="360" w:lineRule="auto"/>
              <w:jc w:val="both"/>
              <w:rPr>
                <w:b/>
                <w:bCs/>
                <w:sz w:val="24"/>
                <w:szCs w:val="24"/>
              </w:rPr>
            </w:pPr>
            <w:r w:rsidRPr="00914135">
              <w:rPr>
                <w:b/>
                <w:bCs/>
                <w:sz w:val="24"/>
                <w:szCs w:val="24"/>
              </w:rPr>
              <w:t>Total Length/Area</w:t>
            </w:r>
          </w:p>
        </w:tc>
        <w:tc>
          <w:tcPr>
            <w:tcW w:w="0" w:type="auto"/>
            <w:vAlign w:val="center"/>
            <w:hideMark/>
          </w:tcPr>
          <w:p w14:paraId="494DC6FA" w14:textId="77777777" w:rsidR="00914135" w:rsidRPr="00914135" w:rsidRDefault="00914135" w:rsidP="00914135">
            <w:pPr>
              <w:spacing w:line="360" w:lineRule="auto"/>
              <w:jc w:val="both"/>
              <w:rPr>
                <w:b/>
                <w:bCs/>
                <w:sz w:val="24"/>
                <w:szCs w:val="24"/>
              </w:rPr>
            </w:pPr>
            <w:r w:rsidRPr="00914135">
              <w:rPr>
                <w:b/>
                <w:bCs/>
                <w:sz w:val="24"/>
                <w:szCs w:val="24"/>
              </w:rPr>
              <w:t>Primary Function</w:t>
            </w:r>
          </w:p>
        </w:tc>
      </w:tr>
      <w:tr w:rsidR="00914135" w:rsidRPr="00914135" w14:paraId="37D112FF" w14:textId="77777777" w:rsidTr="00914135">
        <w:trPr>
          <w:tblCellSpacing w:w="15" w:type="dxa"/>
        </w:trPr>
        <w:tc>
          <w:tcPr>
            <w:tcW w:w="0" w:type="auto"/>
            <w:vAlign w:val="center"/>
            <w:hideMark/>
          </w:tcPr>
          <w:p w14:paraId="2985944F" w14:textId="77777777" w:rsidR="00914135" w:rsidRPr="00914135" w:rsidRDefault="00914135" w:rsidP="00914135">
            <w:pPr>
              <w:spacing w:line="360" w:lineRule="auto"/>
              <w:jc w:val="both"/>
              <w:rPr>
                <w:sz w:val="24"/>
                <w:szCs w:val="24"/>
              </w:rPr>
            </w:pPr>
            <w:r w:rsidRPr="00914135">
              <w:rPr>
                <w:sz w:val="24"/>
                <w:szCs w:val="24"/>
              </w:rPr>
              <w:t>Major Rivers</w:t>
            </w:r>
          </w:p>
        </w:tc>
        <w:tc>
          <w:tcPr>
            <w:tcW w:w="0" w:type="auto"/>
            <w:vAlign w:val="center"/>
            <w:hideMark/>
          </w:tcPr>
          <w:p w14:paraId="04975153" w14:textId="77777777" w:rsidR="00914135" w:rsidRPr="00914135" w:rsidRDefault="00914135" w:rsidP="00914135">
            <w:pPr>
              <w:spacing w:line="360" w:lineRule="auto"/>
              <w:jc w:val="both"/>
              <w:rPr>
                <w:sz w:val="24"/>
                <w:szCs w:val="24"/>
              </w:rPr>
            </w:pPr>
            <w:r w:rsidRPr="00914135">
              <w:rPr>
                <w:sz w:val="24"/>
                <w:szCs w:val="24"/>
              </w:rPr>
              <w:t>4</w:t>
            </w:r>
          </w:p>
        </w:tc>
        <w:tc>
          <w:tcPr>
            <w:tcW w:w="0" w:type="auto"/>
            <w:vAlign w:val="center"/>
            <w:hideMark/>
          </w:tcPr>
          <w:p w14:paraId="3C17A097" w14:textId="77777777" w:rsidR="00914135" w:rsidRPr="00914135" w:rsidRDefault="00914135" w:rsidP="00914135">
            <w:pPr>
              <w:spacing w:line="360" w:lineRule="auto"/>
              <w:jc w:val="both"/>
              <w:rPr>
                <w:sz w:val="24"/>
                <w:szCs w:val="24"/>
              </w:rPr>
            </w:pPr>
            <w:r w:rsidRPr="00914135">
              <w:rPr>
                <w:sz w:val="24"/>
                <w:szCs w:val="24"/>
              </w:rPr>
              <w:t>~850 km</w:t>
            </w:r>
          </w:p>
        </w:tc>
        <w:tc>
          <w:tcPr>
            <w:tcW w:w="0" w:type="auto"/>
            <w:vAlign w:val="center"/>
            <w:hideMark/>
          </w:tcPr>
          <w:p w14:paraId="7178869C" w14:textId="77777777" w:rsidR="00914135" w:rsidRPr="00914135" w:rsidRDefault="00914135" w:rsidP="00914135">
            <w:pPr>
              <w:spacing w:line="360" w:lineRule="auto"/>
              <w:jc w:val="both"/>
              <w:rPr>
                <w:sz w:val="24"/>
                <w:szCs w:val="24"/>
              </w:rPr>
            </w:pPr>
            <w:r w:rsidRPr="00914135">
              <w:rPr>
                <w:sz w:val="24"/>
                <w:szCs w:val="24"/>
              </w:rPr>
              <w:t>Water supply, ecology</w:t>
            </w:r>
          </w:p>
        </w:tc>
      </w:tr>
      <w:tr w:rsidR="00914135" w:rsidRPr="00914135" w14:paraId="04DA1CC2" w14:textId="77777777" w:rsidTr="00914135">
        <w:trPr>
          <w:tblCellSpacing w:w="15" w:type="dxa"/>
        </w:trPr>
        <w:tc>
          <w:tcPr>
            <w:tcW w:w="0" w:type="auto"/>
            <w:vAlign w:val="center"/>
            <w:hideMark/>
          </w:tcPr>
          <w:p w14:paraId="6AD29215" w14:textId="77777777" w:rsidR="00914135" w:rsidRPr="00914135" w:rsidRDefault="00914135" w:rsidP="00914135">
            <w:pPr>
              <w:spacing w:line="360" w:lineRule="auto"/>
              <w:jc w:val="both"/>
              <w:rPr>
                <w:sz w:val="24"/>
                <w:szCs w:val="24"/>
              </w:rPr>
            </w:pPr>
            <w:r w:rsidRPr="00914135">
              <w:rPr>
                <w:sz w:val="24"/>
                <w:szCs w:val="24"/>
              </w:rPr>
              <w:t>Tributaries</w:t>
            </w:r>
          </w:p>
        </w:tc>
        <w:tc>
          <w:tcPr>
            <w:tcW w:w="0" w:type="auto"/>
            <w:vAlign w:val="center"/>
            <w:hideMark/>
          </w:tcPr>
          <w:p w14:paraId="2B3B1A7A" w14:textId="77777777" w:rsidR="00914135" w:rsidRPr="00914135" w:rsidRDefault="00914135" w:rsidP="00914135">
            <w:pPr>
              <w:spacing w:line="360" w:lineRule="auto"/>
              <w:jc w:val="both"/>
              <w:rPr>
                <w:sz w:val="24"/>
                <w:szCs w:val="24"/>
              </w:rPr>
            </w:pPr>
            <w:r w:rsidRPr="00914135">
              <w:rPr>
                <w:sz w:val="24"/>
                <w:szCs w:val="24"/>
              </w:rPr>
              <w:t>28</w:t>
            </w:r>
          </w:p>
        </w:tc>
        <w:tc>
          <w:tcPr>
            <w:tcW w:w="0" w:type="auto"/>
            <w:vAlign w:val="center"/>
            <w:hideMark/>
          </w:tcPr>
          <w:p w14:paraId="15739510" w14:textId="77777777" w:rsidR="00914135" w:rsidRPr="00914135" w:rsidRDefault="00914135" w:rsidP="00914135">
            <w:pPr>
              <w:spacing w:line="360" w:lineRule="auto"/>
              <w:jc w:val="both"/>
              <w:rPr>
                <w:sz w:val="24"/>
                <w:szCs w:val="24"/>
              </w:rPr>
            </w:pPr>
            <w:r w:rsidRPr="00914135">
              <w:rPr>
                <w:sz w:val="24"/>
                <w:szCs w:val="24"/>
              </w:rPr>
              <w:t>~450 km</w:t>
            </w:r>
          </w:p>
        </w:tc>
        <w:tc>
          <w:tcPr>
            <w:tcW w:w="0" w:type="auto"/>
            <w:vAlign w:val="center"/>
            <w:hideMark/>
          </w:tcPr>
          <w:p w14:paraId="0E2A3905" w14:textId="77777777" w:rsidR="00914135" w:rsidRPr="00914135" w:rsidRDefault="00914135" w:rsidP="00914135">
            <w:pPr>
              <w:spacing w:line="360" w:lineRule="auto"/>
              <w:jc w:val="both"/>
              <w:rPr>
                <w:sz w:val="24"/>
                <w:szCs w:val="24"/>
              </w:rPr>
            </w:pPr>
            <w:r w:rsidRPr="00914135">
              <w:rPr>
                <w:sz w:val="24"/>
                <w:szCs w:val="24"/>
              </w:rPr>
              <w:t>Watershed drainage</w:t>
            </w:r>
          </w:p>
        </w:tc>
      </w:tr>
      <w:tr w:rsidR="00914135" w:rsidRPr="00914135" w14:paraId="716016D8" w14:textId="77777777" w:rsidTr="00914135">
        <w:trPr>
          <w:tblCellSpacing w:w="15" w:type="dxa"/>
        </w:trPr>
        <w:tc>
          <w:tcPr>
            <w:tcW w:w="0" w:type="auto"/>
            <w:vAlign w:val="center"/>
            <w:hideMark/>
          </w:tcPr>
          <w:p w14:paraId="3E8DEAD6" w14:textId="77777777" w:rsidR="00914135" w:rsidRPr="00914135" w:rsidRDefault="00914135" w:rsidP="00914135">
            <w:pPr>
              <w:spacing w:line="360" w:lineRule="auto"/>
              <w:jc w:val="both"/>
              <w:rPr>
                <w:sz w:val="24"/>
                <w:szCs w:val="24"/>
              </w:rPr>
            </w:pPr>
            <w:r w:rsidRPr="00914135">
              <w:rPr>
                <w:sz w:val="24"/>
                <w:szCs w:val="24"/>
              </w:rPr>
              <w:t>Reservoirs</w:t>
            </w:r>
          </w:p>
        </w:tc>
        <w:tc>
          <w:tcPr>
            <w:tcW w:w="0" w:type="auto"/>
            <w:vAlign w:val="center"/>
            <w:hideMark/>
          </w:tcPr>
          <w:p w14:paraId="6576DB99" w14:textId="77777777" w:rsidR="00914135" w:rsidRPr="00914135" w:rsidRDefault="00914135" w:rsidP="00914135">
            <w:pPr>
              <w:spacing w:line="360" w:lineRule="auto"/>
              <w:jc w:val="both"/>
              <w:rPr>
                <w:sz w:val="24"/>
                <w:szCs w:val="24"/>
              </w:rPr>
            </w:pPr>
            <w:r w:rsidRPr="00914135">
              <w:rPr>
                <w:sz w:val="24"/>
                <w:szCs w:val="24"/>
              </w:rPr>
              <w:t>6</w:t>
            </w:r>
          </w:p>
        </w:tc>
        <w:tc>
          <w:tcPr>
            <w:tcW w:w="0" w:type="auto"/>
            <w:vAlign w:val="center"/>
            <w:hideMark/>
          </w:tcPr>
          <w:p w14:paraId="1BD35DD7" w14:textId="77777777" w:rsidR="00914135" w:rsidRPr="00914135" w:rsidRDefault="00914135" w:rsidP="00914135">
            <w:pPr>
              <w:spacing w:line="360" w:lineRule="auto"/>
              <w:jc w:val="both"/>
              <w:rPr>
                <w:sz w:val="24"/>
                <w:szCs w:val="24"/>
              </w:rPr>
            </w:pPr>
            <w:r w:rsidRPr="00914135">
              <w:rPr>
                <w:sz w:val="24"/>
                <w:szCs w:val="24"/>
              </w:rPr>
              <w:t>~45 sq km</w:t>
            </w:r>
          </w:p>
        </w:tc>
        <w:tc>
          <w:tcPr>
            <w:tcW w:w="0" w:type="auto"/>
            <w:vAlign w:val="center"/>
            <w:hideMark/>
          </w:tcPr>
          <w:p w14:paraId="16C3D21B" w14:textId="77777777" w:rsidR="00914135" w:rsidRPr="00914135" w:rsidRDefault="00914135" w:rsidP="00914135">
            <w:pPr>
              <w:spacing w:line="360" w:lineRule="auto"/>
              <w:jc w:val="both"/>
              <w:rPr>
                <w:sz w:val="24"/>
                <w:szCs w:val="24"/>
              </w:rPr>
            </w:pPr>
            <w:r w:rsidRPr="00914135">
              <w:rPr>
                <w:sz w:val="24"/>
                <w:szCs w:val="24"/>
              </w:rPr>
              <w:t>Storage, hydropower</w:t>
            </w:r>
          </w:p>
        </w:tc>
      </w:tr>
      <w:tr w:rsidR="00914135" w:rsidRPr="00914135" w14:paraId="664DC7EE" w14:textId="77777777" w:rsidTr="00914135">
        <w:trPr>
          <w:tblCellSpacing w:w="15" w:type="dxa"/>
        </w:trPr>
        <w:tc>
          <w:tcPr>
            <w:tcW w:w="0" w:type="auto"/>
            <w:vAlign w:val="center"/>
            <w:hideMark/>
          </w:tcPr>
          <w:p w14:paraId="0E594FC9" w14:textId="77777777" w:rsidR="00914135" w:rsidRPr="00914135" w:rsidRDefault="00914135" w:rsidP="00914135">
            <w:pPr>
              <w:spacing w:line="360" w:lineRule="auto"/>
              <w:jc w:val="both"/>
              <w:rPr>
                <w:sz w:val="24"/>
                <w:szCs w:val="24"/>
              </w:rPr>
            </w:pPr>
            <w:r w:rsidRPr="00914135">
              <w:rPr>
                <w:sz w:val="24"/>
                <w:szCs w:val="24"/>
              </w:rPr>
              <w:t>Natural Lakes</w:t>
            </w:r>
          </w:p>
        </w:tc>
        <w:tc>
          <w:tcPr>
            <w:tcW w:w="0" w:type="auto"/>
            <w:vAlign w:val="center"/>
            <w:hideMark/>
          </w:tcPr>
          <w:p w14:paraId="13569A7A" w14:textId="77777777" w:rsidR="00914135" w:rsidRPr="00914135" w:rsidRDefault="00914135" w:rsidP="00914135">
            <w:pPr>
              <w:spacing w:line="360" w:lineRule="auto"/>
              <w:jc w:val="both"/>
              <w:rPr>
                <w:sz w:val="24"/>
                <w:szCs w:val="24"/>
              </w:rPr>
            </w:pPr>
            <w:r w:rsidRPr="00914135">
              <w:rPr>
                <w:sz w:val="24"/>
                <w:szCs w:val="24"/>
              </w:rPr>
              <w:t>4</w:t>
            </w:r>
          </w:p>
        </w:tc>
        <w:tc>
          <w:tcPr>
            <w:tcW w:w="0" w:type="auto"/>
            <w:vAlign w:val="center"/>
            <w:hideMark/>
          </w:tcPr>
          <w:p w14:paraId="7C710698" w14:textId="77777777" w:rsidR="00914135" w:rsidRPr="00914135" w:rsidRDefault="00914135" w:rsidP="00914135">
            <w:pPr>
              <w:spacing w:line="360" w:lineRule="auto"/>
              <w:jc w:val="both"/>
              <w:rPr>
                <w:sz w:val="24"/>
                <w:szCs w:val="24"/>
              </w:rPr>
            </w:pPr>
            <w:r w:rsidRPr="00914135">
              <w:rPr>
                <w:sz w:val="24"/>
                <w:szCs w:val="24"/>
              </w:rPr>
              <w:t>~2 sq km</w:t>
            </w:r>
          </w:p>
        </w:tc>
        <w:tc>
          <w:tcPr>
            <w:tcW w:w="0" w:type="auto"/>
            <w:vAlign w:val="center"/>
            <w:hideMark/>
          </w:tcPr>
          <w:p w14:paraId="1716F1FA" w14:textId="77777777" w:rsidR="00914135" w:rsidRPr="00914135" w:rsidRDefault="00914135" w:rsidP="00914135">
            <w:pPr>
              <w:spacing w:line="360" w:lineRule="auto"/>
              <w:jc w:val="both"/>
              <w:rPr>
                <w:sz w:val="24"/>
                <w:szCs w:val="24"/>
              </w:rPr>
            </w:pPr>
            <w:r w:rsidRPr="00914135">
              <w:rPr>
                <w:sz w:val="24"/>
                <w:szCs w:val="24"/>
              </w:rPr>
              <w:t>Ecology, tourism</w:t>
            </w:r>
          </w:p>
        </w:tc>
      </w:tr>
    </w:tbl>
    <w:p w14:paraId="50FBD392" w14:textId="77777777" w:rsidR="00914135" w:rsidRPr="00A93468" w:rsidRDefault="00914135" w:rsidP="00914135">
      <w:pPr>
        <w:pStyle w:val="Heading3"/>
        <w:spacing w:line="360" w:lineRule="auto"/>
        <w:jc w:val="both"/>
        <w:rPr>
          <w:rFonts w:ascii="Times New Roman" w:hAnsi="Times New Roman" w:cs="Times New Roman"/>
          <w:b/>
          <w:color w:val="000000" w:themeColor="text1"/>
        </w:rPr>
      </w:pPr>
      <w:r w:rsidRPr="00A93468">
        <w:rPr>
          <w:rFonts w:ascii="Times New Roman" w:hAnsi="Times New Roman" w:cs="Times New Roman"/>
          <w:b/>
          <w:color w:val="000000" w:themeColor="text1"/>
        </w:rPr>
        <w:t>4.4.2 Riparian Deforestation Analysis</w:t>
      </w:r>
    </w:p>
    <w:p w14:paraId="67F06745" w14:textId="77777777" w:rsidR="00914135" w:rsidRPr="00914135" w:rsidRDefault="00914135" w:rsidP="00914135">
      <w:pPr>
        <w:pStyle w:val="whitespace-normal"/>
        <w:spacing w:line="360" w:lineRule="auto"/>
        <w:jc w:val="both"/>
      </w:pPr>
      <w:r w:rsidRPr="00914135">
        <w:rPr>
          <w:rStyle w:val="Strong"/>
        </w:rPr>
        <w:t>Buffer Zone Analysis (1 km around water bodies):</w:t>
      </w:r>
    </w:p>
    <w:p w14:paraId="0CB6BD1A" w14:textId="77777777" w:rsidR="00914135" w:rsidRPr="00914135" w:rsidRDefault="00914135" w:rsidP="00914135">
      <w:pPr>
        <w:pStyle w:val="whitespace-normal"/>
        <w:spacing w:line="360" w:lineRule="auto"/>
        <w:jc w:val="both"/>
      </w:pPr>
      <w:r w:rsidRPr="00914135">
        <w:rPr>
          <w:rStyle w:val="Strong"/>
        </w:rPr>
        <w:t>Critical Finding: 27% of all deforestation occurred within 1 km of water bodies</w:t>
      </w:r>
    </w:p>
    <w:p w14:paraId="59814BA9" w14:textId="77777777" w:rsidR="00914135" w:rsidRPr="00914135" w:rsidRDefault="00914135" w:rsidP="00914135">
      <w:pPr>
        <w:pStyle w:val="whitespace-normal"/>
        <w:spacing w:line="360" w:lineRule="auto"/>
        <w:jc w:val="both"/>
      </w:pPr>
      <w:r w:rsidRPr="00914135">
        <w:rPr>
          <w:rStyle w:val="Strong"/>
        </w:rPr>
        <w:t>Quantitative Results:</w:t>
      </w:r>
    </w:p>
    <w:p w14:paraId="50407B98" w14:textId="77777777" w:rsidR="00914135" w:rsidRPr="00914135" w:rsidRDefault="00914135" w:rsidP="00CD3524">
      <w:pPr>
        <w:widowControl/>
        <w:numPr>
          <w:ilvl w:val="0"/>
          <w:numId w:val="59"/>
        </w:numPr>
        <w:autoSpaceDE/>
        <w:autoSpaceDN/>
        <w:spacing w:before="100" w:beforeAutospacing="1" w:after="100" w:afterAutospacing="1" w:line="360" w:lineRule="auto"/>
        <w:jc w:val="both"/>
        <w:rPr>
          <w:sz w:val="24"/>
          <w:szCs w:val="24"/>
        </w:rPr>
      </w:pPr>
      <w:r w:rsidRPr="00914135">
        <w:rPr>
          <w:rStyle w:val="Strong"/>
          <w:sz w:val="24"/>
          <w:szCs w:val="24"/>
        </w:rPr>
        <w:t>Total Deforestation:</w:t>
      </w:r>
      <w:r w:rsidRPr="00914135">
        <w:rPr>
          <w:sz w:val="24"/>
          <w:szCs w:val="24"/>
        </w:rPr>
        <w:t xml:space="preserve"> 97.46 sq km</w:t>
      </w:r>
    </w:p>
    <w:p w14:paraId="54D250F5" w14:textId="77777777" w:rsidR="00914135" w:rsidRPr="00914135" w:rsidRDefault="00914135" w:rsidP="00CD3524">
      <w:pPr>
        <w:widowControl/>
        <w:numPr>
          <w:ilvl w:val="0"/>
          <w:numId w:val="59"/>
        </w:numPr>
        <w:autoSpaceDE/>
        <w:autoSpaceDN/>
        <w:spacing w:before="100" w:beforeAutospacing="1" w:after="100" w:afterAutospacing="1" w:line="360" w:lineRule="auto"/>
        <w:jc w:val="both"/>
        <w:rPr>
          <w:sz w:val="24"/>
          <w:szCs w:val="24"/>
        </w:rPr>
      </w:pPr>
      <w:r w:rsidRPr="00914135">
        <w:rPr>
          <w:rStyle w:val="Strong"/>
          <w:sz w:val="24"/>
          <w:szCs w:val="24"/>
        </w:rPr>
        <w:t>Riparian Deforestation (within 1km buffer):</w:t>
      </w:r>
      <w:r w:rsidRPr="00914135">
        <w:rPr>
          <w:sz w:val="24"/>
          <w:szCs w:val="24"/>
        </w:rPr>
        <w:t xml:space="preserve"> 26.31 sq km</w:t>
      </w:r>
    </w:p>
    <w:p w14:paraId="23789F92" w14:textId="77777777" w:rsidR="00914135" w:rsidRPr="00914135" w:rsidRDefault="00914135" w:rsidP="00CD3524">
      <w:pPr>
        <w:widowControl/>
        <w:numPr>
          <w:ilvl w:val="0"/>
          <w:numId w:val="59"/>
        </w:numPr>
        <w:autoSpaceDE/>
        <w:autoSpaceDN/>
        <w:spacing w:before="100" w:beforeAutospacing="1" w:after="100" w:afterAutospacing="1" w:line="360" w:lineRule="auto"/>
        <w:jc w:val="both"/>
        <w:rPr>
          <w:sz w:val="24"/>
          <w:szCs w:val="24"/>
        </w:rPr>
      </w:pPr>
      <w:r w:rsidRPr="00914135">
        <w:rPr>
          <w:rStyle w:val="Strong"/>
          <w:sz w:val="24"/>
          <w:szCs w:val="24"/>
        </w:rPr>
        <w:lastRenderedPageBreak/>
        <w:t>Upland Deforestation (beyond 1km):</w:t>
      </w:r>
      <w:r w:rsidRPr="00914135">
        <w:rPr>
          <w:sz w:val="24"/>
          <w:szCs w:val="24"/>
        </w:rPr>
        <w:t xml:space="preserve"> 71.15 sq km</w:t>
      </w:r>
    </w:p>
    <w:p w14:paraId="658E7256" w14:textId="77777777" w:rsidR="00914135" w:rsidRPr="00914135" w:rsidRDefault="00914135" w:rsidP="00CD3524">
      <w:pPr>
        <w:widowControl/>
        <w:numPr>
          <w:ilvl w:val="0"/>
          <w:numId w:val="59"/>
        </w:numPr>
        <w:autoSpaceDE/>
        <w:autoSpaceDN/>
        <w:spacing w:before="100" w:beforeAutospacing="1" w:after="100" w:afterAutospacing="1" w:line="360" w:lineRule="auto"/>
        <w:jc w:val="both"/>
        <w:rPr>
          <w:sz w:val="24"/>
          <w:szCs w:val="24"/>
        </w:rPr>
      </w:pPr>
      <w:r w:rsidRPr="00914135">
        <w:rPr>
          <w:rStyle w:val="Strong"/>
          <w:sz w:val="24"/>
          <w:szCs w:val="24"/>
        </w:rPr>
        <w:t>High-Risk Percentage:</w:t>
      </w:r>
      <w:r w:rsidRPr="00914135">
        <w:rPr>
          <w:sz w:val="24"/>
          <w:szCs w:val="24"/>
        </w:rPr>
        <w:t xml:space="preserve"> 27.0%</w:t>
      </w:r>
    </w:p>
    <w:p w14:paraId="24C54654" w14:textId="77777777" w:rsidR="00914135" w:rsidRPr="00914135" w:rsidRDefault="00914135" w:rsidP="00914135">
      <w:pPr>
        <w:pStyle w:val="whitespace-normal"/>
        <w:spacing w:line="360" w:lineRule="auto"/>
        <w:jc w:val="both"/>
      </w:pPr>
      <w:r w:rsidRPr="00914135">
        <w:rPr>
          <w:rStyle w:val="Strong"/>
        </w:rPr>
        <w:t>Buffer Zone Statistics:</w:t>
      </w:r>
    </w:p>
    <w:p w14:paraId="3F27CC5F" w14:textId="77777777" w:rsidR="00914135" w:rsidRPr="00914135" w:rsidRDefault="00914135" w:rsidP="00CD3524">
      <w:pPr>
        <w:widowControl/>
        <w:numPr>
          <w:ilvl w:val="0"/>
          <w:numId w:val="60"/>
        </w:numPr>
        <w:autoSpaceDE/>
        <w:autoSpaceDN/>
        <w:spacing w:before="100" w:beforeAutospacing="1" w:after="100" w:afterAutospacing="1" w:line="360" w:lineRule="auto"/>
        <w:jc w:val="both"/>
        <w:rPr>
          <w:sz w:val="24"/>
          <w:szCs w:val="24"/>
        </w:rPr>
      </w:pPr>
      <w:r w:rsidRPr="00914135">
        <w:rPr>
          <w:rStyle w:val="Strong"/>
          <w:sz w:val="24"/>
          <w:szCs w:val="24"/>
        </w:rPr>
        <w:t>Total Buffer Area:</w:t>
      </w:r>
      <w:r w:rsidRPr="00914135">
        <w:rPr>
          <w:sz w:val="24"/>
          <w:szCs w:val="24"/>
        </w:rPr>
        <w:t xml:space="preserve"> ~850 sq km (1 km both sides of rivers)</w:t>
      </w:r>
    </w:p>
    <w:p w14:paraId="74D839C4" w14:textId="77777777" w:rsidR="00914135" w:rsidRPr="00914135" w:rsidRDefault="00914135" w:rsidP="00CD3524">
      <w:pPr>
        <w:widowControl/>
        <w:numPr>
          <w:ilvl w:val="0"/>
          <w:numId w:val="60"/>
        </w:numPr>
        <w:autoSpaceDE/>
        <w:autoSpaceDN/>
        <w:spacing w:before="100" w:beforeAutospacing="1" w:after="100" w:afterAutospacing="1" w:line="360" w:lineRule="auto"/>
        <w:jc w:val="both"/>
        <w:rPr>
          <w:sz w:val="24"/>
          <w:szCs w:val="24"/>
        </w:rPr>
      </w:pPr>
      <w:r w:rsidRPr="00914135">
        <w:rPr>
          <w:rStyle w:val="Strong"/>
          <w:sz w:val="24"/>
          <w:szCs w:val="24"/>
        </w:rPr>
        <w:t>Original Forest in Buffer (2000):</w:t>
      </w:r>
      <w:r w:rsidRPr="00914135">
        <w:rPr>
          <w:sz w:val="24"/>
          <w:szCs w:val="24"/>
        </w:rPr>
        <w:t xml:space="preserve"> 842 sq km (99.1%)</w:t>
      </w:r>
    </w:p>
    <w:p w14:paraId="262D0B91" w14:textId="77777777" w:rsidR="00914135" w:rsidRPr="00914135" w:rsidRDefault="00914135" w:rsidP="00CD3524">
      <w:pPr>
        <w:widowControl/>
        <w:numPr>
          <w:ilvl w:val="0"/>
          <w:numId w:val="60"/>
        </w:numPr>
        <w:autoSpaceDE/>
        <w:autoSpaceDN/>
        <w:spacing w:before="100" w:beforeAutospacing="1" w:after="100" w:afterAutospacing="1" w:line="360" w:lineRule="auto"/>
        <w:jc w:val="both"/>
        <w:rPr>
          <w:sz w:val="24"/>
          <w:szCs w:val="24"/>
        </w:rPr>
      </w:pPr>
      <w:r w:rsidRPr="00914135">
        <w:rPr>
          <w:rStyle w:val="Strong"/>
          <w:sz w:val="24"/>
          <w:szCs w:val="24"/>
        </w:rPr>
        <w:t>Current Forest in Buffer (2020):</w:t>
      </w:r>
      <w:r w:rsidRPr="00914135">
        <w:rPr>
          <w:sz w:val="24"/>
          <w:szCs w:val="24"/>
        </w:rPr>
        <w:t xml:space="preserve"> 816 sq km (96.0%)</w:t>
      </w:r>
    </w:p>
    <w:p w14:paraId="29217ACA" w14:textId="77777777" w:rsidR="00914135" w:rsidRPr="00914135" w:rsidRDefault="00914135" w:rsidP="00CD3524">
      <w:pPr>
        <w:widowControl/>
        <w:numPr>
          <w:ilvl w:val="0"/>
          <w:numId w:val="60"/>
        </w:numPr>
        <w:autoSpaceDE/>
        <w:autoSpaceDN/>
        <w:spacing w:before="100" w:beforeAutospacing="1" w:after="100" w:afterAutospacing="1" w:line="360" w:lineRule="auto"/>
        <w:jc w:val="both"/>
        <w:rPr>
          <w:sz w:val="24"/>
          <w:szCs w:val="24"/>
        </w:rPr>
      </w:pPr>
      <w:r w:rsidRPr="00914135">
        <w:rPr>
          <w:rStyle w:val="Strong"/>
          <w:sz w:val="24"/>
          <w:szCs w:val="24"/>
        </w:rPr>
        <w:t>Buffer Zone Loss Rate:</w:t>
      </w:r>
      <w:r w:rsidRPr="00914135">
        <w:rPr>
          <w:sz w:val="24"/>
          <w:szCs w:val="24"/>
        </w:rPr>
        <w:t xml:space="preserve"> 3.1% (higher than district average of 2.8%)</w:t>
      </w:r>
    </w:p>
    <w:p w14:paraId="04706B4E" w14:textId="77777777" w:rsidR="00914135" w:rsidRPr="00914135" w:rsidRDefault="00914135" w:rsidP="00914135">
      <w:pPr>
        <w:pStyle w:val="whitespace-normal"/>
        <w:spacing w:line="360" w:lineRule="auto"/>
        <w:jc w:val="both"/>
      </w:pPr>
      <w:r w:rsidRPr="00914135">
        <w:rPr>
          <w:rStyle w:val="Strong"/>
        </w:rPr>
        <w:t>Affected River Length:</w:t>
      </w:r>
    </w:p>
    <w:p w14:paraId="67D15398" w14:textId="77777777" w:rsidR="00914135" w:rsidRPr="00914135" w:rsidRDefault="00914135" w:rsidP="00CD3524">
      <w:pPr>
        <w:widowControl/>
        <w:numPr>
          <w:ilvl w:val="0"/>
          <w:numId w:val="61"/>
        </w:numPr>
        <w:autoSpaceDE/>
        <w:autoSpaceDN/>
        <w:spacing w:before="100" w:beforeAutospacing="1" w:after="100" w:afterAutospacing="1" w:line="360" w:lineRule="auto"/>
        <w:jc w:val="both"/>
        <w:rPr>
          <w:sz w:val="24"/>
          <w:szCs w:val="24"/>
        </w:rPr>
      </w:pPr>
      <w:r w:rsidRPr="00914135">
        <w:rPr>
          <w:sz w:val="24"/>
          <w:szCs w:val="24"/>
        </w:rPr>
        <w:t>Total river length: 850 km</w:t>
      </w:r>
    </w:p>
    <w:p w14:paraId="6480DA43" w14:textId="77777777" w:rsidR="00914135" w:rsidRPr="00914135" w:rsidRDefault="00914135" w:rsidP="00CD3524">
      <w:pPr>
        <w:widowControl/>
        <w:numPr>
          <w:ilvl w:val="0"/>
          <w:numId w:val="61"/>
        </w:numPr>
        <w:autoSpaceDE/>
        <w:autoSpaceDN/>
        <w:spacing w:before="100" w:beforeAutospacing="1" w:after="100" w:afterAutospacing="1" w:line="360" w:lineRule="auto"/>
        <w:jc w:val="both"/>
        <w:rPr>
          <w:sz w:val="24"/>
          <w:szCs w:val="24"/>
        </w:rPr>
      </w:pPr>
      <w:r w:rsidRPr="00914135">
        <w:rPr>
          <w:sz w:val="24"/>
          <w:szCs w:val="24"/>
        </w:rPr>
        <w:t>Rivers with riparian deforestation: 230 km (27%)</w:t>
      </w:r>
    </w:p>
    <w:p w14:paraId="3E4239B2" w14:textId="77777777" w:rsidR="00914135" w:rsidRPr="00914135" w:rsidRDefault="00914135" w:rsidP="00CD3524">
      <w:pPr>
        <w:widowControl/>
        <w:numPr>
          <w:ilvl w:val="0"/>
          <w:numId w:val="61"/>
        </w:numPr>
        <w:autoSpaceDE/>
        <w:autoSpaceDN/>
        <w:spacing w:before="100" w:beforeAutospacing="1" w:after="100" w:afterAutospacing="1" w:line="360" w:lineRule="auto"/>
        <w:jc w:val="both"/>
        <w:rPr>
          <w:sz w:val="24"/>
          <w:szCs w:val="24"/>
        </w:rPr>
      </w:pPr>
      <w:r w:rsidRPr="00914135">
        <w:rPr>
          <w:sz w:val="24"/>
          <w:szCs w:val="24"/>
        </w:rPr>
        <w:t>Critical watershed segments: 145 km</w:t>
      </w:r>
    </w:p>
    <w:p w14:paraId="0DAC3716" w14:textId="77777777" w:rsidR="00914135" w:rsidRPr="00A93468" w:rsidRDefault="00914135" w:rsidP="00914135">
      <w:pPr>
        <w:pStyle w:val="Heading3"/>
        <w:spacing w:line="360" w:lineRule="auto"/>
        <w:jc w:val="both"/>
        <w:rPr>
          <w:rFonts w:ascii="Times New Roman" w:hAnsi="Times New Roman" w:cs="Times New Roman"/>
          <w:b/>
          <w:color w:val="000000" w:themeColor="text1"/>
        </w:rPr>
      </w:pPr>
      <w:r w:rsidRPr="00A93468">
        <w:rPr>
          <w:rFonts w:ascii="Times New Roman" w:hAnsi="Times New Roman" w:cs="Times New Roman"/>
          <w:b/>
          <w:color w:val="000000" w:themeColor="text1"/>
        </w:rPr>
        <w:t>4.4.3 Watershed-Specific Impacts</w:t>
      </w:r>
    </w:p>
    <w:p w14:paraId="22C9FD2B" w14:textId="77777777" w:rsidR="00914135" w:rsidRPr="00914135" w:rsidRDefault="00914135" w:rsidP="00914135">
      <w:pPr>
        <w:pStyle w:val="whitespace-normal"/>
        <w:spacing w:line="360" w:lineRule="auto"/>
        <w:jc w:val="both"/>
      </w:pPr>
      <w:r w:rsidRPr="00914135">
        <w:rPr>
          <w:rStyle w:val="Strong"/>
        </w:rPr>
        <w:t>1. Bhavani River Basin</w:t>
      </w:r>
    </w:p>
    <w:p w14:paraId="3A021A9C" w14:textId="77777777" w:rsidR="00914135" w:rsidRPr="00914135" w:rsidRDefault="00914135" w:rsidP="00CD3524">
      <w:pPr>
        <w:widowControl/>
        <w:numPr>
          <w:ilvl w:val="0"/>
          <w:numId w:val="62"/>
        </w:numPr>
        <w:autoSpaceDE/>
        <w:autoSpaceDN/>
        <w:spacing w:before="100" w:beforeAutospacing="1" w:after="100" w:afterAutospacing="1" w:line="360" w:lineRule="auto"/>
        <w:jc w:val="both"/>
        <w:rPr>
          <w:sz w:val="24"/>
          <w:szCs w:val="24"/>
        </w:rPr>
      </w:pPr>
      <w:r w:rsidRPr="00914135">
        <w:rPr>
          <w:rStyle w:val="Strong"/>
          <w:sz w:val="24"/>
          <w:szCs w:val="24"/>
        </w:rPr>
        <w:t>Riparian Deforestation:</w:t>
      </w:r>
      <w:r w:rsidRPr="00914135">
        <w:rPr>
          <w:sz w:val="24"/>
          <w:szCs w:val="24"/>
        </w:rPr>
        <w:t xml:space="preserve"> 8.5 sq km</w:t>
      </w:r>
    </w:p>
    <w:p w14:paraId="7DC3B127" w14:textId="77777777" w:rsidR="00914135" w:rsidRPr="00914135" w:rsidRDefault="00914135" w:rsidP="00CD3524">
      <w:pPr>
        <w:widowControl/>
        <w:numPr>
          <w:ilvl w:val="0"/>
          <w:numId w:val="62"/>
        </w:numPr>
        <w:autoSpaceDE/>
        <w:autoSpaceDN/>
        <w:spacing w:before="100" w:beforeAutospacing="1" w:after="100" w:afterAutospacing="1" w:line="360" w:lineRule="auto"/>
        <w:jc w:val="both"/>
        <w:rPr>
          <w:sz w:val="24"/>
          <w:szCs w:val="24"/>
        </w:rPr>
      </w:pPr>
      <w:r w:rsidRPr="00914135">
        <w:rPr>
          <w:rStyle w:val="Strong"/>
          <w:sz w:val="24"/>
          <w:szCs w:val="24"/>
        </w:rPr>
        <w:t>% of Total Basin Loss:</w:t>
      </w:r>
      <w:r w:rsidRPr="00914135">
        <w:rPr>
          <w:sz w:val="24"/>
          <w:szCs w:val="24"/>
        </w:rPr>
        <w:t xml:space="preserve"> 32%</w:t>
      </w:r>
    </w:p>
    <w:p w14:paraId="5770273E" w14:textId="77777777" w:rsidR="00914135" w:rsidRPr="00914135" w:rsidRDefault="00914135" w:rsidP="00CD3524">
      <w:pPr>
        <w:widowControl/>
        <w:numPr>
          <w:ilvl w:val="0"/>
          <w:numId w:val="62"/>
        </w:numPr>
        <w:autoSpaceDE/>
        <w:autoSpaceDN/>
        <w:spacing w:before="100" w:beforeAutospacing="1" w:after="100" w:afterAutospacing="1" w:line="360" w:lineRule="auto"/>
        <w:jc w:val="both"/>
        <w:rPr>
          <w:sz w:val="24"/>
          <w:szCs w:val="24"/>
        </w:rPr>
      </w:pPr>
      <w:r w:rsidRPr="00914135">
        <w:rPr>
          <w:rStyle w:val="Strong"/>
          <w:sz w:val="24"/>
          <w:szCs w:val="24"/>
        </w:rPr>
        <w:t>Key Impact:</w:t>
      </w:r>
      <w:r w:rsidRPr="00914135">
        <w:rPr>
          <w:sz w:val="24"/>
          <w:szCs w:val="24"/>
        </w:rPr>
        <w:t xml:space="preserve"> Sediment loading into Upper Bhavani Reservoir</w:t>
      </w:r>
    </w:p>
    <w:p w14:paraId="049E5BF4" w14:textId="77777777" w:rsidR="00914135" w:rsidRPr="00914135" w:rsidRDefault="00914135" w:rsidP="00CD3524">
      <w:pPr>
        <w:widowControl/>
        <w:numPr>
          <w:ilvl w:val="0"/>
          <w:numId w:val="62"/>
        </w:numPr>
        <w:autoSpaceDE/>
        <w:autoSpaceDN/>
        <w:spacing w:before="100" w:beforeAutospacing="1" w:after="100" w:afterAutospacing="1" w:line="360" w:lineRule="auto"/>
        <w:jc w:val="both"/>
        <w:rPr>
          <w:sz w:val="24"/>
          <w:szCs w:val="24"/>
        </w:rPr>
      </w:pPr>
      <w:r w:rsidRPr="00914135">
        <w:rPr>
          <w:rStyle w:val="Strong"/>
          <w:sz w:val="24"/>
          <w:szCs w:val="24"/>
        </w:rPr>
        <w:t>Consequences:</w:t>
      </w:r>
      <w:r w:rsidRPr="00914135">
        <w:rPr>
          <w:sz w:val="24"/>
          <w:szCs w:val="24"/>
        </w:rPr>
        <w:t xml:space="preserve"> </w:t>
      </w:r>
    </w:p>
    <w:p w14:paraId="4A3A5EBB" w14:textId="77777777" w:rsidR="00914135" w:rsidRPr="00914135" w:rsidRDefault="00914135" w:rsidP="00CD3524">
      <w:pPr>
        <w:widowControl/>
        <w:numPr>
          <w:ilvl w:val="1"/>
          <w:numId w:val="62"/>
        </w:numPr>
        <w:autoSpaceDE/>
        <w:autoSpaceDN/>
        <w:spacing w:before="100" w:beforeAutospacing="1" w:after="100" w:afterAutospacing="1" w:line="360" w:lineRule="auto"/>
        <w:jc w:val="both"/>
        <w:rPr>
          <w:sz w:val="24"/>
          <w:szCs w:val="24"/>
        </w:rPr>
      </w:pPr>
      <w:r w:rsidRPr="00914135">
        <w:rPr>
          <w:sz w:val="24"/>
          <w:szCs w:val="24"/>
        </w:rPr>
        <w:t>Reduced reservoir storage capacity</w:t>
      </w:r>
    </w:p>
    <w:p w14:paraId="3C510386" w14:textId="77777777" w:rsidR="00914135" w:rsidRPr="00914135" w:rsidRDefault="00914135" w:rsidP="00CD3524">
      <w:pPr>
        <w:widowControl/>
        <w:numPr>
          <w:ilvl w:val="1"/>
          <w:numId w:val="62"/>
        </w:numPr>
        <w:autoSpaceDE/>
        <w:autoSpaceDN/>
        <w:spacing w:before="100" w:beforeAutospacing="1" w:after="100" w:afterAutospacing="1" w:line="360" w:lineRule="auto"/>
        <w:jc w:val="both"/>
        <w:rPr>
          <w:sz w:val="24"/>
          <w:szCs w:val="24"/>
        </w:rPr>
      </w:pPr>
      <w:r w:rsidRPr="00914135">
        <w:rPr>
          <w:sz w:val="24"/>
          <w:szCs w:val="24"/>
        </w:rPr>
        <w:t>Irrigation water supply at risk</w:t>
      </w:r>
    </w:p>
    <w:p w14:paraId="0B01127C" w14:textId="77777777" w:rsidR="00914135" w:rsidRPr="00914135" w:rsidRDefault="00914135" w:rsidP="00CD3524">
      <w:pPr>
        <w:widowControl/>
        <w:numPr>
          <w:ilvl w:val="1"/>
          <w:numId w:val="62"/>
        </w:numPr>
        <w:autoSpaceDE/>
        <w:autoSpaceDN/>
        <w:spacing w:before="100" w:beforeAutospacing="1" w:after="100" w:afterAutospacing="1" w:line="360" w:lineRule="auto"/>
        <w:jc w:val="both"/>
        <w:rPr>
          <w:sz w:val="24"/>
          <w:szCs w:val="24"/>
        </w:rPr>
      </w:pPr>
      <w:r w:rsidRPr="00914135">
        <w:rPr>
          <w:sz w:val="24"/>
          <w:szCs w:val="24"/>
        </w:rPr>
        <w:t>Increased treatment costs for drinking water</w:t>
      </w:r>
    </w:p>
    <w:p w14:paraId="432EDA9D" w14:textId="77777777" w:rsidR="00914135" w:rsidRPr="00914135" w:rsidRDefault="00914135" w:rsidP="00CD3524">
      <w:pPr>
        <w:widowControl/>
        <w:numPr>
          <w:ilvl w:val="1"/>
          <w:numId w:val="62"/>
        </w:numPr>
        <w:autoSpaceDE/>
        <w:autoSpaceDN/>
        <w:spacing w:before="100" w:beforeAutospacing="1" w:after="100" w:afterAutospacing="1" w:line="360" w:lineRule="auto"/>
        <w:jc w:val="both"/>
        <w:rPr>
          <w:sz w:val="24"/>
          <w:szCs w:val="24"/>
        </w:rPr>
      </w:pPr>
      <w:r w:rsidRPr="00914135">
        <w:rPr>
          <w:sz w:val="24"/>
          <w:szCs w:val="24"/>
        </w:rPr>
        <w:t>Habitat degradation for aquatic species</w:t>
      </w:r>
    </w:p>
    <w:p w14:paraId="7785A262" w14:textId="77777777" w:rsidR="00914135" w:rsidRPr="00914135" w:rsidRDefault="00914135" w:rsidP="00914135">
      <w:pPr>
        <w:pStyle w:val="whitespace-normal"/>
        <w:spacing w:line="360" w:lineRule="auto"/>
        <w:jc w:val="both"/>
      </w:pPr>
      <w:r w:rsidRPr="00914135">
        <w:rPr>
          <w:rStyle w:val="Strong"/>
        </w:rPr>
        <w:t>2. Moyar River Corridor</w:t>
      </w:r>
    </w:p>
    <w:p w14:paraId="5CB37246" w14:textId="77777777" w:rsidR="00914135" w:rsidRPr="00914135" w:rsidRDefault="00914135" w:rsidP="00CD3524">
      <w:pPr>
        <w:widowControl/>
        <w:numPr>
          <w:ilvl w:val="0"/>
          <w:numId w:val="63"/>
        </w:numPr>
        <w:autoSpaceDE/>
        <w:autoSpaceDN/>
        <w:spacing w:before="100" w:beforeAutospacing="1" w:after="100" w:afterAutospacing="1" w:line="360" w:lineRule="auto"/>
        <w:jc w:val="both"/>
        <w:rPr>
          <w:sz w:val="24"/>
          <w:szCs w:val="24"/>
        </w:rPr>
      </w:pPr>
      <w:r w:rsidRPr="00914135">
        <w:rPr>
          <w:rStyle w:val="Strong"/>
          <w:sz w:val="24"/>
          <w:szCs w:val="24"/>
        </w:rPr>
        <w:t>Riparian Deforestation:</w:t>
      </w:r>
      <w:r w:rsidRPr="00914135">
        <w:rPr>
          <w:sz w:val="24"/>
          <w:szCs w:val="24"/>
        </w:rPr>
        <w:t xml:space="preserve"> 6.2 sq km</w:t>
      </w:r>
    </w:p>
    <w:p w14:paraId="6B33DE30" w14:textId="77777777" w:rsidR="00914135" w:rsidRPr="00914135" w:rsidRDefault="00914135" w:rsidP="00CD3524">
      <w:pPr>
        <w:widowControl/>
        <w:numPr>
          <w:ilvl w:val="0"/>
          <w:numId w:val="63"/>
        </w:numPr>
        <w:autoSpaceDE/>
        <w:autoSpaceDN/>
        <w:spacing w:before="100" w:beforeAutospacing="1" w:after="100" w:afterAutospacing="1" w:line="360" w:lineRule="auto"/>
        <w:jc w:val="both"/>
        <w:rPr>
          <w:sz w:val="24"/>
          <w:szCs w:val="24"/>
        </w:rPr>
      </w:pPr>
      <w:r w:rsidRPr="00914135">
        <w:rPr>
          <w:rStyle w:val="Strong"/>
          <w:sz w:val="24"/>
          <w:szCs w:val="24"/>
        </w:rPr>
        <w:t>% of Total Corridor Loss:</w:t>
      </w:r>
      <w:r w:rsidRPr="00914135">
        <w:rPr>
          <w:sz w:val="24"/>
          <w:szCs w:val="24"/>
        </w:rPr>
        <w:t xml:space="preserve"> 35%</w:t>
      </w:r>
    </w:p>
    <w:p w14:paraId="3FDFD3D2" w14:textId="77777777" w:rsidR="00914135" w:rsidRPr="00914135" w:rsidRDefault="00914135" w:rsidP="00CD3524">
      <w:pPr>
        <w:widowControl/>
        <w:numPr>
          <w:ilvl w:val="0"/>
          <w:numId w:val="63"/>
        </w:numPr>
        <w:autoSpaceDE/>
        <w:autoSpaceDN/>
        <w:spacing w:before="100" w:beforeAutospacing="1" w:after="100" w:afterAutospacing="1" w:line="360" w:lineRule="auto"/>
        <w:jc w:val="both"/>
        <w:rPr>
          <w:sz w:val="24"/>
          <w:szCs w:val="24"/>
        </w:rPr>
      </w:pPr>
      <w:r w:rsidRPr="00914135">
        <w:rPr>
          <w:rStyle w:val="Strong"/>
          <w:sz w:val="24"/>
          <w:szCs w:val="24"/>
        </w:rPr>
        <w:t>Key Impact:</w:t>
      </w:r>
      <w:r w:rsidRPr="00914135">
        <w:rPr>
          <w:sz w:val="24"/>
          <w:szCs w:val="24"/>
        </w:rPr>
        <w:t xml:space="preserve"> Wildlife corridor fragmentation</w:t>
      </w:r>
    </w:p>
    <w:p w14:paraId="08CDE6D9" w14:textId="77777777" w:rsidR="00914135" w:rsidRPr="00914135" w:rsidRDefault="00914135" w:rsidP="00CD3524">
      <w:pPr>
        <w:widowControl/>
        <w:numPr>
          <w:ilvl w:val="0"/>
          <w:numId w:val="63"/>
        </w:numPr>
        <w:autoSpaceDE/>
        <w:autoSpaceDN/>
        <w:spacing w:before="100" w:beforeAutospacing="1" w:after="100" w:afterAutospacing="1" w:line="360" w:lineRule="auto"/>
        <w:jc w:val="both"/>
        <w:rPr>
          <w:sz w:val="24"/>
          <w:szCs w:val="24"/>
        </w:rPr>
      </w:pPr>
      <w:r w:rsidRPr="00914135">
        <w:rPr>
          <w:rStyle w:val="Strong"/>
          <w:sz w:val="24"/>
          <w:szCs w:val="24"/>
        </w:rPr>
        <w:t>Consequences:</w:t>
      </w:r>
      <w:r w:rsidRPr="00914135">
        <w:rPr>
          <w:sz w:val="24"/>
          <w:szCs w:val="24"/>
        </w:rPr>
        <w:t xml:space="preserve"> </w:t>
      </w:r>
    </w:p>
    <w:p w14:paraId="5E1DD837" w14:textId="77777777" w:rsidR="00914135" w:rsidRPr="00914135" w:rsidRDefault="00914135" w:rsidP="00CD3524">
      <w:pPr>
        <w:widowControl/>
        <w:numPr>
          <w:ilvl w:val="1"/>
          <w:numId w:val="63"/>
        </w:numPr>
        <w:autoSpaceDE/>
        <w:autoSpaceDN/>
        <w:spacing w:before="100" w:beforeAutospacing="1" w:after="100" w:afterAutospacing="1" w:line="360" w:lineRule="auto"/>
        <w:jc w:val="both"/>
        <w:rPr>
          <w:sz w:val="24"/>
          <w:szCs w:val="24"/>
        </w:rPr>
      </w:pPr>
      <w:r w:rsidRPr="00914135">
        <w:rPr>
          <w:sz w:val="24"/>
          <w:szCs w:val="24"/>
        </w:rPr>
        <w:t>Elephant habitat degradation</w:t>
      </w:r>
    </w:p>
    <w:p w14:paraId="39FC9776" w14:textId="77777777" w:rsidR="00914135" w:rsidRPr="00914135" w:rsidRDefault="00914135" w:rsidP="00CD3524">
      <w:pPr>
        <w:widowControl/>
        <w:numPr>
          <w:ilvl w:val="1"/>
          <w:numId w:val="63"/>
        </w:numPr>
        <w:autoSpaceDE/>
        <w:autoSpaceDN/>
        <w:spacing w:before="100" w:beforeAutospacing="1" w:after="100" w:afterAutospacing="1" w:line="360" w:lineRule="auto"/>
        <w:jc w:val="both"/>
        <w:rPr>
          <w:sz w:val="24"/>
          <w:szCs w:val="24"/>
        </w:rPr>
      </w:pPr>
      <w:r w:rsidRPr="00914135">
        <w:rPr>
          <w:sz w:val="24"/>
          <w:szCs w:val="24"/>
        </w:rPr>
        <w:t>Increased human-wildlife conflict</w:t>
      </w:r>
    </w:p>
    <w:p w14:paraId="2A4B6FC5" w14:textId="77777777" w:rsidR="00914135" w:rsidRPr="00914135" w:rsidRDefault="00914135" w:rsidP="00CD3524">
      <w:pPr>
        <w:widowControl/>
        <w:numPr>
          <w:ilvl w:val="1"/>
          <w:numId w:val="63"/>
        </w:numPr>
        <w:autoSpaceDE/>
        <w:autoSpaceDN/>
        <w:spacing w:before="100" w:beforeAutospacing="1" w:after="100" w:afterAutospacing="1" w:line="360" w:lineRule="auto"/>
        <w:jc w:val="both"/>
        <w:rPr>
          <w:sz w:val="24"/>
          <w:szCs w:val="24"/>
        </w:rPr>
      </w:pPr>
      <w:r w:rsidRPr="00914135">
        <w:rPr>
          <w:sz w:val="24"/>
          <w:szCs w:val="24"/>
        </w:rPr>
        <w:t>Barrier to animal movement</w:t>
      </w:r>
    </w:p>
    <w:p w14:paraId="2B0BB39B" w14:textId="77777777" w:rsidR="00914135" w:rsidRPr="00914135" w:rsidRDefault="00914135" w:rsidP="00CD3524">
      <w:pPr>
        <w:widowControl/>
        <w:numPr>
          <w:ilvl w:val="1"/>
          <w:numId w:val="63"/>
        </w:numPr>
        <w:autoSpaceDE/>
        <w:autoSpaceDN/>
        <w:spacing w:before="100" w:beforeAutospacing="1" w:after="100" w:afterAutospacing="1" w:line="360" w:lineRule="auto"/>
        <w:jc w:val="both"/>
        <w:rPr>
          <w:sz w:val="24"/>
          <w:szCs w:val="24"/>
        </w:rPr>
      </w:pPr>
      <w:r w:rsidRPr="00914135">
        <w:rPr>
          <w:sz w:val="24"/>
          <w:szCs w:val="24"/>
        </w:rPr>
        <w:lastRenderedPageBreak/>
        <w:t>Erosion into critical tiger habitat</w:t>
      </w:r>
    </w:p>
    <w:p w14:paraId="7AF60F61" w14:textId="77777777" w:rsidR="00914135" w:rsidRPr="00914135" w:rsidRDefault="00914135" w:rsidP="00914135">
      <w:pPr>
        <w:pStyle w:val="whitespace-normal"/>
        <w:spacing w:line="360" w:lineRule="auto"/>
        <w:jc w:val="both"/>
      </w:pPr>
      <w:r w:rsidRPr="00914135">
        <w:rPr>
          <w:rStyle w:val="Strong"/>
        </w:rPr>
        <w:t>3. Pykara Catchment</w:t>
      </w:r>
    </w:p>
    <w:p w14:paraId="4CB906C8" w14:textId="77777777" w:rsidR="00914135" w:rsidRPr="00914135" w:rsidRDefault="00914135" w:rsidP="00CD3524">
      <w:pPr>
        <w:widowControl/>
        <w:numPr>
          <w:ilvl w:val="0"/>
          <w:numId w:val="64"/>
        </w:numPr>
        <w:autoSpaceDE/>
        <w:autoSpaceDN/>
        <w:spacing w:before="100" w:beforeAutospacing="1" w:after="100" w:afterAutospacing="1" w:line="360" w:lineRule="auto"/>
        <w:jc w:val="both"/>
        <w:rPr>
          <w:sz w:val="24"/>
          <w:szCs w:val="24"/>
        </w:rPr>
      </w:pPr>
      <w:r w:rsidRPr="00914135">
        <w:rPr>
          <w:rStyle w:val="Strong"/>
          <w:sz w:val="24"/>
          <w:szCs w:val="24"/>
        </w:rPr>
        <w:t>Riparian Deforestation:</w:t>
      </w:r>
      <w:r w:rsidRPr="00914135">
        <w:rPr>
          <w:sz w:val="24"/>
          <w:szCs w:val="24"/>
        </w:rPr>
        <w:t xml:space="preserve"> 4.8 sq km</w:t>
      </w:r>
    </w:p>
    <w:p w14:paraId="7145FAF3" w14:textId="77777777" w:rsidR="00914135" w:rsidRPr="00914135" w:rsidRDefault="00914135" w:rsidP="00CD3524">
      <w:pPr>
        <w:widowControl/>
        <w:numPr>
          <w:ilvl w:val="0"/>
          <w:numId w:val="64"/>
        </w:numPr>
        <w:autoSpaceDE/>
        <w:autoSpaceDN/>
        <w:spacing w:before="100" w:beforeAutospacing="1" w:after="100" w:afterAutospacing="1" w:line="360" w:lineRule="auto"/>
        <w:jc w:val="both"/>
        <w:rPr>
          <w:sz w:val="24"/>
          <w:szCs w:val="24"/>
        </w:rPr>
      </w:pPr>
      <w:r w:rsidRPr="00914135">
        <w:rPr>
          <w:rStyle w:val="Strong"/>
          <w:sz w:val="24"/>
          <w:szCs w:val="24"/>
        </w:rPr>
        <w:t>% of Total Catchment Loss:</w:t>
      </w:r>
      <w:r w:rsidRPr="00914135">
        <w:rPr>
          <w:sz w:val="24"/>
          <w:szCs w:val="24"/>
        </w:rPr>
        <w:t xml:space="preserve"> 28%</w:t>
      </w:r>
    </w:p>
    <w:p w14:paraId="24B92361" w14:textId="77777777" w:rsidR="00914135" w:rsidRPr="00914135" w:rsidRDefault="00914135" w:rsidP="00CD3524">
      <w:pPr>
        <w:widowControl/>
        <w:numPr>
          <w:ilvl w:val="0"/>
          <w:numId w:val="64"/>
        </w:numPr>
        <w:autoSpaceDE/>
        <w:autoSpaceDN/>
        <w:spacing w:before="100" w:beforeAutospacing="1" w:after="100" w:afterAutospacing="1" w:line="360" w:lineRule="auto"/>
        <w:jc w:val="both"/>
        <w:rPr>
          <w:sz w:val="24"/>
          <w:szCs w:val="24"/>
        </w:rPr>
      </w:pPr>
      <w:r w:rsidRPr="00914135">
        <w:rPr>
          <w:rStyle w:val="Strong"/>
          <w:sz w:val="24"/>
          <w:szCs w:val="24"/>
        </w:rPr>
        <w:t>Key Impact:</w:t>
      </w:r>
      <w:r w:rsidRPr="00914135">
        <w:rPr>
          <w:sz w:val="24"/>
          <w:szCs w:val="24"/>
        </w:rPr>
        <w:t xml:space="preserve"> Hydropower generation vulnerability</w:t>
      </w:r>
    </w:p>
    <w:p w14:paraId="6D8F17AD" w14:textId="77777777" w:rsidR="00914135" w:rsidRPr="00914135" w:rsidRDefault="00914135" w:rsidP="00CD3524">
      <w:pPr>
        <w:widowControl/>
        <w:numPr>
          <w:ilvl w:val="0"/>
          <w:numId w:val="64"/>
        </w:numPr>
        <w:autoSpaceDE/>
        <w:autoSpaceDN/>
        <w:spacing w:before="100" w:beforeAutospacing="1" w:after="100" w:afterAutospacing="1" w:line="360" w:lineRule="auto"/>
        <w:jc w:val="both"/>
        <w:rPr>
          <w:sz w:val="24"/>
          <w:szCs w:val="24"/>
        </w:rPr>
      </w:pPr>
      <w:r w:rsidRPr="00914135">
        <w:rPr>
          <w:rStyle w:val="Strong"/>
          <w:sz w:val="24"/>
          <w:szCs w:val="24"/>
        </w:rPr>
        <w:t>Consequences:</w:t>
      </w:r>
      <w:r w:rsidRPr="00914135">
        <w:rPr>
          <w:sz w:val="24"/>
          <w:szCs w:val="24"/>
        </w:rPr>
        <w:t xml:space="preserve"> </w:t>
      </w:r>
    </w:p>
    <w:p w14:paraId="258C4714" w14:textId="77777777" w:rsidR="00914135" w:rsidRPr="00914135" w:rsidRDefault="00914135" w:rsidP="00CD3524">
      <w:pPr>
        <w:widowControl/>
        <w:numPr>
          <w:ilvl w:val="1"/>
          <w:numId w:val="64"/>
        </w:numPr>
        <w:autoSpaceDE/>
        <w:autoSpaceDN/>
        <w:spacing w:before="100" w:beforeAutospacing="1" w:after="100" w:afterAutospacing="1" w:line="360" w:lineRule="auto"/>
        <w:jc w:val="both"/>
        <w:rPr>
          <w:sz w:val="24"/>
          <w:szCs w:val="24"/>
        </w:rPr>
      </w:pPr>
      <w:r w:rsidRPr="00914135">
        <w:rPr>
          <w:sz w:val="24"/>
          <w:szCs w:val="24"/>
        </w:rPr>
        <w:t>Sedimentation of reservoir</w:t>
      </w:r>
    </w:p>
    <w:p w14:paraId="118F8E3B" w14:textId="77777777" w:rsidR="00914135" w:rsidRPr="00914135" w:rsidRDefault="00914135" w:rsidP="00CD3524">
      <w:pPr>
        <w:widowControl/>
        <w:numPr>
          <w:ilvl w:val="1"/>
          <w:numId w:val="64"/>
        </w:numPr>
        <w:autoSpaceDE/>
        <w:autoSpaceDN/>
        <w:spacing w:before="100" w:beforeAutospacing="1" w:after="100" w:afterAutospacing="1" w:line="360" w:lineRule="auto"/>
        <w:jc w:val="both"/>
        <w:rPr>
          <w:sz w:val="24"/>
          <w:szCs w:val="24"/>
        </w:rPr>
      </w:pPr>
      <w:r w:rsidRPr="00914135">
        <w:rPr>
          <w:sz w:val="24"/>
          <w:szCs w:val="24"/>
        </w:rPr>
        <w:t>Reduced turbine efficiency</w:t>
      </w:r>
    </w:p>
    <w:p w14:paraId="4B50173E" w14:textId="77777777" w:rsidR="00914135" w:rsidRPr="00914135" w:rsidRDefault="00914135" w:rsidP="00CD3524">
      <w:pPr>
        <w:widowControl/>
        <w:numPr>
          <w:ilvl w:val="1"/>
          <w:numId w:val="64"/>
        </w:numPr>
        <w:autoSpaceDE/>
        <w:autoSpaceDN/>
        <w:spacing w:before="100" w:beforeAutospacing="1" w:after="100" w:afterAutospacing="1" w:line="360" w:lineRule="auto"/>
        <w:jc w:val="both"/>
        <w:rPr>
          <w:sz w:val="24"/>
          <w:szCs w:val="24"/>
        </w:rPr>
      </w:pPr>
      <w:r w:rsidRPr="00914135">
        <w:rPr>
          <w:sz w:val="24"/>
          <w:szCs w:val="24"/>
        </w:rPr>
        <w:t>Energy security implications</w:t>
      </w:r>
    </w:p>
    <w:p w14:paraId="5A988D00" w14:textId="77777777" w:rsidR="00914135" w:rsidRPr="00914135" w:rsidRDefault="00914135" w:rsidP="00CD3524">
      <w:pPr>
        <w:widowControl/>
        <w:numPr>
          <w:ilvl w:val="1"/>
          <w:numId w:val="64"/>
        </w:numPr>
        <w:autoSpaceDE/>
        <w:autoSpaceDN/>
        <w:spacing w:before="100" w:beforeAutospacing="1" w:after="100" w:afterAutospacing="1" w:line="360" w:lineRule="auto"/>
        <w:jc w:val="both"/>
        <w:rPr>
          <w:sz w:val="24"/>
          <w:szCs w:val="24"/>
        </w:rPr>
      </w:pPr>
      <w:r w:rsidRPr="00914135">
        <w:rPr>
          <w:sz w:val="24"/>
          <w:szCs w:val="24"/>
        </w:rPr>
        <w:t>Increased maintenance costs</w:t>
      </w:r>
    </w:p>
    <w:p w14:paraId="29660CEC" w14:textId="77777777" w:rsidR="00914135" w:rsidRPr="00914135" w:rsidRDefault="00914135" w:rsidP="00914135">
      <w:pPr>
        <w:pStyle w:val="whitespace-normal"/>
        <w:spacing w:line="360" w:lineRule="auto"/>
        <w:jc w:val="both"/>
      </w:pPr>
      <w:r w:rsidRPr="00914135">
        <w:rPr>
          <w:rStyle w:val="Strong"/>
        </w:rPr>
        <w:t>4. Kundah River System</w:t>
      </w:r>
    </w:p>
    <w:p w14:paraId="4B0A7DFE" w14:textId="77777777" w:rsidR="00914135" w:rsidRPr="00914135" w:rsidRDefault="00914135" w:rsidP="00CD3524">
      <w:pPr>
        <w:widowControl/>
        <w:numPr>
          <w:ilvl w:val="0"/>
          <w:numId w:val="65"/>
        </w:numPr>
        <w:autoSpaceDE/>
        <w:autoSpaceDN/>
        <w:spacing w:before="100" w:beforeAutospacing="1" w:after="100" w:afterAutospacing="1" w:line="360" w:lineRule="auto"/>
        <w:jc w:val="both"/>
        <w:rPr>
          <w:sz w:val="24"/>
          <w:szCs w:val="24"/>
        </w:rPr>
      </w:pPr>
      <w:r w:rsidRPr="00914135">
        <w:rPr>
          <w:rStyle w:val="Strong"/>
          <w:sz w:val="24"/>
          <w:szCs w:val="24"/>
        </w:rPr>
        <w:t>Riparian Deforestation:</w:t>
      </w:r>
      <w:r w:rsidRPr="00914135">
        <w:rPr>
          <w:sz w:val="24"/>
          <w:szCs w:val="24"/>
        </w:rPr>
        <w:t xml:space="preserve"> 3.9 sq km</w:t>
      </w:r>
    </w:p>
    <w:p w14:paraId="6C906551" w14:textId="77777777" w:rsidR="00914135" w:rsidRPr="00914135" w:rsidRDefault="00914135" w:rsidP="00CD3524">
      <w:pPr>
        <w:widowControl/>
        <w:numPr>
          <w:ilvl w:val="0"/>
          <w:numId w:val="65"/>
        </w:numPr>
        <w:autoSpaceDE/>
        <w:autoSpaceDN/>
        <w:spacing w:before="100" w:beforeAutospacing="1" w:after="100" w:afterAutospacing="1" w:line="360" w:lineRule="auto"/>
        <w:jc w:val="both"/>
        <w:rPr>
          <w:sz w:val="24"/>
          <w:szCs w:val="24"/>
        </w:rPr>
      </w:pPr>
      <w:r w:rsidRPr="00914135">
        <w:rPr>
          <w:rStyle w:val="Strong"/>
          <w:sz w:val="24"/>
          <w:szCs w:val="24"/>
        </w:rPr>
        <w:t>% of Total System Loss:</w:t>
      </w:r>
      <w:r w:rsidRPr="00914135">
        <w:rPr>
          <w:sz w:val="24"/>
          <w:szCs w:val="24"/>
        </w:rPr>
        <w:t xml:space="preserve"> 22%</w:t>
      </w:r>
    </w:p>
    <w:p w14:paraId="7A8BD1C7" w14:textId="77777777" w:rsidR="00914135" w:rsidRPr="00914135" w:rsidRDefault="00914135" w:rsidP="00CD3524">
      <w:pPr>
        <w:widowControl/>
        <w:numPr>
          <w:ilvl w:val="0"/>
          <w:numId w:val="65"/>
        </w:numPr>
        <w:autoSpaceDE/>
        <w:autoSpaceDN/>
        <w:spacing w:before="100" w:beforeAutospacing="1" w:after="100" w:afterAutospacing="1" w:line="360" w:lineRule="auto"/>
        <w:jc w:val="both"/>
        <w:rPr>
          <w:sz w:val="24"/>
          <w:szCs w:val="24"/>
        </w:rPr>
      </w:pPr>
      <w:r w:rsidRPr="00914135">
        <w:rPr>
          <w:rStyle w:val="Strong"/>
          <w:sz w:val="24"/>
          <w:szCs w:val="24"/>
        </w:rPr>
        <w:t>Key Impact:</w:t>
      </w:r>
      <w:r w:rsidRPr="00914135">
        <w:rPr>
          <w:sz w:val="24"/>
          <w:szCs w:val="24"/>
        </w:rPr>
        <w:t xml:space="preserve"> Water supply degradation</w:t>
      </w:r>
    </w:p>
    <w:p w14:paraId="60FBBB26" w14:textId="77777777" w:rsidR="00914135" w:rsidRPr="00914135" w:rsidRDefault="00914135" w:rsidP="00CD3524">
      <w:pPr>
        <w:widowControl/>
        <w:numPr>
          <w:ilvl w:val="0"/>
          <w:numId w:val="65"/>
        </w:numPr>
        <w:autoSpaceDE/>
        <w:autoSpaceDN/>
        <w:spacing w:before="100" w:beforeAutospacing="1" w:after="100" w:afterAutospacing="1" w:line="360" w:lineRule="auto"/>
        <w:jc w:val="both"/>
        <w:rPr>
          <w:sz w:val="24"/>
          <w:szCs w:val="24"/>
        </w:rPr>
      </w:pPr>
      <w:r w:rsidRPr="00914135">
        <w:rPr>
          <w:rStyle w:val="Strong"/>
          <w:sz w:val="24"/>
          <w:szCs w:val="24"/>
        </w:rPr>
        <w:t>Consequences:</w:t>
      </w:r>
      <w:r w:rsidRPr="00914135">
        <w:rPr>
          <w:sz w:val="24"/>
          <w:szCs w:val="24"/>
        </w:rPr>
        <w:t xml:space="preserve"> </w:t>
      </w:r>
    </w:p>
    <w:p w14:paraId="34478463" w14:textId="77777777" w:rsidR="00914135" w:rsidRPr="00914135" w:rsidRDefault="00914135" w:rsidP="00CD3524">
      <w:pPr>
        <w:widowControl/>
        <w:numPr>
          <w:ilvl w:val="1"/>
          <w:numId w:val="65"/>
        </w:numPr>
        <w:autoSpaceDE/>
        <w:autoSpaceDN/>
        <w:spacing w:before="100" w:beforeAutospacing="1" w:after="100" w:afterAutospacing="1" w:line="360" w:lineRule="auto"/>
        <w:jc w:val="both"/>
        <w:rPr>
          <w:sz w:val="24"/>
          <w:szCs w:val="24"/>
        </w:rPr>
      </w:pPr>
      <w:r w:rsidRPr="00914135">
        <w:rPr>
          <w:sz w:val="24"/>
          <w:szCs w:val="24"/>
        </w:rPr>
        <w:t>Reduced water quality</w:t>
      </w:r>
    </w:p>
    <w:p w14:paraId="36AE8CCD" w14:textId="77777777" w:rsidR="00914135" w:rsidRPr="00914135" w:rsidRDefault="00914135" w:rsidP="00CD3524">
      <w:pPr>
        <w:widowControl/>
        <w:numPr>
          <w:ilvl w:val="1"/>
          <w:numId w:val="65"/>
        </w:numPr>
        <w:autoSpaceDE/>
        <w:autoSpaceDN/>
        <w:spacing w:before="100" w:beforeAutospacing="1" w:after="100" w:afterAutospacing="1" w:line="360" w:lineRule="auto"/>
        <w:jc w:val="both"/>
        <w:rPr>
          <w:sz w:val="24"/>
          <w:szCs w:val="24"/>
        </w:rPr>
      </w:pPr>
      <w:r w:rsidRPr="00914135">
        <w:rPr>
          <w:sz w:val="24"/>
          <w:szCs w:val="24"/>
        </w:rPr>
        <w:t>Increased turbidity</w:t>
      </w:r>
    </w:p>
    <w:p w14:paraId="615C6F36" w14:textId="77777777" w:rsidR="00914135" w:rsidRPr="00914135" w:rsidRDefault="00914135" w:rsidP="00CD3524">
      <w:pPr>
        <w:widowControl/>
        <w:numPr>
          <w:ilvl w:val="1"/>
          <w:numId w:val="65"/>
        </w:numPr>
        <w:autoSpaceDE/>
        <w:autoSpaceDN/>
        <w:spacing w:before="100" w:beforeAutospacing="1" w:after="100" w:afterAutospacing="1" w:line="360" w:lineRule="auto"/>
        <w:jc w:val="both"/>
        <w:rPr>
          <w:sz w:val="24"/>
          <w:szCs w:val="24"/>
        </w:rPr>
      </w:pPr>
      <w:r w:rsidRPr="00914135">
        <w:rPr>
          <w:sz w:val="24"/>
          <w:szCs w:val="24"/>
        </w:rPr>
        <w:t>Municipal water treatment challenges</w:t>
      </w:r>
    </w:p>
    <w:p w14:paraId="3223432F" w14:textId="77777777" w:rsidR="00914135" w:rsidRPr="00914135" w:rsidRDefault="00914135" w:rsidP="00CD3524">
      <w:pPr>
        <w:widowControl/>
        <w:numPr>
          <w:ilvl w:val="1"/>
          <w:numId w:val="65"/>
        </w:numPr>
        <w:autoSpaceDE/>
        <w:autoSpaceDN/>
        <w:spacing w:before="100" w:beforeAutospacing="1" w:after="100" w:afterAutospacing="1" w:line="360" w:lineRule="auto"/>
        <w:jc w:val="both"/>
        <w:rPr>
          <w:sz w:val="24"/>
          <w:szCs w:val="24"/>
        </w:rPr>
      </w:pPr>
      <w:r w:rsidRPr="00914135">
        <w:rPr>
          <w:sz w:val="24"/>
          <w:szCs w:val="24"/>
        </w:rPr>
        <w:t>Public health concerns</w:t>
      </w:r>
    </w:p>
    <w:p w14:paraId="0DD53061" w14:textId="77777777" w:rsidR="00914135" w:rsidRPr="00914135" w:rsidRDefault="00914135" w:rsidP="00914135">
      <w:pPr>
        <w:pStyle w:val="whitespace-normal"/>
        <w:spacing w:line="360" w:lineRule="auto"/>
        <w:jc w:val="both"/>
      </w:pPr>
      <w:r w:rsidRPr="00914135">
        <w:rPr>
          <w:rStyle w:val="Strong"/>
        </w:rPr>
        <w:t>5. Minor Tributaries</w:t>
      </w:r>
    </w:p>
    <w:p w14:paraId="46ADA599" w14:textId="77777777" w:rsidR="00914135" w:rsidRPr="00914135" w:rsidRDefault="00914135" w:rsidP="00CD3524">
      <w:pPr>
        <w:widowControl/>
        <w:numPr>
          <w:ilvl w:val="0"/>
          <w:numId w:val="66"/>
        </w:numPr>
        <w:autoSpaceDE/>
        <w:autoSpaceDN/>
        <w:spacing w:before="100" w:beforeAutospacing="1" w:after="100" w:afterAutospacing="1" w:line="360" w:lineRule="auto"/>
        <w:jc w:val="both"/>
        <w:rPr>
          <w:sz w:val="24"/>
          <w:szCs w:val="24"/>
        </w:rPr>
      </w:pPr>
      <w:r w:rsidRPr="00914135">
        <w:rPr>
          <w:rStyle w:val="Strong"/>
          <w:sz w:val="24"/>
          <w:szCs w:val="24"/>
        </w:rPr>
        <w:t>Riparian Deforestation:</w:t>
      </w:r>
      <w:r w:rsidRPr="00914135">
        <w:rPr>
          <w:sz w:val="24"/>
          <w:szCs w:val="24"/>
        </w:rPr>
        <w:t xml:space="preserve"> 2.91 sq km</w:t>
      </w:r>
    </w:p>
    <w:p w14:paraId="0EB6A671" w14:textId="77777777" w:rsidR="00914135" w:rsidRPr="00914135" w:rsidRDefault="00914135" w:rsidP="00CD3524">
      <w:pPr>
        <w:widowControl/>
        <w:numPr>
          <w:ilvl w:val="0"/>
          <w:numId w:val="66"/>
        </w:numPr>
        <w:autoSpaceDE/>
        <w:autoSpaceDN/>
        <w:spacing w:before="100" w:beforeAutospacing="1" w:after="100" w:afterAutospacing="1" w:line="360" w:lineRule="auto"/>
        <w:jc w:val="both"/>
        <w:rPr>
          <w:sz w:val="24"/>
          <w:szCs w:val="24"/>
        </w:rPr>
      </w:pPr>
      <w:r w:rsidRPr="00914135">
        <w:rPr>
          <w:rStyle w:val="Strong"/>
          <w:sz w:val="24"/>
          <w:szCs w:val="24"/>
        </w:rPr>
        <w:t>Cumulative Impact:</w:t>
      </w:r>
      <w:r w:rsidRPr="00914135">
        <w:rPr>
          <w:sz w:val="24"/>
          <w:szCs w:val="24"/>
        </w:rPr>
        <w:t xml:space="preserve"> Loss of small stream protection</w:t>
      </w:r>
    </w:p>
    <w:p w14:paraId="101BF7F3" w14:textId="77777777" w:rsidR="00914135" w:rsidRPr="00914135" w:rsidRDefault="00914135" w:rsidP="00CD3524">
      <w:pPr>
        <w:widowControl/>
        <w:numPr>
          <w:ilvl w:val="0"/>
          <w:numId w:val="66"/>
        </w:numPr>
        <w:autoSpaceDE/>
        <w:autoSpaceDN/>
        <w:spacing w:before="100" w:beforeAutospacing="1" w:after="100" w:afterAutospacing="1" w:line="360" w:lineRule="auto"/>
        <w:jc w:val="both"/>
        <w:rPr>
          <w:sz w:val="24"/>
          <w:szCs w:val="24"/>
        </w:rPr>
      </w:pPr>
      <w:r w:rsidRPr="00914135">
        <w:rPr>
          <w:rStyle w:val="Strong"/>
          <w:sz w:val="24"/>
          <w:szCs w:val="24"/>
        </w:rPr>
        <w:t>Consequences:</w:t>
      </w:r>
      <w:r w:rsidRPr="00914135">
        <w:rPr>
          <w:sz w:val="24"/>
          <w:szCs w:val="24"/>
        </w:rPr>
        <w:t xml:space="preserve"> </w:t>
      </w:r>
    </w:p>
    <w:p w14:paraId="1C03CFEA" w14:textId="77777777" w:rsidR="00914135" w:rsidRPr="00914135" w:rsidRDefault="00914135" w:rsidP="00CD3524">
      <w:pPr>
        <w:widowControl/>
        <w:numPr>
          <w:ilvl w:val="1"/>
          <w:numId w:val="66"/>
        </w:numPr>
        <w:autoSpaceDE/>
        <w:autoSpaceDN/>
        <w:spacing w:before="100" w:beforeAutospacing="1" w:after="100" w:afterAutospacing="1" w:line="360" w:lineRule="auto"/>
        <w:jc w:val="both"/>
        <w:rPr>
          <w:sz w:val="24"/>
          <w:szCs w:val="24"/>
        </w:rPr>
      </w:pPr>
      <w:r w:rsidRPr="00914135">
        <w:rPr>
          <w:sz w:val="24"/>
          <w:szCs w:val="24"/>
        </w:rPr>
        <w:t>Ephemeral stream drying</w:t>
      </w:r>
    </w:p>
    <w:p w14:paraId="594C050B" w14:textId="77777777" w:rsidR="00914135" w:rsidRPr="00914135" w:rsidRDefault="00914135" w:rsidP="00CD3524">
      <w:pPr>
        <w:widowControl/>
        <w:numPr>
          <w:ilvl w:val="1"/>
          <w:numId w:val="66"/>
        </w:numPr>
        <w:autoSpaceDE/>
        <w:autoSpaceDN/>
        <w:spacing w:before="100" w:beforeAutospacing="1" w:after="100" w:afterAutospacing="1" w:line="360" w:lineRule="auto"/>
        <w:jc w:val="both"/>
        <w:rPr>
          <w:sz w:val="24"/>
          <w:szCs w:val="24"/>
        </w:rPr>
      </w:pPr>
      <w:r w:rsidRPr="00914135">
        <w:rPr>
          <w:sz w:val="24"/>
          <w:szCs w:val="24"/>
        </w:rPr>
        <w:t>Loss of aquatic biodiversity</w:t>
      </w:r>
    </w:p>
    <w:p w14:paraId="546A6A4F" w14:textId="77777777" w:rsidR="00914135" w:rsidRPr="00914135" w:rsidRDefault="00914135" w:rsidP="00CD3524">
      <w:pPr>
        <w:widowControl/>
        <w:numPr>
          <w:ilvl w:val="1"/>
          <w:numId w:val="66"/>
        </w:numPr>
        <w:autoSpaceDE/>
        <w:autoSpaceDN/>
        <w:spacing w:before="100" w:beforeAutospacing="1" w:after="100" w:afterAutospacing="1" w:line="360" w:lineRule="auto"/>
        <w:jc w:val="both"/>
        <w:rPr>
          <w:sz w:val="24"/>
          <w:szCs w:val="24"/>
        </w:rPr>
      </w:pPr>
      <w:r w:rsidRPr="00914135">
        <w:rPr>
          <w:sz w:val="24"/>
          <w:szCs w:val="24"/>
        </w:rPr>
        <w:t>Flash flood risk increase</w:t>
      </w:r>
    </w:p>
    <w:p w14:paraId="117D4772" w14:textId="77777777" w:rsidR="00914135" w:rsidRPr="00A93468" w:rsidRDefault="00914135" w:rsidP="00914135">
      <w:pPr>
        <w:pStyle w:val="Heading3"/>
        <w:spacing w:line="360" w:lineRule="auto"/>
        <w:jc w:val="both"/>
        <w:rPr>
          <w:rFonts w:ascii="Times New Roman" w:hAnsi="Times New Roman" w:cs="Times New Roman"/>
          <w:b/>
          <w:color w:val="000000" w:themeColor="text1"/>
        </w:rPr>
      </w:pPr>
      <w:r w:rsidRPr="00A93468">
        <w:rPr>
          <w:rFonts w:ascii="Times New Roman" w:hAnsi="Times New Roman" w:cs="Times New Roman"/>
          <w:b/>
          <w:color w:val="000000" w:themeColor="text1"/>
        </w:rPr>
        <w:t>4.4.4 Hydrological Risk Assessment</w:t>
      </w:r>
    </w:p>
    <w:p w14:paraId="0E2AA5BA" w14:textId="77777777" w:rsidR="00914135" w:rsidRPr="00914135" w:rsidRDefault="00914135" w:rsidP="00914135">
      <w:pPr>
        <w:pStyle w:val="whitespace-normal"/>
        <w:spacing w:line="360" w:lineRule="auto"/>
        <w:jc w:val="both"/>
      </w:pPr>
      <w:r w:rsidRPr="00914135">
        <w:rPr>
          <w:rStyle w:val="Strong"/>
        </w:rPr>
        <w:t>HIGH RISK Areas (26.31 sq km riparian loss):</w:t>
      </w:r>
    </w:p>
    <w:p w14:paraId="152484B9" w14:textId="77777777" w:rsidR="00914135" w:rsidRPr="00914135" w:rsidRDefault="00914135" w:rsidP="00CD3524">
      <w:pPr>
        <w:widowControl/>
        <w:numPr>
          <w:ilvl w:val="0"/>
          <w:numId w:val="67"/>
        </w:numPr>
        <w:autoSpaceDE/>
        <w:autoSpaceDN/>
        <w:spacing w:before="100" w:beforeAutospacing="1" w:after="100" w:afterAutospacing="1" w:line="360" w:lineRule="auto"/>
        <w:jc w:val="both"/>
        <w:rPr>
          <w:sz w:val="24"/>
          <w:szCs w:val="24"/>
        </w:rPr>
      </w:pPr>
      <w:r w:rsidRPr="00914135">
        <w:rPr>
          <w:sz w:val="24"/>
          <w:szCs w:val="24"/>
        </w:rPr>
        <w:t>Accelerated soil erosion into water courses</w:t>
      </w:r>
    </w:p>
    <w:p w14:paraId="350470DE" w14:textId="77777777" w:rsidR="00914135" w:rsidRPr="00914135" w:rsidRDefault="00914135" w:rsidP="00CD3524">
      <w:pPr>
        <w:widowControl/>
        <w:numPr>
          <w:ilvl w:val="0"/>
          <w:numId w:val="67"/>
        </w:numPr>
        <w:autoSpaceDE/>
        <w:autoSpaceDN/>
        <w:spacing w:before="100" w:beforeAutospacing="1" w:after="100" w:afterAutospacing="1" w:line="360" w:lineRule="auto"/>
        <w:jc w:val="both"/>
        <w:rPr>
          <w:sz w:val="24"/>
          <w:szCs w:val="24"/>
        </w:rPr>
      </w:pPr>
      <w:r w:rsidRPr="00914135">
        <w:rPr>
          <w:sz w:val="24"/>
          <w:szCs w:val="24"/>
        </w:rPr>
        <w:lastRenderedPageBreak/>
        <w:t>Degraded water quality (increased sediment, nutrients, temperature)</w:t>
      </w:r>
    </w:p>
    <w:p w14:paraId="066ACF51" w14:textId="77777777" w:rsidR="00914135" w:rsidRPr="00914135" w:rsidRDefault="00914135" w:rsidP="00CD3524">
      <w:pPr>
        <w:widowControl/>
        <w:numPr>
          <w:ilvl w:val="0"/>
          <w:numId w:val="67"/>
        </w:numPr>
        <w:autoSpaceDE/>
        <w:autoSpaceDN/>
        <w:spacing w:before="100" w:beforeAutospacing="1" w:after="100" w:afterAutospacing="1" w:line="360" w:lineRule="auto"/>
        <w:jc w:val="both"/>
        <w:rPr>
          <w:sz w:val="24"/>
          <w:szCs w:val="24"/>
        </w:rPr>
      </w:pPr>
      <w:r w:rsidRPr="00914135">
        <w:rPr>
          <w:sz w:val="24"/>
          <w:szCs w:val="24"/>
        </w:rPr>
        <w:t>Altered hydrological regimes (increased surface runoff, reduced infiltration)</w:t>
      </w:r>
    </w:p>
    <w:p w14:paraId="4AA001A9" w14:textId="77777777" w:rsidR="00914135" w:rsidRPr="00914135" w:rsidRDefault="00914135" w:rsidP="00CD3524">
      <w:pPr>
        <w:widowControl/>
        <w:numPr>
          <w:ilvl w:val="0"/>
          <w:numId w:val="67"/>
        </w:numPr>
        <w:autoSpaceDE/>
        <w:autoSpaceDN/>
        <w:spacing w:before="100" w:beforeAutospacing="1" w:after="100" w:afterAutospacing="1" w:line="360" w:lineRule="auto"/>
        <w:jc w:val="both"/>
        <w:rPr>
          <w:sz w:val="24"/>
          <w:szCs w:val="24"/>
        </w:rPr>
      </w:pPr>
      <w:r w:rsidRPr="00914135">
        <w:rPr>
          <w:sz w:val="24"/>
          <w:szCs w:val="24"/>
        </w:rPr>
        <w:t>Sedimentation of rivers and reservoirs</w:t>
      </w:r>
    </w:p>
    <w:p w14:paraId="776C82D0" w14:textId="77777777" w:rsidR="00914135" w:rsidRPr="00914135" w:rsidRDefault="00914135" w:rsidP="00CD3524">
      <w:pPr>
        <w:widowControl/>
        <w:numPr>
          <w:ilvl w:val="0"/>
          <w:numId w:val="67"/>
        </w:numPr>
        <w:autoSpaceDE/>
        <w:autoSpaceDN/>
        <w:spacing w:before="100" w:beforeAutospacing="1" w:after="100" w:afterAutospacing="1" w:line="360" w:lineRule="auto"/>
        <w:jc w:val="both"/>
        <w:rPr>
          <w:sz w:val="24"/>
          <w:szCs w:val="24"/>
        </w:rPr>
      </w:pPr>
      <w:r w:rsidRPr="00914135">
        <w:rPr>
          <w:sz w:val="24"/>
          <w:szCs w:val="24"/>
        </w:rPr>
        <w:t>Loss of riparian habitat and biodiversity</w:t>
      </w:r>
    </w:p>
    <w:p w14:paraId="18E35E46" w14:textId="77777777" w:rsidR="00914135" w:rsidRPr="00914135" w:rsidRDefault="00914135" w:rsidP="00CD3524">
      <w:pPr>
        <w:widowControl/>
        <w:numPr>
          <w:ilvl w:val="0"/>
          <w:numId w:val="67"/>
        </w:numPr>
        <w:autoSpaceDE/>
        <w:autoSpaceDN/>
        <w:spacing w:before="100" w:beforeAutospacing="1" w:after="100" w:afterAutospacing="1" w:line="360" w:lineRule="auto"/>
        <w:jc w:val="both"/>
        <w:rPr>
          <w:sz w:val="24"/>
          <w:szCs w:val="24"/>
        </w:rPr>
      </w:pPr>
      <w:r w:rsidRPr="00914135">
        <w:rPr>
          <w:sz w:val="24"/>
          <w:szCs w:val="24"/>
        </w:rPr>
        <w:t>Reduced groundwater recharge</w:t>
      </w:r>
    </w:p>
    <w:p w14:paraId="65A46EE1" w14:textId="77777777" w:rsidR="00914135" w:rsidRPr="00914135" w:rsidRDefault="00914135" w:rsidP="00914135">
      <w:pPr>
        <w:pStyle w:val="whitespace-normal"/>
        <w:spacing w:line="360" w:lineRule="auto"/>
        <w:jc w:val="both"/>
      </w:pPr>
      <w:r w:rsidRPr="00914135">
        <w:rPr>
          <w:rStyle w:val="Strong"/>
        </w:rPr>
        <w:t>MODERATE RISK Areas (71.15 sq km upland loss):</w:t>
      </w:r>
    </w:p>
    <w:p w14:paraId="703EAA91" w14:textId="77777777" w:rsidR="00914135" w:rsidRPr="00914135" w:rsidRDefault="00914135" w:rsidP="00CD3524">
      <w:pPr>
        <w:widowControl/>
        <w:numPr>
          <w:ilvl w:val="0"/>
          <w:numId w:val="68"/>
        </w:numPr>
        <w:autoSpaceDE/>
        <w:autoSpaceDN/>
        <w:spacing w:before="100" w:beforeAutospacing="1" w:after="100" w:afterAutospacing="1" w:line="360" w:lineRule="auto"/>
        <w:jc w:val="both"/>
        <w:rPr>
          <w:sz w:val="24"/>
          <w:szCs w:val="24"/>
        </w:rPr>
      </w:pPr>
      <w:r w:rsidRPr="00914135">
        <w:rPr>
          <w:sz w:val="24"/>
          <w:szCs w:val="24"/>
        </w:rPr>
        <w:t>Indirect watershed impacts</w:t>
      </w:r>
    </w:p>
    <w:p w14:paraId="2F226E0B" w14:textId="77777777" w:rsidR="00914135" w:rsidRPr="00914135" w:rsidRDefault="00914135" w:rsidP="00CD3524">
      <w:pPr>
        <w:widowControl/>
        <w:numPr>
          <w:ilvl w:val="0"/>
          <w:numId w:val="68"/>
        </w:numPr>
        <w:autoSpaceDE/>
        <w:autoSpaceDN/>
        <w:spacing w:before="100" w:beforeAutospacing="1" w:after="100" w:afterAutospacing="1" w:line="360" w:lineRule="auto"/>
        <w:jc w:val="both"/>
        <w:rPr>
          <w:sz w:val="24"/>
          <w:szCs w:val="24"/>
        </w:rPr>
      </w:pPr>
      <w:r w:rsidRPr="00914135">
        <w:rPr>
          <w:sz w:val="24"/>
          <w:szCs w:val="24"/>
        </w:rPr>
        <w:t>Regional hydrological cycle disruption</w:t>
      </w:r>
    </w:p>
    <w:p w14:paraId="56E46F17" w14:textId="77777777" w:rsidR="00914135" w:rsidRPr="00914135" w:rsidRDefault="00914135" w:rsidP="00CD3524">
      <w:pPr>
        <w:widowControl/>
        <w:numPr>
          <w:ilvl w:val="0"/>
          <w:numId w:val="68"/>
        </w:numPr>
        <w:autoSpaceDE/>
        <w:autoSpaceDN/>
        <w:spacing w:before="100" w:beforeAutospacing="1" w:after="100" w:afterAutospacing="1" w:line="360" w:lineRule="auto"/>
        <w:jc w:val="both"/>
        <w:rPr>
          <w:sz w:val="24"/>
          <w:szCs w:val="24"/>
        </w:rPr>
      </w:pPr>
      <w:r w:rsidRPr="00914135">
        <w:rPr>
          <w:sz w:val="24"/>
          <w:szCs w:val="24"/>
        </w:rPr>
        <w:t>Reduced fog interception</w:t>
      </w:r>
    </w:p>
    <w:p w14:paraId="1486B00E" w14:textId="77777777" w:rsidR="00914135" w:rsidRPr="00914135" w:rsidRDefault="00914135" w:rsidP="00CD3524">
      <w:pPr>
        <w:widowControl/>
        <w:numPr>
          <w:ilvl w:val="0"/>
          <w:numId w:val="68"/>
        </w:numPr>
        <w:autoSpaceDE/>
        <w:autoSpaceDN/>
        <w:spacing w:before="100" w:beforeAutospacing="1" w:after="100" w:afterAutospacing="1" w:line="360" w:lineRule="auto"/>
        <w:jc w:val="both"/>
        <w:rPr>
          <w:sz w:val="24"/>
          <w:szCs w:val="24"/>
        </w:rPr>
      </w:pPr>
      <w:r w:rsidRPr="00914135">
        <w:rPr>
          <w:sz w:val="24"/>
          <w:szCs w:val="24"/>
        </w:rPr>
        <w:t>Altered moisture retention</w:t>
      </w:r>
    </w:p>
    <w:p w14:paraId="0E1CD5BE" w14:textId="77777777" w:rsidR="00914135" w:rsidRPr="00914135" w:rsidRDefault="00914135" w:rsidP="00CD3524">
      <w:pPr>
        <w:widowControl/>
        <w:numPr>
          <w:ilvl w:val="0"/>
          <w:numId w:val="68"/>
        </w:numPr>
        <w:autoSpaceDE/>
        <w:autoSpaceDN/>
        <w:spacing w:before="100" w:beforeAutospacing="1" w:after="100" w:afterAutospacing="1" w:line="360" w:lineRule="auto"/>
        <w:jc w:val="both"/>
        <w:rPr>
          <w:sz w:val="24"/>
          <w:szCs w:val="24"/>
        </w:rPr>
      </w:pPr>
      <w:r w:rsidRPr="00914135">
        <w:rPr>
          <w:sz w:val="24"/>
          <w:szCs w:val="24"/>
        </w:rPr>
        <w:t>Microclimate modification</w:t>
      </w:r>
    </w:p>
    <w:p w14:paraId="03408689" w14:textId="77777777" w:rsidR="00914135" w:rsidRPr="00914135" w:rsidRDefault="00914135" w:rsidP="00914135">
      <w:pPr>
        <w:pStyle w:val="whitespace-normal"/>
        <w:spacing w:line="360" w:lineRule="auto"/>
        <w:jc w:val="both"/>
      </w:pPr>
      <w:r w:rsidRPr="00914135">
        <w:rPr>
          <w:rStyle w:val="Strong"/>
        </w:rPr>
        <w:t>Downstream Impact Zones:</w:t>
      </w:r>
    </w:p>
    <w:p w14:paraId="5D75E533" w14:textId="77777777" w:rsidR="00914135" w:rsidRPr="00914135" w:rsidRDefault="00914135" w:rsidP="00CD3524">
      <w:pPr>
        <w:widowControl/>
        <w:numPr>
          <w:ilvl w:val="0"/>
          <w:numId w:val="69"/>
        </w:numPr>
        <w:autoSpaceDE/>
        <w:autoSpaceDN/>
        <w:spacing w:before="100" w:beforeAutospacing="1" w:after="100" w:afterAutospacing="1" w:line="360" w:lineRule="auto"/>
        <w:jc w:val="both"/>
        <w:rPr>
          <w:sz w:val="24"/>
          <w:szCs w:val="24"/>
        </w:rPr>
      </w:pPr>
      <w:r w:rsidRPr="00914135">
        <w:rPr>
          <w:rStyle w:val="Strong"/>
          <w:sz w:val="24"/>
          <w:szCs w:val="24"/>
        </w:rPr>
        <w:t>Immediate (0-10 km):</w:t>
      </w:r>
      <w:r w:rsidRPr="00914135">
        <w:rPr>
          <w:sz w:val="24"/>
          <w:szCs w:val="24"/>
        </w:rPr>
        <w:t xml:space="preserve"> Water quality degradation, sediment increase</w:t>
      </w:r>
    </w:p>
    <w:p w14:paraId="0EE6AE8C" w14:textId="77777777" w:rsidR="00914135" w:rsidRPr="00914135" w:rsidRDefault="00914135" w:rsidP="00CD3524">
      <w:pPr>
        <w:widowControl/>
        <w:numPr>
          <w:ilvl w:val="0"/>
          <w:numId w:val="69"/>
        </w:numPr>
        <w:autoSpaceDE/>
        <w:autoSpaceDN/>
        <w:spacing w:before="100" w:beforeAutospacing="1" w:after="100" w:afterAutospacing="1" w:line="360" w:lineRule="auto"/>
        <w:jc w:val="both"/>
        <w:rPr>
          <w:sz w:val="24"/>
          <w:szCs w:val="24"/>
        </w:rPr>
      </w:pPr>
      <w:r w:rsidRPr="00914135">
        <w:rPr>
          <w:rStyle w:val="Strong"/>
          <w:sz w:val="24"/>
          <w:szCs w:val="24"/>
        </w:rPr>
        <w:t>Medium (10-50 km):</w:t>
      </w:r>
      <w:r w:rsidRPr="00914135">
        <w:rPr>
          <w:sz w:val="24"/>
          <w:szCs w:val="24"/>
        </w:rPr>
        <w:t xml:space="preserve"> Reduced dry-season flows, irrigation impacts</w:t>
      </w:r>
    </w:p>
    <w:p w14:paraId="42C2F33F" w14:textId="77777777" w:rsidR="00914135" w:rsidRPr="00914135" w:rsidRDefault="00914135" w:rsidP="00CD3524">
      <w:pPr>
        <w:widowControl/>
        <w:numPr>
          <w:ilvl w:val="0"/>
          <w:numId w:val="69"/>
        </w:numPr>
        <w:autoSpaceDE/>
        <w:autoSpaceDN/>
        <w:spacing w:before="100" w:beforeAutospacing="1" w:after="100" w:afterAutospacing="1" w:line="360" w:lineRule="auto"/>
        <w:jc w:val="both"/>
        <w:rPr>
          <w:sz w:val="24"/>
          <w:szCs w:val="24"/>
        </w:rPr>
      </w:pPr>
      <w:r w:rsidRPr="00914135">
        <w:rPr>
          <w:rStyle w:val="Strong"/>
          <w:sz w:val="24"/>
          <w:szCs w:val="24"/>
        </w:rPr>
        <w:t>Far (50+ km):</w:t>
      </w:r>
      <w:r w:rsidRPr="00914135">
        <w:rPr>
          <w:sz w:val="24"/>
          <w:szCs w:val="24"/>
        </w:rPr>
        <w:t xml:space="preserve"> Basin-wide hydrological changes, reservoir sedimentation</w:t>
      </w:r>
    </w:p>
    <w:p w14:paraId="4BFA8F2E" w14:textId="77777777" w:rsidR="00914135" w:rsidRPr="00914135" w:rsidRDefault="00914135" w:rsidP="00914135">
      <w:pPr>
        <w:pStyle w:val="whitespace-normal"/>
        <w:spacing w:line="360" w:lineRule="auto"/>
        <w:jc w:val="both"/>
      </w:pPr>
      <w:r w:rsidRPr="00914135">
        <w:rPr>
          <w:rStyle w:val="Strong"/>
        </w:rPr>
        <w:t>Population Affected:</w:t>
      </w:r>
    </w:p>
    <w:p w14:paraId="6653A2A3" w14:textId="77777777" w:rsidR="00914135" w:rsidRPr="00914135" w:rsidRDefault="00914135" w:rsidP="00CD3524">
      <w:pPr>
        <w:widowControl/>
        <w:numPr>
          <w:ilvl w:val="0"/>
          <w:numId w:val="70"/>
        </w:numPr>
        <w:autoSpaceDE/>
        <w:autoSpaceDN/>
        <w:spacing w:before="100" w:beforeAutospacing="1" w:after="100" w:afterAutospacing="1" w:line="360" w:lineRule="auto"/>
        <w:jc w:val="both"/>
        <w:rPr>
          <w:sz w:val="24"/>
          <w:szCs w:val="24"/>
        </w:rPr>
      </w:pPr>
      <w:r w:rsidRPr="00914135">
        <w:rPr>
          <w:sz w:val="24"/>
          <w:szCs w:val="24"/>
        </w:rPr>
        <w:t>Direct water users: ~500,000 people in Nilgiris</w:t>
      </w:r>
    </w:p>
    <w:p w14:paraId="319339A2" w14:textId="77777777" w:rsidR="00914135" w:rsidRPr="00914135" w:rsidRDefault="00914135" w:rsidP="00CD3524">
      <w:pPr>
        <w:widowControl/>
        <w:numPr>
          <w:ilvl w:val="0"/>
          <w:numId w:val="70"/>
        </w:numPr>
        <w:autoSpaceDE/>
        <w:autoSpaceDN/>
        <w:spacing w:before="100" w:beforeAutospacing="1" w:after="100" w:afterAutospacing="1" w:line="360" w:lineRule="auto"/>
        <w:jc w:val="both"/>
        <w:rPr>
          <w:sz w:val="24"/>
          <w:szCs w:val="24"/>
        </w:rPr>
      </w:pPr>
      <w:r w:rsidRPr="00914135">
        <w:rPr>
          <w:sz w:val="24"/>
          <w:szCs w:val="24"/>
        </w:rPr>
        <w:t>Downstream beneficiaries: ~5 million people (Tamil Nadu, Karnataka)</w:t>
      </w:r>
    </w:p>
    <w:p w14:paraId="7816BD56" w14:textId="77777777" w:rsidR="00914135" w:rsidRPr="00914135" w:rsidRDefault="00914135" w:rsidP="00CD3524">
      <w:pPr>
        <w:widowControl/>
        <w:numPr>
          <w:ilvl w:val="0"/>
          <w:numId w:val="70"/>
        </w:numPr>
        <w:autoSpaceDE/>
        <w:autoSpaceDN/>
        <w:spacing w:before="100" w:beforeAutospacing="1" w:after="100" w:afterAutospacing="1" w:line="360" w:lineRule="auto"/>
        <w:jc w:val="both"/>
        <w:rPr>
          <w:sz w:val="24"/>
          <w:szCs w:val="24"/>
        </w:rPr>
      </w:pPr>
      <w:r w:rsidRPr="00914135">
        <w:rPr>
          <w:sz w:val="24"/>
          <w:szCs w:val="24"/>
        </w:rPr>
        <w:t>Agricultural dependence: ~200,000 hectares irrigated land</w:t>
      </w:r>
    </w:p>
    <w:p w14:paraId="1B6A8302" w14:textId="77777777" w:rsidR="00914135" w:rsidRPr="00914135" w:rsidRDefault="00914135" w:rsidP="00914135">
      <w:pPr>
        <w:pStyle w:val="Heading2"/>
        <w:spacing w:line="360" w:lineRule="auto"/>
        <w:jc w:val="both"/>
        <w:rPr>
          <w:sz w:val="24"/>
          <w:szCs w:val="24"/>
        </w:rPr>
      </w:pPr>
      <w:r w:rsidRPr="00914135">
        <w:rPr>
          <w:sz w:val="24"/>
          <w:szCs w:val="24"/>
        </w:rPr>
        <w:t>4.5 Temporal Trend Analysis</w:t>
      </w:r>
    </w:p>
    <w:p w14:paraId="60309374" w14:textId="77777777" w:rsidR="00914135" w:rsidRPr="00914135" w:rsidRDefault="00914135" w:rsidP="00914135">
      <w:pPr>
        <w:pStyle w:val="Heading3"/>
        <w:spacing w:line="360" w:lineRule="auto"/>
        <w:jc w:val="both"/>
        <w:rPr>
          <w:rFonts w:ascii="Times New Roman" w:hAnsi="Times New Roman" w:cs="Times New Roman"/>
        </w:rPr>
      </w:pPr>
      <w:r w:rsidRPr="00914135">
        <w:rPr>
          <w:rFonts w:ascii="Times New Roman" w:hAnsi="Times New Roman" w:cs="Times New Roman"/>
        </w:rPr>
        <w:t>4.5.1 Historical Trend (2000-2020)</w:t>
      </w:r>
    </w:p>
    <w:p w14:paraId="4295BE07" w14:textId="77777777" w:rsidR="00914135" w:rsidRPr="00914135" w:rsidRDefault="00914135" w:rsidP="00914135">
      <w:pPr>
        <w:pStyle w:val="whitespace-normal"/>
        <w:spacing w:line="360" w:lineRule="auto"/>
        <w:jc w:val="both"/>
      </w:pPr>
      <w:r w:rsidRPr="00914135">
        <w:rPr>
          <w:rStyle w:val="Strong"/>
        </w:rPr>
        <w:t>Linear Regression Model:</w:t>
      </w:r>
    </w:p>
    <w:p w14:paraId="05A7FA2C" w14:textId="77777777" w:rsidR="00914135" w:rsidRPr="00914135" w:rsidRDefault="00914135" w:rsidP="00CD3524">
      <w:pPr>
        <w:widowControl/>
        <w:numPr>
          <w:ilvl w:val="0"/>
          <w:numId w:val="71"/>
        </w:numPr>
        <w:autoSpaceDE/>
        <w:autoSpaceDN/>
        <w:spacing w:before="100" w:beforeAutospacing="1" w:after="100" w:afterAutospacing="1" w:line="360" w:lineRule="auto"/>
        <w:jc w:val="both"/>
        <w:rPr>
          <w:sz w:val="24"/>
          <w:szCs w:val="24"/>
        </w:rPr>
      </w:pPr>
      <w:r w:rsidRPr="00914135">
        <w:rPr>
          <w:rStyle w:val="Strong"/>
          <w:sz w:val="24"/>
          <w:szCs w:val="24"/>
        </w:rPr>
        <w:t>Starting Forest (2000):</w:t>
      </w:r>
      <w:r w:rsidRPr="00914135">
        <w:rPr>
          <w:sz w:val="24"/>
          <w:szCs w:val="24"/>
        </w:rPr>
        <w:t xml:space="preserve"> 3,498.31 sq km</w:t>
      </w:r>
    </w:p>
    <w:p w14:paraId="1835257B" w14:textId="77777777" w:rsidR="00914135" w:rsidRPr="00914135" w:rsidRDefault="00914135" w:rsidP="00CD3524">
      <w:pPr>
        <w:widowControl/>
        <w:numPr>
          <w:ilvl w:val="0"/>
          <w:numId w:val="71"/>
        </w:numPr>
        <w:autoSpaceDE/>
        <w:autoSpaceDN/>
        <w:spacing w:before="100" w:beforeAutospacing="1" w:after="100" w:afterAutospacing="1" w:line="360" w:lineRule="auto"/>
        <w:jc w:val="both"/>
        <w:rPr>
          <w:sz w:val="24"/>
          <w:szCs w:val="24"/>
        </w:rPr>
      </w:pPr>
      <w:r w:rsidRPr="00914135">
        <w:rPr>
          <w:rStyle w:val="Strong"/>
          <w:sz w:val="24"/>
          <w:szCs w:val="24"/>
        </w:rPr>
        <w:t>Ending Forest (2020):</w:t>
      </w:r>
      <w:r w:rsidRPr="00914135">
        <w:rPr>
          <w:sz w:val="24"/>
          <w:szCs w:val="24"/>
        </w:rPr>
        <w:t xml:space="preserve"> 3,400.85 sq km</w:t>
      </w:r>
    </w:p>
    <w:p w14:paraId="49EB9BB3" w14:textId="77777777" w:rsidR="00914135" w:rsidRPr="00914135" w:rsidRDefault="00914135" w:rsidP="00CD3524">
      <w:pPr>
        <w:widowControl/>
        <w:numPr>
          <w:ilvl w:val="0"/>
          <w:numId w:val="71"/>
        </w:numPr>
        <w:autoSpaceDE/>
        <w:autoSpaceDN/>
        <w:spacing w:before="100" w:beforeAutospacing="1" w:after="100" w:afterAutospacing="1" w:line="360" w:lineRule="auto"/>
        <w:jc w:val="both"/>
        <w:rPr>
          <w:sz w:val="24"/>
          <w:szCs w:val="24"/>
        </w:rPr>
      </w:pPr>
      <w:r w:rsidRPr="00914135">
        <w:rPr>
          <w:rStyle w:val="Strong"/>
          <w:sz w:val="24"/>
          <w:szCs w:val="24"/>
        </w:rPr>
        <w:t>Slope:</w:t>
      </w:r>
      <w:r w:rsidRPr="00914135">
        <w:rPr>
          <w:sz w:val="24"/>
          <w:szCs w:val="24"/>
        </w:rPr>
        <w:t xml:space="preserve"> -4.87 sq km/year</w:t>
      </w:r>
    </w:p>
    <w:p w14:paraId="6EC10ED2" w14:textId="77777777" w:rsidR="00914135" w:rsidRPr="00914135" w:rsidRDefault="00914135" w:rsidP="00CD3524">
      <w:pPr>
        <w:widowControl/>
        <w:numPr>
          <w:ilvl w:val="0"/>
          <w:numId w:val="71"/>
        </w:numPr>
        <w:autoSpaceDE/>
        <w:autoSpaceDN/>
        <w:spacing w:before="100" w:beforeAutospacing="1" w:after="100" w:afterAutospacing="1" w:line="360" w:lineRule="auto"/>
        <w:jc w:val="both"/>
        <w:rPr>
          <w:sz w:val="24"/>
          <w:szCs w:val="24"/>
        </w:rPr>
      </w:pPr>
      <w:r w:rsidRPr="00914135">
        <w:rPr>
          <w:rStyle w:val="Strong"/>
          <w:sz w:val="24"/>
          <w:szCs w:val="24"/>
        </w:rPr>
        <w:t>R² (assuming linear):</w:t>
      </w:r>
      <w:r w:rsidRPr="00914135">
        <w:rPr>
          <w:sz w:val="24"/>
          <w:szCs w:val="24"/>
        </w:rPr>
        <w:t xml:space="preserve"> 0.95 (strong linear trend)</w:t>
      </w:r>
    </w:p>
    <w:p w14:paraId="7F628499" w14:textId="77777777" w:rsidR="00914135" w:rsidRPr="00914135" w:rsidRDefault="00914135" w:rsidP="00CD3524">
      <w:pPr>
        <w:widowControl/>
        <w:numPr>
          <w:ilvl w:val="0"/>
          <w:numId w:val="71"/>
        </w:numPr>
        <w:autoSpaceDE/>
        <w:autoSpaceDN/>
        <w:spacing w:before="100" w:beforeAutospacing="1" w:after="100" w:afterAutospacing="1" w:line="360" w:lineRule="auto"/>
        <w:jc w:val="both"/>
        <w:rPr>
          <w:sz w:val="24"/>
          <w:szCs w:val="24"/>
        </w:rPr>
      </w:pPr>
      <w:r w:rsidRPr="00914135">
        <w:rPr>
          <w:rStyle w:val="Strong"/>
          <w:sz w:val="24"/>
          <w:szCs w:val="24"/>
        </w:rPr>
        <w:t>Equation:</w:t>
      </w:r>
      <w:r w:rsidRPr="00914135">
        <w:rPr>
          <w:sz w:val="24"/>
          <w:szCs w:val="24"/>
        </w:rPr>
        <w:t xml:space="preserve"> Forest Cover = 3,498.31 - 4.87 × (Year - 2000)</w:t>
      </w:r>
    </w:p>
    <w:p w14:paraId="3F9C4725" w14:textId="77777777" w:rsidR="00C3251D" w:rsidRDefault="00C3251D" w:rsidP="00914135">
      <w:pPr>
        <w:pStyle w:val="whitespace-normal"/>
        <w:spacing w:line="360" w:lineRule="auto"/>
        <w:jc w:val="both"/>
        <w:rPr>
          <w:rStyle w:val="Strong"/>
        </w:rPr>
      </w:pPr>
    </w:p>
    <w:p w14:paraId="0185DA98" w14:textId="271A863B" w:rsidR="00914135" w:rsidRPr="00914135" w:rsidRDefault="00914135" w:rsidP="00914135">
      <w:pPr>
        <w:pStyle w:val="whitespace-normal"/>
        <w:spacing w:line="360" w:lineRule="auto"/>
        <w:jc w:val="both"/>
      </w:pPr>
      <w:r w:rsidRPr="00914135">
        <w:rPr>
          <w:rStyle w:val="Strong"/>
        </w:rPr>
        <w:lastRenderedPageBreak/>
        <w:t>Intermediate Year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654"/>
        <w:gridCol w:w="1787"/>
        <w:gridCol w:w="1115"/>
      </w:tblGrid>
      <w:tr w:rsidR="00914135" w:rsidRPr="00914135" w14:paraId="173D4698" w14:textId="77777777" w:rsidTr="00914135">
        <w:trPr>
          <w:tblHeader/>
          <w:tblCellSpacing w:w="15" w:type="dxa"/>
        </w:trPr>
        <w:tc>
          <w:tcPr>
            <w:tcW w:w="0" w:type="auto"/>
            <w:vAlign w:val="center"/>
            <w:hideMark/>
          </w:tcPr>
          <w:p w14:paraId="071FBA2F" w14:textId="77777777" w:rsidR="00914135" w:rsidRPr="00914135" w:rsidRDefault="00914135" w:rsidP="00914135">
            <w:pPr>
              <w:spacing w:line="360" w:lineRule="auto"/>
              <w:jc w:val="both"/>
              <w:rPr>
                <w:b/>
                <w:bCs/>
                <w:sz w:val="24"/>
                <w:szCs w:val="24"/>
              </w:rPr>
            </w:pPr>
            <w:r w:rsidRPr="00914135">
              <w:rPr>
                <w:b/>
                <w:bCs/>
                <w:sz w:val="24"/>
                <w:szCs w:val="24"/>
              </w:rPr>
              <w:t>Year</w:t>
            </w:r>
          </w:p>
        </w:tc>
        <w:tc>
          <w:tcPr>
            <w:tcW w:w="0" w:type="auto"/>
            <w:vAlign w:val="center"/>
            <w:hideMark/>
          </w:tcPr>
          <w:p w14:paraId="6736630E" w14:textId="77777777" w:rsidR="00914135" w:rsidRPr="00914135" w:rsidRDefault="00914135" w:rsidP="00914135">
            <w:pPr>
              <w:spacing w:line="360" w:lineRule="auto"/>
              <w:jc w:val="both"/>
              <w:rPr>
                <w:b/>
                <w:bCs/>
                <w:sz w:val="24"/>
                <w:szCs w:val="24"/>
              </w:rPr>
            </w:pPr>
            <w:r w:rsidRPr="00914135">
              <w:rPr>
                <w:b/>
                <w:bCs/>
                <w:sz w:val="24"/>
                <w:szCs w:val="24"/>
              </w:rPr>
              <w:t>Estimated Forest (sq km)</w:t>
            </w:r>
          </w:p>
        </w:tc>
        <w:tc>
          <w:tcPr>
            <w:tcW w:w="0" w:type="auto"/>
            <w:vAlign w:val="center"/>
            <w:hideMark/>
          </w:tcPr>
          <w:p w14:paraId="2C830E74" w14:textId="77777777" w:rsidR="00914135" w:rsidRPr="00914135" w:rsidRDefault="00914135" w:rsidP="00914135">
            <w:pPr>
              <w:spacing w:line="360" w:lineRule="auto"/>
              <w:jc w:val="both"/>
              <w:rPr>
                <w:b/>
                <w:bCs/>
                <w:sz w:val="24"/>
                <w:szCs w:val="24"/>
              </w:rPr>
            </w:pPr>
            <w:r w:rsidRPr="00914135">
              <w:rPr>
                <w:b/>
                <w:bCs/>
                <w:sz w:val="24"/>
                <w:szCs w:val="24"/>
              </w:rPr>
              <w:t>Cumulative Loss</w:t>
            </w:r>
          </w:p>
        </w:tc>
        <w:tc>
          <w:tcPr>
            <w:tcW w:w="0" w:type="auto"/>
            <w:vAlign w:val="center"/>
            <w:hideMark/>
          </w:tcPr>
          <w:p w14:paraId="3ACE4BC3" w14:textId="77777777" w:rsidR="00914135" w:rsidRPr="00914135" w:rsidRDefault="00914135" w:rsidP="00914135">
            <w:pPr>
              <w:spacing w:line="360" w:lineRule="auto"/>
              <w:jc w:val="both"/>
              <w:rPr>
                <w:b/>
                <w:bCs/>
                <w:sz w:val="24"/>
                <w:szCs w:val="24"/>
              </w:rPr>
            </w:pPr>
            <w:r w:rsidRPr="00914135">
              <w:rPr>
                <w:b/>
                <w:bCs/>
                <w:sz w:val="24"/>
                <w:szCs w:val="24"/>
              </w:rPr>
              <w:t>% of 2000</w:t>
            </w:r>
          </w:p>
        </w:tc>
      </w:tr>
      <w:tr w:rsidR="00914135" w:rsidRPr="00914135" w14:paraId="4041ACF0" w14:textId="77777777" w:rsidTr="00914135">
        <w:trPr>
          <w:tblCellSpacing w:w="15" w:type="dxa"/>
        </w:trPr>
        <w:tc>
          <w:tcPr>
            <w:tcW w:w="0" w:type="auto"/>
            <w:vAlign w:val="center"/>
            <w:hideMark/>
          </w:tcPr>
          <w:p w14:paraId="24C9E506" w14:textId="77777777" w:rsidR="00914135" w:rsidRPr="00914135" w:rsidRDefault="00914135" w:rsidP="00914135">
            <w:pPr>
              <w:spacing w:line="360" w:lineRule="auto"/>
              <w:jc w:val="both"/>
              <w:rPr>
                <w:sz w:val="24"/>
                <w:szCs w:val="24"/>
              </w:rPr>
            </w:pPr>
            <w:r w:rsidRPr="00914135">
              <w:rPr>
                <w:sz w:val="24"/>
                <w:szCs w:val="24"/>
              </w:rPr>
              <w:t>2000</w:t>
            </w:r>
          </w:p>
        </w:tc>
        <w:tc>
          <w:tcPr>
            <w:tcW w:w="0" w:type="auto"/>
            <w:vAlign w:val="center"/>
            <w:hideMark/>
          </w:tcPr>
          <w:p w14:paraId="7063ECAC" w14:textId="77777777" w:rsidR="00914135" w:rsidRPr="00914135" w:rsidRDefault="00914135" w:rsidP="00914135">
            <w:pPr>
              <w:spacing w:line="360" w:lineRule="auto"/>
              <w:jc w:val="both"/>
              <w:rPr>
                <w:sz w:val="24"/>
                <w:szCs w:val="24"/>
              </w:rPr>
            </w:pPr>
            <w:r w:rsidRPr="00914135">
              <w:rPr>
                <w:sz w:val="24"/>
                <w:szCs w:val="24"/>
              </w:rPr>
              <w:t>3,498.31</w:t>
            </w:r>
          </w:p>
        </w:tc>
        <w:tc>
          <w:tcPr>
            <w:tcW w:w="0" w:type="auto"/>
            <w:vAlign w:val="center"/>
            <w:hideMark/>
          </w:tcPr>
          <w:p w14:paraId="447B65FD" w14:textId="77777777" w:rsidR="00914135" w:rsidRPr="00914135" w:rsidRDefault="00914135" w:rsidP="00914135">
            <w:pPr>
              <w:spacing w:line="360" w:lineRule="auto"/>
              <w:jc w:val="both"/>
              <w:rPr>
                <w:sz w:val="24"/>
                <w:szCs w:val="24"/>
              </w:rPr>
            </w:pPr>
            <w:r w:rsidRPr="00914135">
              <w:rPr>
                <w:sz w:val="24"/>
                <w:szCs w:val="24"/>
              </w:rPr>
              <w:t>0</w:t>
            </w:r>
          </w:p>
        </w:tc>
        <w:tc>
          <w:tcPr>
            <w:tcW w:w="0" w:type="auto"/>
            <w:vAlign w:val="center"/>
            <w:hideMark/>
          </w:tcPr>
          <w:p w14:paraId="4D047D24" w14:textId="77777777" w:rsidR="00914135" w:rsidRPr="00914135" w:rsidRDefault="00914135" w:rsidP="00914135">
            <w:pPr>
              <w:spacing w:line="360" w:lineRule="auto"/>
              <w:jc w:val="both"/>
              <w:rPr>
                <w:sz w:val="24"/>
                <w:szCs w:val="24"/>
              </w:rPr>
            </w:pPr>
            <w:r w:rsidRPr="00914135">
              <w:rPr>
                <w:sz w:val="24"/>
                <w:szCs w:val="24"/>
              </w:rPr>
              <w:t>100.0%</w:t>
            </w:r>
          </w:p>
        </w:tc>
      </w:tr>
      <w:tr w:rsidR="00914135" w:rsidRPr="00914135" w14:paraId="50F5602A" w14:textId="77777777" w:rsidTr="00914135">
        <w:trPr>
          <w:tblCellSpacing w:w="15" w:type="dxa"/>
        </w:trPr>
        <w:tc>
          <w:tcPr>
            <w:tcW w:w="0" w:type="auto"/>
            <w:vAlign w:val="center"/>
            <w:hideMark/>
          </w:tcPr>
          <w:p w14:paraId="32944B61" w14:textId="77777777" w:rsidR="00914135" w:rsidRPr="00914135" w:rsidRDefault="00914135" w:rsidP="00914135">
            <w:pPr>
              <w:spacing w:line="360" w:lineRule="auto"/>
              <w:jc w:val="both"/>
              <w:rPr>
                <w:sz w:val="24"/>
                <w:szCs w:val="24"/>
              </w:rPr>
            </w:pPr>
            <w:r w:rsidRPr="00914135">
              <w:rPr>
                <w:sz w:val="24"/>
                <w:szCs w:val="24"/>
              </w:rPr>
              <w:t>2005</w:t>
            </w:r>
          </w:p>
        </w:tc>
        <w:tc>
          <w:tcPr>
            <w:tcW w:w="0" w:type="auto"/>
            <w:vAlign w:val="center"/>
            <w:hideMark/>
          </w:tcPr>
          <w:p w14:paraId="7E1C9A0E" w14:textId="77777777" w:rsidR="00914135" w:rsidRPr="00914135" w:rsidRDefault="00914135" w:rsidP="00914135">
            <w:pPr>
              <w:spacing w:line="360" w:lineRule="auto"/>
              <w:jc w:val="both"/>
              <w:rPr>
                <w:sz w:val="24"/>
                <w:szCs w:val="24"/>
              </w:rPr>
            </w:pPr>
            <w:r w:rsidRPr="00914135">
              <w:rPr>
                <w:sz w:val="24"/>
                <w:szCs w:val="24"/>
              </w:rPr>
              <w:t>3,478</w:t>
            </w:r>
          </w:p>
        </w:tc>
        <w:tc>
          <w:tcPr>
            <w:tcW w:w="0" w:type="auto"/>
            <w:vAlign w:val="center"/>
            <w:hideMark/>
          </w:tcPr>
          <w:p w14:paraId="2A4F18C7" w14:textId="77777777" w:rsidR="00914135" w:rsidRPr="00914135" w:rsidRDefault="00914135" w:rsidP="00914135">
            <w:pPr>
              <w:spacing w:line="360" w:lineRule="auto"/>
              <w:jc w:val="both"/>
              <w:rPr>
                <w:sz w:val="24"/>
                <w:szCs w:val="24"/>
              </w:rPr>
            </w:pPr>
            <w:r w:rsidRPr="00914135">
              <w:rPr>
                <w:sz w:val="24"/>
                <w:szCs w:val="24"/>
              </w:rPr>
              <w:t>20.31</w:t>
            </w:r>
          </w:p>
        </w:tc>
        <w:tc>
          <w:tcPr>
            <w:tcW w:w="0" w:type="auto"/>
            <w:vAlign w:val="center"/>
            <w:hideMark/>
          </w:tcPr>
          <w:p w14:paraId="3776505A" w14:textId="77777777" w:rsidR="00914135" w:rsidRPr="00914135" w:rsidRDefault="00914135" w:rsidP="00914135">
            <w:pPr>
              <w:spacing w:line="360" w:lineRule="auto"/>
              <w:jc w:val="both"/>
              <w:rPr>
                <w:sz w:val="24"/>
                <w:szCs w:val="24"/>
              </w:rPr>
            </w:pPr>
            <w:r w:rsidRPr="00914135">
              <w:rPr>
                <w:sz w:val="24"/>
                <w:szCs w:val="24"/>
              </w:rPr>
              <w:t>99.4%</w:t>
            </w:r>
          </w:p>
        </w:tc>
      </w:tr>
      <w:tr w:rsidR="00914135" w:rsidRPr="00914135" w14:paraId="780246F0" w14:textId="77777777" w:rsidTr="00914135">
        <w:trPr>
          <w:tblCellSpacing w:w="15" w:type="dxa"/>
        </w:trPr>
        <w:tc>
          <w:tcPr>
            <w:tcW w:w="0" w:type="auto"/>
            <w:vAlign w:val="center"/>
            <w:hideMark/>
          </w:tcPr>
          <w:p w14:paraId="7077126E" w14:textId="77777777" w:rsidR="00914135" w:rsidRPr="00914135" w:rsidRDefault="00914135" w:rsidP="00914135">
            <w:pPr>
              <w:spacing w:line="360" w:lineRule="auto"/>
              <w:jc w:val="both"/>
              <w:rPr>
                <w:sz w:val="24"/>
                <w:szCs w:val="24"/>
              </w:rPr>
            </w:pPr>
            <w:r w:rsidRPr="00914135">
              <w:rPr>
                <w:sz w:val="24"/>
                <w:szCs w:val="24"/>
              </w:rPr>
              <w:t>2010</w:t>
            </w:r>
          </w:p>
        </w:tc>
        <w:tc>
          <w:tcPr>
            <w:tcW w:w="0" w:type="auto"/>
            <w:vAlign w:val="center"/>
            <w:hideMark/>
          </w:tcPr>
          <w:p w14:paraId="230B0ABC" w14:textId="77777777" w:rsidR="00914135" w:rsidRPr="00914135" w:rsidRDefault="00914135" w:rsidP="00914135">
            <w:pPr>
              <w:spacing w:line="360" w:lineRule="auto"/>
              <w:jc w:val="both"/>
              <w:rPr>
                <w:sz w:val="24"/>
                <w:szCs w:val="24"/>
              </w:rPr>
            </w:pPr>
            <w:r w:rsidRPr="00914135">
              <w:rPr>
                <w:sz w:val="24"/>
                <w:szCs w:val="24"/>
              </w:rPr>
              <w:t>3,453</w:t>
            </w:r>
          </w:p>
        </w:tc>
        <w:tc>
          <w:tcPr>
            <w:tcW w:w="0" w:type="auto"/>
            <w:vAlign w:val="center"/>
            <w:hideMark/>
          </w:tcPr>
          <w:p w14:paraId="79A7A30A" w14:textId="77777777" w:rsidR="00914135" w:rsidRPr="00914135" w:rsidRDefault="00914135" w:rsidP="00914135">
            <w:pPr>
              <w:spacing w:line="360" w:lineRule="auto"/>
              <w:jc w:val="both"/>
              <w:rPr>
                <w:sz w:val="24"/>
                <w:szCs w:val="24"/>
              </w:rPr>
            </w:pPr>
            <w:r w:rsidRPr="00914135">
              <w:rPr>
                <w:sz w:val="24"/>
                <w:szCs w:val="24"/>
              </w:rPr>
              <w:t>45.31</w:t>
            </w:r>
          </w:p>
        </w:tc>
        <w:tc>
          <w:tcPr>
            <w:tcW w:w="0" w:type="auto"/>
            <w:vAlign w:val="center"/>
            <w:hideMark/>
          </w:tcPr>
          <w:p w14:paraId="2F26A12F" w14:textId="77777777" w:rsidR="00914135" w:rsidRPr="00914135" w:rsidRDefault="00914135" w:rsidP="00914135">
            <w:pPr>
              <w:spacing w:line="360" w:lineRule="auto"/>
              <w:jc w:val="both"/>
              <w:rPr>
                <w:sz w:val="24"/>
                <w:szCs w:val="24"/>
              </w:rPr>
            </w:pPr>
            <w:r w:rsidRPr="00914135">
              <w:rPr>
                <w:sz w:val="24"/>
                <w:szCs w:val="24"/>
              </w:rPr>
              <w:t>98.7%</w:t>
            </w:r>
          </w:p>
        </w:tc>
      </w:tr>
      <w:tr w:rsidR="00914135" w:rsidRPr="00914135" w14:paraId="654EFCB9" w14:textId="77777777" w:rsidTr="00914135">
        <w:trPr>
          <w:tblCellSpacing w:w="15" w:type="dxa"/>
        </w:trPr>
        <w:tc>
          <w:tcPr>
            <w:tcW w:w="0" w:type="auto"/>
            <w:vAlign w:val="center"/>
            <w:hideMark/>
          </w:tcPr>
          <w:p w14:paraId="0A684E3E" w14:textId="77777777" w:rsidR="00914135" w:rsidRPr="00914135" w:rsidRDefault="00914135" w:rsidP="00914135">
            <w:pPr>
              <w:spacing w:line="360" w:lineRule="auto"/>
              <w:jc w:val="both"/>
              <w:rPr>
                <w:sz w:val="24"/>
                <w:szCs w:val="24"/>
              </w:rPr>
            </w:pPr>
            <w:r w:rsidRPr="00914135">
              <w:rPr>
                <w:sz w:val="24"/>
                <w:szCs w:val="24"/>
              </w:rPr>
              <w:t>2015</w:t>
            </w:r>
          </w:p>
        </w:tc>
        <w:tc>
          <w:tcPr>
            <w:tcW w:w="0" w:type="auto"/>
            <w:vAlign w:val="center"/>
            <w:hideMark/>
          </w:tcPr>
          <w:p w14:paraId="5E8E471C" w14:textId="77777777" w:rsidR="00914135" w:rsidRPr="00914135" w:rsidRDefault="00914135" w:rsidP="00914135">
            <w:pPr>
              <w:spacing w:line="360" w:lineRule="auto"/>
              <w:jc w:val="both"/>
              <w:rPr>
                <w:sz w:val="24"/>
                <w:szCs w:val="24"/>
              </w:rPr>
            </w:pPr>
            <w:r w:rsidRPr="00914135">
              <w:rPr>
                <w:sz w:val="24"/>
                <w:szCs w:val="24"/>
              </w:rPr>
              <w:t>3,426</w:t>
            </w:r>
          </w:p>
        </w:tc>
        <w:tc>
          <w:tcPr>
            <w:tcW w:w="0" w:type="auto"/>
            <w:vAlign w:val="center"/>
            <w:hideMark/>
          </w:tcPr>
          <w:p w14:paraId="134AEBEB" w14:textId="77777777" w:rsidR="00914135" w:rsidRPr="00914135" w:rsidRDefault="00914135" w:rsidP="00914135">
            <w:pPr>
              <w:spacing w:line="360" w:lineRule="auto"/>
              <w:jc w:val="both"/>
              <w:rPr>
                <w:sz w:val="24"/>
                <w:szCs w:val="24"/>
              </w:rPr>
            </w:pPr>
            <w:r w:rsidRPr="00914135">
              <w:rPr>
                <w:sz w:val="24"/>
                <w:szCs w:val="24"/>
              </w:rPr>
              <w:t>72.31</w:t>
            </w:r>
          </w:p>
        </w:tc>
        <w:tc>
          <w:tcPr>
            <w:tcW w:w="0" w:type="auto"/>
            <w:vAlign w:val="center"/>
            <w:hideMark/>
          </w:tcPr>
          <w:p w14:paraId="3C495BAE" w14:textId="77777777" w:rsidR="00914135" w:rsidRPr="00914135" w:rsidRDefault="00914135" w:rsidP="00914135">
            <w:pPr>
              <w:spacing w:line="360" w:lineRule="auto"/>
              <w:jc w:val="both"/>
              <w:rPr>
                <w:sz w:val="24"/>
                <w:szCs w:val="24"/>
              </w:rPr>
            </w:pPr>
            <w:r w:rsidRPr="00914135">
              <w:rPr>
                <w:sz w:val="24"/>
                <w:szCs w:val="24"/>
              </w:rPr>
              <w:t>97.9%</w:t>
            </w:r>
          </w:p>
        </w:tc>
      </w:tr>
      <w:tr w:rsidR="00914135" w:rsidRPr="00914135" w14:paraId="52033332" w14:textId="77777777" w:rsidTr="00914135">
        <w:trPr>
          <w:tblCellSpacing w:w="15" w:type="dxa"/>
        </w:trPr>
        <w:tc>
          <w:tcPr>
            <w:tcW w:w="0" w:type="auto"/>
            <w:vAlign w:val="center"/>
            <w:hideMark/>
          </w:tcPr>
          <w:p w14:paraId="22422F3C" w14:textId="77777777" w:rsidR="00914135" w:rsidRPr="00914135" w:rsidRDefault="00914135" w:rsidP="00914135">
            <w:pPr>
              <w:spacing w:line="360" w:lineRule="auto"/>
              <w:jc w:val="both"/>
              <w:rPr>
                <w:sz w:val="24"/>
                <w:szCs w:val="24"/>
              </w:rPr>
            </w:pPr>
            <w:r w:rsidRPr="00914135">
              <w:rPr>
                <w:sz w:val="24"/>
                <w:szCs w:val="24"/>
              </w:rPr>
              <w:t>2020</w:t>
            </w:r>
          </w:p>
        </w:tc>
        <w:tc>
          <w:tcPr>
            <w:tcW w:w="0" w:type="auto"/>
            <w:vAlign w:val="center"/>
            <w:hideMark/>
          </w:tcPr>
          <w:p w14:paraId="601AC518" w14:textId="77777777" w:rsidR="00914135" w:rsidRPr="00914135" w:rsidRDefault="00914135" w:rsidP="00914135">
            <w:pPr>
              <w:spacing w:line="360" w:lineRule="auto"/>
              <w:jc w:val="both"/>
              <w:rPr>
                <w:sz w:val="24"/>
                <w:szCs w:val="24"/>
              </w:rPr>
            </w:pPr>
            <w:r w:rsidRPr="00914135">
              <w:rPr>
                <w:sz w:val="24"/>
                <w:szCs w:val="24"/>
              </w:rPr>
              <w:t>3,400.85</w:t>
            </w:r>
          </w:p>
        </w:tc>
        <w:tc>
          <w:tcPr>
            <w:tcW w:w="0" w:type="auto"/>
            <w:vAlign w:val="center"/>
            <w:hideMark/>
          </w:tcPr>
          <w:p w14:paraId="7E0821AD" w14:textId="77777777" w:rsidR="00914135" w:rsidRPr="00914135" w:rsidRDefault="00914135" w:rsidP="00914135">
            <w:pPr>
              <w:spacing w:line="360" w:lineRule="auto"/>
              <w:jc w:val="both"/>
              <w:rPr>
                <w:sz w:val="24"/>
                <w:szCs w:val="24"/>
              </w:rPr>
            </w:pPr>
            <w:r w:rsidRPr="00914135">
              <w:rPr>
                <w:sz w:val="24"/>
                <w:szCs w:val="24"/>
              </w:rPr>
              <w:t>97.46</w:t>
            </w:r>
          </w:p>
        </w:tc>
        <w:tc>
          <w:tcPr>
            <w:tcW w:w="0" w:type="auto"/>
            <w:vAlign w:val="center"/>
            <w:hideMark/>
          </w:tcPr>
          <w:p w14:paraId="1900E2A2" w14:textId="77777777" w:rsidR="00914135" w:rsidRPr="00914135" w:rsidRDefault="00914135" w:rsidP="00914135">
            <w:pPr>
              <w:spacing w:line="360" w:lineRule="auto"/>
              <w:jc w:val="both"/>
              <w:rPr>
                <w:sz w:val="24"/>
                <w:szCs w:val="24"/>
              </w:rPr>
            </w:pPr>
            <w:r w:rsidRPr="00914135">
              <w:rPr>
                <w:sz w:val="24"/>
                <w:szCs w:val="24"/>
              </w:rPr>
              <w:t>97.2%</w:t>
            </w:r>
          </w:p>
        </w:tc>
      </w:tr>
    </w:tbl>
    <w:p w14:paraId="5FCFF6E7" w14:textId="77777777" w:rsidR="00914135" w:rsidRPr="00914135" w:rsidRDefault="00914135" w:rsidP="00914135">
      <w:pPr>
        <w:pStyle w:val="whitespace-normal"/>
        <w:spacing w:line="360" w:lineRule="auto"/>
        <w:jc w:val="both"/>
      </w:pPr>
      <w:r w:rsidRPr="00914135">
        <w:rPr>
          <w:rStyle w:val="Strong"/>
        </w:rPr>
        <w:t>Deforestation Rate Trends:</w:t>
      </w:r>
    </w:p>
    <w:p w14:paraId="483FF1C8" w14:textId="77777777" w:rsidR="00914135" w:rsidRPr="00914135" w:rsidRDefault="00914135" w:rsidP="00CD3524">
      <w:pPr>
        <w:widowControl/>
        <w:numPr>
          <w:ilvl w:val="0"/>
          <w:numId w:val="72"/>
        </w:numPr>
        <w:autoSpaceDE/>
        <w:autoSpaceDN/>
        <w:spacing w:before="100" w:beforeAutospacing="1" w:after="100" w:afterAutospacing="1" w:line="360" w:lineRule="auto"/>
        <w:jc w:val="both"/>
        <w:rPr>
          <w:sz w:val="24"/>
          <w:szCs w:val="24"/>
        </w:rPr>
      </w:pPr>
      <w:r w:rsidRPr="00914135">
        <w:rPr>
          <w:rStyle w:val="Strong"/>
          <w:sz w:val="24"/>
          <w:szCs w:val="24"/>
        </w:rPr>
        <w:t>Period 1 (2000-2010):</w:t>
      </w:r>
      <w:r w:rsidRPr="00914135">
        <w:rPr>
          <w:sz w:val="24"/>
          <w:szCs w:val="24"/>
        </w:rPr>
        <w:t xml:space="preserve"> 4.53 sq km/year (slight acceleration)</w:t>
      </w:r>
    </w:p>
    <w:p w14:paraId="582B54C8" w14:textId="77777777" w:rsidR="00914135" w:rsidRPr="00914135" w:rsidRDefault="00914135" w:rsidP="00CD3524">
      <w:pPr>
        <w:widowControl/>
        <w:numPr>
          <w:ilvl w:val="0"/>
          <w:numId w:val="72"/>
        </w:numPr>
        <w:autoSpaceDE/>
        <w:autoSpaceDN/>
        <w:spacing w:before="100" w:beforeAutospacing="1" w:after="100" w:afterAutospacing="1" w:line="360" w:lineRule="auto"/>
        <w:jc w:val="both"/>
        <w:rPr>
          <w:sz w:val="24"/>
          <w:szCs w:val="24"/>
        </w:rPr>
      </w:pPr>
      <w:r w:rsidRPr="00914135">
        <w:rPr>
          <w:rStyle w:val="Strong"/>
          <w:sz w:val="24"/>
          <w:szCs w:val="24"/>
        </w:rPr>
        <w:t>Period 2 (2010-2020):</w:t>
      </w:r>
      <w:r w:rsidRPr="00914135">
        <w:rPr>
          <w:sz w:val="24"/>
          <w:szCs w:val="24"/>
        </w:rPr>
        <w:t xml:space="preserve"> 5.22 sq km/year (15% increase in rate)</w:t>
      </w:r>
    </w:p>
    <w:p w14:paraId="11604F4E" w14:textId="77777777" w:rsidR="00914135" w:rsidRPr="00914135" w:rsidRDefault="00914135" w:rsidP="00CD3524">
      <w:pPr>
        <w:widowControl/>
        <w:numPr>
          <w:ilvl w:val="0"/>
          <w:numId w:val="72"/>
        </w:numPr>
        <w:autoSpaceDE/>
        <w:autoSpaceDN/>
        <w:spacing w:before="100" w:beforeAutospacing="1" w:after="100" w:afterAutospacing="1" w:line="360" w:lineRule="auto"/>
        <w:jc w:val="both"/>
        <w:rPr>
          <w:sz w:val="24"/>
          <w:szCs w:val="24"/>
        </w:rPr>
      </w:pPr>
      <w:r w:rsidRPr="00914135">
        <w:rPr>
          <w:rStyle w:val="Strong"/>
          <w:sz w:val="24"/>
          <w:szCs w:val="24"/>
        </w:rPr>
        <w:t>Trend:</w:t>
      </w:r>
      <w:r w:rsidRPr="00914135">
        <w:rPr>
          <w:sz w:val="24"/>
          <w:szCs w:val="24"/>
        </w:rPr>
        <w:t xml:space="preserve"> Accelerating loss in recent decade</w:t>
      </w:r>
    </w:p>
    <w:p w14:paraId="36CF243A" w14:textId="77777777" w:rsidR="00914135" w:rsidRPr="00914135" w:rsidRDefault="00914135" w:rsidP="00914135">
      <w:pPr>
        <w:pStyle w:val="Heading3"/>
        <w:spacing w:line="360" w:lineRule="auto"/>
        <w:jc w:val="both"/>
        <w:rPr>
          <w:rFonts w:ascii="Times New Roman" w:hAnsi="Times New Roman" w:cs="Times New Roman"/>
        </w:rPr>
      </w:pPr>
      <w:r w:rsidRPr="00914135">
        <w:rPr>
          <w:rFonts w:ascii="Times New Roman" w:hAnsi="Times New Roman" w:cs="Times New Roman"/>
        </w:rPr>
        <w:t>4.5.2 Future Projection (2020-2030)</w:t>
      </w:r>
    </w:p>
    <w:p w14:paraId="43AD8416" w14:textId="77777777" w:rsidR="00914135" w:rsidRPr="00914135" w:rsidRDefault="00914135" w:rsidP="00914135">
      <w:pPr>
        <w:pStyle w:val="whitespace-normal"/>
        <w:spacing w:line="360" w:lineRule="auto"/>
        <w:jc w:val="both"/>
      </w:pPr>
      <w:r w:rsidRPr="00914135">
        <w:rPr>
          <w:rStyle w:val="Strong"/>
        </w:rPr>
        <w:t>Business-as-Usual Scenario</w:t>
      </w:r>
      <w:r w:rsidRPr="00914135">
        <w:t xml:space="preserve"> (if current trends continue):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600"/>
        <w:gridCol w:w="1573"/>
        <w:gridCol w:w="1115"/>
      </w:tblGrid>
      <w:tr w:rsidR="00914135" w:rsidRPr="00914135" w14:paraId="606E0818" w14:textId="77777777" w:rsidTr="00914135">
        <w:trPr>
          <w:tblHeader/>
          <w:tblCellSpacing w:w="15" w:type="dxa"/>
        </w:trPr>
        <w:tc>
          <w:tcPr>
            <w:tcW w:w="0" w:type="auto"/>
            <w:vAlign w:val="center"/>
            <w:hideMark/>
          </w:tcPr>
          <w:p w14:paraId="72B1109D" w14:textId="77777777" w:rsidR="00914135" w:rsidRPr="00914135" w:rsidRDefault="00914135" w:rsidP="00914135">
            <w:pPr>
              <w:spacing w:line="360" w:lineRule="auto"/>
              <w:jc w:val="both"/>
              <w:rPr>
                <w:b/>
                <w:bCs/>
                <w:sz w:val="24"/>
                <w:szCs w:val="24"/>
              </w:rPr>
            </w:pPr>
            <w:r w:rsidRPr="00914135">
              <w:rPr>
                <w:b/>
                <w:bCs/>
                <w:sz w:val="24"/>
                <w:szCs w:val="24"/>
              </w:rPr>
              <w:t>Year</w:t>
            </w:r>
          </w:p>
        </w:tc>
        <w:tc>
          <w:tcPr>
            <w:tcW w:w="0" w:type="auto"/>
            <w:vAlign w:val="center"/>
            <w:hideMark/>
          </w:tcPr>
          <w:p w14:paraId="0DD741F6" w14:textId="77777777" w:rsidR="00914135" w:rsidRPr="00914135" w:rsidRDefault="00914135" w:rsidP="00914135">
            <w:pPr>
              <w:spacing w:line="360" w:lineRule="auto"/>
              <w:jc w:val="both"/>
              <w:rPr>
                <w:b/>
                <w:bCs/>
                <w:sz w:val="24"/>
                <w:szCs w:val="24"/>
              </w:rPr>
            </w:pPr>
            <w:r w:rsidRPr="00914135">
              <w:rPr>
                <w:b/>
                <w:bCs/>
                <w:sz w:val="24"/>
                <w:szCs w:val="24"/>
              </w:rPr>
              <w:t>Projected Forest (sq km)</w:t>
            </w:r>
          </w:p>
        </w:tc>
        <w:tc>
          <w:tcPr>
            <w:tcW w:w="0" w:type="auto"/>
            <w:vAlign w:val="center"/>
            <w:hideMark/>
          </w:tcPr>
          <w:p w14:paraId="160A35A3" w14:textId="77777777" w:rsidR="00914135" w:rsidRPr="00914135" w:rsidRDefault="00914135" w:rsidP="00914135">
            <w:pPr>
              <w:spacing w:line="360" w:lineRule="auto"/>
              <w:jc w:val="both"/>
              <w:rPr>
                <w:b/>
                <w:bCs/>
                <w:sz w:val="24"/>
                <w:szCs w:val="24"/>
              </w:rPr>
            </w:pPr>
            <w:r w:rsidRPr="00914135">
              <w:rPr>
                <w:b/>
                <w:bCs/>
                <w:sz w:val="24"/>
                <w:szCs w:val="24"/>
              </w:rPr>
              <w:t>Projected Loss</w:t>
            </w:r>
          </w:p>
        </w:tc>
        <w:tc>
          <w:tcPr>
            <w:tcW w:w="0" w:type="auto"/>
            <w:vAlign w:val="center"/>
            <w:hideMark/>
          </w:tcPr>
          <w:p w14:paraId="20B87BB1" w14:textId="77777777" w:rsidR="00914135" w:rsidRPr="00914135" w:rsidRDefault="00914135" w:rsidP="00914135">
            <w:pPr>
              <w:spacing w:line="360" w:lineRule="auto"/>
              <w:jc w:val="both"/>
              <w:rPr>
                <w:b/>
                <w:bCs/>
                <w:sz w:val="24"/>
                <w:szCs w:val="24"/>
              </w:rPr>
            </w:pPr>
            <w:r w:rsidRPr="00914135">
              <w:rPr>
                <w:b/>
                <w:bCs/>
                <w:sz w:val="24"/>
                <w:szCs w:val="24"/>
              </w:rPr>
              <w:t>% of 2000</w:t>
            </w:r>
          </w:p>
        </w:tc>
      </w:tr>
      <w:tr w:rsidR="00914135" w:rsidRPr="00914135" w14:paraId="3D904205" w14:textId="77777777" w:rsidTr="00914135">
        <w:trPr>
          <w:tblCellSpacing w:w="15" w:type="dxa"/>
        </w:trPr>
        <w:tc>
          <w:tcPr>
            <w:tcW w:w="0" w:type="auto"/>
            <w:vAlign w:val="center"/>
            <w:hideMark/>
          </w:tcPr>
          <w:p w14:paraId="783975E7" w14:textId="77777777" w:rsidR="00914135" w:rsidRPr="00914135" w:rsidRDefault="00914135" w:rsidP="00914135">
            <w:pPr>
              <w:spacing w:line="360" w:lineRule="auto"/>
              <w:jc w:val="both"/>
              <w:rPr>
                <w:sz w:val="24"/>
                <w:szCs w:val="24"/>
              </w:rPr>
            </w:pPr>
            <w:r w:rsidRPr="00914135">
              <w:rPr>
                <w:sz w:val="24"/>
                <w:szCs w:val="24"/>
              </w:rPr>
              <w:t>2020</w:t>
            </w:r>
          </w:p>
        </w:tc>
        <w:tc>
          <w:tcPr>
            <w:tcW w:w="0" w:type="auto"/>
            <w:vAlign w:val="center"/>
            <w:hideMark/>
          </w:tcPr>
          <w:p w14:paraId="4F6D226B" w14:textId="77777777" w:rsidR="00914135" w:rsidRPr="00914135" w:rsidRDefault="00914135" w:rsidP="00914135">
            <w:pPr>
              <w:spacing w:line="360" w:lineRule="auto"/>
              <w:jc w:val="both"/>
              <w:rPr>
                <w:sz w:val="24"/>
                <w:szCs w:val="24"/>
              </w:rPr>
            </w:pPr>
            <w:r w:rsidRPr="00914135">
              <w:rPr>
                <w:sz w:val="24"/>
                <w:szCs w:val="24"/>
              </w:rPr>
              <w:t>3,400.85</w:t>
            </w:r>
          </w:p>
        </w:tc>
        <w:tc>
          <w:tcPr>
            <w:tcW w:w="0" w:type="auto"/>
            <w:vAlign w:val="center"/>
            <w:hideMark/>
          </w:tcPr>
          <w:p w14:paraId="28CE3452" w14:textId="77777777" w:rsidR="00914135" w:rsidRPr="00914135" w:rsidRDefault="00914135" w:rsidP="00914135">
            <w:pPr>
              <w:spacing w:line="360" w:lineRule="auto"/>
              <w:jc w:val="both"/>
              <w:rPr>
                <w:sz w:val="24"/>
                <w:szCs w:val="24"/>
              </w:rPr>
            </w:pPr>
            <w:r w:rsidRPr="00914135">
              <w:rPr>
                <w:sz w:val="24"/>
                <w:szCs w:val="24"/>
              </w:rPr>
              <w:t>97.46</w:t>
            </w:r>
          </w:p>
        </w:tc>
        <w:tc>
          <w:tcPr>
            <w:tcW w:w="0" w:type="auto"/>
            <w:vAlign w:val="center"/>
            <w:hideMark/>
          </w:tcPr>
          <w:p w14:paraId="09B9F247" w14:textId="77777777" w:rsidR="00914135" w:rsidRPr="00914135" w:rsidRDefault="00914135" w:rsidP="00914135">
            <w:pPr>
              <w:spacing w:line="360" w:lineRule="auto"/>
              <w:jc w:val="both"/>
              <w:rPr>
                <w:sz w:val="24"/>
                <w:szCs w:val="24"/>
              </w:rPr>
            </w:pPr>
            <w:r w:rsidRPr="00914135">
              <w:rPr>
                <w:sz w:val="24"/>
                <w:szCs w:val="24"/>
              </w:rPr>
              <w:t>97.2%</w:t>
            </w:r>
          </w:p>
        </w:tc>
      </w:tr>
      <w:tr w:rsidR="00914135" w:rsidRPr="00914135" w14:paraId="01BBAAF4" w14:textId="77777777" w:rsidTr="00914135">
        <w:trPr>
          <w:tblCellSpacing w:w="15" w:type="dxa"/>
        </w:trPr>
        <w:tc>
          <w:tcPr>
            <w:tcW w:w="0" w:type="auto"/>
            <w:vAlign w:val="center"/>
            <w:hideMark/>
          </w:tcPr>
          <w:p w14:paraId="62418471" w14:textId="77777777" w:rsidR="00914135" w:rsidRPr="00914135" w:rsidRDefault="00914135" w:rsidP="00914135">
            <w:pPr>
              <w:spacing w:line="360" w:lineRule="auto"/>
              <w:jc w:val="both"/>
              <w:rPr>
                <w:sz w:val="24"/>
                <w:szCs w:val="24"/>
              </w:rPr>
            </w:pPr>
            <w:r w:rsidRPr="00914135">
              <w:rPr>
                <w:sz w:val="24"/>
                <w:szCs w:val="24"/>
              </w:rPr>
              <w:t>2025</w:t>
            </w:r>
          </w:p>
        </w:tc>
        <w:tc>
          <w:tcPr>
            <w:tcW w:w="0" w:type="auto"/>
            <w:vAlign w:val="center"/>
            <w:hideMark/>
          </w:tcPr>
          <w:p w14:paraId="0682DFF6" w14:textId="77777777" w:rsidR="00914135" w:rsidRPr="00914135" w:rsidRDefault="00914135" w:rsidP="00914135">
            <w:pPr>
              <w:spacing w:line="360" w:lineRule="auto"/>
              <w:jc w:val="both"/>
              <w:rPr>
                <w:sz w:val="24"/>
                <w:szCs w:val="24"/>
              </w:rPr>
            </w:pPr>
            <w:r w:rsidRPr="00914135">
              <w:rPr>
                <w:sz w:val="24"/>
                <w:szCs w:val="24"/>
              </w:rPr>
              <w:t>3,376</w:t>
            </w:r>
          </w:p>
        </w:tc>
        <w:tc>
          <w:tcPr>
            <w:tcW w:w="0" w:type="auto"/>
            <w:vAlign w:val="center"/>
            <w:hideMark/>
          </w:tcPr>
          <w:p w14:paraId="65D68BF9" w14:textId="77777777" w:rsidR="00914135" w:rsidRPr="00914135" w:rsidRDefault="00914135" w:rsidP="00914135">
            <w:pPr>
              <w:spacing w:line="360" w:lineRule="auto"/>
              <w:jc w:val="both"/>
              <w:rPr>
                <w:sz w:val="24"/>
                <w:szCs w:val="24"/>
              </w:rPr>
            </w:pPr>
            <w:r w:rsidRPr="00914135">
              <w:rPr>
                <w:sz w:val="24"/>
                <w:szCs w:val="24"/>
              </w:rPr>
              <w:t>122</w:t>
            </w:r>
          </w:p>
        </w:tc>
        <w:tc>
          <w:tcPr>
            <w:tcW w:w="0" w:type="auto"/>
            <w:vAlign w:val="center"/>
            <w:hideMark/>
          </w:tcPr>
          <w:p w14:paraId="72C4C4B8" w14:textId="77777777" w:rsidR="00914135" w:rsidRPr="00914135" w:rsidRDefault="00914135" w:rsidP="00914135">
            <w:pPr>
              <w:spacing w:line="360" w:lineRule="auto"/>
              <w:jc w:val="both"/>
              <w:rPr>
                <w:sz w:val="24"/>
                <w:szCs w:val="24"/>
              </w:rPr>
            </w:pPr>
            <w:r w:rsidRPr="00914135">
              <w:rPr>
                <w:sz w:val="24"/>
                <w:szCs w:val="24"/>
              </w:rPr>
              <w:t>96.5%</w:t>
            </w:r>
          </w:p>
        </w:tc>
      </w:tr>
      <w:tr w:rsidR="00914135" w:rsidRPr="00914135" w14:paraId="652D05A1" w14:textId="77777777" w:rsidTr="00914135">
        <w:trPr>
          <w:tblCellSpacing w:w="15" w:type="dxa"/>
        </w:trPr>
        <w:tc>
          <w:tcPr>
            <w:tcW w:w="0" w:type="auto"/>
            <w:vAlign w:val="center"/>
            <w:hideMark/>
          </w:tcPr>
          <w:p w14:paraId="1799F988" w14:textId="77777777" w:rsidR="00914135" w:rsidRPr="00914135" w:rsidRDefault="00914135" w:rsidP="00914135">
            <w:pPr>
              <w:spacing w:line="360" w:lineRule="auto"/>
              <w:jc w:val="both"/>
              <w:rPr>
                <w:sz w:val="24"/>
                <w:szCs w:val="24"/>
              </w:rPr>
            </w:pPr>
            <w:r w:rsidRPr="00914135">
              <w:rPr>
                <w:sz w:val="24"/>
                <w:szCs w:val="24"/>
              </w:rPr>
              <w:t>2030</w:t>
            </w:r>
          </w:p>
        </w:tc>
        <w:tc>
          <w:tcPr>
            <w:tcW w:w="0" w:type="auto"/>
            <w:vAlign w:val="center"/>
            <w:hideMark/>
          </w:tcPr>
          <w:p w14:paraId="0906944E" w14:textId="77777777" w:rsidR="00914135" w:rsidRPr="00914135" w:rsidRDefault="00914135" w:rsidP="00914135">
            <w:pPr>
              <w:spacing w:line="360" w:lineRule="auto"/>
              <w:jc w:val="both"/>
              <w:rPr>
                <w:sz w:val="24"/>
                <w:szCs w:val="24"/>
              </w:rPr>
            </w:pPr>
            <w:r w:rsidRPr="00914135">
              <w:rPr>
                <w:sz w:val="24"/>
                <w:szCs w:val="24"/>
              </w:rPr>
              <w:t>3,352</w:t>
            </w:r>
          </w:p>
        </w:tc>
        <w:tc>
          <w:tcPr>
            <w:tcW w:w="0" w:type="auto"/>
            <w:vAlign w:val="center"/>
            <w:hideMark/>
          </w:tcPr>
          <w:p w14:paraId="5C7419CC" w14:textId="77777777" w:rsidR="00914135" w:rsidRPr="00914135" w:rsidRDefault="00914135" w:rsidP="00914135">
            <w:pPr>
              <w:spacing w:line="360" w:lineRule="auto"/>
              <w:jc w:val="both"/>
              <w:rPr>
                <w:sz w:val="24"/>
                <w:szCs w:val="24"/>
              </w:rPr>
            </w:pPr>
            <w:r w:rsidRPr="00914135">
              <w:rPr>
                <w:sz w:val="24"/>
                <w:szCs w:val="24"/>
              </w:rPr>
              <w:t>146</w:t>
            </w:r>
          </w:p>
        </w:tc>
        <w:tc>
          <w:tcPr>
            <w:tcW w:w="0" w:type="auto"/>
            <w:vAlign w:val="center"/>
            <w:hideMark/>
          </w:tcPr>
          <w:p w14:paraId="6D0EA06A" w14:textId="77777777" w:rsidR="00914135" w:rsidRPr="00914135" w:rsidRDefault="00914135" w:rsidP="00914135">
            <w:pPr>
              <w:spacing w:line="360" w:lineRule="auto"/>
              <w:jc w:val="both"/>
              <w:rPr>
                <w:sz w:val="24"/>
                <w:szCs w:val="24"/>
              </w:rPr>
            </w:pPr>
            <w:r w:rsidRPr="00914135">
              <w:rPr>
                <w:sz w:val="24"/>
                <w:szCs w:val="24"/>
              </w:rPr>
              <w:t>95.8%</w:t>
            </w:r>
          </w:p>
        </w:tc>
      </w:tr>
      <w:tr w:rsidR="00914135" w:rsidRPr="00914135" w14:paraId="388EFF96" w14:textId="77777777" w:rsidTr="00914135">
        <w:trPr>
          <w:tblCellSpacing w:w="15" w:type="dxa"/>
        </w:trPr>
        <w:tc>
          <w:tcPr>
            <w:tcW w:w="0" w:type="auto"/>
            <w:vAlign w:val="center"/>
            <w:hideMark/>
          </w:tcPr>
          <w:p w14:paraId="0B3DECE6" w14:textId="77777777" w:rsidR="00914135" w:rsidRPr="00914135" w:rsidRDefault="00914135" w:rsidP="00914135">
            <w:pPr>
              <w:spacing w:line="360" w:lineRule="auto"/>
              <w:jc w:val="both"/>
              <w:rPr>
                <w:sz w:val="24"/>
                <w:szCs w:val="24"/>
              </w:rPr>
            </w:pPr>
            <w:r w:rsidRPr="00914135">
              <w:rPr>
                <w:sz w:val="24"/>
                <w:szCs w:val="24"/>
              </w:rPr>
              <w:t>2035</w:t>
            </w:r>
          </w:p>
        </w:tc>
        <w:tc>
          <w:tcPr>
            <w:tcW w:w="0" w:type="auto"/>
            <w:vAlign w:val="center"/>
            <w:hideMark/>
          </w:tcPr>
          <w:p w14:paraId="61B5ED3F" w14:textId="77777777" w:rsidR="00914135" w:rsidRPr="00914135" w:rsidRDefault="00914135" w:rsidP="00914135">
            <w:pPr>
              <w:spacing w:line="360" w:lineRule="auto"/>
              <w:jc w:val="both"/>
              <w:rPr>
                <w:sz w:val="24"/>
                <w:szCs w:val="24"/>
              </w:rPr>
            </w:pPr>
            <w:r w:rsidRPr="00914135">
              <w:rPr>
                <w:sz w:val="24"/>
                <w:szCs w:val="24"/>
              </w:rPr>
              <w:t>3,327</w:t>
            </w:r>
          </w:p>
        </w:tc>
        <w:tc>
          <w:tcPr>
            <w:tcW w:w="0" w:type="auto"/>
            <w:vAlign w:val="center"/>
            <w:hideMark/>
          </w:tcPr>
          <w:p w14:paraId="1B5B84D9" w14:textId="77777777" w:rsidR="00914135" w:rsidRPr="00914135" w:rsidRDefault="00914135" w:rsidP="00914135">
            <w:pPr>
              <w:spacing w:line="360" w:lineRule="auto"/>
              <w:jc w:val="both"/>
              <w:rPr>
                <w:sz w:val="24"/>
                <w:szCs w:val="24"/>
              </w:rPr>
            </w:pPr>
            <w:r w:rsidRPr="00914135">
              <w:rPr>
                <w:sz w:val="24"/>
                <w:szCs w:val="24"/>
              </w:rPr>
              <w:t>171</w:t>
            </w:r>
          </w:p>
        </w:tc>
        <w:tc>
          <w:tcPr>
            <w:tcW w:w="0" w:type="auto"/>
            <w:vAlign w:val="center"/>
            <w:hideMark/>
          </w:tcPr>
          <w:p w14:paraId="21042F15" w14:textId="77777777" w:rsidR="00914135" w:rsidRPr="00914135" w:rsidRDefault="00914135" w:rsidP="00914135">
            <w:pPr>
              <w:spacing w:line="360" w:lineRule="auto"/>
              <w:jc w:val="both"/>
              <w:rPr>
                <w:sz w:val="24"/>
                <w:szCs w:val="24"/>
              </w:rPr>
            </w:pPr>
            <w:r w:rsidRPr="00914135">
              <w:rPr>
                <w:sz w:val="24"/>
                <w:szCs w:val="24"/>
              </w:rPr>
              <w:t>95.1%</w:t>
            </w:r>
          </w:p>
        </w:tc>
      </w:tr>
      <w:tr w:rsidR="00914135" w:rsidRPr="00914135" w14:paraId="0C4651AE" w14:textId="77777777" w:rsidTr="00914135">
        <w:trPr>
          <w:tblCellSpacing w:w="15" w:type="dxa"/>
        </w:trPr>
        <w:tc>
          <w:tcPr>
            <w:tcW w:w="0" w:type="auto"/>
            <w:vAlign w:val="center"/>
            <w:hideMark/>
          </w:tcPr>
          <w:p w14:paraId="60EFF7DB" w14:textId="77777777" w:rsidR="00914135" w:rsidRPr="00914135" w:rsidRDefault="00914135" w:rsidP="00914135">
            <w:pPr>
              <w:spacing w:line="360" w:lineRule="auto"/>
              <w:jc w:val="both"/>
              <w:rPr>
                <w:sz w:val="24"/>
                <w:szCs w:val="24"/>
              </w:rPr>
            </w:pPr>
            <w:r w:rsidRPr="00914135">
              <w:rPr>
                <w:sz w:val="24"/>
                <w:szCs w:val="24"/>
              </w:rPr>
              <w:t>2040</w:t>
            </w:r>
          </w:p>
        </w:tc>
        <w:tc>
          <w:tcPr>
            <w:tcW w:w="0" w:type="auto"/>
            <w:vAlign w:val="center"/>
            <w:hideMark/>
          </w:tcPr>
          <w:p w14:paraId="710468A5" w14:textId="77777777" w:rsidR="00914135" w:rsidRPr="00914135" w:rsidRDefault="00914135" w:rsidP="00914135">
            <w:pPr>
              <w:spacing w:line="360" w:lineRule="auto"/>
              <w:jc w:val="both"/>
              <w:rPr>
                <w:sz w:val="24"/>
                <w:szCs w:val="24"/>
              </w:rPr>
            </w:pPr>
            <w:r w:rsidRPr="00914135">
              <w:rPr>
                <w:sz w:val="24"/>
                <w:szCs w:val="24"/>
              </w:rPr>
              <w:t>3,303</w:t>
            </w:r>
          </w:p>
        </w:tc>
        <w:tc>
          <w:tcPr>
            <w:tcW w:w="0" w:type="auto"/>
            <w:vAlign w:val="center"/>
            <w:hideMark/>
          </w:tcPr>
          <w:p w14:paraId="512F64D9" w14:textId="77777777" w:rsidR="00914135" w:rsidRPr="00914135" w:rsidRDefault="00914135" w:rsidP="00914135">
            <w:pPr>
              <w:spacing w:line="360" w:lineRule="auto"/>
              <w:jc w:val="both"/>
              <w:rPr>
                <w:sz w:val="24"/>
                <w:szCs w:val="24"/>
              </w:rPr>
            </w:pPr>
            <w:r w:rsidRPr="00914135">
              <w:rPr>
                <w:sz w:val="24"/>
                <w:szCs w:val="24"/>
              </w:rPr>
              <w:t>195</w:t>
            </w:r>
          </w:p>
        </w:tc>
        <w:tc>
          <w:tcPr>
            <w:tcW w:w="0" w:type="auto"/>
            <w:vAlign w:val="center"/>
            <w:hideMark/>
          </w:tcPr>
          <w:p w14:paraId="223CA9AF" w14:textId="77777777" w:rsidR="00914135" w:rsidRPr="00914135" w:rsidRDefault="00914135" w:rsidP="00914135">
            <w:pPr>
              <w:spacing w:line="360" w:lineRule="auto"/>
              <w:jc w:val="both"/>
              <w:rPr>
                <w:sz w:val="24"/>
                <w:szCs w:val="24"/>
              </w:rPr>
            </w:pPr>
            <w:r w:rsidRPr="00914135">
              <w:rPr>
                <w:sz w:val="24"/>
                <w:szCs w:val="24"/>
              </w:rPr>
              <w:t>94.4%</w:t>
            </w:r>
          </w:p>
        </w:tc>
      </w:tr>
    </w:tbl>
    <w:p w14:paraId="00B82F0C" w14:textId="77777777" w:rsidR="00914135" w:rsidRPr="00914135" w:rsidRDefault="00914135" w:rsidP="00914135">
      <w:pPr>
        <w:pStyle w:val="whitespace-normal"/>
        <w:spacing w:line="360" w:lineRule="auto"/>
        <w:jc w:val="both"/>
      </w:pPr>
      <w:r w:rsidRPr="00914135">
        <w:rPr>
          <w:rStyle w:val="Strong"/>
        </w:rPr>
        <w:t>Critical Warnings:</w:t>
      </w:r>
    </w:p>
    <w:p w14:paraId="34F180A1" w14:textId="77777777" w:rsidR="00914135" w:rsidRPr="00914135" w:rsidRDefault="00914135" w:rsidP="00CD3524">
      <w:pPr>
        <w:widowControl/>
        <w:numPr>
          <w:ilvl w:val="0"/>
          <w:numId w:val="73"/>
        </w:numPr>
        <w:autoSpaceDE/>
        <w:autoSpaceDN/>
        <w:spacing w:before="100" w:beforeAutospacing="1" w:after="100" w:afterAutospacing="1" w:line="360" w:lineRule="auto"/>
        <w:jc w:val="both"/>
        <w:rPr>
          <w:sz w:val="24"/>
          <w:szCs w:val="24"/>
        </w:rPr>
      </w:pPr>
      <w:r w:rsidRPr="00914135">
        <w:rPr>
          <w:sz w:val="24"/>
          <w:szCs w:val="24"/>
        </w:rPr>
        <w:t>Additional 49 sq km loss projected by 2030</w:t>
      </w:r>
    </w:p>
    <w:p w14:paraId="2FE06CD8" w14:textId="77777777" w:rsidR="00914135" w:rsidRPr="00914135" w:rsidRDefault="00914135" w:rsidP="00CD3524">
      <w:pPr>
        <w:widowControl/>
        <w:numPr>
          <w:ilvl w:val="0"/>
          <w:numId w:val="73"/>
        </w:numPr>
        <w:autoSpaceDE/>
        <w:autoSpaceDN/>
        <w:spacing w:before="100" w:beforeAutospacing="1" w:after="100" w:afterAutospacing="1" w:line="360" w:lineRule="auto"/>
        <w:jc w:val="both"/>
        <w:rPr>
          <w:sz w:val="24"/>
          <w:szCs w:val="24"/>
        </w:rPr>
      </w:pPr>
      <w:r w:rsidRPr="00914135">
        <w:rPr>
          <w:sz w:val="24"/>
          <w:szCs w:val="24"/>
        </w:rPr>
        <w:t>1.4% further decline over next decade</w:t>
      </w:r>
    </w:p>
    <w:p w14:paraId="4FBC5CF8" w14:textId="77777777" w:rsidR="00914135" w:rsidRPr="00914135" w:rsidRDefault="00914135" w:rsidP="00CD3524">
      <w:pPr>
        <w:widowControl/>
        <w:numPr>
          <w:ilvl w:val="0"/>
          <w:numId w:val="73"/>
        </w:numPr>
        <w:autoSpaceDE/>
        <w:autoSpaceDN/>
        <w:spacing w:before="100" w:beforeAutospacing="1" w:after="100" w:afterAutospacing="1" w:line="360" w:lineRule="auto"/>
        <w:jc w:val="both"/>
        <w:rPr>
          <w:sz w:val="24"/>
          <w:szCs w:val="24"/>
        </w:rPr>
      </w:pPr>
      <w:r w:rsidRPr="00914135">
        <w:rPr>
          <w:sz w:val="24"/>
          <w:szCs w:val="24"/>
        </w:rPr>
        <w:t>Crossing 95% threshold by 2030</w:t>
      </w:r>
    </w:p>
    <w:p w14:paraId="084764A9" w14:textId="77777777" w:rsidR="00914135" w:rsidRPr="00914135" w:rsidRDefault="00914135" w:rsidP="00CD3524">
      <w:pPr>
        <w:widowControl/>
        <w:numPr>
          <w:ilvl w:val="0"/>
          <w:numId w:val="73"/>
        </w:numPr>
        <w:autoSpaceDE/>
        <w:autoSpaceDN/>
        <w:spacing w:before="100" w:beforeAutospacing="1" w:after="100" w:afterAutospacing="1" w:line="360" w:lineRule="auto"/>
        <w:jc w:val="both"/>
        <w:rPr>
          <w:sz w:val="24"/>
          <w:szCs w:val="24"/>
        </w:rPr>
      </w:pPr>
      <w:r w:rsidRPr="00914135">
        <w:rPr>
          <w:sz w:val="24"/>
          <w:szCs w:val="24"/>
        </w:rPr>
        <w:t>Approaching potential tipping points</w:t>
      </w:r>
    </w:p>
    <w:p w14:paraId="35ED58FF" w14:textId="77777777" w:rsidR="00914135" w:rsidRPr="00914135" w:rsidRDefault="00914135" w:rsidP="00914135">
      <w:pPr>
        <w:pStyle w:val="whitespace-normal"/>
        <w:spacing w:line="360" w:lineRule="auto"/>
        <w:jc w:val="both"/>
      </w:pPr>
      <w:r w:rsidRPr="00914135">
        <w:rPr>
          <w:rStyle w:val="Strong"/>
        </w:rPr>
        <w:t>Tipping Point Analysis:</w:t>
      </w:r>
    </w:p>
    <w:p w14:paraId="6D7C11EA" w14:textId="77777777" w:rsidR="00914135" w:rsidRPr="00914135" w:rsidRDefault="00914135" w:rsidP="00CD3524">
      <w:pPr>
        <w:widowControl/>
        <w:numPr>
          <w:ilvl w:val="0"/>
          <w:numId w:val="74"/>
        </w:numPr>
        <w:autoSpaceDE/>
        <w:autoSpaceDN/>
        <w:spacing w:before="100" w:beforeAutospacing="1" w:after="100" w:afterAutospacing="1" w:line="360" w:lineRule="auto"/>
        <w:jc w:val="both"/>
        <w:rPr>
          <w:sz w:val="24"/>
          <w:szCs w:val="24"/>
        </w:rPr>
      </w:pPr>
      <w:r w:rsidRPr="00914135">
        <w:rPr>
          <w:rStyle w:val="Strong"/>
          <w:sz w:val="24"/>
          <w:szCs w:val="24"/>
        </w:rPr>
        <w:t>Connectivity Threshold:</w:t>
      </w:r>
      <w:r w:rsidRPr="00914135">
        <w:rPr>
          <w:sz w:val="24"/>
          <w:szCs w:val="24"/>
        </w:rPr>
        <w:t xml:space="preserve"> ~90% coverage (risk of fragmentation)</w:t>
      </w:r>
    </w:p>
    <w:p w14:paraId="4BC831B2" w14:textId="77777777" w:rsidR="00914135" w:rsidRPr="00914135" w:rsidRDefault="00914135" w:rsidP="00CD3524">
      <w:pPr>
        <w:widowControl/>
        <w:numPr>
          <w:ilvl w:val="0"/>
          <w:numId w:val="74"/>
        </w:numPr>
        <w:autoSpaceDE/>
        <w:autoSpaceDN/>
        <w:spacing w:before="100" w:beforeAutospacing="1" w:after="100" w:afterAutospacing="1" w:line="360" w:lineRule="auto"/>
        <w:jc w:val="both"/>
        <w:rPr>
          <w:sz w:val="24"/>
          <w:szCs w:val="24"/>
        </w:rPr>
      </w:pPr>
      <w:r w:rsidRPr="00914135">
        <w:rPr>
          <w:rStyle w:val="Strong"/>
          <w:sz w:val="24"/>
          <w:szCs w:val="24"/>
        </w:rPr>
        <w:lastRenderedPageBreak/>
        <w:t>Hydrological Threshold:</w:t>
      </w:r>
      <w:r w:rsidRPr="00914135">
        <w:rPr>
          <w:sz w:val="24"/>
          <w:szCs w:val="24"/>
        </w:rPr>
        <w:t xml:space="preserve"> &gt;5% riparian loss (major watershed impacts)</w:t>
      </w:r>
    </w:p>
    <w:p w14:paraId="5A2764E3" w14:textId="77777777" w:rsidR="00914135" w:rsidRPr="00914135" w:rsidRDefault="00914135" w:rsidP="00CD3524">
      <w:pPr>
        <w:widowControl/>
        <w:numPr>
          <w:ilvl w:val="0"/>
          <w:numId w:val="74"/>
        </w:numPr>
        <w:autoSpaceDE/>
        <w:autoSpaceDN/>
        <w:spacing w:before="100" w:beforeAutospacing="1" w:after="100" w:afterAutospacing="1" w:line="360" w:lineRule="auto"/>
        <w:jc w:val="both"/>
        <w:rPr>
          <w:sz w:val="24"/>
          <w:szCs w:val="24"/>
        </w:rPr>
      </w:pPr>
      <w:r w:rsidRPr="00914135">
        <w:rPr>
          <w:rStyle w:val="Strong"/>
          <w:sz w:val="24"/>
          <w:szCs w:val="24"/>
        </w:rPr>
        <w:t>Biodiversity Threshold:</w:t>
      </w:r>
      <w:r w:rsidRPr="00914135">
        <w:rPr>
          <w:sz w:val="24"/>
          <w:szCs w:val="24"/>
        </w:rPr>
        <w:t xml:space="preserve"> &lt;3,000 sq km (species extinction risk)</w:t>
      </w:r>
    </w:p>
    <w:p w14:paraId="34562F88" w14:textId="32BF256D" w:rsidR="00914135" w:rsidRPr="00914135" w:rsidRDefault="00914135" w:rsidP="00CD3524">
      <w:pPr>
        <w:widowControl/>
        <w:numPr>
          <w:ilvl w:val="0"/>
          <w:numId w:val="74"/>
        </w:numPr>
        <w:autoSpaceDE/>
        <w:autoSpaceDN/>
        <w:spacing w:before="100" w:beforeAutospacing="1" w:after="100" w:afterAutospacing="1" w:line="360" w:lineRule="auto"/>
        <w:jc w:val="both"/>
        <w:rPr>
          <w:sz w:val="24"/>
          <w:szCs w:val="24"/>
        </w:rPr>
      </w:pPr>
      <w:r w:rsidRPr="00914135">
        <w:rPr>
          <w:rStyle w:val="Strong"/>
          <w:sz w:val="24"/>
          <w:szCs w:val="24"/>
        </w:rPr>
        <w:t>Timeline to Thresholds:</w:t>
      </w:r>
      <w:r w:rsidRPr="00914135">
        <w:rPr>
          <w:sz w:val="24"/>
          <w:szCs w:val="24"/>
        </w:rPr>
        <w:t xml:space="preserve"> 15-30 years at current rates</w:t>
      </w:r>
    </w:p>
    <w:p w14:paraId="696A50CA" w14:textId="16C43E86" w:rsidR="00914135" w:rsidRPr="00914135" w:rsidRDefault="00914135" w:rsidP="00A93468">
      <w:pPr>
        <w:pStyle w:val="Heading2"/>
        <w:spacing w:line="360" w:lineRule="auto"/>
        <w:ind w:left="0" w:firstLine="0"/>
        <w:jc w:val="both"/>
        <w:rPr>
          <w:sz w:val="24"/>
          <w:szCs w:val="24"/>
        </w:rPr>
      </w:pPr>
      <w:r w:rsidRPr="00914135">
        <w:rPr>
          <w:sz w:val="24"/>
          <w:szCs w:val="24"/>
        </w:rPr>
        <w:t>4.6 Statistical Summary</w:t>
      </w:r>
    </w:p>
    <w:p w14:paraId="2EAA542A" w14:textId="77777777" w:rsidR="00914135" w:rsidRPr="00A93468" w:rsidRDefault="00914135" w:rsidP="00914135">
      <w:pPr>
        <w:pStyle w:val="Heading3"/>
        <w:spacing w:line="360" w:lineRule="auto"/>
        <w:jc w:val="both"/>
        <w:rPr>
          <w:rFonts w:ascii="Times New Roman" w:hAnsi="Times New Roman" w:cs="Times New Roman"/>
          <w:b/>
          <w:color w:val="000000" w:themeColor="text1"/>
        </w:rPr>
      </w:pPr>
      <w:r w:rsidRPr="00A93468">
        <w:rPr>
          <w:rFonts w:ascii="Times New Roman" w:hAnsi="Times New Roman" w:cs="Times New Roman"/>
          <w:b/>
          <w:color w:val="000000" w:themeColor="text1"/>
        </w:rPr>
        <w:t>4.6.1 Descriptive Statistics</w:t>
      </w:r>
    </w:p>
    <w:p w14:paraId="576B8F9F" w14:textId="77777777" w:rsidR="00914135" w:rsidRPr="00914135" w:rsidRDefault="00914135" w:rsidP="00914135">
      <w:pPr>
        <w:pStyle w:val="whitespace-normal"/>
        <w:spacing w:line="360" w:lineRule="auto"/>
        <w:jc w:val="both"/>
      </w:pPr>
      <w:r w:rsidRPr="00914135">
        <w:rPr>
          <w:rStyle w:val="Strong"/>
        </w:rPr>
        <w:t>Forest Cover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540"/>
        <w:gridCol w:w="540"/>
        <w:gridCol w:w="847"/>
        <w:gridCol w:w="1162"/>
      </w:tblGrid>
      <w:tr w:rsidR="00914135" w:rsidRPr="00914135" w14:paraId="7D28A72B" w14:textId="77777777" w:rsidTr="00914135">
        <w:trPr>
          <w:tblHeader/>
          <w:tblCellSpacing w:w="15" w:type="dxa"/>
        </w:trPr>
        <w:tc>
          <w:tcPr>
            <w:tcW w:w="0" w:type="auto"/>
            <w:vAlign w:val="center"/>
            <w:hideMark/>
          </w:tcPr>
          <w:p w14:paraId="5471A1B9" w14:textId="77777777" w:rsidR="00914135" w:rsidRPr="00914135" w:rsidRDefault="00914135" w:rsidP="00914135">
            <w:pPr>
              <w:spacing w:line="360" w:lineRule="auto"/>
              <w:jc w:val="both"/>
              <w:rPr>
                <w:b/>
                <w:bCs/>
                <w:sz w:val="24"/>
                <w:szCs w:val="24"/>
              </w:rPr>
            </w:pPr>
            <w:r w:rsidRPr="00914135">
              <w:rPr>
                <w:b/>
                <w:bCs/>
                <w:sz w:val="24"/>
                <w:szCs w:val="24"/>
              </w:rPr>
              <w:t>Metric</w:t>
            </w:r>
          </w:p>
        </w:tc>
        <w:tc>
          <w:tcPr>
            <w:tcW w:w="0" w:type="auto"/>
            <w:vAlign w:val="center"/>
            <w:hideMark/>
          </w:tcPr>
          <w:p w14:paraId="265623AE" w14:textId="77777777" w:rsidR="00914135" w:rsidRPr="00914135" w:rsidRDefault="00914135" w:rsidP="00914135">
            <w:pPr>
              <w:spacing w:line="360" w:lineRule="auto"/>
              <w:jc w:val="both"/>
              <w:rPr>
                <w:b/>
                <w:bCs/>
                <w:sz w:val="24"/>
                <w:szCs w:val="24"/>
              </w:rPr>
            </w:pPr>
            <w:r w:rsidRPr="00914135">
              <w:rPr>
                <w:b/>
                <w:bCs/>
                <w:sz w:val="24"/>
                <w:szCs w:val="24"/>
              </w:rPr>
              <w:t>2000</w:t>
            </w:r>
          </w:p>
        </w:tc>
        <w:tc>
          <w:tcPr>
            <w:tcW w:w="0" w:type="auto"/>
            <w:vAlign w:val="center"/>
            <w:hideMark/>
          </w:tcPr>
          <w:p w14:paraId="51A38C26" w14:textId="77777777" w:rsidR="00914135" w:rsidRPr="00914135" w:rsidRDefault="00914135" w:rsidP="00914135">
            <w:pPr>
              <w:spacing w:line="360" w:lineRule="auto"/>
              <w:jc w:val="both"/>
              <w:rPr>
                <w:b/>
                <w:bCs/>
                <w:sz w:val="24"/>
                <w:szCs w:val="24"/>
              </w:rPr>
            </w:pPr>
            <w:r w:rsidRPr="00914135">
              <w:rPr>
                <w:b/>
                <w:bCs/>
                <w:sz w:val="24"/>
                <w:szCs w:val="24"/>
              </w:rPr>
              <w:t>2020</w:t>
            </w:r>
          </w:p>
        </w:tc>
        <w:tc>
          <w:tcPr>
            <w:tcW w:w="0" w:type="auto"/>
            <w:vAlign w:val="center"/>
            <w:hideMark/>
          </w:tcPr>
          <w:p w14:paraId="0A4461A7" w14:textId="77777777" w:rsidR="00914135" w:rsidRPr="00914135" w:rsidRDefault="00914135" w:rsidP="00914135">
            <w:pPr>
              <w:spacing w:line="360" w:lineRule="auto"/>
              <w:jc w:val="both"/>
              <w:rPr>
                <w:b/>
                <w:bCs/>
                <w:sz w:val="24"/>
                <w:szCs w:val="24"/>
              </w:rPr>
            </w:pPr>
            <w:r w:rsidRPr="00914135">
              <w:rPr>
                <w:b/>
                <w:bCs/>
                <w:sz w:val="24"/>
                <w:szCs w:val="24"/>
              </w:rPr>
              <w:t>Change</w:t>
            </w:r>
          </w:p>
        </w:tc>
        <w:tc>
          <w:tcPr>
            <w:tcW w:w="0" w:type="auto"/>
            <w:vAlign w:val="center"/>
            <w:hideMark/>
          </w:tcPr>
          <w:p w14:paraId="7C6300F5" w14:textId="77777777" w:rsidR="00914135" w:rsidRPr="00914135" w:rsidRDefault="00914135" w:rsidP="00914135">
            <w:pPr>
              <w:spacing w:line="360" w:lineRule="auto"/>
              <w:jc w:val="both"/>
              <w:rPr>
                <w:b/>
                <w:bCs/>
                <w:sz w:val="24"/>
                <w:szCs w:val="24"/>
              </w:rPr>
            </w:pPr>
            <w:r w:rsidRPr="00914135">
              <w:rPr>
                <w:b/>
                <w:bCs/>
                <w:sz w:val="24"/>
                <w:szCs w:val="24"/>
              </w:rPr>
              <w:t>% Change</w:t>
            </w:r>
          </w:p>
        </w:tc>
      </w:tr>
      <w:tr w:rsidR="00914135" w:rsidRPr="00914135" w14:paraId="4FDF75A4" w14:textId="77777777" w:rsidTr="00914135">
        <w:trPr>
          <w:tblCellSpacing w:w="15" w:type="dxa"/>
        </w:trPr>
        <w:tc>
          <w:tcPr>
            <w:tcW w:w="0" w:type="auto"/>
            <w:vAlign w:val="center"/>
            <w:hideMark/>
          </w:tcPr>
          <w:p w14:paraId="1BA219AE" w14:textId="77777777" w:rsidR="00914135" w:rsidRPr="00914135" w:rsidRDefault="00914135" w:rsidP="00914135">
            <w:pPr>
              <w:spacing w:line="360" w:lineRule="auto"/>
              <w:jc w:val="both"/>
              <w:rPr>
                <w:sz w:val="24"/>
                <w:szCs w:val="24"/>
              </w:rPr>
            </w:pPr>
            <w:r w:rsidRPr="00914135">
              <w:rPr>
                <w:sz w:val="24"/>
                <w:szCs w:val="24"/>
              </w:rPr>
              <w:t>Mean NDVI (forest areas)</w:t>
            </w:r>
          </w:p>
        </w:tc>
        <w:tc>
          <w:tcPr>
            <w:tcW w:w="0" w:type="auto"/>
            <w:vAlign w:val="center"/>
            <w:hideMark/>
          </w:tcPr>
          <w:p w14:paraId="34BFE1D5" w14:textId="77777777" w:rsidR="00914135" w:rsidRPr="00914135" w:rsidRDefault="00914135" w:rsidP="00914135">
            <w:pPr>
              <w:spacing w:line="360" w:lineRule="auto"/>
              <w:jc w:val="both"/>
              <w:rPr>
                <w:sz w:val="24"/>
                <w:szCs w:val="24"/>
              </w:rPr>
            </w:pPr>
            <w:r w:rsidRPr="00914135">
              <w:rPr>
                <w:sz w:val="24"/>
                <w:szCs w:val="24"/>
              </w:rPr>
              <w:t>0.68</w:t>
            </w:r>
          </w:p>
        </w:tc>
        <w:tc>
          <w:tcPr>
            <w:tcW w:w="0" w:type="auto"/>
            <w:vAlign w:val="center"/>
            <w:hideMark/>
          </w:tcPr>
          <w:p w14:paraId="40477601" w14:textId="77777777" w:rsidR="00914135" w:rsidRPr="00914135" w:rsidRDefault="00914135" w:rsidP="00914135">
            <w:pPr>
              <w:spacing w:line="360" w:lineRule="auto"/>
              <w:jc w:val="both"/>
              <w:rPr>
                <w:sz w:val="24"/>
                <w:szCs w:val="24"/>
              </w:rPr>
            </w:pPr>
            <w:r w:rsidRPr="00914135">
              <w:rPr>
                <w:sz w:val="24"/>
                <w:szCs w:val="24"/>
              </w:rPr>
              <w:t>0.66</w:t>
            </w:r>
          </w:p>
        </w:tc>
        <w:tc>
          <w:tcPr>
            <w:tcW w:w="0" w:type="auto"/>
            <w:vAlign w:val="center"/>
            <w:hideMark/>
          </w:tcPr>
          <w:p w14:paraId="1086E519" w14:textId="77777777" w:rsidR="00914135" w:rsidRPr="00914135" w:rsidRDefault="00914135" w:rsidP="00914135">
            <w:pPr>
              <w:spacing w:line="360" w:lineRule="auto"/>
              <w:jc w:val="both"/>
              <w:rPr>
                <w:sz w:val="24"/>
                <w:szCs w:val="24"/>
              </w:rPr>
            </w:pPr>
            <w:r w:rsidRPr="00914135">
              <w:rPr>
                <w:sz w:val="24"/>
                <w:szCs w:val="24"/>
              </w:rPr>
              <w:t>-0.02</w:t>
            </w:r>
          </w:p>
        </w:tc>
        <w:tc>
          <w:tcPr>
            <w:tcW w:w="0" w:type="auto"/>
            <w:vAlign w:val="center"/>
            <w:hideMark/>
          </w:tcPr>
          <w:p w14:paraId="220FB6AB" w14:textId="77777777" w:rsidR="00914135" w:rsidRPr="00914135" w:rsidRDefault="00914135" w:rsidP="00914135">
            <w:pPr>
              <w:spacing w:line="360" w:lineRule="auto"/>
              <w:jc w:val="both"/>
              <w:rPr>
                <w:sz w:val="24"/>
                <w:szCs w:val="24"/>
              </w:rPr>
            </w:pPr>
            <w:r w:rsidRPr="00914135">
              <w:rPr>
                <w:sz w:val="24"/>
                <w:szCs w:val="24"/>
              </w:rPr>
              <w:t>-2.9%</w:t>
            </w:r>
          </w:p>
        </w:tc>
      </w:tr>
      <w:tr w:rsidR="00914135" w:rsidRPr="00914135" w14:paraId="6BD1D879" w14:textId="77777777" w:rsidTr="00914135">
        <w:trPr>
          <w:tblCellSpacing w:w="15" w:type="dxa"/>
        </w:trPr>
        <w:tc>
          <w:tcPr>
            <w:tcW w:w="0" w:type="auto"/>
            <w:vAlign w:val="center"/>
            <w:hideMark/>
          </w:tcPr>
          <w:p w14:paraId="4AB10545" w14:textId="77777777" w:rsidR="00914135" w:rsidRPr="00914135" w:rsidRDefault="00914135" w:rsidP="00914135">
            <w:pPr>
              <w:spacing w:line="360" w:lineRule="auto"/>
              <w:jc w:val="both"/>
              <w:rPr>
                <w:sz w:val="24"/>
                <w:szCs w:val="24"/>
              </w:rPr>
            </w:pPr>
            <w:r w:rsidRPr="00914135">
              <w:rPr>
                <w:sz w:val="24"/>
                <w:szCs w:val="24"/>
              </w:rPr>
              <w:t>Median NDVI</w:t>
            </w:r>
          </w:p>
        </w:tc>
        <w:tc>
          <w:tcPr>
            <w:tcW w:w="0" w:type="auto"/>
            <w:vAlign w:val="center"/>
            <w:hideMark/>
          </w:tcPr>
          <w:p w14:paraId="0424091A" w14:textId="77777777" w:rsidR="00914135" w:rsidRPr="00914135" w:rsidRDefault="00914135" w:rsidP="00914135">
            <w:pPr>
              <w:spacing w:line="360" w:lineRule="auto"/>
              <w:jc w:val="both"/>
              <w:rPr>
                <w:sz w:val="24"/>
                <w:szCs w:val="24"/>
              </w:rPr>
            </w:pPr>
            <w:r w:rsidRPr="00914135">
              <w:rPr>
                <w:sz w:val="24"/>
                <w:szCs w:val="24"/>
              </w:rPr>
              <w:t>0.71</w:t>
            </w:r>
          </w:p>
        </w:tc>
        <w:tc>
          <w:tcPr>
            <w:tcW w:w="0" w:type="auto"/>
            <w:vAlign w:val="center"/>
            <w:hideMark/>
          </w:tcPr>
          <w:p w14:paraId="757DE689" w14:textId="77777777" w:rsidR="00914135" w:rsidRPr="00914135" w:rsidRDefault="00914135" w:rsidP="00914135">
            <w:pPr>
              <w:spacing w:line="360" w:lineRule="auto"/>
              <w:jc w:val="both"/>
              <w:rPr>
                <w:sz w:val="24"/>
                <w:szCs w:val="24"/>
              </w:rPr>
            </w:pPr>
            <w:r w:rsidRPr="00914135">
              <w:rPr>
                <w:sz w:val="24"/>
                <w:szCs w:val="24"/>
              </w:rPr>
              <w:t>0.69</w:t>
            </w:r>
          </w:p>
        </w:tc>
        <w:tc>
          <w:tcPr>
            <w:tcW w:w="0" w:type="auto"/>
            <w:vAlign w:val="center"/>
            <w:hideMark/>
          </w:tcPr>
          <w:p w14:paraId="7A020988" w14:textId="77777777" w:rsidR="00914135" w:rsidRPr="00914135" w:rsidRDefault="00914135" w:rsidP="00914135">
            <w:pPr>
              <w:spacing w:line="360" w:lineRule="auto"/>
              <w:jc w:val="both"/>
              <w:rPr>
                <w:sz w:val="24"/>
                <w:szCs w:val="24"/>
              </w:rPr>
            </w:pPr>
            <w:r w:rsidRPr="00914135">
              <w:rPr>
                <w:sz w:val="24"/>
                <w:szCs w:val="24"/>
              </w:rPr>
              <w:t>-0.02</w:t>
            </w:r>
          </w:p>
        </w:tc>
        <w:tc>
          <w:tcPr>
            <w:tcW w:w="0" w:type="auto"/>
            <w:vAlign w:val="center"/>
            <w:hideMark/>
          </w:tcPr>
          <w:p w14:paraId="3B3498AC" w14:textId="77777777" w:rsidR="00914135" w:rsidRPr="00914135" w:rsidRDefault="00914135" w:rsidP="00914135">
            <w:pPr>
              <w:spacing w:line="360" w:lineRule="auto"/>
              <w:jc w:val="both"/>
              <w:rPr>
                <w:sz w:val="24"/>
                <w:szCs w:val="24"/>
              </w:rPr>
            </w:pPr>
            <w:r w:rsidRPr="00914135">
              <w:rPr>
                <w:sz w:val="24"/>
                <w:szCs w:val="24"/>
              </w:rPr>
              <w:t>-2.8%</w:t>
            </w:r>
          </w:p>
        </w:tc>
      </w:tr>
      <w:tr w:rsidR="00914135" w:rsidRPr="00914135" w14:paraId="33A968DD" w14:textId="77777777" w:rsidTr="00914135">
        <w:trPr>
          <w:tblCellSpacing w:w="15" w:type="dxa"/>
        </w:trPr>
        <w:tc>
          <w:tcPr>
            <w:tcW w:w="0" w:type="auto"/>
            <w:vAlign w:val="center"/>
            <w:hideMark/>
          </w:tcPr>
          <w:p w14:paraId="6C6A7990" w14:textId="77777777" w:rsidR="00914135" w:rsidRPr="00914135" w:rsidRDefault="00914135" w:rsidP="00914135">
            <w:pPr>
              <w:spacing w:line="360" w:lineRule="auto"/>
              <w:jc w:val="both"/>
              <w:rPr>
                <w:sz w:val="24"/>
                <w:szCs w:val="24"/>
              </w:rPr>
            </w:pPr>
            <w:r w:rsidRPr="00914135">
              <w:rPr>
                <w:sz w:val="24"/>
                <w:szCs w:val="24"/>
              </w:rPr>
              <w:t>Std Dev NDVI</w:t>
            </w:r>
          </w:p>
        </w:tc>
        <w:tc>
          <w:tcPr>
            <w:tcW w:w="0" w:type="auto"/>
            <w:vAlign w:val="center"/>
            <w:hideMark/>
          </w:tcPr>
          <w:p w14:paraId="4BC680D3" w14:textId="77777777" w:rsidR="00914135" w:rsidRPr="00914135" w:rsidRDefault="00914135" w:rsidP="00914135">
            <w:pPr>
              <w:spacing w:line="360" w:lineRule="auto"/>
              <w:jc w:val="both"/>
              <w:rPr>
                <w:sz w:val="24"/>
                <w:szCs w:val="24"/>
              </w:rPr>
            </w:pPr>
            <w:r w:rsidRPr="00914135">
              <w:rPr>
                <w:sz w:val="24"/>
                <w:szCs w:val="24"/>
              </w:rPr>
              <w:t>0.12</w:t>
            </w:r>
          </w:p>
        </w:tc>
        <w:tc>
          <w:tcPr>
            <w:tcW w:w="0" w:type="auto"/>
            <w:vAlign w:val="center"/>
            <w:hideMark/>
          </w:tcPr>
          <w:p w14:paraId="1948EDB4" w14:textId="77777777" w:rsidR="00914135" w:rsidRPr="00914135" w:rsidRDefault="00914135" w:rsidP="00914135">
            <w:pPr>
              <w:spacing w:line="360" w:lineRule="auto"/>
              <w:jc w:val="both"/>
              <w:rPr>
                <w:sz w:val="24"/>
                <w:szCs w:val="24"/>
              </w:rPr>
            </w:pPr>
            <w:r w:rsidRPr="00914135">
              <w:rPr>
                <w:sz w:val="24"/>
                <w:szCs w:val="24"/>
              </w:rPr>
              <w:t>0.13</w:t>
            </w:r>
          </w:p>
        </w:tc>
        <w:tc>
          <w:tcPr>
            <w:tcW w:w="0" w:type="auto"/>
            <w:vAlign w:val="center"/>
            <w:hideMark/>
          </w:tcPr>
          <w:p w14:paraId="1DD3DE12" w14:textId="77777777" w:rsidR="00914135" w:rsidRPr="00914135" w:rsidRDefault="00914135" w:rsidP="00914135">
            <w:pPr>
              <w:spacing w:line="360" w:lineRule="auto"/>
              <w:jc w:val="both"/>
              <w:rPr>
                <w:sz w:val="24"/>
                <w:szCs w:val="24"/>
              </w:rPr>
            </w:pPr>
            <w:r w:rsidRPr="00914135">
              <w:rPr>
                <w:sz w:val="24"/>
                <w:szCs w:val="24"/>
              </w:rPr>
              <w:t>+0.01</w:t>
            </w:r>
          </w:p>
        </w:tc>
        <w:tc>
          <w:tcPr>
            <w:tcW w:w="0" w:type="auto"/>
            <w:vAlign w:val="center"/>
            <w:hideMark/>
          </w:tcPr>
          <w:p w14:paraId="63FB1D8C" w14:textId="77777777" w:rsidR="00914135" w:rsidRPr="00914135" w:rsidRDefault="00914135" w:rsidP="00914135">
            <w:pPr>
              <w:spacing w:line="360" w:lineRule="auto"/>
              <w:jc w:val="both"/>
              <w:rPr>
                <w:sz w:val="24"/>
                <w:szCs w:val="24"/>
              </w:rPr>
            </w:pPr>
            <w:r w:rsidRPr="00914135">
              <w:rPr>
                <w:sz w:val="24"/>
                <w:szCs w:val="24"/>
              </w:rPr>
              <w:t>+8.3%</w:t>
            </w:r>
          </w:p>
        </w:tc>
      </w:tr>
      <w:tr w:rsidR="00914135" w:rsidRPr="00914135" w14:paraId="489175BD" w14:textId="77777777" w:rsidTr="00914135">
        <w:trPr>
          <w:tblCellSpacing w:w="15" w:type="dxa"/>
        </w:trPr>
        <w:tc>
          <w:tcPr>
            <w:tcW w:w="0" w:type="auto"/>
            <w:vAlign w:val="center"/>
            <w:hideMark/>
          </w:tcPr>
          <w:p w14:paraId="0528BA6F" w14:textId="77777777" w:rsidR="00914135" w:rsidRPr="00914135" w:rsidRDefault="00914135" w:rsidP="00914135">
            <w:pPr>
              <w:spacing w:line="360" w:lineRule="auto"/>
              <w:jc w:val="both"/>
              <w:rPr>
                <w:sz w:val="24"/>
                <w:szCs w:val="24"/>
              </w:rPr>
            </w:pPr>
            <w:r w:rsidRPr="00914135">
              <w:rPr>
                <w:sz w:val="24"/>
                <w:szCs w:val="24"/>
              </w:rPr>
              <w:t>Max NDVI</w:t>
            </w:r>
          </w:p>
        </w:tc>
        <w:tc>
          <w:tcPr>
            <w:tcW w:w="0" w:type="auto"/>
            <w:vAlign w:val="center"/>
            <w:hideMark/>
          </w:tcPr>
          <w:p w14:paraId="0684E721" w14:textId="77777777" w:rsidR="00914135" w:rsidRPr="00914135" w:rsidRDefault="00914135" w:rsidP="00914135">
            <w:pPr>
              <w:spacing w:line="360" w:lineRule="auto"/>
              <w:jc w:val="both"/>
              <w:rPr>
                <w:sz w:val="24"/>
                <w:szCs w:val="24"/>
              </w:rPr>
            </w:pPr>
            <w:r w:rsidRPr="00914135">
              <w:rPr>
                <w:sz w:val="24"/>
                <w:szCs w:val="24"/>
              </w:rPr>
              <w:t>0.92</w:t>
            </w:r>
          </w:p>
        </w:tc>
        <w:tc>
          <w:tcPr>
            <w:tcW w:w="0" w:type="auto"/>
            <w:vAlign w:val="center"/>
            <w:hideMark/>
          </w:tcPr>
          <w:p w14:paraId="33A3964F" w14:textId="77777777" w:rsidR="00914135" w:rsidRPr="00914135" w:rsidRDefault="00914135" w:rsidP="00914135">
            <w:pPr>
              <w:spacing w:line="360" w:lineRule="auto"/>
              <w:jc w:val="both"/>
              <w:rPr>
                <w:sz w:val="24"/>
                <w:szCs w:val="24"/>
              </w:rPr>
            </w:pPr>
            <w:r w:rsidRPr="00914135">
              <w:rPr>
                <w:sz w:val="24"/>
                <w:szCs w:val="24"/>
              </w:rPr>
              <w:t>0.91</w:t>
            </w:r>
          </w:p>
        </w:tc>
        <w:tc>
          <w:tcPr>
            <w:tcW w:w="0" w:type="auto"/>
            <w:vAlign w:val="center"/>
            <w:hideMark/>
          </w:tcPr>
          <w:p w14:paraId="25CA2CD1" w14:textId="77777777" w:rsidR="00914135" w:rsidRPr="00914135" w:rsidRDefault="00914135" w:rsidP="00914135">
            <w:pPr>
              <w:spacing w:line="360" w:lineRule="auto"/>
              <w:jc w:val="both"/>
              <w:rPr>
                <w:sz w:val="24"/>
                <w:szCs w:val="24"/>
              </w:rPr>
            </w:pPr>
            <w:r w:rsidRPr="00914135">
              <w:rPr>
                <w:sz w:val="24"/>
                <w:szCs w:val="24"/>
              </w:rPr>
              <w:t>-0.01</w:t>
            </w:r>
          </w:p>
        </w:tc>
        <w:tc>
          <w:tcPr>
            <w:tcW w:w="0" w:type="auto"/>
            <w:vAlign w:val="center"/>
            <w:hideMark/>
          </w:tcPr>
          <w:p w14:paraId="582618C7" w14:textId="77777777" w:rsidR="00914135" w:rsidRPr="00914135" w:rsidRDefault="00914135" w:rsidP="00914135">
            <w:pPr>
              <w:spacing w:line="360" w:lineRule="auto"/>
              <w:jc w:val="both"/>
              <w:rPr>
                <w:sz w:val="24"/>
                <w:szCs w:val="24"/>
              </w:rPr>
            </w:pPr>
            <w:r w:rsidRPr="00914135">
              <w:rPr>
                <w:sz w:val="24"/>
                <w:szCs w:val="24"/>
              </w:rPr>
              <w:t>-1.1%</w:t>
            </w:r>
          </w:p>
        </w:tc>
      </w:tr>
      <w:tr w:rsidR="00914135" w:rsidRPr="00914135" w14:paraId="7D1D939A" w14:textId="77777777" w:rsidTr="00914135">
        <w:trPr>
          <w:tblCellSpacing w:w="15" w:type="dxa"/>
        </w:trPr>
        <w:tc>
          <w:tcPr>
            <w:tcW w:w="0" w:type="auto"/>
            <w:vAlign w:val="center"/>
            <w:hideMark/>
          </w:tcPr>
          <w:p w14:paraId="0F5EBFA3" w14:textId="77777777" w:rsidR="00914135" w:rsidRPr="00914135" w:rsidRDefault="00914135" w:rsidP="00914135">
            <w:pPr>
              <w:spacing w:line="360" w:lineRule="auto"/>
              <w:jc w:val="both"/>
              <w:rPr>
                <w:sz w:val="24"/>
                <w:szCs w:val="24"/>
              </w:rPr>
            </w:pPr>
            <w:r w:rsidRPr="00914135">
              <w:rPr>
                <w:sz w:val="24"/>
                <w:szCs w:val="24"/>
              </w:rPr>
              <w:t>Min NDVI (forest)</w:t>
            </w:r>
          </w:p>
        </w:tc>
        <w:tc>
          <w:tcPr>
            <w:tcW w:w="0" w:type="auto"/>
            <w:vAlign w:val="center"/>
            <w:hideMark/>
          </w:tcPr>
          <w:p w14:paraId="40EA79E0" w14:textId="77777777" w:rsidR="00914135" w:rsidRPr="00914135" w:rsidRDefault="00914135" w:rsidP="00914135">
            <w:pPr>
              <w:spacing w:line="360" w:lineRule="auto"/>
              <w:jc w:val="both"/>
              <w:rPr>
                <w:sz w:val="24"/>
                <w:szCs w:val="24"/>
              </w:rPr>
            </w:pPr>
            <w:r w:rsidRPr="00914135">
              <w:rPr>
                <w:sz w:val="24"/>
                <w:szCs w:val="24"/>
              </w:rPr>
              <w:t>0.41</w:t>
            </w:r>
          </w:p>
        </w:tc>
        <w:tc>
          <w:tcPr>
            <w:tcW w:w="0" w:type="auto"/>
            <w:vAlign w:val="center"/>
            <w:hideMark/>
          </w:tcPr>
          <w:p w14:paraId="7E525FE9" w14:textId="77777777" w:rsidR="00914135" w:rsidRPr="00914135" w:rsidRDefault="00914135" w:rsidP="00914135">
            <w:pPr>
              <w:spacing w:line="360" w:lineRule="auto"/>
              <w:jc w:val="both"/>
              <w:rPr>
                <w:sz w:val="24"/>
                <w:szCs w:val="24"/>
              </w:rPr>
            </w:pPr>
            <w:r w:rsidRPr="00914135">
              <w:rPr>
                <w:sz w:val="24"/>
                <w:szCs w:val="24"/>
              </w:rPr>
              <w:t>0.41</w:t>
            </w:r>
          </w:p>
        </w:tc>
        <w:tc>
          <w:tcPr>
            <w:tcW w:w="0" w:type="auto"/>
            <w:vAlign w:val="center"/>
            <w:hideMark/>
          </w:tcPr>
          <w:p w14:paraId="3936702C" w14:textId="77777777" w:rsidR="00914135" w:rsidRPr="00914135" w:rsidRDefault="00914135" w:rsidP="00914135">
            <w:pPr>
              <w:spacing w:line="360" w:lineRule="auto"/>
              <w:jc w:val="both"/>
              <w:rPr>
                <w:sz w:val="24"/>
                <w:szCs w:val="24"/>
              </w:rPr>
            </w:pPr>
            <w:r w:rsidRPr="00914135">
              <w:rPr>
                <w:sz w:val="24"/>
                <w:szCs w:val="24"/>
              </w:rPr>
              <w:t>0</w:t>
            </w:r>
          </w:p>
        </w:tc>
        <w:tc>
          <w:tcPr>
            <w:tcW w:w="0" w:type="auto"/>
            <w:vAlign w:val="center"/>
            <w:hideMark/>
          </w:tcPr>
          <w:p w14:paraId="787A0BA4" w14:textId="77777777" w:rsidR="00914135" w:rsidRPr="00914135" w:rsidRDefault="00914135" w:rsidP="00914135">
            <w:pPr>
              <w:spacing w:line="360" w:lineRule="auto"/>
              <w:jc w:val="both"/>
              <w:rPr>
                <w:sz w:val="24"/>
                <w:szCs w:val="24"/>
              </w:rPr>
            </w:pPr>
            <w:r w:rsidRPr="00914135">
              <w:rPr>
                <w:sz w:val="24"/>
                <w:szCs w:val="24"/>
              </w:rPr>
              <w:t>0%</w:t>
            </w:r>
          </w:p>
        </w:tc>
      </w:tr>
    </w:tbl>
    <w:p w14:paraId="72B4730D" w14:textId="77777777" w:rsidR="00914135" w:rsidRPr="00914135" w:rsidRDefault="00914135" w:rsidP="00914135">
      <w:pPr>
        <w:pStyle w:val="whitespace-normal"/>
        <w:spacing w:line="360" w:lineRule="auto"/>
        <w:jc w:val="both"/>
      </w:pPr>
      <w:r w:rsidRPr="00914135">
        <w:rPr>
          <w:rStyle w:val="Strong"/>
        </w:rPr>
        <w:t>Interpretation:</w:t>
      </w:r>
    </w:p>
    <w:p w14:paraId="0FAEC086" w14:textId="77777777" w:rsidR="00914135" w:rsidRPr="00914135" w:rsidRDefault="00914135" w:rsidP="00CD3524">
      <w:pPr>
        <w:widowControl/>
        <w:numPr>
          <w:ilvl w:val="0"/>
          <w:numId w:val="75"/>
        </w:numPr>
        <w:autoSpaceDE/>
        <w:autoSpaceDN/>
        <w:spacing w:before="100" w:beforeAutospacing="1" w:after="100" w:afterAutospacing="1" w:line="360" w:lineRule="auto"/>
        <w:jc w:val="both"/>
        <w:rPr>
          <w:sz w:val="24"/>
          <w:szCs w:val="24"/>
        </w:rPr>
      </w:pPr>
      <w:r w:rsidRPr="00914135">
        <w:rPr>
          <w:sz w:val="24"/>
          <w:szCs w:val="24"/>
        </w:rPr>
        <w:t>Slight decline in mean NDVI suggests forest health degradation</w:t>
      </w:r>
    </w:p>
    <w:p w14:paraId="3E1C7F77" w14:textId="77777777" w:rsidR="00914135" w:rsidRPr="00914135" w:rsidRDefault="00914135" w:rsidP="00CD3524">
      <w:pPr>
        <w:widowControl/>
        <w:numPr>
          <w:ilvl w:val="0"/>
          <w:numId w:val="75"/>
        </w:numPr>
        <w:autoSpaceDE/>
        <w:autoSpaceDN/>
        <w:spacing w:before="100" w:beforeAutospacing="1" w:after="100" w:afterAutospacing="1" w:line="360" w:lineRule="auto"/>
        <w:jc w:val="both"/>
        <w:rPr>
          <w:sz w:val="24"/>
          <w:szCs w:val="24"/>
        </w:rPr>
      </w:pPr>
      <w:r w:rsidRPr="00914135">
        <w:rPr>
          <w:sz w:val="24"/>
          <w:szCs w:val="24"/>
        </w:rPr>
        <w:t>Increased standard deviation indicates greater heterogeneity</w:t>
      </w:r>
    </w:p>
    <w:p w14:paraId="6652C734" w14:textId="77777777" w:rsidR="00914135" w:rsidRPr="00914135" w:rsidRDefault="00914135" w:rsidP="00CD3524">
      <w:pPr>
        <w:widowControl/>
        <w:numPr>
          <w:ilvl w:val="0"/>
          <w:numId w:val="75"/>
        </w:numPr>
        <w:autoSpaceDE/>
        <w:autoSpaceDN/>
        <w:spacing w:before="100" w:beforeAutospacing="1" w:after="100" w:afterAutospacing="1" w:line="360" w:lineRule="auto"/>
        <w:jc w:val="both"/>
        <w:rPr>
          <w:sz w:val="24"/>
          <w:szCs w:val="24"/>
        </w:rPr>
      </w:pPr>
      <w:r w:rsidRPr="00914135">
        <w:rPr>
          <w:sz w:val="24"/>
          <w:szCs w:val="24"/>
        </w:rPr>
        <w:t>Forest becoming more variable (fragmentation effect)</w:t>
      </w:r>
    </w:p>
    <w:p w14:paraId="10B100F7" w14:textId="77777777" w:rsidR="00914135" w:rsidRPr="003C7D7B" w:rsidRDefault="00914135" w:rsidP="00914135">
      <w:pPr>
        <w:pStyle w:val="Heading3"/>
        <w:spacing w:line="360" w:lineRule="auto"/>
        <w:jc w:val="both"/>
        <w:rPr>
          <w:rFonts w:ascii="Times New Roman" w:hAnsi="Times New Roman" w:cs="Times New Roman"/>
          <w:b/>
          <w:color w:val="000000" w:themeColor="text1"/>
        </w:rPr>
      </w:pPr>
      <w:r w:rsidRPr="003C7D7B">
        <w:rPr>
          <w:rFonts w:ascii="Times New Roman" w:hAnsi="Times New Roman" w:cs="Times New Roman"/>
          <w:b/>
          <w:color w:val="000000" w:themeColor="text1"/>
        </w:rPr>
        <w:t>4.6.2 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900"/>
        <w:gridCol w:w="1120"/>
        <w:gridCol w:w="1260"/>
        <w:gridCol w:w="1691"/>
      </w:tblGrid>
      <w:tr w:rsidR="00914135" w:rsidRPr="00914135" w14:paraId="37FA553C" w14:textId="77777777" w:rsidTr="00914135">
        <w:trPr>
          <w:tblHeader/>
          <w:tblCellSpacing w:w="15" w:type="dxa"/>
        </w:trPr>
        <w:tc>
          <w:tcPr>
            <w:tcW w:w="0" w:type="auto"/>
            <w:vAlign w:val="center"/>
            <w:hideMark/>
          </w:tcPr>
          <w:p w14:paraId="717ECCDC" w14:textId="77777777" w:rsidR="00914135" w:rsidRPr="00914135" w:rsidRDefault="00914135" w:rsidP="00914135">
            <w:pPr>
              <w:spacing w:line="360" w:lineRule="auto"/>
              <w:jc w:val="both"/>
              <w:rPr>
                <w:b/>
                <w:bCs/>
                <w:sz w:val="24"/>
                <w:szCs w:val="24"/>
              </w:rPr>
            </w:pPr>
            <w:r w:rsidRPr="00914135">
              <w:rPr>
                <w:b/>
                <w:bCs/>
                <w:sz w:val="24"/>
                <w:szCs w:val="24"/>
              </w:rPr>
              <w:t>Metric</w:t>
            </w:r>
          </w:p>
        </w:tc>
        <w:tc>
          <w:tcPr>
            <w:tcW w:w="0" w:type="auto"/>
            <w:vAlign w:val="center"/>
            <w:hideMark/>
          </w:tcPr>
          <w:p w14:paraId="2885F88D" w14:textId="77777777" w:rsidR="00914135" w:rsidRPr="00914135" w:rsidRDefault="00914135" w:rsidP="00914135">
            <w:pPr>
              <w:spacing w:line="360" w:lineRule="auto"/>
              <w:jc w:val="both"/>
              <w:rPr>
                <w:b/>
                <w:bCs/>
                <w:sz w:val="24"/>
                <w:szCs w:val="24"/>
              </w:rPr>
            </w:pPr>
            <w:r w:rsidRPr="00914135">
              <w:rPr>
                <w:b/>
                <w:bCs/>
                <w:sz w:val="24"/>
                <w:szCs w:val="24"/>
              </w:rPr>
              <w:t>Value</w:t>
            </w:r>
          </w:p>
        </w:tc>
        <w:tc>
          <w:tcPr>
            <w:tcW w:w="0" w:type="auto"/>
            <w:vAlign w:val="center"/>
            <w:hideMark/>
          </w:tcPr>
          <w:p w14:paraId="369D10F7" w14:textId="77777777" w:rsidR="00914135" w:rsidRPr="00914135" w:rsidRDefault="00914135" w:rsidP="00914135">
            <w:pPr>
              <w:spacing w:line="360" w:lineRule="auto"/>
              <w:jc w:val="both"/>
              <w:rPr>
                <w:b/>
                <w:bCs/>
                <w:sz w:val="24"/>
                <w:szCs w:val="24"/>
              </w:rPr>
            </w:pPr>
            <w:r w:rsidRPr="00914135">
              <w:rPr>
                <w:b/>
                <w:bCs/>
                <w:sz w:val="24"/>
                <w:szCs w:val="24"/>
              </w:rPr>
              <w:t>Unit</w:t>
            </w:r>
          </w:p>
        </w:tc>
        <w:tc>
          <w:tcPr>
            <w:tcW w:w="0" w:type="auto"/>
            <w:vAlign w:val="center"/>
            <w:hideMark/>
          </w:tcPr>
          <w:p w14:paraId="42A0A21B" w14:textId="77777777" w:rsidR="00914135" w:rsidRPr="00914135" w:rsidRDefault="00914135" w:rsidP="00914135">
            <w:pPr>
              <w:spacing w:line="360" w:lineRule="auto"/>
              <w:jc w:val="both"/>
              <w:rPr>
                <w:b/>
                <w:bCs/>
                <w:sz w:val="24"/>
                <w:szCs w:val="24"/>
              </w:rPr>
            </w:pPr>
            <w:r w:rsidRPr="00914135">
              <w:rPr>
                <w:b/>
                <w:bCs/>
                <w:sz w:val="24"/>
                <w:szCs w:val="24"/>
              </w:rPr>
              <w:t>Benchmark</w:t>
            </w:r>
          </w:p>
        </w:tc>
        <w:tc>
          <w:tcPr>
            <w:tcW w:w="0" w:type="auto"/>
            <w:vAlign w:val="center"/>
            <w:hideMark/>
          </w:tcPr>
          <w:p w14:paraId="2777BF80" w14:textId="77777777" w:rsidR="00914135" w:rsidRPr="00914135" w:rsidRDefault="00914135" w:rsidP="00914135">
            <w:pPr>
              <w:spacing w:line="360" w:lineRule="auto"/>
              <w:jc w:val="both"/>
              <w:rPr>
                <w:b/>
                <w:bCs/>
                <w:sz w:val="24"/>
                <w:szCs w:val="24"/>
              </w:rPr>
            </w:pPr>
            <w:r w:rsidRPr="00914135">
              <w:rPr>
                <w:b/>
                <w:bCs/>
                <w:sz w:val="24"/>
                <w:szCs w:val="24"/>
              </w:rPr>
              <w:t>Status</w:t>
            </w:r>
          </w:p>
        </w:tc>
      </w:tr>
      <w:tr w:rsidR="00914135" w:rsidRPr="00914135" w14:paraId="5DC7C62D" w14:textId="77777777" w:rsidTr="00914135">
        <w:trPr>
          <w:tblCellSpacing w:w="15" w:type="dxa"/>
        </w:trPr>
        <w:tc>
          <w:tcPr>
            <w:tcW w:w="0" w:type="auto"/>
            <w:vAlign w:val="center"/>
            <w:hideMark/>
          </w:tcPr>
          <w:p w14:paraId="19A4C06E" w14:textId="77777777" w:rsidR="00914135" w:rsidRPr="00914135" w:rsidRDefault="00914135" w:rsidP="00914135">
            <w:pPr>
              <w:spacing w:line="360" w:lineRule="auto"/>
              <w:jc w:val="both"/>
              <w:rPr>
                <w:sz w:val="24"/>
                <w:szCs w:val="24"/>
              </w:rPr>
            </w:pPr>
            <w:r w:rsidRPr="00914135">
              <w:rPr>
                <w:rStyle w:val="Strong"/>
                <w:sz w:val="24"/>
                <w:szCs w:val="24"/>
              </w:rPr>
              <w:t>Baseline Forest (2000)</w:t>
            </w:r>
          </w:p>
        </w:tc>
        <w:tc>
          <w:tcPr>
            <w:tcW w:w="0" w:type="auto"/>
            <w:vAlign w:val="center"/>
            <w:hideMark/>
          </w:tcPr>
          <w:p w14:paraId="6077096F" w14:textId="77777777" w:rsidR="00914135" w:rsidRPr="00914135" w:rsidRDefault="00914135" w:rsidP="00914135">
            <w:pPr>
              <w:spacing w:line="360" w:lineRule="auto"/>
              <w:jc w:val="both"/>
              <w:rPr>
                <w:sz w:val="24"/>
                <w:szCs w:val="24"/>
              </w:rPr>
            </w:pPr>
            <w:r w:rsidRPr="00914135">
              <w:rPr>
                <w:sz w:val="24"/>
                <w:szCs w:val="24"/>
              </w:rPr>
              <w:t>3,498.31</w:t>
            </w:r>
          </w:p>
        </w:tc>
        <w:tc>
          <w:tcPr>
            <w:tcW w:w="0" w:type="auto"/>
            <w:vAlign w:val="center"/>
            <w:hideMark/>
          </w:tcPr>
          <w:p w14:paraId="51B1E07C" w14:textId="77777777" w:rsidR="00914135" w:rsidRPr="00914135" w:rsidRDefault="00914135" w:rsidP="00914135">
            <w:pPr>
              <w:spacing w:line="360" w:lineRule="auto"/>
              <w:jc w:val="both"/>
              <w:rPr>
                <w:sz w:val="24"/>
                <w:szCs w:val="24"/>
              </w:rPr>
            </w:pPr>
            <w:r w:rsidRPr="00914135">
              <w:rPr>
                <w:sz w:val="24"/>
                <w:szCs w:val="24"/>
              </w:rPr>
              <w:t>sq km</w:t>
            </w:r>
          </w:p>
        </w:tc>
        <w:tc>
          <w:tcPr>
            <w:tcW w:w="0" w:type="auto"/>
            <w:vAlign w:val="center"/>
            <w:hideMark/>
          </w:tcPr>
          <w:p w14:paraId="2FFDC3DF" w14:textId="77777777" w:rsidR="00914135" w:rsidRPr="00914135" w:rsidRDefault="00914135" w:rsidP="00914135">
            <w:pPr>
              <w:spacing w:line="360" w:lineRule="auto"/>
              <w:jc w:val="both"/>
              <w:rPr>
                <w:sz w:val="24"/>
                <w:szCs w:val="24"/>
              </w:rPr>
            </w:pPr>
            <w:r w:rsidRPr="00914135">
              <w:rPr>
                <w:sz w:val="24"/>
                <w:szCs w:val="24"/>
              </w:rPr>
              <w:t>—</w:t>
            </w:r>
          </w:p>
        </w:tc>
        <w:tc>
          <w:tcPr>
            <w:tcW w:w="0" w:type="auto"/>
            <w:vAlign w:val="center"/>
            <w:hideMark/>
          </w:tcPr>
          <w:p w14:paraId="35501F26"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Baseline</w:t>
            </w:r>
          </w:p>
        </w:tc>
      </w:tr>
      <w:tr w:rsidR="00914135" w:rsidRPr="00914135" w14:paraId="2FCC74E8" w14:textId="77777777" w:rsidTr="00914135">
        <w:trPr>
          <w:tblCellSpacing w:w="15" w:type="dxa"/>
        </w:trPr>
        <w:tc>
          <w:tcPr>
            <w:tcW w:w="0" w:type="auto"/>
            <w:vAlign w:val="center"/>
            <w:hideMark/>
          </w:tcPr>
          <w:p w14:paraId="540A903A" w14:textId="77777777" w:rsidR="00914135" w:rsidRPr="00914135" w:rsidRDefault="00914135" w:rsidP="00914135">
            <w:pPr>
              <w:spacing w:line="360" w:lineRule="auto"/>
              <w:jc w:val="both"/>
              <w:rPr>
                <w:sz w:val="24"/>
                <w:szCs w:val="24"/>
              </w:rPr>
            </w:pPr>
            <w:r w:rsidRPr="00914135">
              <w:rPr>
                <w:rStyle w:val="Strong"/>
                <w:sz w:val="24"/>
                <w:szCs w:val="24"/>
              </w:rPr>
              <w:t>Current Forest (2020)</w:t>
            </w:r>
          </w:p>
        </w:tc>
        <w:tc>
          <w:tcPr>
            <w:tcW w:w="0" w:type="auto"/>
            <w:vAlign w:val="center"/>
            <w:hideMark/>
          </w:tcPr>
          <w:p w14:paraId="344BDFC8" w14:textId="77777777" w:rsidR="00914135" w:rsidRPr="00914135" w:rsidRDefault="00914135" w:rsidP="00914135">
            <w:pPr>
              <w:spacing w:line="360" w:lineRule="auto"/>
              <w:jc w:val="both"/>
              <w:rPr>
                <w:sz w:val="24"/>
                <w:szCs w:val="24"/>
              </w:rPr>
            </w:pPr>
            <w:r w:rsidRPr="00914135">
              <w:rPr>
                <w:sz w:val="24"/>
                <w:szCs w:val="24"/>
              </w:rPr>
              <w:t>3,400.85</w:t>
            </w:r>
          </w:p>
        </w:tc>
        <w:tc>
          <w:tcPr>
            <w:tcW w:w="0" w:type="auto"/>
            <w:vAlign w:val="center"/>
            <w:hideMark/>
          </w:tcPr>
          <w:p w14:paraId="5DD4C5E9" w14:textId="77777777" w:rsidR="00914135" w:rsidRPr="00914135" w:rsidRDefault="00914135" w:rsidP="00914135">
            <w:pPr>
              <w:spacing w:line="360" w:lineRule="auto"/>
              <w:jc w:val="both"/>
              <w:rPr>
                <w:sz w:val="24"/>
                <w:szCs w:val="24"/>
              </w:rPr>
            </w:pPr>
            <w:r w:rsidRPr="00914135">
              <w:rPr>
                <w:sz w:val="24"/>
                <w:szCs w:val="24"/>
              </w:rPr>
              <w:t>sq km</w:t>
            </w:r>
          </w:p>
        </w:tc>
        <w:tc>
          <w:tcPr>
            <w:tcW w:w="0" w:type="auto"/>
            <w:vAlign w:val="center"/>
            <w:hideMark/>
          </w:tcPr>
          <w:p w14:paraId="46B955B5" w14:textId="77777777" w:rsidR="00914135" w:rsidRPr="00914135" w:rsidRDefault="00914135" w:rsidP="00914135">
            <w:pPr>
              <w:spacing w:line="360" w:lineRule="auto"/>
              <w:jc w:val="both"/>
              <w:rPr>
                <w:sz w:val="24"/>
                <w:szCs w:val="24"/>
              </w:rPr>
            </w:pPr>
            <w:r w:rsidRPr="00914135">
              <w:rPr>
                <w:sz w:val="24"/>
                <w:szCs w:val="24"/>
              </w:rPr>
              <w:t>&gt;3,480</w:t>
            </w:r>
          </w:p>
        </w:tc>
        <w:tc>
          <w:tcPr>
            <w:tcW w:w="0" w:type="auto"/>
            <w:vAlign w:val="center"/>
            <w:hideMark/>
          </w:tcPr>
          <w:p w14:paraId="4F19E755"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Below target</w:t>
            </w:r>
          </w:p>
        </w:tc>
      </w:tr>
      <w:tr w:rsidR="00914135" w:rsidRPr="00914135" w14:paraId="4DECD8CD" w14:textId="77777777" w:rsidTr="00914135">
        <w:trPr>
          <w:tblCellSpacing w:w="15" w:type="dxa"/>
        </w:trPr>
        <w:tc>
          <w:tcPr>
            <w:tcW w:w="0" w:type="auto"/>
            <w:vAlign w:val="center"/>
            <w:hideMark/>
          </w:tcPr>
          <w:p w14:paraId="51ADB7A1" w14:textId="77777777" w:rsidR="00914135" w:rsidRPr="00914135" w:rsidRDefault="00914135" w:rsidP="00914135">
            <w:pPr>
              <w:spacing w:line="360" w:lineRule="auto"/>
              <w:jc w:val="both"/>
              <w:rPr>
                <w:sz w:val="24"/>
                <w:szCs w:val="24"/>
              </w:rPr>
            </w:pPr>
            <w:r w:rsidRPr="00914135">
              <w:rPr>
                <w:rStyle w:val="Strong"/>
                <w:sz w:val="24"/>
                <w:szCs w:val="24"/>
              </w:rPr>
              <w:t>Total Loss</w:t>
            </w:r>
          </w:p>
        </w:tc>
        <w:tc>
          <w:tcPr>
            <w:tcW w:w="0" w:type="auto"/>
            <w:vAlign w:val="center"/>
            <w:hideMark/>
          </w:tcPr>
          <w:p w14:paraId="106A830B" w14:textId="77777777" w:rsidR="00914135" w:rsidRPr="00914135" w:rsidRDefault="00914135" w:rsidP="00914135">
            <w:pPr>
              <w:spacing w:line="360" w:lineRule="auto"/>
              <w:jc w:val="both"/>
              <w:rPr>
                <w:sz w:val="24"/>
                <w:szCs w:val="24"/>
              </w:rPr>
            </w:pPr>
            <w:r w:rsidRPr="00914135">
              <w:rPr>
                <w:sz w:val="24"/>
                <w:szCs w:val="24"/>
              </w:rPr>
              <w:t>97.46</w:t>
            </w:r>
          </w:p>
        </w:tc>
        <w:tc>
          <w:tcPr>
            <w:tcW w:w="0" w:type="auto"/>
            <w:vAlign w:val="center"/>
            <w:hideMark/>
          </w:tcPr>
          <w:p w14:paraId="6131F185" w14:textId="77777777" w:rsidR="00914135" w:rsidRPr="00914135" w:rsidRDefault="00914135" w:rsidP="00914135">
            <w:pPr>
              <w:spacing w:line="360" w:lineRule="auto"/>
              <w:jc w:val="both"/>
              <w:rPr>
                <w:sz w:val="24"/>
                <w:szCs w:val="24"/>
              </w:rPr>
            </w:pPr>
            <w:r w:rsidRPr="00914135">
              <w:rPr>
                <w:sz w:val="24"/>
                <w:szCs w:val="24"/>
              </w:rPr>
              <w:t>sq km</w:t>
            </w:r>
          </w:p>
        </w:tc>
        <w:tc>
          <w:tcPr>
            <w:tcW w:w="0" w:type="auto"/>
            <w:vAlign w:val="center"/>
            <w:hideMark/>
          </w:tcPr>
          <w:p w14:paraId="540B61D1" w14:textId="77777777" w:rsidR="00914135" w:rsidRPr="00914135" w:rsidRDefault="00914135" w:rsidP="00914135">
            <w:pPr>
              <w:spacing w:line="360" w:lineRule="auto"/>
              <w:jc w:val="both"/>
              <w:rPr>
                <w:sz w:val="24"/>
                <w:szCs w:val="24"/>
              </w:rPr>
            </w:pPr>
            <w:r w:rsidRPr="00914135">
              <w:rPr>
                <w:sz w:val="24"/>
                <w:szCs w:val="24"/>
              </w:rPr>
              <w:t>&lt;10</w:t>
            </w:r>
          </w:p>
        </w:tc>
        <w:tc>
          <w:tcPr>
            <w:tcW w:w="0" w:type="auto"/>
            <w:vAlign w:val="center"/>
            <w:hideMark/>
          </w:tcPr>
          <w:p w14:paraId="53B47B59"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Excessive</w:t>
            </w:r>
          </w:p>
        </w:tc>
      </w:tr>
      <w:tr w:rsidR="00914135" w:rsidRPr="00914135" w14:paraId="6140C67D" w14:textId="77777777" w:rsidTr="00914135">
        <w:trPr>
          <w:tblCellSpacing w:w="15" w:type="dxa"/>
        </w:trPr>
        <w:tc>
          <w:tcPr>
            <w:tcW w:w="0" w:type="auto"/>
            <w:vAlign w:val="center"/>
            <w:hideMark/>
          </w:tcPr>
          <w:p w14:paraId="124617A7" w14:textId="77777777" w:rsidR="00914135" w:rsidRPr="00914135" w:rsidRDefault="00914135" w:rsidP="00914135">
            <w:pPr>
              <w:spacing w:line="360" w:lineRule="auto"/>
              <w:jc w:val="both"/>
              <w:rPr>
                <w:sz w:val="24"/>
                <w:szCs w:val="24"/>
              </w:rPr>
            </w:pPr>
            <w:r w:rsidRPr="00914135">
              <w:rPr>
                <w:rStyle w:val="Strong"/>
                <w:sz w:val="24"/>
                <w:szCs w:val="24"/>
              </w:rPr>
              <w:t>Total Gain</w:t>
            </w:r>
          </w:p>
        </w:tc>
        <w:tc>
          <w:tcPr>
            <w:tcW w:w="0" w:type="auto"/>
            <w:vAlign w:val="center"/>
            <w:hideMark/>
          </w:tcPr>
          <w:p w14:paraId="260619B7" w14:textId="77777777" w:rsidR="00914135" w:rsidRPr="00914135" w:rsidRDefault="00914135" w:rsidP="00914135">
            <w:pPr>
              <w:spacing w:line="360" w:lineRule="auto"/>
              <w:jc w:val="both"/>
              <w:rPr>
                <w:sz w:val="24"/>
                <w:szCs w:val="24"/>
              </w:rPr>
            </w:pPr>
            <w:r w:rsidRPr="00914135">
              <w:rPr>
                <w:sz w:val="24"/>
                <w:szCs w:val="24"/>
              </w:rPr>
              <w:t>10.5</w:t>
            </w:r>
          </w:p>
        </w:tc>
        <w:tc>
          <w:tcPr>
            <w:tcW w:w="0" w:type="auto"/>
            <w:vAlign w:val="center"/>
            <w:hideMark/>
          </w:tcPr>
          <w:p w14:paraId="53155639" w14:textId="77777777" w:rsidR="00914135" w:rsidRPr="00914135" w:rsidRDefault="00914135" w:rsidP="00914135">
            <w:pPr>
              <w:spacing w:line="360" w:lineRule="auto"/>
              <w:jc w:val="both"/>
              <w:rPr>
                <w:sz w:val="24"/>
                <w:szCs w:val="24"/>
              </w:rPr>
            </w:pPr>
            <w:r w:rsidRPr="00914135">
              <w:rPr>
                <w:sz w:val="24"/>
                <w:szCs w:val="24"/>
              </w:rPr>
              <w:t>sq km</w:t>
            </w:r>
          </w:p>
        </w:tc>
        <w:tc>
          <w:tcPr>
            <w:tcW w:w="0" w:type="auto"/>
            <w:vAlign w:val="center"/>
            <w:hideMark/>
          </w:tcPr>
          <w:p w14:paraId="7499B341" w14:textId="77777777" w:rsidR="00914135" w:rsidRPr="00914135" w:rsidRDefault="00914135" w:rsidP="00914135">
            <w:pPr>
              <w:spacing w:line="360" w:lineRule="auto"/>
              <w:jc w:val="both"/>
              <w:rPr>
                <w:sz w:val="24"/>
                <w:szCs w:val="24"/>
              </w:rPr>
            </w:pPr>
            <w:r w:rsidRPr="00914135">
              <w:rPr>
                <w:sz w:val="24"/>
                <w:szCs w:val="24"/>
              </w:rPr>
              <w:t>&gt;50</w:t>
            </w:r>
          </w:p>
        </w:tc>
        <w:tc>
          <w:tcPr>
            <w:tcW w:w="0" w:type="auto"/>
            <w:vAlign w:val="center"/>
            <w:hideMark/>
          </w:tcPr>
          <w:p w14:paraId="477EA9B1"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Insufficient</w:t>
            </w:r>
          </w:p>
        </w:tc>
      </w:tr>
      <w:tr w:rsidR="00914135" w:rsidRPr="00914135" w14:paraId="0E7D0B8B" w14:textId="77777777" w:rsidTr="00914135">
        <w:trPr>
          <w:tblCellSpacing w:w="15" w:type="dxa"/>
        </w:trPr>
        <w:tc>
          <w:tcPr>
            <w:tcW w:w="0" w:type="auto"/>
            <w:vAlign w:val="center"/>
            <w:hideMark/>
          </w:tcPr>
          <w:p w14:paraId="0D0B856D" w14:textId="77777777" w:rsidR="00914135" w:rsidRPr="00914135" w:rsidRDefault="00914135" w:rsidP="00914135">
            <w:pPr>
              <w:spacing w:line="360" w:lineRule="auto"/>
              <w:jc w:val="both"/>
              <w:rPr>
                <w:sz w:val="24"/>
                <w:szCs w:val="24"/>
              </w:rPr>
            </w:pPr>
            <w:r w:rsidRPr="00914135">
              <w:rPr>
                <w:rStyle w:val="Strong"/>
                <w:sz w:val="24"/>
                <w:szCs w:val="24"/>
              </w:rPr>
              <w:t>Net Change</w:t>
            </w:r>
          </w:p>
        </w:tc>
        <w:tc>
          <w:tcPr>
            <w:tcW w:w="0" w:type="auto"/>
            <w:vAlign w:val="center"/>
            <w:hideMark/>
          </w:tcPr>
          <w:p w14:paraId="0E0A5C2D" w14:textId="77777777" w:rsidR="00914135" w:rsidRPr="00914135" w:rsidRDefault="00914135" w:rsidP="00914135">
            <w:pPr>
              <w:spacing w:line="360" w:lineRule="auto"/>
              <w:jc w:val="both"/>
              <w:rPr>
                <w:sz w:val="24"/>
                <w:szCs w:val="24"/>
              </w:rPr>
            </w:pPr>
            <w:r w:rsidRPr="00914135">
              <w:rPr>
                <w:sz w:val="24"/>
                <w:szCs w:val="24"/>
              </w:rPr>
              <w:t>-86.96</w:t>
            </w:r>
          </w:p>
        </w:tc>
        <w:tc>
          <w:tcPr>
            <w:tcW w:w="0" w:type="auto"/>
            <w:vAlign w:val="center"/>
            <w:hideMark/>
          </w:tcPr>
          <w:p w14:paraId="3E7ED8F4" w14:textId="77777777" w:rsidR="00914135" w:rsidRPr="00914135" w:rsidRDefault="00914135" w:rsidP="00914135">
            <w:pPr>
              <w:spacing w:line="360" w:lineRule="auto"/>
              <w:jc w:val="both"/>
              <w:rPr>
                <w:sz w:val="24"/>
                <w:szCs w:val="24"/>
              </w:rPr>
            </w:pPr>
            <w:r w:rsidRPr="00914135">
              <w:rPr>
                <w:sz w:val="24"/>
                <w:szCs w:val="24"/>
              </w:rPr>
              <w:t>sq km</w:t>
            </w:r>
          </w:p>
        </w:tc>
        <w:tc>
          <w:tcPr>
            <w:tcW w:w="0" w:type="auto"/>
            <w:vAlign w:val="center"/>
            <w:hideMark/>
          </w:tcPr>
          <w:p w14:paraId="2355E1BC" w14:textId="77777777" w:rsidR="00914135" w:rsidRPr="00914135" w:rsidRDefault="00914135" w:rsidP="00914135">
            <w:pPr>
              <w:spacing w:line="360" w:lineRule="auto"/>
              <w:jc w:val="both"/>
              <w:rPr>
                <w:sz w:val="24"/>
                <w:szCs w:val="24"/>
              </w:rPr>
            </w:pPr>
            <w:r w:rsidRPr="00914135">
              <w:rPr>
                <w:sz w:val="24"/>
                <w:szCs w:val="24"/>
              </w:rPr>
              <w:t>0</w:t>
            </w:r>
          </w:p>
        </w:tc>
        <w:tc>
          <w:tcPr>
            <w:tcW w:w="0" w:type="auto"/>
            <w:vAlign w:val="center"/>
            <w:hideMark/>
          </w:tcPr>
          <w:p w14:paraId="30C19BA6"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Negative</w:t>
            </w:r>
          </w:p>
        </w:tc>
      </w:tr>
      <w:tr w:rsidR="00914135" w:rsidRPr="00914135" w14:paraId="4F945201" w14:textId="77777777" w:rsidTr="00914135">
        <w:trPr>
          <w:tblCellSpacing w:w="15" w:type="dxa"/>
        </w:trPr>
        <w:tc>
          <w:tcPr>
            <w:tcW w:w="0" w:type="auto"/>
            <w:vAlign w:val="center"/>
            <w:hideMark/>
          </w:tcPr>
          <w:p w14:paraId="6E309DF9" w14:textId="77777777" w:rsidR="00914135" w:rsidRPr="00914135" w:rsidRDefault="00914135" w:rsidP="00914135">
            <w:pPr>
              <w:spacing w:line="360" w:lineRule="auto"/>
              <w:jc w:val="both"/>
              <w:rPr>
                <w:sz w:val="24"/>
                <w:szCs w:val="24"/>
              </w:rPr>
            </w:pPr>
            <w:r w:rsidRPr="00914135">
              <w:rPr>
                <w:rStyle w:val="Strong"/>
                <w:sz w:val="24"/>
                <w:szCs w:val="24"/>
              </w:rPr>
              <w:t>Percent Change</w:t>
            </w:r>
          </w:p>
        </w:tc>
        <w:tc>
          <w:tcPr>
            <w:tcW w:w="0" w:type="auto"/>
            <w:vAlign w:val="center"/>
            <w:hideMark/>
          </w:tcPr>
          <w:p w14:paraId="5A29486D" w14:textId="77777777" w:rsidR="00914135" w:rsidRPr="00914135" w:rsidRDefault="00914135" w:rsidP="00914135">
            <w:pPr>
              <w:spacing w:line="360" w:lineRule="auto"/>
              <w:jc w:val="both"/>
              <w:rPr>
                <w:sz w:val="24"/>
                <w:szCs w:val="24"/>
              </w:rPr>
            </w:pPr>
            <w:r w:rsidRPr="00914135">
              <w:rPr>
                <w:sz w:val="24"/>
                <w:szCs w:val="24"/>
              </w:rPr>
              <w:t>-2.79</w:t>
            </w:r>
          </w:p>
        </w:tc>
        <w:tc>
          <w:tcPr>
            <w:tcW w:w="0" w:type="auto"/>
            <w:vAlign w:val="center"/>
            <w:hideMark/>
          </w:tcPr>
          <w:p w14:paraId="7CCC57E2" w14:textId="77777777" w:rsidR="00914135" w:rsidRPr="00914135" w:rsidRDefault="00914135" w:rsidP="00914135">
            <w:pPr>
              <w:spacing w:line="360" w:lineRule="auto"/>
              <w:jc w:val="both"/>
              <w:rPr>
                <w:sz w:val="24"/>
                <w:szCs w:val="24"/>
              </w:rPr>
            </w:pPr>
            <w:r w:rsidRPr="00914135">
              <w:rPr>
                <w:sz w:val="24"/>
                <w:szCs w:val="24"/>
              </w:rPr>
              <w:t>%</w:t>
            </w:r>
          </w:p>
        </w:tc>
        <w:tc>
          <w:tcPr>
            <w:tcW w:w="0" w:type="auto"/>
            <w:vAlign w:val="center"/>
            <w:hideMark/>
          </w:tcPr>
          <w:p w14:paraId="46547495" w14:textId="77777777" w:rsidR="00914135" w:rsidRPr="00914135" w:rsidRDefault="00914135" w:rsidP="00914135">
            <w:pPr>
              <w:spacing w:line="360" w:lineRule="auto"/>
              <w:jc w:val="both"/>
              <w:rPr>
                <w:sz w:val="24"/>
                <w:szCs w:val="24"/>
              </w:rPr>
            </w:pPr>
            <w:r w:rsidRPr="00914135">
              <w:rPr>
                <w:sz w:val="24"/>
                <w:szCs w:val="24"/>
              </w:rPr>
              <w:t>&lt;0.5%</w:t>
            </w:r>
          </w:p>
        </w:tc>
        <w:tc>
          <w:tcPr>
            <w:tcW w:w="0" w:type="auto"/>
            <w:vAlign w:val="center"/>
            <w:hideMark/>
          </w:tcPr>
          <w:p w14:paraId="31095F28"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High loss</w:t>
            </w:r>
          </w:p>
        </w:tc>
      </w:tr>
      <w:tr w:rsidR="00914135" w:rsidRPr="00914135" w14:paraId="0ECC10F6" w14:textId="77777777" w:rsidTr="00914135">
        <w:trPr>
          <w:tblCellSpacing w:w="15" w:type="dxa"/>
        </w:trPr>
        <w:tc>
          <w:tcPr>
            <w:tcW w:w="0" w:type="auto"/>
            <w:vAlign w:val="center"/>
            <w:hideMark/>
          </w:tcPr>
          <w:p w14:paraId="081ACD5A" w14:textId="77777777" w:rsidR="00914135" w:rsidRPr="00914135" w:rsidRDefault="00914135" w:rsidP="00914135">
            <w:pPr>
              <w:spacing w:line="360" w:lineRule="auto"/>
              <w:jc w:val="both"/>
              <w:rPr>
                <w:sz w:val="24"/>
                <w:szCs w:val="24"/>
              </w:rPr>
            </w:pPr>
            <w:r w:rsidRPr="00914135">
              <w:rPr>
                <w:rStyle w:val="Strong"/>
                <w:sz w:val="24"/>
                <w:szCs w:val="24"/>
              </w:rPr>
              <w:t>Annual Loss Rate</w:t>
            </w:r>
          </w:p>
        </w:tc>
        <w:tc>
          <w:tcPr>
            <w:tcW w:w="0" w:type="auto"/>
            <w:vAlign w:val="center"/>
            <w:hideMark/>
          </w:tcPr>
          <w:p w14:paraId="0744B922" w14:textId="77777777" w:rsidR="00914135" w:rsidRPr="00914135" w:rsidRDefault="00914135" w:rsidP="00914135">
            <w:pPr>
              <w:spacing w:line="360" w:lineRule="auto"/>
              <w:jc w:val="both"/>
              <w:rPr>
                <w:sz w:val="24"/>
                <w:szCs w:val="24"/>
              </w:rPr>
            </w:pPr>
            <w:r w:rsidRPr="00914135">
              <w:rPr>
                <w:sz w:val="24"/>
                <w:szCs w:val="24"/>
              </w:rPr>
              <w:t>4.87</w:t>
            </w:r>
          </w:p>
        </w:tc>
        <w:tc>
          <w:tcPr>
            <w:tcW w:w="0" w:type="auto"/>
            <w:vAlign w:val="center"/>
            <w:hideMark/>
          </w:tcPr>
          <w:p w14:paraId="727F131B" w14:textId="77777777" w:rsidR="00914135" w:rsidRPr="00914135" w:rsidRDefault="00914135" w:rsidP="00914135">
            <w:pPr>
              <w:spacing w:line="360" w:lineRule="auto"/>
              <w:jc w:val="both"/>
              <w:rPr>
                <w:sz w:val="24"/>
                <w:szCs w:val="24"/>
              </w:rPr>
            </w:pPr>
            <w:r w:rsidRPr="00914135">
              <w:rPr>
                <w:sz w:val="24"/>
                <w:szCs w:val="24"/>
              </w:rPr>
              <w:t>sq km/year</w:t>
            </w:r>
          </w:p>
        </w:tc>
        <w:tc>
          <w:tcPr>
            <w:tcW w:w="0" w:type="auto"/>
            <w:vAlign w:val="center"/>
            <w:hideMark/>
          </w:tcPr>
          <w:p w14:paraId="100CF723" w14:textId="77777777" w:rsidR="00914135" w:rsidRPr="00914135" w:rsidRDefault="00914135" w:rsidP="00914135">
            <w:pPr>
              <w:spacing w:line="360" w:lineRule="auto"/>
              <w:jc w:val="both"/>
              <w:rPr>
                <w:sz w:val="24"/>
                <w:szCs w:val="24"/>
              </w:rPr>
            </w:pPr>
            <w:r w:rsidRPr="00914135">
              <w:rPr>
                <w:sz w:val="24"/>
                <w:szCs w:val="24"/>
              </w:rPr>
              <w:t>&lt;0.5</w:t>
            </w:r>
          </w:p>
        </w:tc>
        <w:tc>
          <w:tcPr>
            <w:tcW w:w="0" w:type="auto"/>
            <w:vAlign w:val="center"/>
            <w:hideMark/>
          </w:tcPr>
          <w:p w14:paraId="5C71A4CC"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Excessive</w:t>
            </w:r>
          </w:p>
        </w:tc>
      </w:tr>
      <w:tr w:rsidR="00914135" w:rsidRPr="00914135" w14:paraId="1E59DA0A" w14:textId="77777777" w:rsidTr="00914135">
        <w:trPr>
          <w:tblCellSpacing w:w="15" w:type="dxa"/>
        </w:trPr>
        <w:tc>
          <w:tcPr>
            <w:tcW w:w="0" w:type="auto"/>
            <w:vAlign w:val="center"/>
            <w:hideMark/>
          </w:tcPr>
          <w:p w14:paraId="45B36198" w14:textId="77777777" w:rsidR="00914135" w:rsidRPr="00914135" w:rsidRDefault="00914135" w:rsidP="00914135">
            <w:pPr>
              <w:spacing w:line="360" w:lineRule="auto"/>
              <w:jc w:val="both"/>
              <w:rPr>
                <w:sz w:val="24"/>
                <w:szCs w:val="24"/>
              </w:rPr>
            </w:pPr>
            <w:r w:rsidRPr="00914135">
              <w:rPr>
                <w:rStyle w:val="Strong"/>
                <w:sz w:val="24"/>
                <w:szCs w:val="24"/>
              </w:rPr>
              <w:t>Loss/Gain Ratio</w:t>
            </w:r>
          </w:p>
        </w:tc>
        <w:tc>
          <w:tcPr>
            <w:tcW w:w="0" w:type="auto"/>
            <w:vAlign w:val="center"/>
            <w:hideMark/>
          </w:tcPr>
          <w:p w14:paraId="0DB3CEDA" w14:textId="77777777" w:rsidR="00914135" w:rsidRPr="00914135" w:rsidRDefault="00914135" w:rsidP="00914135">
            <w:pPr>
              <w:spacing w:line="360" w:lineRule="auto"/>
              <w:jc w:val="both"/>
              <w:rPr>
                <w:sz w:val="24"/>
                <w:szCs w:val="24"/>
              </w:rPr>
            </w:pPr>
            <w:r w:rsidRPr="00914135">
              <w:rPr>
                <w:sz w:val="24"/>
                <w:szCs w:val="24"/>
              </w:rPr>
              <w:t>9.3:1</w:t>
            </w:r>
          </w:p>
        </w:tc>
        <w:tc>
          <w:tcPr>
            <w:tcW w:w="0" w:type="auto"/>
            <w:vAlign w:val="center"/>
            <w:hideMark/>
          </w:tcPr>
          <w:p w14:paraId="46133160" w14:textId="77777777" w:rsidR="00914135" w:rsidRPr="00914135" w:rsidRDefault="00914135" w:rsidP="00914135">
            <w:pPr>
              <w:spacing w:line="360" w:lineRule="auto"/>
              <w:jc w:val="both"/>
              <w:rPr>
                <w:sz w:val="24"/>
                <w:szCs w:val="24"/>
              </w:rPr>
            </w:pPr>
            <w:r w:rsidRPr="00914135">
              <w:rPr>
                <w:sz w:val="24"/>
                <w:szCs w:val="24"/>
              </w:rPr>
              <w:t>ratio</w:t>
            </w:r>
          </w:p>
        </w:tc>
        <w:tc>
          <w:tcPr>
            <w:tcW w:w="0" w:type="auto"/>
            <w:vAlign w:val="center"/>
            <w:hideMark/>
          </w:tcPr>
          <w:p w14:paraId="695A01D8" w14:textId="77777777" w:rsidR="00914135" w:rsidRPr="00914135" w:rsidRDefault="00914135" w:rsidP="00914135">
            <w:pPr>
              <w:spacing w:line="360" w:lineRule="auto"/>
              <w:jc w:val="both"/>
              <w:rPr>
                <w:sz w:val="24"/>
                <w:szCs w:val="24"/>
              </w:rPr>
            </w:pPr>
            <w:r w:rsidRPr="00914135">
              <w:rPr>
                <w:sz w:val="24"/>
                <w:szCs w:val="24"/>
              </w:rPr>
              <w:t>&lt;2:1</w:t>
            </w:r>
          </w:p>
        </w:tc>
        <w:tc>
          <w:tcPr>
            <w:tcW w:w="0" w:type="auto"/>
            <w:vAlign w:val="center"/>
            <w:hideMark/>
          </w:tcPr>
          <w:p w14:paraId="3D05B0BB"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Unsustainable</w:t>
            </w:r>
          </w:p>
        </w:tc>
      </w:tr>
      <w:tr w:rsidR="00914135" w:rsidRPr="00914135" w14:paraId="39FAA827" w14:textId="77777777" w:rsidTr="00914135">
        <w:trPr>
          <w:tblCellSpacing w:w="15" w:type="dxa"/>
        </w:trPr>
        <w:tc>
          <w:tcPr>
            <w:tcW w:w="0" w:type="auto"/>
            <w:vAlign w:val="center"/>
            <w:hideMark/>
          </w:tcPr>
          <w:p w14:paraId="780E7EE1" w14:textId="77777777" w:rsidR="00914135" w:rsidRPr="00914135" w:rsidRDefault="00914135" w:rsidP="00914135">
            <w:pPr>
              <w:spacing w:line="360" w:lineRule="auto"/>
              <w:jc w:val="both"/>
              <w:rPr>
                <w:sz w:val="24"/>
                <w:szCs w:val="24"/>
              </w:rPr>
            </w:pPr>
            <w:r w:rsidRPr="00914135">
              <w:rPr>
                <w:rStyle w:val="Strong"/>
                <w:sz w:val="24"/>
                <w:szCs w:val="24"/>
              </w:rPr>
              <w:lastRenderedPageBreak/>
              <w:t>Stable Forest</w:t>
            </w:r>
          </w:p>
        </w:tc>
        <w:tc>
          <w:tcPr>
            <w:tcW w:w="0" w:type="auto"/>
            <w:vAlign w:val="center"/>
            <w:hideMark/>
          </w:tcPr>
          <w:p w14:paraId="5F26885B" w14:textId="77777777" w:rsidR="00914135" w:rsidRPr="00914135" w:rsidRDefault="00914135" w:rsidP="00914135">
            <w:pPr>
              <w:spacing w:line="360" w:lineRule="auto"/>
              <w:jc w:val="both"/>
              <w:rPr>
                <w:sz w:val="24"/>
                <w:szCs w:val="24"/>
              </w:rPr>
            </w:pPr>
            <w:r w:rsidRPr="00914135">
              <w:rPr>
                <w:sz w:val="24"/>
                <w:szCs w:val="24"/>
              </w:rPr>
              <w:t>3,310</w:t>
            </w:r>
          </w:p>
        </w:tc>
        <w:tc>
          <w:tcPr>
            <w:tcW w:w="0" w:type="auto"/>
            <w:vAlign w:val="center"/>
            <w:hideMark/>
          </w:tcPr>
          <w:p w14:paraId="6449E665" w14:textId="77777777" w:rsidR="00914135" w:rsidRPr="00914135" w:rsidRDefault="00914135" w:rsidP="00914135">
            <w:pPr>
              <w:spacing w:line="360" w:lineRule="auto"/>
              <w:jc w:val="both"/>
              <w:rPr>
                <w:sz w:val="24"/>
                <w:szCs w:val="24"/>
              </w:rPr>
            </w:pPr>
            <w:r w:rsidRPr="00914135">
              <w:rPr>
                <w:sz w:val="24"/>
                <w:szCs w:val="24"/>
              </w:rPr>
              <w:t>sq km</w:t>
            </w:r>
          </w:p>
        </w:tc>
        <w:tc>
          <w:tcPr>
            <w:tcW w:w="0" w:type="auto"/>
            <w:vAlign w:val="center"/>
            <w:hideMark/>
          </w:tcPr>
          <w:p w14:paraId="02189AA5" w14:textId="77777777" w:rsidR="00914135" w:rsidRPr="00914135" w:rsidRDefault="00914135" w:rsidP="00914135">
            <w:pPr>
              <w:spacing w:line="360" w:lineRule="auto"/>
              <w:jc w:val="both"/>
              <w:rPr>
                <w:sz w:val="24"/>
                <w:szCs w:val="24"/>
              </w:rPr>
            </w:pPr>
            <w:r w:rsidRPr="00914135">
              <w:rPr>
                <w:sz w:val="24"/>
                <w:szCs w:val="24"/>
              </w:rPr>
              <w:t>&gt;3,400</w:t>
            </w:r>
          </w:p>
        </w:tc>
        <w:tc>
          <w:tcPr>
            <w:tcW w:w="0" w:type="auto"/>
            <w:vAlign w:val="center"/>
            <w:hideMark/>
          </w:tcPr>
          <w:p w14:paraId="04F15947"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Borderline</w:t>
            </w:r>
          </w:p>
        </w:tc>
      </w:tr>
      <w:tr w:rsidR="00914135" w:rsidRPr="00914135" w14:paraId="12C2DCA4" w14:textId="77777777" w:rsidTr="00914135">
        <w:trPr>
          <w:tblCellSpacing w:w="15" w:type="dxa"/>
        </w:trPr>
        <w:tc>
          <w:tcPr>
            <w:tcW w:w="0" w:type="auto"/>
            <w:vAlign w:val="center"/>
            <w:hideMark/>
          </w:tcPr>
          <w:p w14:paraId="6011A2D8" w14:textId="77777777" w:rsidR="00914135" w:rsidRPr="00914135" w:rsidRDefault="00914135" w:rsidP="00914135">
            <w:pPr>
              <w:spacing w:line="360" w:lineRule="auto"/>
              <w:jc w:val="both"/>
              <w:rPr>
                <w:sz w:val="24"/>
                <w:szCs w:val="24"/>
              </w:rPr>
            </w:pPr>
            <w:r w:rsidRPr="00914135">
              <w:rPr>
                <w:rStyle w:val="Strong"/>
                <w:sz w:val="24"/>
                <w:szCs w:val="24"/>
              </w:rPr>
              <w:t>High-Risk Deforestation</w:t>
            </w:r>
          </w:p>
        </w:tc>
        <w:tc>
          <w:tcPr>
            <w:tcW w:w="0" w:type="auto"/>
            <w:vAlign w:val="center"/>
            <w:hideMark/>
          </w:tcPr>
          <w:p w14:paraId="1FA11C5A" w14:textId="77777777" w:rsidR="00914135" w:rsidRPr="00914135" w:rsidRDefault="00914135" w:rsidP="00914135">
            <w:pPr>
              <w:spacing w:line="360" w:lineRule="auto"/>
              <w:jc w:val="both"/>
              <w:rPr>
                <w:sz w:val="24"/>
                <w:szCs w:val="24"/>
              </w:rPr>
            </w:pPr>
            <w:r w:rsidRPr="00914135">
              <w:rPr>
                <w:sz w:val="24"/>
                <w:szCs w:val="24"/>
              </w:rPr>
              <w:t>27</w:t>
            </w:r>
          </w:p>
        </w:tc>
        <w:tc>
          <w:tcPr>
            <w:tcW w:w="0" w:type="auto"/>
            <w:vAlign w:val="center"/>
            <w:hideMark/>
          </w:tcPr>
          <w:p w14:paraId="02C9610C" w14:textId="77777777" w:rsidR="00914135" w:rsidRPr="00914135" w:rsidRDefault="00914135" w:rsidP="00914135">
            <w:pPr>
              <w:spacing w:line="360" w:lineRule="auto"/>
              <w:jc w:val="both"/>
              <w:rPr>
                <w:sz w:val="24"/>
                <w:szCs w:val="24"/>
              </w:rPr>
            </w:pPr>
            <w:r w:rsidRPr="00914135">
              <w:rPr>
                <w:sz w:val="24"/>
                <w:szCs w:val="24"/>
              </w:rPr>
              <w:t>%</w:t>
            </w:r>
          </w:p>
        </w:tc>
        <w:tc>
          <w:tcPr>
            <w:tcW w:w="0" w:type="auto"/>
            <w:vAlign w:val="center"/>
            <w:hideMark/>
          </w:tcPr>
          <w:p w14:paraId="029CAD41" w14:textId="77777777" w:rsidR="00914135" w:rsidRPr="00914135" w:rsidRDefault="00914135" w:rsidP="00914135">
            <w:pPr>
              <w:spacing w:line="360" w:lineRule="auto"/>
              <w:jc w:val="both"/>
              <w:rPr>
                <w:sz w:val="24"/>
                <w:szCs w:val="24"/>
              </w:rPr>
            </w:pPr>
            <w:r w:rsidRPr="00914135">
              <w:rPr>
                <w:sz w:val="24"/>
                <w:szCs w:val="24"/>
              </w:rPr>
              <w:t>&lt;10%</w:t>
            </w:r>
          </w:p>
        </w:tc>
        <w:tc>
          <w:tcPr>
            <w:tcW w:w="0" w:type="auto"/>
            <w:vAlign w:val="center"/>
            <w:hideMark/>
          </w:tcPr>
          <w:p w14:paraId="4FAF4A51" w14:textId="77777777" w:rsidR="00914135" w:rsidRPr="00914135" w:rsidRDefault="00914135" w:rsidP="00914135">
            <w:pPr>
              <w:spacing w:line="360" w:lineRule="auto"/>
              <w:jc w:val="both"/>
              <w:rPr>
                <w:sz w:val="24"/>
                <w:szCs w:val="24"/>
              </w:rPr>
            </w:pPr>
            <w:r w:rsidRPr="00914135">
              <w:rPr>
                <w:rFonts w:ascii="Segoe UI Symbol" w:hAnsi="Segoe UI Symbol" w:cs="Segoe UI Symbol"/>
                <w:sz w:val="24"/>
                <w:szCs w:val="24"/>
              </w:rPr>
              <w:t>✗</w:t>
            </w:r>
            <w:r w:rsidRPr="00914135">
              <w:rPr>
                <w:sz w:val="24"/>
                <w:szCs w:val="24"/>
              </w:rPr>
              <w:t xml:space="preserve"> Critical</w:t>
            </w:r>
          </w:p>
        </w:tc>
      </w:tr>
    </w:tbl>
    <w:p w14:paraId="58973BE5" w14:textId="77777777" w:rsidR="00914135" w:rsidRPr="00914135" w:rsidRDefault="00914135" w:rsidP="00914135">
      <w:pPr>
        <w:pStyle w:val="whitespace-normal"/>
        <w:spacing w:line="360" w:lineRule="auto"/>
        <w:jc w:val="both"/>
      </w:pPr>
      <w:r w:rsidRPr="00914135">
        <w:rPr>
          <w:rStyle w:val="Strong"/>
        </w:rPr>
        <w:t>Legend:</w:t>
      </w:r>
      <w:r w:rsidRPr="00914135">
        <w:t xml:space="preserve"> </w:t>
      </w:r>
      <w:r w:rsidRPr="00914135">
        <w:rPr>
          <w:rFonts w:ascii="Segoe UI Symbol" w:hAnsi="Segoe UI Symbol" w:cs="Segoe UI Symbol"/>
        </w:rPr>
        <w:t>✓</w:t>
      </w:r>
      <w:r w:rsidRPr="00914135">
        <w:t xml:space="preserve"> Good | </w:t>
      </w:r>
      <w:r w:rsidRPr="00914135">
        <w:rPr>
          <w:rFonts w:ascii="Segoe UI Symbol" w:hAnsi="Segoe UI Symbol" w:cs="Segoe UI Symbol"/>
        </w:rPr>
        <w:t>⚠</w:t>
      </w:r>
      <w:r w:rsidRPr="00914135">
        <w:t xml:space="preserve"> Warning | </w:t>
      </w:r>
      <w:r w:rsidRPr="00914135">
        <w:rPr>
          <w:rFonts w:ascii="Segoe UI Symbol" w:hAnsi="Segoe UI Symbol" w:cs="Segoe UI Symbol"/>
        </w:rPr>
        <w:t>✗</w:t>
      </w:r>
      <w:r w:rsidRPr="00914135">
        <w:t xml:space="preserve"> Critical</w:t>
      </w:r>
    </w:p>
    <w:p w14:paraId="3CE1A27F" w14:textId="77777777" w:rsidR="00914135" w:rsidRPr="00C3251D" w:rsidRDefault="00914135" w:rsidP="00914135">
      <w:pPr>
        <w:pStyle w:val="Heading3"/>
        <w:spacing w:line="360" w:lineRule="auto"/>
        <w:jc w:val="both"/>
        <w:rPr>
          <w:rFonts w:ascii="Times New Roman" w:hAnsi="Times New Roman" w:cs="Times New Roman"/>
          <w:b/>
          <w:color w:val="auto"/>
        </w:rPr>
      </w:pPr>
      <w:r w:rsidRPr="00C3251D">
        <w:rPr>
          <w:rFonts w:ascii="Times New Roman" w:hAnsi="Times New Roman" w:cs="Times New Roman"/>
          <w:b/>
          <w:color w:val="auto"/>
        </w:rPr>
        <w:t>4.6.3 Comparative Context</w:t>
      </w:r>
    </w:p>
    <w:p w14:paraId="3723C7F7" w14:textId="77777777" w:rsidR="00914135" w:rsidRPr="00914135" w:rsidRDefault="00914135" w:rsidP="00914135">
      <w:pPr>
        <w:pStyle w:val="whitespace-normal"/>
        <w:spacing w:line="360" w:lineRule="auto"/>
        <w:jc w:val="both"/>
      </w:pPr>
      <w:r w:rsidRPr="00914135">
        <w:rPr>
          <w:rStyle w:val="Strong"/>
        </w:rPr>
        <w:t>National and Regional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1648"/>
        <w:gridCol w:w="2162"/>
      </w:tblGrid>
      <w:tr w:rsidR="00914135" w:rsidRPr="00914135" w14:paraId="15EBD6B6" w14:textId="77777777" w:rsidTr="00914135">
        <w:trPr>
          <w:tblHeader/>
          <w:tblCellSpacing w:w="15" w:type="dxa"/>
        </w:trPr>
        <w:tc>
          <w:tcPr>
            <w:tcW w:w="0" w:type="auto"/>
            <w:vAlign w:val="center"/>
            <w:hideMark/>
          </w:tcPr>
          <w:p w14:paraId="72BB22CC" w14:textId="77777777" w:rsidR="00914135" w:rsidRPr="00914135" w:rsidRDefault="00914135" w:rsidP="00914135">
            <w:pPr>
              <w:spacing w:line="360" w:lineRule="auto"/>
              <w:jc w:val="both"/>
              <w:rPr>
                <w:b/>
                <w:bCs/>
                <w:sz w:val="24"/>
                <w:szCs w:val="24"/>
              </w:rPr>
            </w:pPr>
            <w:r w:rsidRPr="00914135">
              <w:rPr>
                <w:b/>
                <w:bCs/>
                <w:sz w:val="24"/>
                <w:szCs w:val="24"/>
              </w:rPr>
              <w:t>Region</w:t>
            </w:r>
          </w:p>
        </w:tc>
        <w:tc>
          <w:tcPr>
            <w:tcW w:w="0" w:type="auto"/>
            <w:vAlign w:val="center"/>
            <w:hideMark/>
          </w:tcPr>
          <w:p w14:paraId="1032E4AC" w14:textId="77777777" w:rsidR="00914135" w:rsidRPr="00914135" w:rsidRDefault="00914135" w:rsidP="00914135">
            <w:pPr>
              <w:spacing w:line="360" w:lineRule="auto"/>
              <w:jc w:val="both"/>
              <w:rPr>
                <w:b/>
                <w:bCs/>
                <w:sz w:val="24"/>
                <w:szCs w:val="24"/>
              </w:rPr>
            </w:pPr>
            <w:r w:rsidRPr="00914135">
              <w:rPr>
                <w:b/>
                <w:bCs/>
                <w:sz w:val="24"/>
                <w:szCs w:val="24"/>
              </w:rPr>
              <w:t>Annual Loss %</w:t>
            </w:r>
          </w:p>
        </w:tc>
        <w:tc>
          <w:tcPr>
            <w:tcW w:w="0" w:type="auto"/>
            <w:vAlign w:val="center"/>
            <w:hideMark/>
          </w:tcPr>
          <w:p w14:paraId="0B7B5801" w14:textId="77777777" w:rsidR="00914135" w:rsidRPr="00914135" w:rsidRDefault="00914135" w:rsidP="00914135">
            <w:pPr>
              <w:spacing w:line="360" w:lineRule="auto"/>
              <w:jc w:val="both"/>
              <w:rPr>
                <w:b/>
                <w:bCs/>
                <w:sz w:val="24"/>
                <w:szCs w:val="24"/>
              </w:rPr>
            </w:pPr>
            <w:r w:rsidRPr="00914135">
              <w:rPr>
                <w:b/>
                <w:bCs/>
                <w:sz w:val="24"/>
                <w:szCs w:val="24"/>
              </w:rPr>
              <w:t>Nilgiris Comparison</w:t>
            </w:r>
          </w:p>
        </w:tc>
      </w:tr>
      <w:tr w:rsidR="00914135" w:rsidRPr="00914135" w14:paraId="647ECF35" w14:textId="77777777" w:rsidTr="00914135">
        <w:trPr>
          <w:tblCellSpacing w:w="15" w:type="dxa"/>
        </w:trPr>
        <w:tc>
          <w:tcPr>
            <w:tcW w:w="0" w:type="auto"/>
            <w:vAlign w:val="center"/>
            <w:hideMark/>
          </w:tcPr>
          <w:p w14:paraId="1398CE60" w14:textId="77777777" w:rsidR="00914135" w:rsidRPr="00914135" w:rsidRDefault="00914135" w:rsidP="00914135">
            <w:pPr>
              <w:spacing w:line="360" w:lineRule="auto"/>
              <w:jc w:val="both"/>
              <w:rPr>
                <w:sz w:val="24"/>
                <w:szCs w:val="24"/>
              </w:rPr>
            </w:pPr>
            <w:r w:rsidRPr="00914135">
              <w:rPr>
                <w:sz w:val="24"/>
                <w:szCs w:val="24"/>
              </w:rPr>
              <w:t>India (National)</w:t>
            </w:r>
          </w:p>
        </w:tc>
        <w:tc>
          <w:tcPr>
            <w:tcW w:w="0" w:type="auto"/>
            <w:vAlign w:val="center"/>
            <w:hideMark/>
          </w:tcPr>
          <w:p w14:paraId="6831EC93" w14:textId="77777777" w:rsidR="00914135" w:rsidRPr="00914135" w:rsidRDefault="00914135" w:rsidP="00914135">
            <w:pPr>
              <w:spacing w:line="360" w:lineRule="auto"/>
              <w:jc w:val="both"/>
              <w:rPr>
                <w:sz w:val="24"/>
                <w:szCs w:val="24"/>
              </w:rPr>
            </w:pPr>
            <w:r w:rsidRPr="00914135">
              <w:rPr>
                <w:sz w:val="24"/>
                <w:szCs w:val="24"/>
              </w:rPr>
              <w:t>0.02-0.05%</w:t>
            </w:r>
          </w:p>
        </w:tc>
        <w:tc>
          <w:tcPr>
            <w:tcW w:w="0" w:type="auto"/>
            <w:vAlign w:val="center"/>
            <w:hideMark/>
          </w:tcPr>
          <w:p w14:paraId="5E4DA9FA" w14:textId="77777777" w:rsidR="00914135" w:rsidRPr="00914135" w:rsidRDefault="00914135" w:rsidP="00914135">
            <w:pPr>
              <w:spacing w:line="360" w:lineRule="auto"/>
              <w:jc w:val="both"/>
              <w:rPr>
                <w:sz w:val="24"/>
                <w:szCs w:val="24"/>
              </w:rPr>
            </w:pPr>
            <w:r w:rsidRPr="00914135">
              <w:rPr>
                <w:rStyle w:val="Strong"/>
                <w:sz w:val="24"/>
                <w:szCs w:val="24"/>
              </w:rPr>
              <w:t>3-7× higher</w:t>
            </w:r>
          </w:p>
        </w:tc>
      </w:tr>
      <w:tr w:rsidR="00914135" w:rsidRPr="00914135" w14:paraId="5CC23D3E" w14:textId="77777777" w:rsidTr="00914135">
        <w:trPr>
          <w:tblCellSpacing w:w="15" w:type="dxa"/>
        </w:trPr>
        <w:tc>
          <w:tcPr>
            <w:tcW w:w="0" w:type="auto"/>
            <w:vAlign w:val="center"/>
            <w:hideMark/>
          </w:tcPr>
          <w:p w14:paraId="6FE019F7" w14:textId="77777777" w:rsidR="00914135" w:rsidRPr="00914135" w:rsidRDefault="00914135" w:rsidP="00914135">
            <w:pPr>
              <w:spacing w:line="360" w:lineRule="auto"/>
              <w:jc w:val="both"/>
              <w:rPr>
                <w:sz w:val="24"/>
                <w:szCs w:val="24"/>
              </w:rPr>
            </w:pPr>
            <w:r w:rsidRPr="00914135">
              <w:rPr>
                <w:sz w:val="24"/>
                <w:szCs w:val="24"/>
              </w:rPr>
              <w:t>Western Ghats</w:t>
            </w:r>
          </w:p>
        </w:tc>
        <w:tc>
          <w:tcPr>
            <w:tcW w:w="0" w:type="auto"/>
            <w:vAlign w:val="center"/>
            <w:hideMark/>
          </w:tcPr>
          <w:p w14:paraId="03510049" w14:textId="77777777" w:rsidR="00914135" w:rsidRPr="00914135" w:rsidRDefault="00914135" w:rsidP="00914135">
            <w:pPr>
              <w:spacing w:line="360" w:lineRule="auto"/>
              <w:jc w:val="both"/>
              <w:rPr>
                <w:sz w:val="24"/>
                <w:szCs w:val="24"/>
              </w:rPr>
            </w:pPr>
            <w:r w:rsidRPr="00914135">
              <w:rPr>
                <w:sz w:val="24"/>
                <w:szCs w:val="24"/>
              </w:rPr>
              <w:t>0.08-0.12%</w:t>
            </w:r>
          </w:p>
        </w:tc>
        <w:tc>
          <w:tcPr>
            <w:tcW w:w="0" w:type="auto"/>
            <w:vAlign w:val="center"/>
            <w:hideMark/>
          </w:tcPr>
          <w:p w14:paraId="5584A531" w14:textId="77777777" w:rsidR="00914135" w:rsidRPr="00914135" w:rsidRDefault="00914135" w:rsidP="00914135">
            <w:pPr>
              <w:spacing w:line="360" w:lineRule="auto"/>
              <w:jc w:val="both"/>
              <w:rPr>
                <w:sz w:val="24"/>
                <w:szCs w:val="24"/>
              </w:rPr>
            </w:pPr>
            <w:r w:rsidRPr="00914135">
              <w:rPr>
                <w:rStyle w:val="Strong"/>
                <w:sz w:val="24"/>
                <w:szCs w:val="24"/>
              </w:rPr>
              <w:t>1.2-1.8× higher</w:t>
            </w:r>
          </w:p>
        </w:tc>
      </w:tr>
      <w:tr w:rsidR="00914135" w:rsidRPr="00914135" w14:paraId="22D168FC" w14:textId="77777777" w:rsidTr="00914135">
        <w:trPr>
          <w:tblCellSpacing w:w="15" w:type="dxa"/>
        </w:trPr>
        <w:tc>
          <w:tcPr>
            <w:tcW w:w="0" w:type="auto"/>
            <w:vAlign w:val="center"/>
            <w:hideMark/>
          </w:tcPr>
          <w:p w14:paraId="22B44858" w14:textId="77777777" w:rsidR="00914135" w:rsidRPr="00914135" w:rsidRDefault="00914135" w:rsidP="00914135">
            <w:pPr>
              <w:spacing w:line="360" w:lineRule="auto"/>
              <w:jc w:val="both"/>
              <w:rPr>
                <w:sz w:val="24"/>
                <w:szCs w:val="24"/>
              </w:rPr>
            </w:pPr>
            <w:r w:rsidRPr="00914135">
              <w:rPr>
                <w:sz w:val="24"/>
                <w:szCs w:val="24"/>
              </w:rPr>
              <w:t>Protected Areas (Global)</w:t>
            </w:r>
          </w:p>
        </w:tc>
        <w:tc>
          <w:tcPr>
            <w:tcW w:w="0" w:type="auto"/>
            <w:vAlign w:val="center"/>
            <w:hideMark/>
          </w:tcPr>
          <w:p w14:paraId="7948231E" w14:textId="77777777" w:rsidR="00914135" w:rsidRPr="00914135" w:rsidRDefault="00914135" w:rsidP="00914135">
            <w:pPr>
              <w:spacing w:line="360" w:lineRule="auto"/>
              <w:jc w:val="both"/>
              <w:rPr>
                <w:sz w:val="24"/>
                <w:szCs w:val="24"/>
              </w:rPr>
            </w:pPr>
            <w:r w:rsidRPr="00914135">
              <w:rPr>
                <w:sz w:val="24"/>
                <w:szCs w:val="24"/>
              </w:rPr>
              <w:t>&lt;0.01%</w:t>
            </w:r>
          </w:p>
        </w:tc>
        <w:tc>
          <w:tcPr>
            <w:tcW w:w="0" w:type="auto"/>
            <w:vAlign w:val="center"/>
            <w:hideMark/>
          </w:tcPr>
          <w:p w14:paraId="5F783D38" w14:textId="77777777" w:rsidR="00914135" w:rsidRPr="00914135" w:rsidRDefault="00914135" w:rsidP="00914135">
            <w:pPr>
              <w:spacing w:line="360" w:lineRule="auto"/>
              <w:jc w:val="both"/>
              <w:rPr>
                <w:sz w:val="24"/>
                <w:szCs w:val="24"/>
              </w:rPr>
            </w:pPr>
            <w:r w:rsidRPr="00914135">
              <w:rPr>
                <w:rStyle w:val="Strong"/>
                <w:sz w:val="24"/>
                <w:szCs w:val="24"/>
              </w:rPr>
              <w:t>14× higher</w:t>
            </w:r>
          </w:p>
        </w:tc>
      </w:tr>
      <w:tr w:rsidR="00914135" w:rsidRPr="00914135" w14:paraId="5241A5ED" w14:textId="77777777" w:rsidTr="00914135">
        <w:trPr>
          <w:tblCellSpacing w:w="15" w:type="dxa"/>
        </w:trPr>
        <w:tc>
          <w:tcPr>
            <w:tcW w:w="0" w:type="auto"/>
            <w:vAlign w:val="center"/>
            <w:hideMark/>
          </w:tcPr>
          <w:p w14:paraId="56B544A4" w14:textId="77777777" w:rsidR="00914135" w:rsidRPr="00914135" w:rsidRDefault="00914135" w:rsidP="00914135">
            <w:pPr>
              <w:spacing w:line="360" w:lineRule="auto"/>
              <w:jc w:val="both"/>
              <w:rPr>
                <w:sz w:val="24"/>
                <w:szCs w:val="24"/>
              </w:rPr>
            </w:pPr>
            <w:r w:rsidRPr="00914135">
              <w:rPr>
                <w:sz w:val="24"/>
                <w:szCs w:val="24"/>
              </w:rPr>
              <w:t>UNESCO Biosphere Reserves</w:t>
            </w:r>
          </w:p>
        </w:tc>
        <w:tc>
          <w:tcPr>
            <w:tcW w:w="0" w:type="auto"/>
            <w:vAlign w:val="center"/>
            <w:hideMark/>
          </w:tcPr>
          <w:p w14:paraId="03173128" w14:textId="77777777" w:rsidR="00914135" w:rsidRPr="00914135" w:rsidRDefault="00914135" w:rsidP="00914135">
            <w:pPr>
              <w:spacing w:line="360" w:lineRule="auto"/>
              <w:jc w:val="both"/>
              <w:rPr>
                <w:sz w:val="24"/>
                <w:szCs w:val="24"/>
              </w:rPr>
            </w:pPr>
            <w:r w:rsidRPr="00914135">
              <w:rPr>
                <w:sz w:val="24"/>
                <w:szCs w:val="24"/>
              </w:rPr>
              <w:t>&lt;0.01%</w:t>
            </w:r>
          </w:p>
        </w:tc>
        <w:tc>
          <w:tcPr>
            <w:tcW w:w="0" w:type="auto"/>
            <w:vAlign w:val="center"/>
            <w:hideMark/>
          </w:tcPr>
          <w:p w14:paraId="2BC57C63" w14:textId="77777777" w:rsidR="00914135" w:rsidRPr="00914135" w:rsidRDefault="00914135" w:rsidP="00914135">
            <w:pPr>
              <w:spacing w:line="360" w:lineRule="auto"/>
              <w:jc w:val="both"/>
              <w:rPr>
                <w:sz w:val="24"/>
                <w:szCs w:val="24"/>
              </w:rPr>
            </w:pPr>
            <w:r w:rsidRPr="00914135">
              <w:rPr>
                <w:rStyle w:val="Strong"/>
                <w:sz w:val="24"/>
                <w:szCs w:val="24"/>
              </w:rPr>
              <w:t>14× higher</w:t>
            </w:r>
          </w:p>
        </w:tc>
      </w:tr>
      <w:tr w:rsidR="00914135" w:rsidRPr="00914135" w14:paraId="505D0A61" w14:textId="77777777" w:rsidTr="00914135">
        <w:trPr>
          <w:tblCellSpacing w:w="15" w:type="dxa"/>
        </w:trPr>
        <w:tc>
          <w:tcPr>
            <w:tcW w:w="0" w:type="auto"/>
            <w:vAlign w:val="center"/>
            <w:hideMark/>
          </w:tcPr>
          <w:p w14:paraId="3B875C46" w14:textId="77777777" w:rsidR="00914135" w:rsidRPr="00914135" w:rsidRDefault="00914135" w:rsidP="00914135">
            <w:pPr>
              <w:spacing w:line="360" w:lineRule="auto"/>
              <w:jc w:val="both"/>
              <w:rPr>
                <w:sz w:val="24"/>
                <w:szCs w:val="24"/>
              </w:rPr>
            </w:pPr>
            <w:r w:rsidRPr="00914135">
              <w:rPr>
                <w:rStyle w:val="Strong"/>
                <w:sz w:val="24"/>
                <w:szCs w:val="24"/>
              </w:rPr>
              <w:t>Nilgiris District</w:t>
            </w:r>
          </w:p>
        </w:tc>
        <w:tc>
          <w:tcPr>
            <w:tcW w:w="0" w:type="auto"/>
            <w:vAlign w:val="center"/>
            <w:hideMark/>
          </w:tcPr>
          <w:p w14:paraId="52EBC7D7" w14:textId="77777777" w:rsidR="00914135" w:rsidRPr="00914135" w:rsidRDefault="00914135" w:rsidP="00914135">
            <w:pPr>
              <w:spacing w:line="360" w:lineRule="auto"/>
              <w:jc w:val="both"/>
              <w:rPr>
                <w:sz w:val="24"/>
                <w:szCs w:val="24"/>
              </w:rPr>
            </w:pPr>
            <w:r w:rsidRPr="00914135">
              <w:rPr>
                <w:rStyle w:val="Strong"/>
                <w:sz w:val="24"/>
                <w:szCs w:val="24"/>
              </w:rPr>
              <w:t>0.14%</w:t>
            </w:r>
          </w:p>
        </w:tc>
        <w:tc>
          <w:tcPr>
            <w:tcW w:w="0" w:type="auto"/>
            <w:vAlign w:val="center"/>
            <w:hideMark/>
          </w:tcPr>
          <w:p w14:paraId="3A5E57DA" w14:textId="77777777" w:rsidR="00914135" w:rsidRPr="00914135" w:rsidRDefault="00914135" w:rsidP="00914135">
            <w:pPr>
              <w:spacing w:line="360" w:lineRule="auto"/>
              <w:jc w:val="both"/>
              <w:rPr>
                <w:sz w:val="24"/>
                <w:szCs w:val="24"/>
              </w:rPr>
            </w:pPr>
            <w:r w:rsidRPr="00914135">
              <w:rPr>
                <w:rStyle w:val="Strong"/>
                <w:sz w:val="24"/>
                <w:szCs w:val="24"/>
              </w:rPr>
              <w:t>Baseline</w:t>
            </w:r>
          </w:p>
        </w:tc>
      </w:tr>
    </w:tbl>
    <w:p w14:paraId="1C641052" w14:textId="77777777" w:rsidR="00914135" w:rsidRPr="00914135" w:rsidRDefault="00914135" w:rsidP="00914135">
      <w:pPr>
        <w:pStyle w:val="whitespace-normal"/>
        <w:spacing w:line="360" w:lineRule="auto"/>
        <w:jc w:val="both"/>
      </w:pPr>
      <w:r w:rsidRPr="00914135">
        <w:rPr>
          <w:rStyle w:val="Strong"/>
        </w:rPr>
        <w:t>Key Finding:</w:t>
      </w:r>
      <w:r w:rsidRPr="00914135">
        <w:t xml:space="preserve"> Nilgiris experiencing deforestation rates far exceeding national and regional averages despite protected status.</w:t>
      </w:r>
    </w:p>
    <w:p w14:paraId="06E2BB4F" w14:textId="77777777" w:rsidR="003C7D7B" w:rsidRDefault="003C7D7B" w:rsidP="00914135">
      <w:pPr>
        <w:pStyle w:val="Heading2"/>
        <w:spacing w:line="360" w:lineRule="auto"/>
        <w:jc w:val="both"/>
        <w:rPr>
          <w:sz w:val="24"/>
          <w:szCs w:val="24"/>
        </w:rPr>
      </w:pPr>
    </w:p>
    <w:p w14:paraId="29E94C09" w14:textId="77777777" w:rsidR="003C7D7B" w:rsidRDefault="003C7D7B" w:rsidP="00914135">
      <w:pPr>
        <w:pStyle w:val="Heading2"/>
        <w:spacing w:line="360" w:lineRule="auto"/>
        <w:jc w:val="both"/>
        <w:rPr>
          <w:sz w:val="24"/>
          <w:szCs w:val="24"/>
        </w:rPr>
      </w:pPr>
    </w:p>
    <w:p w14:paraId="45D2CE8A" w14:textId="34CFFB52" w:rsidR="00914135" w:rsidRPr="00914135" w:rsidRDefault="00914135" w:rsidP="00914135">
      <w:pPr>
        <w:pStyle w:val="Heading2"/>
        <w:spacing w:line="360" w:lineRule="auto"/>
        <w:jc w:val="both"/>
        <w:rPr>
          <w:sz w:val="24"/>
          <w:szCs w:val="24"/>
        </w:rPr>
      </w:pPr>
      <w:r w:rsidRPr="00914135">
        <w:rPr>
          <w:sz w:val="24"/>
          <w:szCs w:val="24"/>
        </w:rPr>
        <w:t>4.7 Correlation Analysis</w:t>
      </w:r>
    </w:p>
    <w:p w14:paraId="434A592D" w14:textId="77777777" w:rsidR="00914135" w:rsidRPr="003C7D7B" w:rsidRDefault="00914135" w:rsidP="00914135">
      <w:pPr>
        <w:pStyle w:val="Heading3"/>
        <w:spacing w:line="360" w:lineRule="auto"/>
        <w:jc w:val="both"/>
        <w:rPr>
          <w:rFonts w:ascii="Times New Roman" w:hAnsi="Times New Roman" w:cs="Times New Roman"/>
          <w:b/>
        </w:rPr>
      </w:pPr>
      <w:r w:rsidRPr="003C7D7B">
        <w:rPr>
          <w:rFonts w:ascii="Times New Roman" w:hAnsi="Times New Roman" w:cs="Times New Roman"/>
          <w:b/>
          <w:color w:val="000000" w:themeColor="text1"/>
        </w:rPr>
        <w:t>4.7.1 Forest Loss vs. Distance from Urban Centers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080"/>
        <w:gridCol w:w="1694"/>
        <w:gridCol w:w="1708"/>
      </w:tblGrid>
      <w:tr w:rsidR="00914135" w:rsidRPr="00914135" w14:paraId="44E51683" w14:textId="77777777" w:rsidTr="00914135">
        <w:trPr>
          <w:tblHeader/>
          <w:tblCellSpacing w:w="15" w:type="dxa"/>
        </w:trPr>
        <w:tc>
          <w:tcPr>
            <w:tcW w:w="0" w:type="auto"/>
            <w:vAlign w:val="center"/>
            <w:hideMark/>
          </w:tcPr>
          <w:p w14:paraId="164BF369" w14:textId="77777777" w:rsidR="00914135" w:rsidRPr="00914135" w:rsidRDefault="00914135" w:rsidP="00914135">
            <w:pPr>
              <w:spacing w:line="360" w:lineRule="auto"/>
              <w:jc w:val="both"/>
              <w:rPr>
                <w:b/>
                <w:bCs/>
                <w:sz w:val="24"/>
                <w:szCs w:val="24"/>
              </w:rPr>
            </w:pPr>
            <w:r w:rsidRPr="00914135">
              <w:rPr>
                <w:b/>
                <w:bCs/>
                <w:sz w:val="24"/>
                <w:szCs w:val="24"/>
              </w:rPr>
              <w:t>Distance from Cities</w:t>
            </w:r>
          </w:p>
        </w:tc>
        <w:tc>
          <w:tcPr>
            <w:tcW w:w="0" w:type="auto"/>
            <w:vAlign w:val="center"/>
            <w:hideMark/>
          </w:tcPr>
          <w:p w14:paraId="7AC5B15F" w14:textId="77777777" w:rsidR="00914135" w:rsidRPr="00914135" w:rsidRDefault="00914135" w:rsidP="00914135">
            <w:pPr>
              <w:spacing w:line="360" w:lineRule="auto"/>
              <w:jc w:val="both"/>
              <w:rPr>
                <w:b/>
                <w:bCs/>
                <w:sz w:val="24"/>
                <w:szCs w:val="24"/>
              </w:rPr>
            </w:pPr>
            <w:r w:rsidRPr="00914135">
              <w:rPr>
                <w:b/>
                <w:bCs/>
                <w:sz w:val="24"/>
                <w:szCs w:val="24"/>
              </w:rPr>
              <w:t>Forest Loss (sq km)</w:t>
            </w:r>
          </w:p>
        </w:tc>
        <w:tc>
          <w:tcPr>
            <w:tcW w:w="0" w:type="auto"/>
            <w:vAlign w:val="center"/>
            <w:hideMark/>
          </w:tcPr>
          <w:p w14:paraId="0D328C7D" w14:textId="77777777" w:rsidR="00914135" w:rsidRPr="00914135" w:rsidRDefault="00914135" w:rsidP="00914135">
            <w:pPr>
              <w:spacing w:line="360" w:lineRule="auto"/>
              <w:jc w:val="both"/>
              <w:rPr>
                <w:b/>
                <w:bCs/>
                <w:sz w:val="24"/>
                <w:szCs w:val="24"/>
              </w:rPr>
            </w:pPr>
            <w:r w:rsidRPr="00914135">
              <w:rPr>
                <w:b/>
                <w:bCs/>
                <w:sz w:val="24"/>
                <w:szCs w:val="24"/>
              </w:rPr>
              <w:t>% of Total Loss</w:t>
            </w:r>
          </w:p>
        </w:tc>
        <w:tc>
          <w:tcPr>
            <w:tcW w:w="0" w:type="auto"/>
            <w:vAlign w:val="center"/>
            <w:hideMark/>
          </w:tcPr>
          <w:p w14:paraId="67445E5D" w14:textId="77777777" w:rsidR="00914135" w:rsidRPr="00914135" w:rsidRDefault="00914135" w:rsidP="00914135">
            <w:pPr>
              <w:spacing w:line="360" w:lineRule="auto"/>
              <w:jc w:val="both"/>
              <w:rPr>
                <w:b/>
                <w:bCs/>
                <w:sz w:val="24"/>
                <w:szCs w:val="24"/>
              </w:rPr>
            </w:pPr>
            <w:r w:rsidRPr="00914135">
              <w:rPr>
                <w:b/>
                <w:bCs/>
                <w:sz w:val="24"/>
                <w:szCs w:val="24"/>
              </w:rPr>
              <w:t>Pattern</w:t>
            </w:r>
          </w:p>
        </w:tc>
      </w:tr>
      <w:tr w:rsidR="00914135" w:rsidRPr="00914135" w14:paraId="0B5BD072" w14:textId="77777777" w:rsidTr="00914135">
        <w:trPr>
          <w:tblCellSpacing w:w="15" w:type="dxa"/>
        </w:trPr>
        <w:tc>
          <w:tcPr>
            <w:tcW w:w="0" w:type="auto"/>
            <w:vAlign w:val="center"/>
            <w:hideMark/>
          </w:tcPr>
          <w:p w14:paraId="239D7BAE" w14:textId="77777777" w:rsidR="00914135" w:rsidRPr="00914135" w:rsidRDefault="00914135" w:rsidP="00914135">
            <w:pPr>
              <w:spacing w:line="360" w:lineRule="auto"/>
              <w:jc w:val="both"/>
              <w:rPr>
                <w:sz w:val="24"/>
                <w:szCs w:val="24"/>
              </w:rPr>
            </w:pPr>
            <w:r w:rsidRPr="00914135">
              <w:rPr>
                <w:sz w:val="24"/>
                <w:szCs w:val="24"/>
              </w:rPr>
              <w:t>0-2 km</w:t>
            </w:r>
          </w:p>
        </w:tc>
        <w:tc>
          <w:tcPr>
            <w:tcW w:w="0" w:type="auto"/>
            <w:vAlign w:val="center"/>
            <w:hideMark/>
          </w:tcPr>
          <w:p w14:paraId="6B9E7EC0" w14:textId="77777777" w:rsidR="00914135" w:rsidRPr="00914135" w:rsidRDefault="00914135" w:rsidP="00914135">
            <w:pPr>
              <w:spacing w:line="360" w:lineRule="auto"/>
              <w:jc w:val="both"/>
              <w:rPr>
                <w:sz w:val="24"/>
                <w:szCs w:val="24"/>
              </w:rPr>
            </w:pPr>
            <w:r w:rsidRPr="00914135">
              <w:rPr>
                <w:sz w:val="24"/>
                <w:szCs w:val="24"/>
              </w:rPr>
              <w:t>38.5</w:t>
            </w:r>
          </w:p>
        </w:tc>
        <w:tc>
          <w:tcPr>
            <w:tcW w:w="0" w:type="auto"/>
            <w:vAlign w:val="center"/>
            <w:hideMark/>
          </w:tcPr>
          <w:p w14:paraId="3A7182F6" w14:textId="77777777" w:rsidR="00914135" w:rsidRPr="00914135" w:rsidRDefault="00914135" w:rsidP="00914135">
            <w:pPr>
              <w:spacing w:line="360" w:lineRule="auto"/>
              <w:jc w:val="both"/>
              <w:rPr>
                <w:sz w:val="24"/>
                <w:szCs w:val="24"/>
              </w:rPr>
            </w:pPr>
            <w:r w:rsidRPr="00914135">
              <w:rPr>
                <w:sz w:val="24"/>
                <w:szCs w:val="24"/>
              </w:rPr>
              <w:t>39.5%</w:t>
            </w:r>
          </w:p>
        </w:tc>
        <w:tc>
          <w:tcPr>
            <w:tcW w:w="0" w:type="auto"/>
            <w:vAlign w:val="center"/>
            <w:hideMark/>
          </w:tcPr>
          <w:p w14:paraId="2FB9F0E8" w14:textId="77777777" w:rsidR="00914135" w:rsidRPr="00914135" w:rsidRDefault="00914135" w:rsidP="00914135">
            <w:pPr>
              <w:spacing w:line="360" w:lineRule="auto"/>
              <w:jc w:val="both"/>
              <w:rPr>
                <w:sz w:val="24"/>
                <w:szCs w:val="24"/>
              </w:rPr>
            </w:pPr>
            <w:r w:rsidRPr="00914135">
              <w:rPr>
                <w:rStyle w:val="Strong"/>
                <w:sz w:val="24"/>
                <w:szCs w:val="24"/>
              </w:rPr>
              <w:t>Highest impact</w:t>
            </w:r>
          </w:p>
        </w:tc>
      </w:tr>
      <w:tr w:rsidR="00914135" w:rsidRPr="00914135" w14:paraId="092CA5CF" w14:textId="77777777" w:rsidTr="00914135">
        <w:trPr>
          <w:tblCellSpacing w:w="15" w:type="dxa"/>
        </w:trPr>
        <w:tc>
          <w:tcPr>
            <w:tcW w:w="0" w:type="auto"/>
            <w:vAlign w:val="center"/>
            <w:hideMark/>
          </w:tcPr>
          <w:p w14:paraId="5C5868EC" w14:textId="77777777" w:rsidR="00914135" w:rsidRPr="00914135" w:rsidRDefault="00914135" w:rsidP="00914135">
            <w:pPr>
              <w:spacing w:line="360" w:lineRule="auto"/>
              <w:jc w:val="both"/>
              <w:rPr>
                <w:sz w:val="24"/>
                <w:szCs w:val="24"/>
              </w:rPr>
            </w:pPr>
            <w:r w:rsidRPr="00914135">
              <w:rPr>
                <w:sz w:val="24"/>
                <w:szCs w:val="24"/>
              </w:rPr>
              <w:t>2-5 km</w:t>
            </w:r>
          </w:p>
        </w:tc>
        <w:tc>
          <w:tcPr>
            <w:tcW w:w="0" w:type="auto"/>
            <w:vAlign w:val="center"/>
            <w:hideMark/>
          </w:tcPr>
          <w:p w14:paraId="46BE18D3" w14:textId="77777777" w:rsidR="00914135" w:rsidRPr="00914135" w:rsidRDefault="00914135" w:rsidP="00914135">
            <w:pPr>
              <w:spacing w:line="360" w:lineRule="auto"/>
              <w:jc w:val="both"/>
              <w:rPr>
                <w:sz w:val="24"/>
                <w:szCs w:val="24"/>
              </w:rPr>
            </w:pPr>
            <w:r w:rsidRPr="00914135">
              <w:rPr>
                <w:sz w:val="24"/>
                <w:szCs w:val="24"/>
              </w:rPr>
              <w:t>28.6</w:t>
            </w:r>
          </w:p>
        </w:tc>
        <w:tc>
          <w:tcPr>
            <w:tcW w:w="0" w:type="auto"/>
            <w:vAlign w:val="center"/>
            <w:hideMark/>
          </w:tcPr>
          <w:p w14:paraId="05CB307F" w14:textId="77777777" w:rsidR="00914135" w:rsidRPr="00914135" w:rsidRDefault="00914135" w:rsidP="00914135">
            <w:pPr>
              <w:spacing w:line="360" w:lineRule="auto"/>
              <w:jc w:val="both"/>
              <w:rPr>
                <w:sz w:val="24"/>
                <w:szCs w:val="24"/>
              </w:rPr>
            </w:pPr>
            <w:r w:rsidRPr="00914135">
              <w:rPr>
                <w:sz w:val="24"/>
                <w:szCs w:val="24"/>
              </w:rPr>
              <w:t>29.3%</w:t>
            </w:r>
          </w:p>
        </w:tc>
        <w:tc>
          <w:tcPr>
            <w:tcW w:w="0" w:type="auto"/>
            <w:vAlign w:val="center"/>
            <w:hideMark/>
          </w:tcPr>
          <w:p w14:paraId="5F102372" w14:textId="77777777" w:rsidR="00914135" w:rsidRPr="00914135" w:rsidRDefault="00914135" w:rsidP="00914135">
            <w:pPr>
              <w:spacing w:line="360" w:lineRule="auto"/>
              <w:jc w:val="both"/>
              <w:rPr>
                <w:sz w:val="24"/>
                <w:szCs w:val="24"/>
              </w:rPr>
            </w:pPr>
            <w:r w:rsidRPr="00914135">
              <w:rPr>
                <w:sz w:val="24"/>
                <w:szCs w:val="24"/>
              </w:rPr>
              <w:t>High impact</w:t>
            </w:r>
          </w:p>
        </w:tc>
      </w:tr>
      <w:tr w:rsidR="00914135" w:rsidRPr="00914135" w14:paraId="749209BD" w14:textId="77777777" w:rsidTr="00914135">
        <w:trPr>
          <w:tblCellSpacing w:w="15" w:type="dxa"/>
        </w:trPr>
        <w:tc>
          <w:tcPr>
            <w:tcW w:w="0" w:type="auto"/>
            <w:vAlign w:val="center"/>
            <w:hideMark/>
          </w:tcPr>
          <w:p w14:paraId="10E19E10" w14:textId="77777777" w:rsidR="00914135" w:rsidRPr="00914135" w:rsidRDefault="00914135" w:rsidP="00914135">
            <w:pPr>
              <w:spacing w:line="360" w:lineRule="auto"/>
              <w:jc w:val="both"/>
              <w:rPr>
                <w:sz w:val="24"/>
                <w:szCs w:val="24"/>
              </w:rPr>
            </w:pPr>
            <w:r w:rsidRPr="00914135">
              <w:rPr>
                <w:sz w:val="24"/>
                <w:szCs w:val="24"/>
              </w:rPr>
              <w:t>5-10 km</w:t>
            </w:r>
          </w:p>
        </w:tc>
        <w:tc>
          <w:tcPr>
            <w:tcW w:w="0" w:type="auto"/>
            <w:vAlign w:val="center"/>
            <w:hideMark/>
          </w:tcPr>
          <w:p w14:paraId="3A799791" w14:textId="77777777" w:rsidR="00914135" w:rsidRPr="00914135" w:rsidRDefault="00914135" w:rsidP="00914135">
            <w:pPr>
              <w:spacing w:line="360" w:lineRule="auto"/>
              <w:jc w:val="both"/>
              <w:rPr>
                <w:sz w:val="24"/>
                <w:szCs w:val="24"/>
              </w:rPr>
            </w:pPr>
            <w:r w:rsidRPr="00914135">
              <w:rPr>
                <w:sz w:val="24"/>
                <w:szCs w:val="24"/>
              </w:rPr>
              <w:t>18.7</w:t>
            </w:r>
          </w:p>
        </w:tc>
        <w:tc>
          <w:tcPr>
            <w:tcW w:w="0" w:type="auto"/>
            <w:vAlign w:val="center"/>
            <w:hideMark/>
          </w:tcPr>
          <w:p w14:paraId="65B861A7" w14:textId="77777777" w:rsidR="00914135" w:rsidRPr="00914135" w:rsidRDefault="00914135" w:rsidP="00914135">
            <w:pPr>
              <w:spacing w:line="360" w:lineRule="auto"/>
              <w:jc w:val="both"/>
              <w:rPr>
                <w:sz w:val="24"/>
                <w:szCs w:val="24"/>
              </w:rPr>
            </w:pPr>
            <w:r w:rsidRPr="00914135">
              <w:rPr>
                <w:sz w:val="24"/>
                <w:szCs w:val="24"/>
              </w:rPr>
              <w:t>19.2%</w:t>
            </w:r>
          </w:p>
        </w:tc>
        <w:tc>
          <w:tcPr>
            <w:tcW w:w="0" w:type="auto"/>
            <w:vAlign w:val="center"/>
            <w:hideMark/>
          </w:tcPr>
          <w:p w14:paraId="6D87248C" w14:textId="77777777" w:rsidR="00914135" w:rsidRPr="00914135" w:rsidRDefault="00914135" w:rsidP="00914135">
            <w:pPr>
              <w:spacing w:line="360" w:lineRule="auto"/>
              <w:jc w:val="both"/>
              <w:rPr>
                <w:sz w:val="24"/>
                <w:szCs w:val="24"/>
              </w:rPr>
            </w:pPr>
            <w:r w:rsidRPr="00914135">
              <w:rPr>
                <w:sz w:val="24"/>
                <w:szCs w:val="24"/>
              </w:rPr>
              <w:t>Moderate impact</w:t>
            </w:r>
          </w:p>
        </w:tc>
      </w:tr>
      <w:tr w:rsidR="00914135" w:rsidRPr="00914135" w14:paraId="477368BD" w14:textId="77777777" w:rsidTr="00914135">
        <w:trPr>
          <w:tblCellSpacing w:w="15" w:type="dxa"/>
        </w:trPr>
        <w:tc>
          <w:tcPr>
            <w:tcW w:w="0" w:type="auto"/>
            <w:vAlign w:val="center"/>
            <w:hideMark/>
          </w:tcPr>
          <w:p w14:paraId="218C93AB" w14:textId="77777777" w:rsidR="00914135" w:rsidRPr="00914135" w:rsidRDefault="00914135" w:rsidP="00914135">
            <w:pPr>
              <w:spacing w:line="360" w:lineRule="auto"/>
              <w:jc w:val="both"/>
              <w:rPr>
                <w:sz w:val="24"/>
                <w:szCs w:val="24"/>
              </w:rPr>
            </w:pPr>
            <w:r w:rsidRPr="00914135">
              <w:rPr>
                <w:sz w:val="24"/>
                <w:szCs w:val="24"/>
              </w:rPr>
              <w:t>10-20 km</w:t>
            </w:r>
          </w:p>
        </w:tc>
        <w:tc>
          <w:tcPr>
            <w:tcW w:w="0" w:type="auto"/>
            <w:vAlign w:val="center"/>
            <w:hideMark/>
          </w:tcPr>
          <w:p w14:paraId="2909D247" w14:textId="77777777" w:rsidR="00914135" w:rsidRPr="00914135" w:rsidRDefault="00914135" w:rsidP="00914135">
            <w:pPr>
              <w:spacing w:line="360" w:lineRule="auto"/>
              <w:jc w:val="both"/>
              <w:rPr>
                <w:sz w:val="24"/>
                <w:szCs w:val="24"/>
              </w:rPr>
            </w:pPr>
            <w:r w:rsidRPr="00914135">
              <w:rPr>
                <w:sz w:val="24"/>
                <w:szCs w:val="24"/>
              </w:rPr>
              <w:t>9.1</w:t>
            </w:r>
          </w:p>
        </w:tc>
        <w:tc>
          <w:tcPr>
            <w:tcW w:w="0" w:type="auto"/>
            <w:vAlign w:val="center"/>
            <w:hideMark/>
          </w:tcPr>
          <w:p w14:paraId="78D4A862" w14:textId="77777777" w:rsidR="00914135" w:rsidRPr="00914135" w:rsidRDefault="00914135" w:rsidP="00914135">
            <w:pPr>
              <w:spacing w:line="360" w:lineRule="auto"/>
              <w:jc w:val="both"/>
              <w:rPr>
                <w:sz w:val="24"/>
                <w:szCs w:val="24"/>
              </w:rPr>
            </w:pPr>
            <w:r w:rsidRPr="00914135">
              <w:rPr>
                <w:sz w:val="24"/>
                <w:szCs w:val="24"/>
              </w:rPr>
              <w:t>9.3%</w:t>
            </w:r>
          </w:p>
        </w:tc>
        <w:tc>
          <w:tcPr>
            <w:tcW w:w="0" w:type="auto"/>
            <w:vAlign w:val="center"/>
            <w:hideMark/>
          </w:tcPr>
          <w:p w14:paraId="114CB975" w14:textId="77777777" w:rsidR="00914135" w:rsidRPr="00914135" w:rsidRDefault="00914135" w:rsidP="00914135">
            <w:pPr>
              <w:spacing w:line="360" w:lineRule="auto"/>
              <w:jc w:val="both"/>
              <w:rPr>
                <w:sz w:val="24"/>
                <w:szCs w:val="24"/>
              </w:rPr>
            </w:pPr>
            <w:r w:rsidRPr="00914135">
              <w:rPr>
                <w:sz w:val="24"/>
                <w:szCs w:val="24"/>
              </w:rPr>
              <w:t>Low impact</w:t>
            </w:r>
          </w:p>
        </w:tc>
      </w:tr>
      <w:tr w:rsidR="00914135" w:rsidRPr="00914135" w14:paraId="33E2E169" w14:textId="77777777" w:rsidTr="00914135">
        <w:trPr>
          <w:tblCellSpacing w:w="15" w:type="dxa"/>
        </w:trPr>
        <w:tc>
          <w:tcPr>
            <w:tcW w:w="0" w:type="auto"/>
            <w:vAlign w:val="center"/>
            <w:hideMark/>
          </w:tcPr>
          <w:p w14:paraId="3185ED15" w14:textId="77777777" w:rsidR="00914135" w:rsidRPr="00914135" w:rsidRDefault="00914135" w:rsidP="00914135">
            <w:pPr>
              <w:spacing w:line="360" w:lineRule="auto"/>
              <w:jc w:val="both"/>
              <w:rPr>
                <w:sz w:val="24"/>
                <w:szCs w:val="24"/>
              </w:rPr>
            </w:pPr>
            <w:r w:rsidRPr="00914135">
              <w:rPr>
                <w:sz w:val="24"/>
                <w:szCs w:val="24"/>
              </w:rPr>
              <w:t>&gt; 20 km</w:t>
            </w:r>
          </w:p>
        </w:tc>
        <w:tc>
          <w:tcPr>
            <w:tcW w:w="0" w:type="auto"/>
            <w:vAlign w:val="center"/>
            <w:hideMark/>
          </w:tcPr>
          <w:p w14:paraId="79E510F9" w14:textId="77777777" w:rsidR="00914135" w:rsidRPr="00914135" w:rsidRDefault="00914135" w:rsidP="00914135">
            <w:pPr>
              <w:spacing w:line="360" w:lineRule="auto"/>
              <w:jc w:val="both"/>
              <w:rPr>
                <w:sz w:val="24"/>
                <w:szCs w:val="24"/>
              </w:rPr>
            </w:pPr>
            <w:r w:rsidRPr="00914135">
              <w:rPr>
                <w:sz w:val="24"/>
                <w:szCs w:val="24"/>
              </w:rPr>
              <w:t>2.56</w:t>
            </w:r>
          </w:p>
        </w:tc>
        <w:tc>
          <w:tcPr>
            <w:tcW w:w="0" w:type="auto"/>
            <w:vAlign w:val="center"/>
            <w:hideMark/>
          </w:tcPr>
          <w:p w14:paraId="63C91232" w14:textId="77777777" w:rsidR="00914135" w:rsidRPr="00914135" w:rsidRDefault="00914135" w:rsidP="00914135">
            <w:pPr>
              <w:spacing w:line="360" w:lineRule="auto"/>
              <w:jc w:val="both"/>
              <w:rPr>
                <w:sz w:val="24"/>
                <w:szCs w:val="24"/>
              </w:rPr>
            </w:pPr>
            <w:r w:rsidRPr="00914135">
              <w:rPr>
                <w:sz w:val="24"/>
                <w:szCs w:val="24"/>
              </w:rPr>
              <w:t>2.6%</w:t>
            </w:r>
          </w:p>
        </w:tc>
        <w:tc>
          <w:tcPr>
            <w:tcW w:w="0" w:type="auto"/>
            <w:vAlign w:val="center"/>
            <w:hideMark/>
          </w:tcPr>
          <w:p w14:paraId="33CBFE2D" w14:textId="77777777" w:rsidR="00914135" w:rsidRPr="00914135" w:rsidRDefault="00914135" w:rsidP="00914135">
            <w:pPr>
              <w:spacing w:line="360" w:lineRule="auto"/>
              <w:jc w:val="both"/>
              <w:rPr>
                <w:sz w:val="24"/>
                <w:szCs w:val="24"/>
              </w:rPr>
            </w:pPr>
            <w:r w:rsidRPr="00914135">
              <w:rPr>
                <w:sz w:val="24"/>
                <w:szCs w:val="24"/>
              </w:rPr>
              <w:t>Minimal impact</w:t>
            </w:r>
          </w:p>
        </w:tc>
      </w:tr>
    </w:tbl>
    <w:p w14:paraId="21EE438D" w14:textId="77777777" w:rsidR="00914135" w:rsidRPr="00914135" w:rsidRDefault="00914135" w:rsidP="00914135">
      <w:pPr>
        <w:pStyle w:val="whitespace-normal"/>
        <w:spacing w:line="360" w:lineRule="auto"/>
        <w:jc w:val="both"/>
      </w:pPr>
      <w:r w:rsidRPr="00914135">
        <w:rPr>
          <w:rStyle w:val="Strong"/>
        </w:rPr>
        <w:t>Correlation Coefficient:</w:t>
      </w:r>
      <w:r w:rsidRPr="00914135">
        <w:t xml:space="preserve"> r = -0.87 (strong negative correlation) </w:t>
      </w:r>
      <w:r w:rsidRPr="00914135">
        <w:rPr>
          <w:rStyle w:val="Strong"/>
        </w:rPr>
        <w:t>Interpretation:</w:t>
      </w:r>
      <w:r w:rsidRPr="00914135">
        <w:t xml:space="preserve"> Forest loss decreases sharply with distance from urban areas</w:t>
      </w:r>
    </w:p>
    <w:p w14:paraId="4CA239DC" w14:textId="77777777" w:rsidR="00914135" w:rsidRPr="00C3251D" w:rsidRDefault="00914135" w:rsidP="00914135">
      <w:pPr>
        <w:pStyle w:val="Heading3"/>
        <w:spacing w:line="360" w:lineRule="auto"/>
        <w:jc w:val="both"/>
        <w:rPr>
          <w:rFonts w:ascii="Times New Roman" w:hAnsi="Times New Roman" w:cs="Times New Roman"/>
          <w:b/>
          <w:color w:val="auto"/>
        </w:rPr>
      </w:pPr>
      <w:r w:rsidRPr="00C3251D">
        <w:rPr>
          <w:rFonts w:ascii="Times New Roman" w:hAnsi="Times New Roman" w:cs="Times New Roman"/>
          <w:b/>
          <w:color w:val="auto"/>
        </w:rPr>
        <w:lastRenderedPageBreak/>
        <w:t>4.7.2 Forest Loss vs. Elevation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540"/>
        <w:gridCol w:w="1542"/>
      </w:tblGrid>
      <w:tr w:rsidR="00914135" w:rsidRPr="00914135" w14:paraId="6CEE0193" w14:textId="77777777" w:rsidTr="00914135">
        <w:trPr>
          <w:tblHeader/>
          <w:tblCellSpacing w:w="15" w:type="dxa"/>
        </w:trPr>
        <w:tc>
          <w:tcPr>
            <w:tcW w:w="0" w:type="auto"/>
            <w:vAlign w:val="center"/>
            <w:hideMark/>
          </w:tcPr>
          <w:p w14:paraId="06928B43" w14:textId="77777777" w:rsidR="00914135" w:rsidRPr="00914135" w:rsidRDefault="00914135" w:rsidP="00914135">
            <w:pPr>
              <w:spacing w:line="360" w:lineRule="auto"/>
              <w:jc w:val="both"/>
              <w:rPr>
                <w:b/>
                <w:bCs/>
                <w:sz w:val="24"/>
                <w:szCs w:val="24"/>
              </w:rPr>
            </w:pPr>
            <w:r w:rsidRPr="00914135">
              <w:rPr>
                <w:b/>
                <w:bCs/>
                <w:sz w:val="24"/>
                <w:szCs w:val="24"/>
              </w:rPr>
              <w:t>Elevation (m)</w:t>
            </w:r>
          </w:p>
        </w:tc>
        <w:tc>
          <w:tcPr>
            <w:tcW w:w="0" w:type="auto"/>
            <w:vAlign w:val="center"/>
            <w:hideMark/>
          </w:tcPr>
          <w:p w14:paraId="3EF530C1" w14:textId="77777777" w:rsidR="00914135" w:rsidRPr="00914135" w:rsidRDefault="00914135" w:rsidP="00914135">
            <w:pPr>
              <w:spacing w:line="360" w:lineRule="auto"/>
              <w:jc w:val="both"/>
              <w:rPr>
                <w:b/>
                <w:bCs/>
                <w:sz w:val="24"/>
                <w:szCs w:val="24"/>
              </w:rPr>
            </w:pPr>
            <w:r w:rsidRPr="00914135">
              <w:rPr>
                <w:b/>
                <w:bCs/>
                <w:sz w:val="24"/>
                <w:szCs w:val="24"/>
              </w:rPr>
              <w:t>Forest Loss %</w:t>
            </w:r>
          </w:p>
        </w:tc>
        <w:tc>
          <w:tcPr>
            <w:tcW w:w="0" w:type="auto"/>
            <w:vAlign w:val="center"/>
            <w:hideMark/>
          </w:tcPr>
          <w:p w14:paraId="5F5C246B" w14:textId="77777777" w:rsidR="00914135" w:rsidRPr="00914135" w:rsidRDefault="00914135" w:rsidP="00914135">
            <w:pPr>
              <w:spacing w:line="360" w:lineRule="auto"/>
              <w:jc w:val="both"/>
              <w:rPr>
                <w:b/>
                <w:bCs/>
                <w:sz w:val="24"/>
                <w:szCs w:val="24"/>
              </w:rPr>
            </w:pPr>
            <w:r w:rsidRPr="00914135">
              <w:rPr>
                <w:b/>
                <w:bCs/>
                <w:sz w:val="24"/>
                <w:szCs w:val="24"/>
              </w:rPr>
              <w:t>Interpretation</w:t>
            </w:r>
          </w:p>
        </w:tc>
      </w:tr>
      <w:tr w:rsidR="00914135" w:rsidRPr="00914135" w14:paraId="3DFE70AF" w14:textId="77777777" w:rsidTr="00914135">
        <w:trPr>
          <w:tblCellSpacing w:w="15" w:type="dxa"/>
        </w:trPr>
        <w:tc>
          <w:tcPr>
            <w:tcW w:w="0" w:type="auto"/>
            <w:vAlign w:val="center"/>
            <w:hideMark/>
          </w:tcPr>
          <w:p w14:paraId="01BF430A" w14:textId="77777777" w:rsidR="00914135" w:rsidRPr="00914135" w:rsidRDefault="00914135" w:rsidP="00914135">
            <w:pPr>
              <w:spacing w:line="360" w:lineRule="auto"/>
              <w:jc w:val="both"/>
              <w:rPr>
                <w:sz w:val="24"/>
                <w:szCs w:val="24"/>
              </w:rPr>
            </w:pPr>
            <w:r w:rsidRPr="00914135">
              <w:rPr>
                <w:sz w:val="24"/>
                <w:szCs w:val="24"/>
              </w:rPr>
              <w:t>&lt; 500</w:t>
            </w:r>
          </w:p>
        </w:tc>
        <w:tc>
          <w:tcPr>
            <w:tcW w:w="0" w:type="auto"/>
            <w:vAlign w:val="center"/>
            <w:hideMark/>
          </w:tcPr>
          <w:p w14:paraId="217B99FF" w14:textId="77777777" w:rsidR="00914135" w:rsidRPr="00914135" w:rsidRDefault="00914135" w:rsidP="00914135">
            <w:pPr>
              <w:spacing w:line="360" w:lineRule="auto"/>
              <w:jc w:val="both"/>
              <w:rPr>
                <w:sz w:val="24"/>
                <w:szCs w:val="24"/>
              </w:rPr>
            </w:pPr>
            <w:r w:rsidRPr="00914135">
              <w:rPr>
                <w:sz w:val="24"/>
                <w:szCs w:val="24"/>
              </w:rPr>
              <w:t>7.4%</w:t>
            </w:r>
          </w:p>
        </w:tc>
        <w:tc>
          <w:tcPr>
            <w:tcW w:w="0" w:type="auto"/>
            <w:vAlign w:val="center"/>
            <w:hideMark/>
          </w:tcPr>
          <w:p w14:paraId="1DCF8A6E" w14:textId="77777777" w:rsidR="00914135" w:rsidRPr="00914135" w:rsidRDefault="00914135" w:rsidP="00914135">
            <w:pPr>
              <w:spacing w:line="360" w:lineRule="auto"/>
              <w:jc w:val="both"/>
              <w:rPr>
                <w:sz w:val="24"/>
                <w:szCs w:val="24"/>
              </w:rPr>
            </w:pPr>
            <w:r w:rsidRPr="00914135">
              <w:rPr>
                <w:sz w:val="24"/>
                <w:szCs w:val="24"/>
              </w:rPr>
              <w:t>High loss rate</w:t>
            </w:r>
          </w:p>
        </w:tc>
      </w:tr>
      <w:tr w:rsidR="00914135" w:rsidRPr="00914135" w14:paraId="41B7AC02" w14:textId="77777777" w:rsidTr="00914135">
        <w:trPr>
          <w:tblCellSpacing w:w="15" w:type="dxa"/>
        </w:trPr>
        <w:tc>
          <w:tcPr>
            <w:tcW w:w="0" w:type="auto"/>
            <w:vAlign w:val="center"/>
            <w:hideMark/>
          </w:tcPr>
          <w:p w14:paraId="6535B16E" w14:textId="77777777" w:rsidR="00914135" w:rsidRPr="00914135" w:rsidRDefault="00914135" w:rsidP="00914135">
            <w:pPr>
              <w:spacing w:line="360" w:lineRule="auto"/>
              <w:jc w:val="both"/>
              <w:rPr>
                <w:sz w:val="24"/>
                <w:szCs w:val="24"/>
              </w:rPr>
            </w:pPr>
            <w:r w:rsidRPr="00914135">
              <w:rPr>
                <w:sz w:val="24"/>
                <w:szCs w:val="24"/>
              </w:rPr>
              <w:t>500-1000</w:t>
            </w:r>
          </w:p>
        </w:tc>
        <w:tc>
          <w:tcPr>
            <w:tcW w:w="0" w:type="auto"/>
            <w:vAlign w:val="center"/>
            <w:hideMark/>
          </w:tcPr>
          <w:p w14:paraId="57E4AA37" w14:textId="77777777" w:rsidR="00914135" w:rsidRPr="00914135" w:rsidRDefault="00914135" w:rsidP="00914135">
            <w:pPr>
              <w:spacing w:line="360" w:lineRule="auto"/>
              <w:jc w:val="both"/>
              <w:rPr>
                <w:sz w:val="24"/>
                <w:szCs w:val="24"/>
              </w:rPr>
            </w:pPr>
            <w:r w:rsidRPr="00914135">
              <w:rPr>
                <w:sz w:val="24"/>
                <w:szCs w:val="24"/>
              </w:rPr>
              <w:t>5.1%</w:t>
            </w:r>
          </w:p>
        </w:tc>
        <w:tc>
          <w:tcPr>
            <w:tcW w:w="0" w:type="auto"/>
            <w:vAlign w:val="center"/>
            <w:hideMark/>
          </w:tcPr>
          <w:p w14:paraId="7A62F757" w14:textId="77777777" w:rsidR="00914135" w:rsidRPr="00914135" w:rsidRDefault="00914135" w:rsidP="00914135">
            <w:pPr>
              <w:spacing w:line="360" w:lineRule="auto"/>
              <w:jc w:val="both"/>
              <w:rPr>
                <w:sz w:val="24"/>
                <w:szCs w:val="24"/>
              </w:rPr>
            </w:pPr>
            <w:r w:rsidRPr="00914135">
              <w:rPr>
                <w:sz w:val="24"/>
                <w:szCs w:val="24"/>
              </w:rPr>
              <w:t>Moderate-high</w:t>
            </w:r>
          </w:p>
        </w:tc>
      </w:tr>
      <w:tr w:rsidR="00914135" w:rsidRPr="00914135" w14:paraId="0EF4CD8F" w14:textId="77777777" w:rsidTr="00914135">
        <w:trPr>
          <w:tblCellSpacing w:w="15" w:type="dxa"/>
        </w:trPr>
        <w:tc>
          <w:tcPr>
            <w:tcW w:w="0" w:type="auto"/>
            <w:vAlign w:val="center"/>
            <w:hideMark/>
          </w:tcPr>
          <w:p w14:paraId="3E4E95AE" w14:textId="77777777" w:rsidR="00914135" w:rsidRPr="00914135" w:rsidRDefault="00914135" w:rsidP="00914135">
            <w:pPr>
              <w:spacing w:line="360" w:lineRule="auto"/>
              <w:jc w:val="both"/>
              <w:rPr>
                <w:sz w:val="24"/>
                <w:szCs w:val="24"/>
              </w:rPr>
            </w:pPr>
            <w:r w:rsidRPr="00914135">
              <w:rPr>
                <w:sz w:val="24"/>
                <w:szCs w:val="24"/>
              </w:rPr>
              <w:t>1000-1500</w:t>
            </w:r>
          </w:p>
        </w:tc>
        <w:tc>
          <w:tcPr>
            <w:tcW w:w="0" w:type="auto"/>
            <w:vAlign w:val="center"/>
            <w:hideMark/>
          </w:tcPr>
          <w:p w14:paraId="67D0FC97" w14:textId="77777777" w:rsidR="00914135" w:rsidRPr="00914135" w:rsidRDefault="00914135" w:rsidP="00914135">
            <w:pPr>
              <w:spacing w:line="360" w:lineRule="auto"/>
              <w:jc w:val="both"/>
              <w:rPr>
                <w:sz w:val="24"/>
                <w:szCs w:val="24"/>
              </w:rPr>
            </w:pPr>
            <w:r w:rsidRPr="00914135">
              <w:rPr>
                <w:sz w:val="24"/>
                <w:szCs w:val="24"/>
              </w:rPr>
              <w:t>3.2%</w:t>
            </w:r>
          </w:p>
        </w:tc>
        <w:tc>
          <w:tcPr>
            <w:tcW w:w="0" w:type="auto"/>
            <w:vAlign w:val="center"/>
            <w:hideMark/>
          </w:tcPr>
          <w:p w14:paraId="57771887" w14:textId="77777777" w:rsidR="00914135" w:rsidRPr="00914135" w:rsidRDefault="00914135" w:rsidP="00914135">
            <w:pPr>
              <w:spacing w:line="360" w:lineRule="auto"/>
              <w:jc w:val="both"/>
              <w:rPr>
                <w:sz w:val="24"/>
                <w:szCs w:val="24"/>
              </w:rPr>
            </w:pPr>
            <w:r w:rsidRPr="00914135">
              <w:rPr>
                <w:sz w:val="24"/>
                <w:szCs w:val="24"/>
              </w:rPr>
              <w:t>Moderate</w:t>
            </w:r>
          </w:p>
        </w:tc>
      </w:tr>
      <w:tr w:rsidR="00914135" w:rsidRPr="00914135" w14:paraId="4D86139A" w14:textId="77777777" w:rsidTr="00914135">
        <w:trPr>
          <w:tblCellSpacing w:w="15" w:type="dxa"/>
        </w:trPr>
        <w:tc>
          <w:tcPr>
            <w:tcW w:w="0" w:type="auto"/>
            <w:vAlign w:val="center"/>
            <w:hideMark/>
          </w:tcPr>
          <w:p w14:paraId="607EAA9C" w14:textId="77777777" w:rsidR="00914135" w:rsidRPr="00914135" w:rsidRDefault="00914135" w:rsidP="00914135">
            <w:pPr>
              <w:spacing w:line="360" w:lineRule="auto"/>
              <w:jc w:val="both"/>
              <w:rPr>
                <w:sz w:val="24"/>
                <w:szCs w:val="24"/>
              </w:rPr>
            </w:pPr>
            <w:r w:rsidRPr="00914135">
              <w:rPr>
                <w:sz w:val="24"/>
                <w:szCs w:val="24"/>
              </w:rPr>
              <w:t>1500-2000</w:t>
            </w:r>
          </w:p>
        </w:tc>
        <w:tc>
          <w:tcPr>
            <w:tcW w:w="0" w:type="auto"/>
            <w:vAlign w:val="center"/>
            <w:hideMark/>
          </w:tcPr>
          <w:p w14:paraId="7663FD55" w14:textId="77777777" w:rsidR="00914135" w:rsidRPr="00914135" w:rsidRDefault="00914135" w:rsidP="00914135">
            <w:pPr>
              <w:spacing w:line="360" w:lineRule="auto"/>
              <w:jc w:val="both"/>
              <w:rPr>
                <w:sz w:val="24"/>
                <w:szCs w:val="24"/>
              </w:rPr>
            </w:pPr>
            <w:r w:rsidRPr="00914135">
              <w:rPr>
                <w:sz w:val="24"/>
                <w:szCs w:val="24"/>
              </w:rPr>
              <w:t>1.7%</w:t>
            </w:r>
          </w:p>
        </w:tc>
        <w:tc>
          <w:tcPr>
            <w:tcW w:w="0" w:type="auto"/>
            <w:vAlign w:val="center"/>
            <w:hideMark/>
          </w:tcPr>
          <w:p w14:paraId="74FA9DD6" w14:textId="77777777" w:rsidR="00914135" w:rsidRPr="00914135" w:rsidRDefault="00914135" w:rsidP="00914135">
            <w:pPr>
              <w:spacing w:line="360" w:lineRule="auto"/>
              <w:jc w:val="both"/>
              <w:rPr>
                <w:sz w:val="24"/>
                <w:szCs w:val="24"/>
              </w:rPr>
            </w:pPr>
            <w:r w:rsidRPr="00914135">
              <w:rPr>
                <w:sz w:val="24"/>
                <w:szCs w:val="24"/>
              </w:rPr>
              <w:t>Low</w:t>
            </w:r>
          </w:p>
        </w:tc>
      </w:tr>
      <w:tr w:rsidR="00914135" w:rsidRPr="00914135" w14:paraId="60A18A4F" w14:textId="77777777" w:rsidTr="00914135">
        <w:trPr>
          <w:tblCellSpacing w:w="15" w:type="dxa"/>
        </w:trPr>
        <w:tc>
          <w:tcPr>
            <w:tcW w:w="0" w:type="auto"/>
            <w:vAlign w:val="center"/>
            <w:hideMark/>
          </w:tcPr>
          <w:p w14:paraId="2BAAD456" w14:textId="77777777" w:rsidR="00914135" w:rsidRPr="00914135" w:rsidRDefault="00914135" w:rsidP="00914135">
            <w:pPr>
              <w:spacing w:line="360" w:lineRule="auto"/>
              <w:jc w:val="both"/>
              <w:rPr>
                <w:sz w:val="24"/>
                <w:szCs w:val="24"/>
              </w:rPr>
            </w:pPr>
            <w:r w:rsidRPr="00914135">
              <w:rPr>
                <w:sz w:val="24"/>
                <w:szCs w:val="24"/>
              </w:rPr>
              <w:t>&gt; 2000</w:t>
            </w:r>
          </w:p>
        </w:tc>
        <w:tc>
          <w:tcPr>
            <w:tcW w:w="0" w:type="auto"/>
            <w:vAlign w:val="center"/>
            <w:hideMark/>
          </w:tcPr>
          <w:p w14:paraId="53A0B577" w14:textId="77777777" w:rsidR="00914135" w:rsidRPr="00914135" w:rsidRDefault="00914135" w:rsidP="00914135">
            <w:pPr>
              <w:spacing w:line="360" w:lineRule="auto"/>
              <w:jc w:val="both"/>
              <w:rPr>
                <w:sz w:val="24"/>
                <w:szCs w:val="24"/>
              </w:rPr>
            </w:pPr>
            <w:r w:rsidRPr="00914135">
              <w:rPr>
                <w:sz w:val="24"/>
                <w:szCs w:val="24"/>
              </w:rPr>
              <w:t>1.1%</w:t>
            </w:r>
          </w:p>
        </w:tc>
        <w:tc>
          <w:tcPr>
            <w:tcW w:w="0" w:type="auto"/>
            <w:vAlign w:val="center"/>
            <w:hideMark/>
          </w:tcPr>
          <w:p w14:paraId="575E8858" w14:textId="77777777" w:rsidR="00914135" w:rsidRPr="00914135" w:rsidRDefault="00914135" w:rsidP="00914135">
            <w:pPr>
              <w:spacing w:line="360" w:lineRule="auto"/>
              <w:jc w:val="both"/>
              <w:rPr>
                <w:sz w:val="24"/>
                <w:szCs w:val="24"/>
              </w:rPr>
            </w:pPr>
            <w:r w:rsidRPr="00914135">
              <w:rPr>
                <w:sz w:val="24"/>
                <w:szCs w:val="24"/>
              </w:rPr>
              <w:t>Very low</w:t>
            </w:r>
          </w:p>
        </w:tc>
      </w:tr>
    </w:tbl>
    <w:p w14:paraId="3043D995" w14:textId="77777777" w:rsidR="00914135" w:rsidRPr="00914135" w:rsidRDefault="00914135" w:rsidP="00914135">
      <w:pPr>
        <w:pStyle w:val="whitespace-normal"/>
        <w:spacing w:line="360" w:lineRule="auto"/>
        <w:jc w:val="both"/>
      </w:pPr>
      <w:r w:rsidRPr="00914135">
        <w:rPr>
          <w:rStyle w:val="Strong"/>
        </w:rPr>
        <w:t>Correlation Coefficient:</w:t>
      </w:r>
      <w:r w:rsidRPr="00914135">
        <w:t xml:space="preserve"> r = -0.92 (very strong negative correlation) </w:t>
      </w:r>
      <w:r w:rsidRPr="00914135">
        <w:rPr>
          <w:rStyle w:val="Strong"/>
        </w:rPr>
        <w:t>Interpretation:</w:t>
      </w:r>
      <w:r w:rsidRPr="00914135">
        <w:t xml:space="preserve"> Higher elevations significantly better protected</w:t>
      </w:r>
    </w:p>
    <w:p w14:paraId="35FEFDA6" w14:textId="77777777" w:rsidR="00914135" w:rsidRPr="00A0145A" w:rsidRDefault="00914135" w:rsidP="00914135">
      <w:pPr>
        <w:pStyle w:val="Heading3"/>
        <w:spacing w:line="360" w:lineRule="auto"/>
        <w:jc w:val="both"/>
        <w:rPr>
          <w:rFonts w:ascii="Times New Roman" w:hAnsi="Times New Roman" w:cs="Times New Roman"/>
          <w:b/>
          <w:color w:val="000000" w:themeColor="text1"/>
        </w:rPr>
      </w:pPr>
      <w:r w:rsidRPr="00A0145A">
        <w:rPr>
          <w:rFonts w:ascii="Times New Roman" w:hAnsi="Times New Roman" w:cs="Times New Roman"/>
          <w:b/>
          <w:color w:val="000000" w:themeColor="text1"/>
        </w:rPr>
        <w:t>4.7.3 Forest Loss vs. Road Density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2080"/>
        <w:gridCol w:w="1082"/>
      </w:tblGrid>
      <w:tr w:rsidR="00914135" w:rsidRPr="00914135" w14:paraId="141BC80C" w14:textId="77777777" w:rsidTr="00914135">
        <w:trPr>
          <w:tblHeader/>
          <w:tblCellSpacing w:w="15" w:type="dxa"/>
        </w:trPr>
        <w:tc>
          <w:tcPr>
            <w:tcW w:w="0" w:type="auto"/>
            <w:vAlign w:val="center"/>
            <w:hideMark/>
          </w:tcPr>
          <w:p w14:paraId="12559EF3" w14:textId="77777777" w:rsidR="00914135" w:rsidRPr="00914135" w:rsidRDefault="00914135" w:rsidP="00914135">
            <w:pPr>
              <w:spacing w:line="360" w:lineRule="auto"/>
              <w:jc w:val="both"/>
              <w:rPr>
                <w:b/>
                <w:bCs/>
                <w:sz w:val="24"/>
                <w:szCs w:val="24"/>
              </w:rPr>
            </w:pPr>
            <w:r w:rsidRPr="00914135">
              <w:rPr>
                <w:b/>
                <w:bCs/>
                <w:sz w:val="24"/>
                <w:szCs w:val="24"/>
              </w:rPr>
              <w:t>Road Density (km/sq km)</w:t>
            </w:r>
          </w:p>
        </w:tc>
        <w:tc>
          <w:tcPr>
            <w:tcW w:w="0" w:type="auto"/>
            <w:vAlign w:val="center"/>
            <w:hideMark/>
          </w:tcPr>
          <w:p w14:paraId="79BF9B5A" w14:textId="77777777" w:rsidR="00914135" w:rsidRPr="00914135" w:rsidRDefault="00914135" w:rsidP="00914135">
            <w:pPr>
              <w:spacing w:line="360" w:lineRule="auto"/>
              <w:jc w:val="both"/>
              <w:rPr>
                <w:b/>
                <w:bCs/>
                <w:sz w:val="24"/>
                <w:szCs w:val="24"/>
              </w:rPr>
            </w:pPr>
            <w:r w:rsidRPr="00914135">
              <w:rPr>
                <w:b/>
                <w:bCs/>
                <w:sz w:val="24"/>
                <w:szCs w:val="24"/>
              </w:rPr>
              <w:t>Forest Loss (sq km)</w:t>
            </w:r>
          </w:p>
        </w:tc>
        <w:tc>
          <w:tcPr>
            <w:tcW w:w="0" w:type="auto"/>
            <w:vAlign w:val="center"/>
            <w:hideMark/>
          </w:tcPr>
          <w:p w14:paraId="46B7CC0C" w14:textId="77777777" w:rsidR="00914135" w:rsidRPr="00914135" w:rsidRDefault="00914135" w:rsidP="00914135">
            <w:pPr>
              <w:spacing w:line="360" w:lineRule="auto"/>
              <w:jc w:val="both"/>
              <w:rPr>
                <w:b/>
                <w:bCs/>
                <w:sz w:val="24"/>
                <w:szCs w:val="24"/>
              </w:rPr>
            </w:pPr>
            <w:r w:rsidRPr="00914135">
              <w:rPr>
                <w:b/>
                <w:bCs/>
                <w:sz w:val="24"/>
                <w:szCs w:val="24"/>
              </w:rPr>
              <w:t>Loss Rate</w:t>
            </w:r>
          </w:p>
        </w:tc>
      </w:tr>
      <w:tr w:rsidR="00914135" w:rsidRPr="00914135" w14:paraId="6301FE1D" w14:textId="77777777" w:rsidTr="00914135">
        <w:trPr>
          <w:tblCellSpacing w:w="15" w:type="dxa"/>
        </w:trPr>
        <w:tc>
          <w:tcPr>
            <w:tcW w:w="0" w:type="auto"/>
            <w:vAlign w:val="center"/>
            <w:hideMark/>
          </w:tcPr>
          <w:p w14:paraId="08D6261E" w14:textId="77777777" w:rsidR="00914135" w:rsidRPr="00914135" w:rsidRDefault="00914135" w:rsidP="00914135">
            <w:pPr>
              <w:spacing w:line="360" w:lineRule="auto"/>
              <w:jc w:val="both"/>
              <w:rPr>
                <w:sz w:val="24"/>
                <w:szCs w:val="24"/>
              </w:rPr>
            </w:pPr>
            <w:r w:rsidRPr="00914135">
              <w:rPr>
                <w:sz w:val="24"/>
                <w:szCs w:val="24"/>
              </w:rPr>
              <w:t>&gt;2.0 (high)</w:t>
            </w:r>
          </w:p>
        </w:tc>
        <w:tc>
          <w:tcPr>
            <w:tcW w:w="0" w:type="auto"/>
            <w:vAlign w:val="center"/>
            <w:hideMark/>
          </w:tcPr>
          <w:p w14:paraId="1A80F164" w14:textId="77777777" w:rsidR="00914135" w:rsidRPr="00914135" w:rsidRDefault="00914135" w:rsidP="00914135">
            <w:pPr>
              <w:spacing w:line="360" w:lineRule="auto"/>
              <w:jc w:val="both"/>
              <w:rPr>
                <w:sz w:val="24"/>
                <w:szCs w:val="24"/>
              </w:rPr>
            </w:pPr>
            <w:r w:rsidRPr="00914135">
              <w:rPr>
                <w:sz w:val="24"/>
                <w:szCs w:val="24"/>
              </w:rPr>
              <w:t>42.8</w:t>
            </w:r>
          </w:p>
        </w:tc>
        <w:tc>
          <w:tcPr>
            <w:tcW w:w="0" w:type="auto"/>
            <w:vAlign w:val="center"/>
            <w:hideMark/>
          </w:tcPr>
          <w:p w14:paraId="5FB94E69" w14:textId="77777777" w:rsidR="00914135" w:rsidRPr="00914135" w:rsidRDefault="00914135" w:rsidP="00914135">
            <w:pPr>
              <w:spacing w:line="360" w:lineRule="auto"/>
              <w:jc w:val="both"/>
              <w:rPr>
                <w:sz w:val="24"/>
                <w:szCs w:val="24"/>
              </w:rPr>
            </w:pPr>
            <w:r w:rsidRPr="00914135">
              <w:rPr>
                <w:sz w:val="24"/>
                <w:szCs w:val="24"/>
              </w:rPr>
              <w:t>6.5%</w:t>
            </w:r>
          </w:p>
        </w:tc>
      </w:tr>
      <w:tr w:rsidR="00914135" w:rsidRPr="00914135" w14:paraId="1C63F2BB" w14:textId="77777777" w:rsidTr="00914135">
        <w:trPr>
          <w:tblCellSpacing w:w="15" w:type="dxa"/>
        </w:trPr>
        <w:tc>
          <w:tcPr>
            <w:tcW w:w="0" w:type="auto"/>
            <w:vAlign w:val="center"/>
            <w:hideMark/>
          </w:tcPr>
          <w:p w14:paraId="5E7E94EC" w14:textId="77777777" w:rsidR="00914135" w:rsidRPr="00914135" w:rsidRDefault="00914135" w:rsidP="00914135">
            <w:pPr>
              <w:spacing w:line="360" w:lineRule="auto"/>
              <w:jc w:val="both"/>
              <w:rPr>
                <w:sz w:val="24"/>
                <w:szCs w:val="24"/>
              </w:rPr>
            </w:pPr>
            <w:r w:rsidRPr="00914135">
              <w:rPr>
                <w:sz w:val="24"/>
                <w:szCs w:val="24"/>
              </w:rPr>
              <w:t>1.0-2.0 (medium)</w:t>
            </w:r>
          </w:p>
        </w:tc>
        <w:tc>
          <w:tcPr>
            <w:tcW w:w="0" w:type="auto"/>
            <w:vAlign w:val="center"/>
            <w:hideMark/>
          </w:tcPr>
          <w:p w14:paraId="3923FB46" w14:textId="77777777" w:rsidR="00914135" w:rsidRPr="00914135" w:rsidRDefault="00914135" w:rsidP="00914135">
            <w:pPr>
              <w:spacing w:line="360" w:lineRule="auto"/>
              <w:jc w:val="both"/>
              <w:rPr>
                <w:sz w:val="24"/>
                <w:szCs w:val="24"/>
              </w:rPr>
            </w:pPr>
            <w:r w:rsidRPr="00914135">
              <w:rPr>
                <w:sz w:val="24"/>
                <w:szCs w:val="24"/>
              </w:rPr>
              <w:t>33.5</w:t>
            </w:r>
          </w:p>
        </w:tc>
        <w:tc>
          <w:tcPr>
            <w:tcW w:w="0" w:type="auto"/>
            <w:vAlign w:val="center"/>
            <w:hideMark/>
          </w:tcPr>
          <w:p w14:paraId="346B8898" w14:textId="77777777" w:rsidR="00914135" w:rsidRPr="00914135" w:rsidRDefault="00914135" w:rsidP="00914135">
            <w:pPr>
              <w:spacing w:line="360" w:lineRule="auto"/>
              <w:jc w:val="both"/>
              <w:rPr>
                <w:sz w:val="24"/>
                <w:szCs w:val="24"/>
              </w:rPr>
            </w:pPr>
            <w:r w:rsidRPr="00914135">
              <w:rPr>
                <w:sz w:val="24"/>
                <w:szCs w:val="24"/>
              </w:rPr>
              <w:t>3.8%</w:t>
            </w:r>
          </w:p>
        </w:tc>
      </w:tr>
      <w:tr w:rsidR="00914135" w:rsidRPr="00914135" w14:paraId="67CA08FB" w14:textId="77777777" w:rsidTr="00914135">
        <w:trPr>
          <w:tblCellSpacing w:w="15" w:type="dxa"/>
        </w:trPr>
        <w:tc>
          <w:tcPr>
            <w:tcW w:w="0" w:type="auto"/>
            <w:vAlign w:val="center"/>
            <w:hideMark/>
          </w:tcPr>
          <w:p w14:paraId="4163BCA9" w14:textId="77777777" w:rsidR="00914135" w:rsidRPr="00914135" w:rsidRDefault="00914135" w:rsidP="00914135">
            <w:pPr>
              <w:spacing w:line="360" w:lineRule="auto"/>
              <w:jc w:val="both"/>
              <w:rPr>
                <w:sz w:val="24"/>
                <w:szCs w:val="24"/>
              </w:rPr>
            </w:pPr>
            <w:r w:rsidRPr="00914135">
              <w:rPr>
                <w:sz w:val="24"/>
                <w:szCs w:val="24"/>
              </w:rPr>
              <w:t>0.5-1.0 (low)</w:t>
            </w:r>
          </w:p>
        </w:tc>
        <w:tc>
          <w:tcPr>
            <w:tcW w:w="0" w:type="auto"/>
            <w:vAlign w:val="center"/>
            <w:hideMark/>
          </w:tcPr>
          <w:p w14:paraId="2A49793C" w14:textId="77777777" w:rsidR="00914135" w:rsidRPr="00914135" w:rsidRDefault="00914135" w:rsidP="00914135">
            <w:pPr>
              <w:spacing w:line="360" w:lineRule="auto"/>
              <w:jc w:val="both"/>
              <w:rPr>
                <w:sz w:val="24"/>
                <w:szCs w:val="24"/>
              </w:rPr>
            </w:pPr>
            <w:r w:rsidRPr="00914135">
              <w:rPr>
                <w:sz w:val="24"/>
                <w:szCs w:val="24"/>
              </w:rPr>
              <w:t>16.2</w:t>
            </w:r>
          </w:p>
        </w:tc>
        <w:tc>
          <w:tcPr>
            <w:tcW w:w="0" w:type="auto"/>
            <w:vAlign w:val="center"/>
            <w:hideMark/>
          </w:tcPr>
          <w:p w14:paraId="5FBCC478" w14:textId="77777777" w:rsidR="00914135" w:rsidRPr="00914135" w:rsidRDefault="00914135" w:rsidP="00914135">
            <w:pPr>
              <w:spacing w:line="360" w:lineRule="auto"/>
              <w:jc w:val="both"/>
              <w:rPr>
                <w:sz w:val="24"/>
                <w:szCs w:val="24"/>
              </w:rPr>
            </w:pPr>
            <w:r w:rsidRPr="00914135">
              <w:rPr>
                <w:sz w:val="24"/>
                <w:szCs w:val="24"/>
              </w:rPr>
              <w:t>1.9%</w:t>
            </w:r>
          </w:p>
        </w:tc>
      </w:tr>
      <w:tr w:rsidR="00914135" w:rsidRPr="00914135" w14:paraId="4BAC9F1B" w14:textId="77777777" w:rsidTr="00914135">
        <w:trPr>
          <w:tblCellSpacing w:w="15" w:type="dxa"/>
        </w:trPr>
        <w:tc>
          <w:tcPr>
            <w:tcW w:w="0" w:type="auto"/>
            <w:vAlign w:val="center"/>
            <w:hideMark/>
          </w:tcPr>
          <w:p w14:paraId="4CC779C6" w14:textId="77777777" w:rsidR="00914135" w:rsidRPr="00914135" w:rsidRDefault="00914135" w:rsidP="00914135">
            <w:pPr>
              <w:spacing w:line="360" w:lineRule="auto"/>
              <w:jc w:val="both"/>
              <w:rPr>
                <w:sz w:val="24"/>
                <w:szCs w:val="24"/>
              </w:rPr>
            </w:pPr>
            <w:r w:rsidRPr="00914135">
              <w:rPr>
                <w:sz w:val="24"/>
                <w:szCs w:val="24"/>
              </w:rPr>
              <w:t>&lt;0.5 (very low)</w:t>
            </w:r>
          </w:p>
        </w:tc>
        <w:tc>
          <w:tcPr>
            <w:tcW w:w="0" w:type="auto"/>
            <w:vAlign w:val="center"/>
            <w:hideMark/>
          </w:tcPr>
          <w:p w14:paraId="1B976CAF" w14:textId="77777777" w:rsidR="00914135" w:rsidRPr="00914135" w:rsidRDefault="00914135" w:rsidP="00914135">
            <w:pPr>
              <w:spacing w:line="360" w:lineRule="auto"/>
              <w:jc w:val="both"/>
              <w:rPr>
                <w:sz w:val="24"/>
                <w:szCs w:val="24"/>
              </w:rPr>
            </w:pPr>
            <w:r w:rsidRPr="00914135">
              <w:rPr>
                <w:sz w:val="24"/>
                <w:szCs w:val="24"/>
              </w:rPr>
              <w:t>4.96</w:t>
            </w:r>
          </w:p>
        </w:tc>
        <w:tc>
          <w:tcPr>
            <w:tcW w:w="0" w:type="auto"/>
            <w:vAlign w:val="center"/>
            <w:hideMark/>
          </w:tcPr>
          <w:p w14:paraId="1B31418E" w14:textId="77777777" w:rsidR="00914135" w:rsidRPr="00914135" w:rsidRDefault="00914135" w:rsidP="00914135">
            <w:pPr>
              <w:spacing w:line="360" w:lineRule="auto"/>
              <w:jc w:val="both"/>
              <w:rPr>
                <w:sz w:val="24"/>
                <w:szCs w:val="24"/>
              </w:rPr>
            </w:pPr>
            <w:r w:rsidRPr="00914135">
              <w:rPr>
                <w:sz w:val="24"/>
                <w:szCs w:val="24"/>
              </w:rPr>
              <w:t>0.8%</w:t>
            </w:r>
          </w:p>
        </w:tc>
      </w:tr>
    </w:tbl>
    <w:p w14:paraId="3860A354" w14:textId="77777777" w:rsidR="00914135" w:rsidRPr="00914135" w:rsidRDefault="00914135" w:rsidP="00914135">
      <w:pPr>
        <w:pStyle w:val="whitespace-normal"/>
        <w:spacing w:line="360" w:lineRule="auto"/>
        <w:jc w:val="both"/>
      </w:pPr>
      <w:r w:rsidRPr="00914135">
        <w:rPr>
          <w:rStyle w:val="Strong"/>
        </w:rPr>
        <w:t>Correlation Coefficient:</w:t>
      </w:r>
      <w:r w:rsidRPr="00914135">
        <w:t xml:space="preserve"> r = 0.81 (strong positive correlation) </w:t>
      </w:r>
      <w:r w:rsidRPr="00914135">
        <w:rPr>
          <w:rStyle w:val="Strong"/>
        </w:rPr>
        <w:t>Interpretation:</w:t>
      </w:r>
      <w:r w:rsidRPr="00914135">
        <w:t xml:space="preserve"> Road access strong predictor of deforestation</w:t>
      </w:r>
    </w:p>
    <w:p w14:paraId="1773AAB4" w14:textId="77777777" w:rsidR="00A0145A" w:rsidRDefault="00A0145A" w:rsidP="00914135">
      <w:pPr>
        <w:pStyle w:val="Heading2"/>
        <w:spacing w:line="360" w:lineRule="auto"/>
        <w:jc w:val="both"/>
        <w:rPr>
          <w:sz w:val="24"/>
          <w:szCs w:val="24"/>
        </w:rPr>
      </w:pPr>
    </w:p>
    <w:p w14:paraId="6E66A328" w14:textId="5EA5BDEA" w:rsidR="00914135" w:rsidRPr="00914135" w:rsidRDefault="00914135" w:rsidP="00C3251D">
      <w:pPr>
        <w:pStyle w:val="Heading2"/>
        <w:spacing w:line="360" w:lineRule="auto"/>
        <w:ind w:left="0" w:firstLine="0"/>
        <w:jc w:val="both"/>
        <w:rPr>
          <w:sz w:val="24"/>
          <w:szCs w:val="24"/>
        </w:rPr>
      </w:pPr>
      <w:r w:rsidRPr="00914135">
        <w:rPr>
          <w:sz w:val="24"/>
          <w:szCs w:val="24"/>
        </w:rPr>
        <w:t>4.8 Synthesis of EDA Findings</w:t>
      </w:r>
    </w:p>
    <w:p w14:paraId="728E26F8" w14:textId="77777777" w:rsidR="00914135" w:rsidRPr="00914135" w:rsidRDefault="00914135" w:rsidP="00914135">
      <w:pPr>
        <w:pStyle w:val="whitespace-normal"/>
        <w:spacing w:line="360" w:lineRule="auto"/>
        <w:jc w:val="both"/>
      </w:pPr>
      <w:r w:rsidRPr="00914135">
        <w:rPr>
          <w:rStyle w:val="Strong"/>
        </w:rPr>
        <w:t>Major Discoveries:</w:t>
      </w:r>
    </w:p>
    <w:p w14:paraId="5279F898" w14:textId="77777777" w:rsidR="00914135" w:rsidRPr="00914135" w:rsidRDefault="00914135" w:rsidP="00CD3524">
      <w:pPr>
        <w:widowControl/>
        <w:numPr>
          <w:ilvl w:val="0"/>
          <w:numId w:val="76"/>
        </w:numPr>
        <w:autoSpaceDE/>
        <w:autoSpaceDN/>
        <w:spacing w:before="100" w:beforeAutospacing="1" w:after="100" w:afterAutospacing="1" w:line="360" w:lineRule="auto"/>
        <w:jc w:val="both"/>
        <w:rPr>
          <w:sz w:val="24"/>
          <w:szCs w:val="24"/>
        </w:rPr>
      </w:pPr>
      <w:r w:rsidRPr="00914135">
        <w:rPr>
          <w:rStyle w:val="Strong"/>
          <w:sz w:val="24"/>
          <w:szCs w:val="24"/>
        </w:rPr>
        <w:t>Significant Loss, Minimal Gain:</w:t>
      </w:r>
      <w:r w:rsidRPr="00914135">
        <w:rPr>
          <w:sz w:val="24"/>
          <w:szCs w:val="24"/>
        </w:rPr>
        <w:t xml:space="preserve"> 9.3:1 ratio demonstrates unsustainable trajectory</w:t>
      </w:r>
    </w:p>
    <w:p w14:paraId="2C42CCD7" w14:textId="77777777" w:rsidR="00914135" w:rsidRPr="00914135" w:rsidRDefault="00914135" w:rsidP="00CD3524">
      <w:pPr>
        <w:widowControl/>
        <w:numPr>
          <w:ilvl w:val="0"/>
          <w:numId w:val="76"/>
        </w:numPr>
        <w:autoSpaceDE/>
        <w:autoSpaceDN/>
        <w:spacing w:before="100" w:beforeAutospacing="1" w:after="100" w:afterAutospacing="1" w:line="360" w:lineRule="auto"/>
        <w:jc w:val="both"/>
        <w:rPr>
          <w:sz w:val="24"/>
          <w:szCs w:val="24"/>
        </w:rPr>
      </w:pPr>
      <w:r w:rsidRPr="00914135">
        <w:rPr>
          <w:rStyle w:val="Strong"/>
          <w:sz w:val="24"/>
          <w:szCs w:val="24"/>
        </w:rPr>
        <w:t>Critical Watershed Impacts:</w:t>
      </w:r>
      <w:r w:rsidRPr="00914135">
        <w:rPr>
          <w:sz w:val="24"/>
          <w:szCs w:val="24"/>
        </w:rPr>
        <w:t xml:space="preserve"> 27% riparian deforestation threatens water security for millions</w:t>
      </w:r>
    </w:p>
    <w:p w14:paraId="19B923FB" w14:textId="77777777" w:rsidR="00914135" w:rsidRPr="00914135" w:rsidRDefault="00914135" w:rsidP="00CD3524">
      <w:pPr>
        <w:widowControl/>
        <w:numPr>
          <w:ilvl w:val="0"/>
          <w:numId w:val="76"/>
        </w:numPr>
        <w:autoSpaceDE/>
        <w:autoSpaceDN/>
        <w:spacing w:before="100" w:beforeAutospacing="1" w:after="100" w:afterAutospacing="1" w:line="360" w:lineRule="auto"/>
        <w:jc w:val="both"/>
        <w:rPr>
          <w:sz w:val="24"/>
          <w:szCs w:val="24"/>
        </w:rPr>
      </w:pPr>
      <w:r w:rsidRPr="00914135">
        <w:rPr>
          <w:rStyle w:val="Strong"/>
          <w:sz w:val="24"/>
          <w:szCs w:val="24"/>
        </w:rPr>
        <w:t>Spatial Concentration:</w:t>
      </w:r>
      <w:r w:rsidRPr="00914135">
        <w:rPr>
          <w:sz w:val="24"/>
          <w:szCs w:val="24"/>
        </w:rPr>
        <w:t xml:space="preserve"> Deforestation clustered around urban centers and tea plantations</w:t>
      </w:r>
    </w:p>
    <w:p w14:paraId="6EA61FC9" w14:textId="77777777" w:rsidR="00914135" w:rsidRPr="00914135" w:rsidRDefault="00914135" w:rsidP="00CD3524">
      <w:pPr>
        <w:widowControl/>
        <w:numPr>
          <w:ilvl w:val="0"/>
          <w:numId w:val="76"/>
        </w:numPr>
        <w:autoSpaceDE/>
        <w:autoSpaceDN/>
        <w:spacing w:before="100" w:beforeAutospacing="1" w:after="100" w:afterAutospacing="1" w:line="360" w:lineRule="auto"/>
        <w:jc w:val="both"/>
        <w:rPr>
          <w:sz w:val="24"/>
          <w:szCs w:val="24"/>
        </w:rPr>
      </w:pPr>
      <w:r w:rsidRPr="00914135">
        <w:rPr>
          <w:rStyle w:val="Strong"/>
          <w:sz w:val="24"/>
          <w:szCs w:val="24"/>
        </w:rPr>
        <w:t>Elevation Protection:</w:t>
      </w:r>
      <w:r w:rsidRPr="00914135">
        <w:rPr>
          <w:sz w:val="24"/>
          <w:szCs w:val="24"/>
        </w:rPr>
        <w:t xml:space="preserve"> High-elevation forests relatively intact</w:t>
      </w:r>
    </w:p>
    <w:p w14:paraId="761E466C" w14:textId="77777777" w:rsidR="00914135" w:rsidRPr="00914135" w:rsidRDefault="00914135" w:rsidP="00CD3524">
      <w:pPr>
        <w:widowControl/>
        <w:numPr>
          <w:ilvl w:val="0"/>
          <w:numId w:val="76"/>
        </w:numPr>
        <w:autoSpaceDE/>
        <w:autoSpaceDN/>
        <w:spacing w:before="100" w:beforeAutospacing="1" w:after="100" w:afterAutospacing="1" w:line="360" w:lineRule="auto"/>
        <w:jc w:val="both"/>
        <w:rPr>
          <w:sz w:val="24"/>
          <w:szCs w:val="24"/>
        </w:rPr>
      </w:pPr>
      <w:r w:rsidRPr="00914135">
        <w:rPr>
          <w:rStyle w:val="Strong"/>
          <w:sz w:val="24"/>
          <w:szCs w:val="24"/>
        </w:rPr>
        <w:t>Accelerating Trend:</w:t>
      </w:r>
      <w:r w:rsidRPr="00914135">
        <w:rPr>
          <w:sz w:val="24"/>
          <w:szCs w:val="24"/>
        </w:rPr>
        <w:t xml:space="preserve"> Loss rate increased 15% in recent decade</w:t>
      </w:r>
    </w:p>
    <w:p w14:paraId="0280865D" w14:textId="77777777" w:rsidR="00914135" w:rsidRPr="00914135" w:rsidRDefault="00914135" w:rsidP="00CD3524">
      <w:pPr>
        <w:widowControl/>
        <w:numPr>
          <w:ilvl w:val="0"/>
          <w:numId w:val="76"/>
        </w:numPr>
        <w:autoSpaceDE/>
        <w:autoSpaceDN/>
        <w:spacing w:before="100" w:beforeAutospacing="1" w:after="100" w:afterAutospacing="1" w:line="360" w:lineRule="auto"/>
        <w:jc w:val="both"/>
        <w:rPr>
          <w:sz w:val="24"/>
          <w:szCs w:val="24"/>
        </w:rPr>
      </w:pPr>
      <w:r w:rsidRPr="00914135">
        <w:rPr>
          <w:rStyle w:val="Strong"/>
          <w:sz w:val="24"/>
          <w:szCs w:val="24"/>
        </w:rPr>
        <w:t>Stable Core Remains:</w:t>
      </w:r>
      <w:r w:rsidRPr="00914135">
        <w:rPr>
          <w:sz w:val="24"/>
          <w:szCs w:val="24"/>
        </w:rPr>
        <w:t xml:space="preserve"> 94.6% retention provides foundation for recovery</w:t>
      </w:r>
    </w:p>
    <w:p w14:paraId="3272055F" w14:textId="77777777" w:rsidR="00C3251D" w:rsidRDefault="00C3251D" w:rsidP="00914135">
      <w:pPr>
        <w:pStyle w:val="whitespace-normal"/>
        <w:spacing w:line="360" w:lineRule="auto"/>
        <w:jc w:val="both"/>
        <w:rPr>
          <w:rStyle w:val="Strong"/>
        </w:rPr>
      </w:pPr>
    </w:p>
    <w:p w14:paraId="17AF4B45" w14:textId="747B1F70" w:rsidR="00914135" w:rsidRPr="00914135" w:rsidRDefault="00914135" w:rsidP="00914135">
      <w:pPr>
        <w:pStyle w:val="whitespace-normal"/>
        <w:spacing w:line="360" w:lineRule="auto"/>
        <w:jc w:val="both"/>
      </w:pPr>
      <w:r w:rsidRPr="00914135">
        <w:rPr>
          <w:rStyle w:val="Strong"/>
        </w:rPr>
        <w:lastRenderedPageBreak/>
        <w:t>Data Quality:</w:t>
      </w:r>
    </w:p>
    <w:p w14:paraId="3AE7535C" w14:textId="77777777" w:rsidR="00914135" w:rsidRPr="00914135" w:rsidRDefault="00914135" w:rsidP="00CD3524">
      <w:pPr>
        <w:widowControl/>
        <w:numPr>
          <w:ilvl w:val="0"/>
          <w:numId w:val="77"/>
        </w:numPr>
        <w:autoSpaceDE/>
        <w:autoSpaceDN/>
        <w:spacing w:before="100" w:beforeAutospacing="1" w:after="100" w:afterAutospacing="1" w:line="360" w:lineRule="auto"/>
        <w:jc w:val="both"/>
        <w:rPr>
          <w:sz w:val="24"/>
          <w:szCs w:val="24"/>
        </w:rPr>
      </w:pPr>
      <w:r w:rsidRPr="00914135">
        <w:rPr>
          <w:sz w:val="24"/>
          <w:szCs w:val="24"/>
        </w:rPr>
        <w:t>High confidence in major trends (95%+)</w:t>
      </w:r>
    </w:p>
    <w:p w14:paraId="5775D13A" w14:textId="77777777" w:rsidR="00914135" w:rsidRPr="00914135" w:rsidRDefault="00914135" w:rsidP="00CD3524">
      <w:pPr>
        <w:widowControl/>
        <w:numPr>
          <w:ilvl w:val="0"/>
          <w:numId w:val="77"/>
        </w:numPr>
        <w:autoSpaceDE/>
        <w:autoSpaceDN/>
        <w:spacing w:before="100" w:beforeAutospacing="1" w:after="100" w:afterAutospacing="1" w:line="360" w:lineRule="auto"/>
        <w:jc w:val="both"/>
        <w:rPr>
          <w:sz w:val="24"/>
          <w:szCs w:val="24"/>
        </w:rPr>
      </w:pPr>
      <w:r w:rsidRPr="00914135">
        <w:rPr>
          <w:sz w:val="24"/>
          <w:szCs w:val="24"/>
        </w:rPr>
        <w:t>Moderate confidence in spatial patterns (85-90%)</w:t>
      </w:r>
    </w:p>
    <w:p w14:paraId="5DE891FC" w14:textId="77777777" w:rsidR="00914135" w:rsidRPr="00914135" w:rsidRDefault="00914135" w:rsidP="00CD3524">
      <w:pPr>
        <w:widowControl/>
        <w:numPr>
          <w:ilvl w:val="0"/>
          <w:numId w:val="77"/>
        </w:numPr>
        <w:autoSpaceDE/>
        <w:autoSpaceDN/>
        <w:spacing w:before="100" w:beforeAutospacing="1" w:after="100" w:afterAutospacing="1" w:line="360" w:lineRule="auto"/>
        <w:jc w:val="both"/>
        <w:rPr>
          <w:sz w:val="24"/>
          <w:szCs w:val="24"/>
        </w:rPr>
      </w:pPr>
      <w:r w:rsidRPr="00914135">
        <w:rPr>
          <w:sz w:val="24"/>
          <w:szCs w:val="24"/>
        </w:rPr>
        <w:t>Lower confidence in exact areas (±10 sq km uncertainty)</w:t>
      </w:r>
    </w:p>
    <w:p w14:paraId="3E354A50" w14:textId="77777777" w:rsidR="00914135" w:rsidRPr="00914135" w:rsidRDefault="00914135" w:rsidP="00914135">
      <w:pPr>
        <w:pStyle w:val="whitespace-normal"/>
        <w:spacing w:line="360" w:lineRule="auto"/>
        <w:jc w:val="both"/>
      </w:pPr>
      <w:r w:rsidRPr="00914135">
        <w:rPr>
          <w:rStyle w:val="Strong"/>
        </w:rPr>
        <w:t>Next Steps:</w:t>
      </w:r>
    </w:p>
    <w:p w14:paraId="1D70A9C5" w14:textId="77777777" w:rsidR="00914135" w:rsidRPr="00914135" w:rsidRDefault="00914135" w:rsidP="00CD3524">
      <w:pPr>
        <w:widowControl/>
        <w:numPr>
          <w:ilvl w:val="0"/>
          <w:numId w:val="78"/>
        </w:numPr>
        <w:autoSpaceDE/>
        <w:autoSpaceDN/>
        <w:spacing w:before="100" w:beforeAutospacing="1" w:after="100" w:afterAutospacing="1" w:line="360" w:lineRule="auto"/>
        <w:jc w:val="both"/>
        <w:rPr>
          <w:sz w:val="24"/>
          <w:szCs w:val="24"/>
        </w:rPr>
      </w:pPr>
      <w:r w:rsidRPr="00914135">
        <w:rPr>
          <w:sz w:val="24"/>
          <w:szCs w:val="24"/>
        </w:rPr>
        <w:t>Detailed results interpretation (Chapter 5)</w:t>
      </w:r>
    </w:p>
    <w:p w14:paraId="062DA1B8" w14:textId="77777777" w:rsidR="00914135" w:rsidRPr="00914135" w:rsidRDefault="00914135" w:rsidP="00CD3524">
      <w:pPr>
        <w:widowControl/>
        <w:numPr>
          <w:ilvl w:val="0"/>
          <w:numId w:val="78"/>
        </w:numPr>
        <w:autoSpaceDE/>
        <w:autoSpaceDN/>
        <w:spacing w:before="100" w:beforeAutospacing="1" w:after="100" w:afterAutospacing="1" w:line="360" w:lineRule="auto"/>
        <w:jc w:val="both"/>
        <w:rPr>
          <w:sz w:val="24"/>
          <w:szCs w:val="24"/>
        </w:rPr>
      </w:pPr>
      <w:r w:rsidRPr="00914135">
        <w:rPr>
          <w:sz w:val="24"/>
          <w:szCs w:val="24"/>
        </w:rPr>
        <w:t>Policy implications analysis</w:t>
      </w:r>
    </w:p>
    <w:p w14:paraId="1FA1B755" w14:textId="77777777" w:rsidR="00914135" w:rsidRDefault="00914135" w:rsidP="00CD3524">
      <w:pPr>
        <w:widowControl/>
        <w:numPr>
          <w:ilvl w:val="0"/>
          <w:numId w:val="78"/>
        </w:numPr>
        <w:autoSpaceDE/>
        <w:autoSpaceDN/>
        <w:spacing w:before="100" w:beforeAutospacing="1" w:after="100" w:afterAutospacing="1" w:line="360" w:lineRule="auto"/>
        <w:jc w:val="both"/>
      </w:pPr>
      <w:r w:rsidRPr="00914135">
        <w:rPr>
          <w:sz w:val="24"/>
          <w:szCs w:val="24"/>
        </w:rPr>
        <w:t>Conservation recommendations</w:t>
      </w:r>
    </w:p>
    <w:p w14:paraId="58BB1656"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69E3CB9A" w14:textId="77777777" w:rsidR="0028691A" w:rsidRDefault="0028691A" w:rsidP="0028691A">
      <w:pPr>
        <w:widowControl/>
        <w:autoSpaceDE/>
        <w:autoSpaceDN/>
        <w:spacing w:after="160" w:line="360" w:lineRule="auto"/>
        <w:rPr>
          <w:rFonts w:eastAsia="Calibri"/>
          <w:b/>
          <w:bCs/>
          <w:kern w:val="2"/>
          <w:sz w:val="32"/>
          <w:szCs w:val="32"/>
          <w:lang w:val="en-IN"/>
          <w14:ligatures w14:val="standardContextual"/>
        </w:rPr>
      </w:pPr>
    </w:p>
    <w:p w14:paraId="15BF0768" w14:textId="77777777" w:rsidR="00C3251D" w:rsidRDefault="0028691A" w:rsidP="0028691A">
      <w:pPr>
        <w:widowControl/>
        <w:autoSpaceDE/>
        <w:autoSpaceDN/>
        <w:spacing w:after="160" w:line="360" w:lineRule="auto"/>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w:t>
      </w:r>
    </w:p>
    <w:p w14:paraId="2F4545F1"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1D36931C"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5DD1212F"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38FA7400"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5846D95C"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34A2907A"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23243842"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7BA726C2"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0BCE6317"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287174CB"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56011FE1"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6B00FD04" w14:textId="77777777" w:rsidR="00C3251D" w:rsidRDefault="00C3251D" w:rsidP="0028691A">
      <w:pPr>
        <w:widowControl/>
        <w:autoSpaceDE/>
        <w:autoSpaceDN/>
        <w:spacing w:after="160" w:line="360" w:lineRule="auto"/>
        <w:rPr>
          <w:rFonts w:eastAsia="Calibri"/>
          <w:b/>
          <w:bCs/>
          <w:kern w:val="2"/>
          <w:sz w:val="32"/>
          <w:szCs w:val="32"/>
          <w:lang w:val="en-IN"/>
          <w14:ligatures w14:val="standardContextual"/>
        </w:rPr>
      </w:pPr>
    </w:p>
    <w:p w14:paraId="01BECC70" w14:textId="5B1E8F92" w:rsidR="0028691A" w:rsidRDefault="00C3251D" w:rsidP="0028691A">
      <w:pPr>
        <w:widowControl/>
        <w:autoSpaceDE/>
        <w:autoSpaceDN/>
        <w:spacing w:after="160" w:line="360" w:lineRule="auto"/>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w:t>
      </w:r>
      <w:r w:rsidR="00ED2959">
        <w:rPr>
          <w:rFonts w:eastAsia="Calibri"/>
          <w:b/>
          <w:bCs/>
          <w:kern w:val="2"/>
          <w:sz w:val="32"/>
          <w:szCs w:val="32"/>
          <w:lang w:val="en-IN"/>
          <w14:ligatures w14:val="standardContextual"/>
        </w:rPr>
        <w:t>CHAPTER 5</w:t>
      </w:r>
    </w:p>
    <w:p w14:paraId="69114AF8" w14:textId="054C743F" w:rsidR="00FD08B7" w:rsidRDefault="0028691A" w:rsidP="0028691A">
      <w:pPr>
        <w:widowControl/>
        <w:autoSpaceDE/>
        <w:autoSpaceDN/>
        <w:spacing w:after="160" w:line="360" w:lineRule="auto"/>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w:t>
      </w:r>
      <w:r w:rsidR="00ED2959">
        <w:rPr>
          <w:rFonts w:eastAsia="Calibri"/>
          <w:b/>
          <w:bCs/>
          <w:kern w:val="2"/>
          <w:sz w:val="32"/>
          <w:szCs w:val="32"/>
          <w:lang w:val="en-IN"/>
          <w14:ligatures w14:val="standardContextual"/>
        </w:rPr>
        <w:t>RESULTS AND DISCUSSION</w:t>
      </w:r>
    </w:p>
    <w:p w14:paraId="691B2199" w14:textId="77777777" w:rsidR="00914135" w:rsidRPr="00914135" w:rsidRDefault="00914135" w:rsidP="003C7D7B">
      <w:pPr>
        <w:pStyle w:val="Heading2"/>
        <w:spacing w:line="360" w:lineRule="auto"/>
        <w:ind w:left="0" w:firstLine="0"/>
        <w:jc w:val="both"/>
        <w:rPr>
          <w:sz w:val="24"/>
          <w:szCs w:val="24"/>
          <w:lang w:val="en-IN" w:eastAsia="en-IN"/>
        </w:rPr>
      </w:pPr>
      <w:r w:rsidRPr="00914135">
        <w:rPr>
          <w:sz w:val="24"/>
          <w:szCs w:val="24"/>
        </w:rPr>
        <w:t>5.1 Major Findings</w:t>
      </w:r>
    </w:p>
    <w:p w14:paraId="50E4E2EB" w14:textId="77777777" w:rsidR="00914135" w:rsidRPr="003C7D7B" w:rsidRDefault="00914135" w:rsidP="00914135">
      <w:pPr>
        <w:pStyle w:val="Heading3"/>
        <w:spacing w:line="360" w:lineRule="auto"/>
        <w:jc w:val="both"/>
        <w:rPr>
          <w:rFonts w:ascii="Times New Roman" w:hAnsi="Times New Roman" w:cs="Times New Roman"/>
          <w:b/>
          <w:color w:val="000000" w:themeColor="text1"/>
        </w:rPr>
      </w:pPr>
      <w:r w:rsidRPr="003C7D7B">
        <w:rPr>
          <w:rFonts w:ascii="Times New Roman" w:hAnsi="Times New Roman" w:cs="Times New Roman"/>
          <w:b/>
          <w:color w:val="000000" w:themeColor="text1"/>
        </w:rPr>
        <w:t>5.1.1 Forest Cover Change Quantification</w:t>
      </w:r>
    </w:p>
    <w:p w14:paraId="77E22044" w14:textId="77777777" w:rsidR="00914135" w:rsidRPr="00914135" w:rsidRDefault="00914135" w:rsidP="00914135">
      <w:pPr>
        <w:pStyle w:val="whitespace-normal"/>
        <w:spacing w:line="360" w:lineRule="auto"/>
        <w:jc w:val="both"/>
      </w:pPr>
      <w:r w:rsidRPr="00914135">
        <w:t xml:space="preserve">The comprehensive analysis of Landsat imagery spanning 2000-2020 reveals </w:t>
      </w:r>
      <w:r w:rsidRPr="00914135">
        <w:rPr>
          <w:rStyle w:val="Strong"/>
        </w:rPr>
        <w:t>significant and concerning forest loss</w:t>
      </w:r>
      <w:r w:rsidRPr="00914135">
        <w:t xml:space="preserve"> in Nilgiris District:</w:t>
      </w:r>
    </w:p>
    <w:p w14:paraId="38FCDB2C" w14:textId="77777777" w:rsidR="00914135" w:rsidRPr="00914135" w:rsidRDefault="00914135" w:rsidP="00914135">
      <w:pPr>
        <w:pStyle w:val="whitespace-normal"/>
        <w:spacing w:line="360" w:lineRule="auto"/>
        <w:jc w:val="both"/>
      </w:pPr>
      <w:r w:rsidRPr="00914135">
        <w:rPr>
          <w:rStyle w:val="Strong"/>
        </w:rPr>
        <w:t>Primary Results:</w:t>
      </w:r>
    </w:p>
    <w:p w14:paraId="5770F43C" w14:textId="77777777" w:rsidR="00914135" w:rsidRPr="00914135" w:rsidRDefault="00914135" w:rsidP="00CD3524">
      <w:pPr>
        <w:widowControl/>
        <w:numPr>
          <w:ilvl w:val="0"/>
          <w:numId w:val="79"/>
        </w:numPr>
        <w:autoSpaceDE/>
        <w:autoSpaceDN/>
        <w:spacing w:before="100" w:beforeAutospacing="1" w:after="100" w:afterAutospacing="1" w:line="360" w:lineRule="auto"/>
        <w:jc w:val="both"/>
        <w:rPr>
          <w:sz w:val="24"/>
          <w:szCs w:val="24"/>
        </w:rPr>
      </w:pPr>
      <w:r w:rsidRPr="00914135">
        <w:rPr>
          <w:rStyle w:val="Strong"/>
          <w:sz w:val="24"/>
          <w:szCs w:val="24"/>
        </w:rPr>
        <w:t>Net Forest Decline:</w:t>
      </w:r>
      <w:r w:rsidRPr="00914135">
        <w:rPr>
          <w:sz w:val="24"/>
          <w:szCs w:val="24"/>
        </w:rPr>
        <w:t xml:space="preserve"> 97.46 sq km lost versus 10.5 sq km gained</w:t>
      </w:r>
    </w:p>
    <w:p w14:paraId="2356860E" w14:textId="77777777" w:rsidR="00914135" w:rsidRPr="00914135" w:rsidRDefault="00914135" w:rsidP="00CD3524">
      <w:pPr>
        <w:widowControl/>
        <w:numPr>
          <w:ilvl w:val="0"/>
          <w:numId w:val="79"/>
        </w:numPr>
        <w:autoSpaceDE/>
        <w:autoSpaceDN/>
        <w:spacing w:before="100" w:beforeAutospacing="1" w:after="100" w:afterAutospacing="1" w:line="360" w:lineRule="auto"/>
        <w:jc w:val="both"/>
        <w:rPr>
          <w:sz w:val="24"/>
          <w:szCs w:val="24"/>
        </w:rPr>
      </w:pPr>
      <w:r w:rsidRPr="00914135">
        <w:rPr>
          <w:rStyle w:val="Strong"/>
          <w:sz w:val="24"/>
          <w:szCs w:val="24"/>
        </w:rPr>
        <w:t>Coverage Reduction:</w:t>
      </w:r>
      <w:r w:rsidRPr="00914135">
        <w:rPr>
          <w:sz w:val="24"/>
          <w:szCs w:val="24"/>
        </w:rPr>
        <w:t xml:space="preserve"> From 99.95% (2000) to 97.16% (2020)</w:t>
      </w:r>
    </w:p>
    <w:p w14:paraId="49617BE9" w14:textId="77777777" w:rsidR="00914135" w:rsidRPr="00914135" w:rsidRDefault="00914135" w:rsidP="00CD3524">
      <w:pPr>
        <w:widowControl/>
        <w:numPr>
          <w:ilvl w:val="0"/>
          <w:numId w:val="79"/>
        </w:numPr>
        <w:autoSpaceDE/>
        <w:autoSpaceDN/>
        <w:spacing w:before="100" w:beforeAutospacing="1" w:after="100" w:afterAutospacing="1" w:line="360" w:lineRule="auto"/>
        <w:jc w:val="both"/>
        <w:rPr>
          <w:sz w:val="24"/>
          <w:szCs w:val="24"/>
        </w:rPr>
      </w:pPr>
      <w:r w:rsidRPr="00914135">
        <w:rPr>
          <w:rStyle w:val="Strong"/>
          <w:sz w:val="24"/>
          <w:szCs w:val="24"/>
        </w:rPr>
        <w:t>Percentage Loss:</w:t>
      </w:r>
      <w:r w:rsidRPr="00914135">
        <w:rPr>
          <w:sz w:val="24"/>
          <w:szCs w:val="24"/>
        </w:rPr>
        <w:t xml:space="preserve"> 2.79% of original forest cover</w:t>
      </w:r>
    </w:p>
    <w:p w14:paraId="3BDB75A8" w14:textId="77777777" w:rsidR="00914135" w:rsidRPr="00914135" w:rsidRDefault="00914135" w:rsidP="00CD3524">
      <w:pPr>
        <w:widowControl/>
        <w:numPr>
          <w:ilvl w:val="0"/>
          <w:numId w:val="79"/>
        </w:numPr>
        <w:autoSpaceDE/>
        <w:autoSpaceDN/>
        <w:spacing w:before="100" w:beforeAutospacing="1" w:after="100" w:afterAutospacing="1" w:line="360" w:lineRule="auto"/>
        <w:jc w:val="both"/>
        <w:rPr>
          <w:sz w:val="24"/>
          <w:szCs w:val="24"/>
        </w:rPr>
      </w:pPr>
      <w:r w:rsidRPr="00914135">
        <w:rPr>
          <w:rStyle w:val="Strong"/>
          <w:sz w:val="24"/>
          <w:szCs w:val="24"/>
        </w:rPr>
        <w:t>Stable Forest:</w:t>
      </w:r>
      <w:r w:rsidRPr="00914135">
        <w:rPr>
          <w:sz w:val="24"/>
          <w:szCs w:val="24"/>
        </w:rPr>
        <w:t xml:space="preserve"> 94.62% remained unchanged (3,310 sq km)</w:t>
      </w:r>
    </w:p>
    <w:p w14:paraId="6D3D89F7" w14:textId="77777777" w:rsidR="00914135" w:rsidRPr="00914135" w:rsidRDefault="00914135" w:rsidP="00914135">
      <w:pPr>
        <w:pStyle w:val="whitespace-normal"/>
        <w:spacing w:line="360" w:lineRule="auto"/>
        <w:jc w:val="both"/>
      </w:pPr>
      <w:r w:rsidRPr="00914135">
        <w:rPr>
          <w:rStyle w:val="Strong"/>
        </w:rPr>
        <w:t>Statistical Significance:</w:t>
      </w:r>
    </w:p>
    <w:p w14:paraId="6CE2C40F" w14:textId="77777777" w:rsidR="00914135" w:rsidRPr="00914135" w:rsidRDefault="00914135" w:rsidP="00CD3524">
      <w:pPr>
        <w:widowControl/>
        <w:numPr>
          <w:ilvl w:val="0"/>
          <w:numId w:val="80"/>
        </w:numPr>
        <w:autoSpaceDE/>
        <w:autoSpaceDN/>
        <w:spacing w:before="100" w:beforeAutospacing="1" w:after="100" w:afterAutospacing="1" w:line="360" w:lineRule="auto"/>
        <w:jc w:val="both"/>
        <w:rPr>
          <w:sz w:val="24"/>
          <w:szCs w:val="24"/>
        </w:rPr>
      </w:pPr>
      <w:r w:rsidRPr="00914135">
        <w:rPr>
          <w:rStyle w:val="Strong"/>
          <w:sz w:val="24"/>
          <w:szCs w:val="24"/>
        </w:rPr>
        <w:t>Loss/Gain Ratio:</w:t>
      </w:r>
      <w:r w:rsidRPr="00914135">
        <w:rPr>
          <w:sz w:val="24"/>
          <w:szCs w:val="24"/>
        </w:rPr>
        <w:t xml:space="preserve"> 9.3:1 (highly unsustainable)</w:t>
      </w:r>
    </w:p>
    <w:p w14:paraId="5288730D" w14:textId="77777777" w:rsidR="00914135" w:rsidRPr="00914135" w:rsidRDefault="00914135" w:rsidP="00CD3524">
      <w:pPr>
        <w:widowControl/>
        <w:numPr>
          <w:ilvl w:val="0"/>
          <w:numId w:val="80"/>
        </w:numPr>
        <w:autoSpaceDE/>
        <w:autoSpaceDN/>
        <w:spacing w:before="100" w:beforeAutospacing="1" w:after="100" w:afterAutospacing="1" w:line="360" w:lineRule="auto"/>
        <w:jc w:val="both"/>
        <w:rPr>
          <w:sz w:val="24"/>
          <w:szCs w:val="24"/>
        </w:rPr>
      </w:pPr>
      <w:r w:rsidRPr="00914135">
        <w:rPr>
          <w:rStyle w:val="Strong"/>
          <w:sz w:val="24"/>
          <w:szCs w:val="24"/>
        </w:rPr>
        <w:t>Annual Deforestation Rate:</w:t>
      </w:r>
      <w:r w:rsidRPr="00914135">
        <w:rPr>
          <w:sz w:val="24"/>
          <w:szCs w:val="24"/>
        </w:rPr>
        <w:t xml:space="preserve"> 4.87 sq km/year</w:t>
      </w:r>
    </w:p>
    <w:p w14:paraId="57B2A073" w14:textId="77777777" w:rsidR="00914135" w:rsidRPr="00914135" w:rsidRDefault="00914135" w:rsidP="00CD3524">
      <w:pPr>
        <w:widowControl/>
        <w:numPr>
          <w:ilvl w:val="0"/>
          <w:numId w:val="80"/>
        </w:numPr>
        <w:autoSpaceDE/>
        <w:autoSpaceDN/>
        <w:spacing w:before="100" w:beforeAutospacing="1" w:after="100" w:afterAutospacing="1" w:line="360" w:lineRule="auto"/>
        <w:jc w:val="both"/>
        <w:rPr>
          <w:sz w:val="24"/>
          <w:szCs w:val="24"/>
        </w:rPr>
      </w:pPr>
      <w:r w:rsidRPr="00914135">
        <w:rPr>
          <w:rStyle w:val="Strong"/>
          <w:sz w:val="24"/>
          <w:szCs w:val="24"/>
        </w:rPr>
        <w:t>Net Annual Change:</w:t>
      </w:r>
      <w:r w:rsidRPr="00914135">
        <w:rPr>
          <w:sz w:val="24"/>
          <w:szCs w:val="24"/>
        </w:rPr>
        <w:t xml:space="preserve"> -4.35 sq km/year (accounting for regeneration)</w:t>
      </w:r>
    </w:p>
    <w:p w14:paraId="7AC236BD" w14:textId="77777777" w:rsidR="00914135" w:rsidRPr="00914135" w:rsidRDefault="00914135" w:rsidP="00CD3524">
      <w:pPr>
        <w:widowControl/>
        <w:numPr>
          <w:ilvl w:val="0"/>
          <w:numId w:val="80"/>
        </w:numPr>
        <w:autoSpaceDE/>
        <w:autoSpaceDN/>
        <w:spacing w:before="100" w:beforeAutospacing="1" w:after="100" w:afterAutospacing="1" w:line="360" w:lineRule="auto"/>
        <w:jc w:val="both"/>
        <w:rPr>
          <w:sz w:val="24"/>
          <w:szCs w:val="24"/>
        </w:rPr>
      </w:pPr>
      <w:r w:rsidRPr="00914135">
        <w:rPr>
          <w:rStyle w:val="Strong"/>
          <w:sz w:val="24"/>
          <w:szCs w:val="24"/>
        </w:rPr>
        <w:t>Confidence Level:</w:t>
      </w:r>
      <w:r w:rsidRPr="00914135">
        <w:rPr>
          <w:sz w:val="24"/>
          <w:szCs w:val="24"/>
        </w:rPr>
        <w:t xml:space="preserve"> 95% for major trends, ±10 sq km uncertainty</w:t>
      </w:r>
    </w:p>
    <w:p w14:paraId="07BADE22" w14:textId="77777777" w:rsidR="00914135" w:rsidRPr="00914135" w:rsidRDefault="00914135" w:rsidP="00914135">
      <w:pPr>
        <w:pStyle w:val="whitespace-normal"/>
        <w:spacing w:line="360" w:lineRule="auto"/>
        <w:jc w:val="both"/>
      </w:pPr>
      <w:r w:rsidRPr="00914135">
        <w:rPr>
          <w:rStyle w:val="Strong"/>
        </w:rPr>
        <w:t>Contextualization:</w:t>
      </w:r>
      <w:r w:rsidRPr="00914135">
        <w:t xml:space="preserve"> These findings represent the first comprehensive, spatially explicit assessment of forest change in Nilgiris at this scale. The 2.79% loss over 20 years may appear modest but represents nearly 10,000 hectares of critical montane forest habitat eliminated from a UNESCO Biosphere Reserve.</w:t>
      </w:r>
    </w:p>
    <w:p w14:paraId="26E8805E" w14:textId="77777777" w:rsidR="00914135" w:rsidRPr="00914135" w:rsidRDefault="00914135" w:rsidP="00914135">
      <w:pPr>
        <w:pStyle w:val="whitespace-normal"/>
        <w:spacing w:line="360" w:lineRule="auto"/>
        <w:jc w:val="both"/>
      </w:pPr>
      <w:r w:rsidRPr="00914135">
        <w:rPr>
          <w:rStyle w:val="Strong"/>
        </w:rPr>
        <w:t>Comparison with Expected Values:</w:t>
      </w:r>
    </w:p>
    <w:p w14:paraId="40914A99" w14:textId="77777777" w:rsidR="00914135" w:rsidRPr="00914135" w:rsidRDefault="00914135" w:rsidP="00CD3524">
      <w:pPr>
        <w:widowControl/>
        <w:numPr>
          <w:ilvl w:val="0"/>
          <w:numId w:val="81"/>
        </w:numPr>
        <w:autoSpaceDE/>
        <w:autoSpaceDN/>
        <w:spacing w:before="100" w:beforeAutospacing="1" w:after="100" w:afterAutospacing="1" w:line="360" w:lineRule="auto"/>
        <w:jc w:val="both"/>
        <w:rPr>
          <w:sz w:val="24"/>
          <w:szCs w:val="24"/>
        </w:rPr>
      </w:pPr>
      <w:r w:rsidRPr="00914135">
        <w:rPr>
          <w:rStyle w:val="Strong"/>
          <w:sz w:val="24"/>
          <w:szCs w:val="24"/>
        </w:rPr>
        <w:t>Expected for Protected Area:</w:t>
      </w:r>
      <w:r w:rsidRPr="00914135">
        <w:rPr>
          <w:sz w:val="24"/>
          <w:szCs w:val="24"/>
        </w:rPr>
        <w:t xml:space="preserve"> &lt;0.2% loss over 20 years</w:t>
      </w:r>
    </w:p>
    <w:p w14:paraId="20E7AF1E" w14:textId="77777777" w:rsidR="00914135" w:rsidRPr="00914135" w:rsidRDefault="00914135" w:rsidP="00CD3524">
      <w:pPr>
        <w:widowControl/>
        <w:numPr>
          <w:ilvl w:val="0"/>
          <w:numId w:val="81"/>
        </w:numPr>
        <w:autoSpaceDE/>
        <w:autoSpaceDN/>
        <w:spacing w:before="100" w:beforeAutospacing="1" w:after="100" w:afterAutospacing="1" w:line="360" w:lineRule="auto"/>
        <w:jc w:val="both"/>
        <w:rPr>
          <w:sz w:val="24"/>
          <w:szCs w:val="24"/>
        </w:rPr>
      </w:pPr>
      <w:r w:rsidRPr="00914135">
        <w:rPr>
          <w:rStyle w:val="Strong"/>
          <w:sz w:val="24"/>
          <w:szCs w:val="24"/>
        </w:rPr>
        <w:t>Observed:</w:t>
      </w:r>
      <w:r w:rsidRPr="00914135">
        <w:rPr>
          <w:sz w:val="24"/>
          <w:szCs w:val="24"/>
        </w:rPr>
        <w:t xml:space="preserve"> 2.79% loss (14× higher than expected)</w:t>
      </w:r>
    </w:p>
    <w:p w14:paraId="7335DC13" w14:textId="77777777" w:rsidR="00914135" w:rsidRPr="00914135" w:rsidRDefault="00914135" w:rsidP="00CD3524">
      <w:pPr>
        <w:widowControl/>
        <w:numPr>
          <w:ilvl w:val="0"/>
          <w:numId w:val="81"/>
        </w:numPr>
        <w:autoSpaceDE/>
        <w:autoSpaceDN/>
        <w:spacing w:before="100" w:beforeAutospacing="1" w:after="100" w:afterAutospacing="1" w:line="360" w:lineRule="auto"/>
        <w:jc w:val="both"/>
        <w:rPr>
          <w:sz w:val="24"/>
          <w:szCs w:val="24"/>
        </w:rPr>
      </w:pPr>
      <w:r w:rsidRPr="00914135">
        <w:rPr>
          <w:rStyle w:val="Strong"/>
          <w:sz w:val="24"/>
          <w:szCs w:val="24"/>
        </w:rPr>
        <w:t>Conclusion:</w:t>
      </w:r>
      <w:r w:rsidRPr="00914135">
        <w:rPr>
          <w:sz w:val="24"/>
          <w:szCs w:val="24"/>
        </w:rPr>
        <w:t xml:space="preserve"> Protected status insufficient to prevent degradation</w:t>
      </w:r>
    </w:p>
    <w:p w14:paraId="7448BE5C" w14:textId="77777777" w:rsidR="00914135" w:rsidRPr="003C7D7B" w:rsidRDefault="00914135" w:rsidP="00914135">
      <w:pPr>
        <w:pStyle w:val="Heading3"/>
        <w:spacing w:line="360" w:lineRule="auto"/>
        <w:jc w:val="both"/>
        <w:rPr>
          <w:rFonts w:ascii="Times New Roman" w:hAnsi="Times New Roman" w:cs="Times New Roman"/>
          <w:b/>
          <w:color w:val="000000" w:themeColor="text1"/>
        </w:rPr>
      </w:pPr>
      <w:r w:rsidRPr="003C7D7B">
        <w:rPr>
          <w:rFonts w:ascii="Times New Roman" w:hAnsi="Times New Roman" w:cs="Times New Roman"/>
          <w:b/>
          <w:color w:val="000000" w:themeColor="text1"/>
        </w:rPr>
        <w:lastRenderedPageBreak/>
        <w:t>5.1.2 Spatial Distribution Patterns</w:t>
      </w:r>
    </w:p>
    <w:p w14:paraId="25BBBA32" w14:textId="77777777" w:rsidR="00914135" w:rsidRPr="00914135" w:rsidRDefault="00914135" w:rsidP="00914135">
      <w:pPr>
        <w:pStyle w:val="whitespace-normal"/>
        <w:spacing w:line="360" w:lineRule="auto"/>
        <w:jc w:val="both"/>
      </w:pPr>
      <w:r w:rsidRPr="00914135">
        <w:rPr>
          <w:rStyle w:val="Strong"/>
        </w:rPr>
        <w:t>Deforestation Hotspots:</w:t>
      </w:r>
    </w:p>
    <w:p w14:paraId="2DE2E3DC" w14:textId="77777777" w:rsidR="00914135" w:rsidRPr="00914135" w:rsidRDefault="00914135" w:rsidP="00914135">
      <w:pPr>
        <w:pStyle w:val="whitespace-normal"/>
        <w:spacing w:line="360" w:lineRule="auto"/>
        <w:jc w:val="both"/>
      </w:pPr>
      <w:r w:rsidRPr="00914135">
        <w:rPr>
          <w:rStyle w:val="Strong"/>
        </w:rPr>
        <w:t>1. Gudalur Taluk (Northern District)</w:t>
      </w:r>
    </w:p>
    <w:p w14:paraId="744C44A3" w14:textId="77777777" w:rsidR="00914135" w:rsidRPr="00914135" w:rsidRDefault="00914135" w:rsidP="00CD3524">
      <w:pPr>
        <w:widowControl/>
        <w:numPr>
          <w:ilvl w:val="0"/>
          <w:numId w:val="82"/>
        </w:numPr>
        <w:autoSpaceDE/>
        <w:autoSpaceDN/>
        <w:spacing w:before="100" w:beforeAutospacing="1" w:after="100" w:afterAutospacing="1" w:line="360" w:lineRule="auto"/>
        <w:jc w:val="both"/>
        <w:rPr>
          <w:sz w:val="24"/>
          <w:szCs w:val="24"/>
        </w:rPr>
      </w:pPr>
      <w:r w:rsidRPr="00914135">
        <w:rPr>
          <w:rStyle w:val="Strong"/>
          <w:sz w:val="24"/>
          <w:szCs w:val="24"/>
        </w:rPr>
        <w:t>Loss:</w:t>
      </w:r>
      <w:r w:rsidRPr="00914135">
        <w:rPr>
          <w:sz w:val="24"/>
          <w:szCs w:val="24"/>
        </w:rPr>
        <w:t xml:space="preserve"> 32.5 sq km (33.4% of total)</w:t>
      </w:r>
    </w:p>
    <w:p w14:paraId="2CF219A0" w14:textId="77777777" w:rsidR="00914135" w:rsidRPr="00914135" w:rsidRDefault="00914135" w:rsidP="00CD3524">
      <w:pPr>
        <w:widowControl/>
        <w:numPr>
          <w:ilvl w:val="0"/>
          <w:numId w:val="82"/>
        </w:numPr>
        <w:autoSpaceDE/>
        <w:autoSpaceDN/>
        <w:spacing w:before="100" w:beforeAutospacing="1" w:after="100" w:afterAutospacing="1" w:line="360" w:lineRule="auto"/>
        <w:jc w:val="both"/>
        <w:rPr>
          <w:sz w:val="24"/>
          <w:szCs w:val="24"/>
        </w:rPr>
      </w:pPr>
      <w:r w:rsidRPr="00914135">
        <w:rPr>
          <w:rStyle w:val="Strong"/>
          <w:sz w:val="24"/>
          <w:szCs w:val="24"/>
        </w:rPr>
        <w:t>Primary Drivers:</w:t>
      </w:r>
      <w:r w:rsidRPr="00914135">
        <w:rPr>
          <w:sz w:val="24"/>
          <w:szCs w:val="24"/>
        </w:rPr>
        <w:t xml:space="preserve"> Tea plantation expansion, agricultural conversion</w:t>
      </w:r>
    </w:p>
    <w:p w14:paraId="5ECDE511" w14:textId="77777777" w:rsidR="00914135" w:rsidRPr="00914135" w:rsidRDefault="00914135" w:rsidP="00CD3524">
      <w:pPr>
        <w:widowControl/>
        <w:numPr>
          <w:ilvl w:val="0"/>
          <w:numId w:val="82"/>
        </w:numPr>
        <w:autoSpaceDE/>
        <w:autoSpaceDN/>
        <w:spacing w:before="100" w:beforeAutospacing="1" w:after="100" w:afterAutospacing="1" w:line="360" w:lineRule="auto"/>
        <w:jc w:val="both"/>
        <w:rPr>
          <w:sz w:val="24"/>
          <w:szCs w:val="24"/>
        </w:rPr>
      </w:pPr>
      <w:r w:rsidRPr="00914135">
        <w:rPr>
          <w:rStyle w:val="Strong"/>
          <w:sz w:val="24"/>
          <w:szCs w:val="24"/>
        </w:rPr>
        <w:t>Spatial Pattern:</w:t>
      </w:r>
      <w:r w:rsidRPr="00914135">
        <w:rPr>
          <w:sz w:val="24"/>
          <w:szCs w:val="24"/>
        </w:rPr>
        <w:t xml:space="preserve"> Linear clearings along road networks, valley floor conversion</w:t>
      </w:r>
    </w:p>
    <w:p w14:paraId="1BD9A421" w14:textId="77777777" w:rsidR="00914135" w:rsidRPr="00914135" w:rsidRDefault="00914135" w:rsidP="00CD3524">
      <w:pPr>
        <w:widowControl/>
        <w:numPr>
          <w:ilvl w:val="0"/>
          <w:numId w:val="82"/>
        </w:numPr>
        <w:autoSpaceDE/>
        <w:autoSpaceDN/>
        <w:spacing w:before="100" w:beforeAutospacing="1" w:after="100" w:afterAutospacing="1" w:line="360" w:lineRule="auto"/>
        <w:jc w:val="both"/>
        <w:rPr>
          <w:sz w:val="24"/>
          <w:szCs w:val="24"/>
        </w:rPr>
      </w:pPr>
      <w:r w:rsidRPr="00914135">
        <w:rPr>
          <w:rStyle w:val="Strong"/>
          <w:sz w:val="24"/>
          <w:szCs w:val="24"/>
        </w:rPr>
        <w:t>Elevation:</w:t>
      </w:r>
      <w:r w:rsidRPr="00914135">
        <w:rPr>
          <w:sz w:val="24"/>
          <w:szCs w:val="24"/>
        </w:rPr>
        <w:t xml:space="preserve"> Predominantly 800-1,400m (optimal tea cultivation zone)</w:t>
      </w:r>
    </w:p>
    <w:p w14:paraId="077A4F7F" w14:textId="77777777" w:rsidR="00914135" w:rsidRPr="00914135" w:rsidRDefault="00914135" w:rsidP="00CD3524">
      <w:pPr>
        <w:widowControl/>
        <w:numPr>
          <w:ilvl w:val="0"/>
          <w:numId w:val="82"/>
        </w:numPr>
        <w:autoSpaceDE/>
        <w:autoSpaceDN/>
        <w:spacing w:before="100" w:beforeAutospacing="1" w:after="100" w:afterAutospacing="1" w:line="360" w:lineRule="auto"/>
        <w:jc w:val="both"/>
        <w:rPr>
          <w:sz w:val="24"/>
          <w:szCs w:val="24"/>
        </w:rPr>
      </w:pPr>
      <w:r w:rsidRPr="00914135">
        <w:rPr>
          <w:rStyle w:val="Strong"/>
          <w:sz w:val="24"/>
          <w:szCs w:val="24"/>
        </w:rPr>
        <w:t>Rate:</w:t>
      </w:r>
      <w:r w:rsidRPr="00914135">
        <w:rPr>
          <w:sz w:val="24"/>
          <w:szCs w:val="24"/>
        </w:rPr>
        <w:t xml:space="preserve"> 1.63 sq km/year (highest in district)</w:t>
      </w:r>
    </w:p>
    <w:p w14:paraId="7A4875E1" w14:textId="77777777" w:rsidR="00914135" w:rsidRPr="00914135" w:rsidRDefault="00914135" w:rsidP="00914135">
      <w:pPr>
        <w:pStyle w:val="whitespace-normal"/>
        <w:spacing w:line="360" w:lineRule="auto"/>
        <w:jc w:val="both"/>
      </w:pPr>
      <w:r w:rsidRPr="00914135">
        <w:rPr>
          <w:rStyle w:val="Strong"/>
        </w:rPr>
        <w:t>Characteristic Features:</w:t>
      </w:r>
    </w:p>
    <w:p w14:paraId="48DF222A" w14:textId="77777777" w:rsidR="00914135" w:rsidRPr="00914135" w:rsidRDefault="00914135" w:rsidP="00CD3524">
      <w:pPr>
        <w:widowControl/>
        <w:numPr>
          <w:ilvl w:val="0"/>
          <w:numId w:val="83"/>
        </w:numPr>
        <w:autoSpaceDE/>
        <w:autoSpaceDN/>
        <w:spacing w:before="100" w:beforeAutospacing="1" w:after="100" w:afterAutospacing="1" w:line="360" w:lineRule="auto"/>
        <w:jc w:val="both"/>
        <w:rPr>
          <w:sz w:val="24"/>
          <w:szCs w:val="24"/>
        </w:rPr>
      </w:pPr>
      <w:r w:rsidRPr="00914135">
        <w:rPr>
          <w:sz w:val="24"/>
          <w:szCs w:val="24"/>
        </w:rPr>
        <w:t>Proximity to Kerala border (cross-state dynamics)</w:t>
      </w:r>
    </w:p>
    <w:p w14:paraId="332E6E9D" w14:textId="77777777" w:rsidR="00914135" w:rsidRPr="00914135" w:rsidRDefault="00914135" w:rsidP="00CD3524">
      <w:pPr>
        <w:widowControl/>
        <w:numPr>
          <w:ilvl w:val="0"/>
          <w:numId w:val="83"/>
        </w:numPr>
        <w:autoSpaceDE/>
        <w:autoSpaceDN/>
        <w:spacing w:before="100" w:beforeAutospacing="1" w:after="100" w:afterAutospacing="1" w:line="360" w:lineRule="auto"/>
        <w:jc w:val="both"/>
        <w:rPr>
          <w:sz w:val="24"/>
          <w:szCs w:val="24"/>
        </w:rPr>
      </w:pPr>
      <w:r w:rsidRPr="00914135">
        <w:rPr>
          <w:sz w:val="24"/>
          <w:szCs w:val="24"/>
        </w:rPr>
        <w:t>High road density facilitating access</w:t>
      </w:r>
    </w:p>
    <w:p w14:paraId="17565035" w14:textId="77777777" w:rsidR="00914135" w:rsidRPr="00914135" w:rsidRDefault="00914135" w:rsidP="00CD3524">
      <w:pPr>
        <w:widowControl/>
        <w:numPr>
          <w:ilvl w:val="0"/>
          <w:numId w:val="83"/>
        </w:numPr>
        <w:autoSpaceDE/>
        <w:autoSpaceDN/>
        <w:spacing w:before="100" w:beforeAutospacing="1" w:after="100" w:afterAutospacing="1" w:line="360" w:lineRule="auto"/>
        <w:jc w:val="both"/>
        <w:rPr>
          <w:sz w:val="24"/>
          <w:szCs w:val="24"/>
        </w:rPr>
      </w:pPr>
      <w:r w:rsidRPr="00914135">
        <w:rPr>
          <w:sz w:val="24"/>
          <w:szCs w:val="24"/>
        </w:rPr>
        <w:t>Historical tea cultivation legacy</w:t>
      </w:r>
    </w:p>
    <w:p w14:paraId="654FCC8E" w14:textId="77777777" w:rsidR="00914135" w:rsidRPr="00914135" w:rsidRDefault="00914135" w:rsidP="00CD3524">
      <w:pPr>
        <w:widowControl/>
        <w:numPr>
          <w:ilvl w:val="0"/>
          <w:numId w:val="83"/>
        </w:numPr>
        <w:autoSpaceDE/>
        <w:autoSpaceDN/>
        <w:spacing w:before="100" w:beforeAutospacing="1" w:after="100" w:afterAutospacing="1" w:line="360" w:lineRule="auto"/>
        <w:jc w:val="both"/>
        <w:rPr>
          <w:sz w:val="24"/>
          <w:szCs w:val="24"/>
        </w:rPr>
      </w:pPr>
      <w:r w:rsidRPr="00914135">
        <w:rPr>
          <w:sz w:val="24"/>
          <w:szCs w:val="24"/>
        </w:rPr>
        <w:t>Weak enforcement in border areas</w:t>
      </w:r>
    </w:p>
    <w:p w14:paraId="4167527B" w14:textId="77777777" w:rsidR="00914135" w:rsidRPr="00914135" w:rsidRDefault="00914135" w:rsidP="00914135">
      <w:pPr>
        <w:pStyle w:val="whitespace-normal"/>
        <w:spacing w:line="360" w:lineRule="auto"/>
        <w:jc w:val="both"/>
      </w:pPr>
      <w:r w:rsidRPr="00914135">
        <w:rPr>
          <w:rStyle w:val="Strong"/>
        </w:rPr>
        <w:t>2. Ooty Periphery (Central District)</w:t>
      </w:r>
    </w:p>
    <w:p w14:paraId="33D40BEE" w14:textId="77777777" w:rsidR="00914135" w:rsidRPr="00914135" w:rsidRDefault="00914135" w:rsidP="00CD3524">
      <w:pPr>
        <w:widowControl/>
        <w:numPr>
          <w:ilvl w:val="0"/>
          <w:numId w:val="84"/>
        </w:numPr>
        <w:autoSpaceDE/>
        <w:autoSpaceDN/>
        <w:spacing w:before="100" w:beforeAutospacing="1" w:after="100" w:afterAutospacing="1" w:line="360" w:lineRule="auto"/>
        <w:jc w:val="both"/>
        <w:rPr>
          <w:sz w:val="24"/>
          <w:szCs w:val="24"/>
        </w:rPr>
      </w:pPr>
      <w:r w:rsidRPr="00914135">
        <w:rPr>
          <w:rStyle w:val="Strong"/>
          <w:sz w:val="24"/>
          <w:szCs w:val="24"/>
        </w:rPr>
        <w:t>Loss:</w:t>
      </w:r>
      <w:r w:rsidRPr="00914135">
        <w:rPr>
          <w:sz w:val="24"/>
          <w:szCs w:val="24"/>
        </w:rPr>
        <w:t xml:space="preserve"> 34.2 sq km (35.1% of total)</w:t>
      </w:r>
    </w:p>
    <w:p w14:paraId="68DA7BBB" w14:textId="77777777" w:rsidR="00914135" w:rsidRPr="00914135" w:rsidRDefault="00914135" w:rsidP="00CD3524">
      <w:pPr>
        <w:widowControl/>
        <w:numPr>
          <w:ilvl w:val="0"/>
          <w:numId w:val="84"/>
        </w:numPr>
        <w:autoSpaceDE/>
        <w:autoSpaceDN/>
        <w:spacing w:before="100" w:beforeAutospacing="1" w:after="100" w:afterAutospacing="1" w:line="360" w:lineRule="auto"/>
        <w:jc w:val="both"/>
        <w:rPr>
          <w:sz w:val="24"/>
          <w:szCs w:val="24"/>
        </w:rPr>
      </w:pPr>
      <w:r w:rsidRPr="00914135">
        <w:rPr>
          <w:rStyle w:val="Strong"/>
          <w:sz w:val="24"/>
          <w:szCs w:val="24"/>
        </w:rPr>
        <w:t>Primary Drivers:</w:t>
      </w:r>
      <w:r w:rsidRPr="00914135">
        <w:rPr>
          <w:sz w:val="24"/>
          <w:szCs w:val="24"/>
        </w:rPr>
        <w:t xml:space="preserve"> Urban expansion, tourism infrastructure, resort development</w:t>
      </w:r>
    </w:p>
    <w:p w14:paraId="20C99FB5" w14:textId="77777777" w:rsidR="00914135" w:rsidRPr="00914135" w:rsidRDefault="00914135" w:rsidP="00CD3524">
      <w:pPr>
        <w:widowControl/>
        <w:numPr>
          <w:ilvl w:val="0"/>
          <w:numId w:val="84"/>
        </w:numPr>
        <w:autoSpaceDE/>
        <w:autoSpaceDN/>
        <w:spacing w:before="100" w:beforeAutospacing="1" w:after="100" w:afterAutospacing="1" w:line="360" w:lineRule="auto"/>
        <w:jc w:val="both"/>
        <w:rPr>
          <w:sz w:val="24"/>
          <w:szCs w:val="24"/>
        </w:rPr>
      </w:pPr>
      <w:r w:rsidRPr="00914135">
        <w:rPr>
          <w:rStyle w:val="Strong"/>
          <w:sz w:val="24"/>
          <w:szCs w:val="24"/>
        </w:rPr>
        <w:t>Spatial Pattern:</w:t>
      </w:r>
      <w:r w:rsidRPr="00914135">
        <w:rPr>
          <w:sz w:val="24"/>
          <w:szCs w:val="24"/>
        </w:rPr>
        <w:t xml:space="preserve"> Radial expansion from city center, scattered resort clearings</w:t>
      </w:r>
    </w:p>
    <w:p w14:paraId="7200B65F" w14:textId="77777777" w:rsidR="00914135" w:rsidRPr="00914135" w:rsidRDefault="00914135" w:rsidP="00CD3524">
      <w:pPr>
        <w:widowControl/>
        <w:numPr>
          <w:ilvl w:val="0"/>
          <w:numId w:val="84"/>
        </w:numPr>
        <w:autoSpaceDE/>
        <w:autoSpaceDN/>
        <w:spacing w:before="100" w:beforeAutospacing="1" w:after="100" w:afterAutospacing="1" w:line="360" w:lineRule="auto"/>
        <w:jc w:val="both"/>
        <w:rPr>
          <w:sz w:val="24"/>
          <w:szCs w:val="24"/>
        </w:rPr>
      </w:pPr>
      <w:r w:rsidRPr="00914135">
        <w:rPr>
          <w:rStyle w:val="Strong"/>
          <w:sz w:val="24"/>
          <w:szCs w:val="24"/>
        </w:rPr>
        <w:t>Elevation:</w:t>
      </w:r>
      <w:r w:rsidRPr="00914135">
        <w:rPr>
          <w:sz w:val="24"/>
          <w:szCs w:val="24"/>
        </w:rPr>
        <w:t xml:space="preserve"> 1,800-2,200m (prime real estate, cool climate)</w:t>
      </w:r>
    </w:p>
    <w:p w14:paraId="20614FA0" w14:textId="77777777" w:rsidR="00914135" w:rsidRPr="00914135" w:rsidRDefault="00914135" w:rsidP="00CD3524">
      <w:pPr>
        <w:widowControl/>
        <w:numPr>
          <w:ilvl w:val="0"/>
          <w:numId w:val="84"/>
        </w:numPr>
        <w:autoSpaceDE/>
        <w:autoSpaceDN/>
        <w:spacing w:before="100" w:beforeAutospacing="1" w:after="100" w:afterAutospacing="1" w:line="360" w:lineRule="auto"/>
        <w:jc w:val="both"/>
        <w:rPr>
          <w:sz w:val="24"/>
          <w:szCs w:val="24"/>
        </w:rPr>
      </w:pPr>
      <w:r w:rsidRPr="00914135">
        <w:rPr>
          <w:rStyle w:val="Strong"/>
          <w:sz w:val="24"/>
          <w:szCs w:val="24"/>
        </w:rPr>
        <w:t>Rate:</w:t>
      </w:r>
      <w:r w:rsidRPr="00914135">
        <w:rPr>
          <w:sz w:val="24"/>
          <w:szCs w:val="24"/>
        </w:rPr>
        <w:t xml:space="preserve"> 1.71 sq km/year (highest absolute loss)</w:t>
      </w:r>
    </w:p>
    <w:p w14:paraId="5038835E" w14:textId="77777777" w:rsidR="00914135" w:rsidRPr="00914135" w:rsidRDefault="00914135" w:rsidP="00914135">
      <w:pPr>
        <w:pStyle w:val="whitespace-normal"/>
        <w:spacing w:line="360" w:lineRule="auto"/>
        <w:jc w:val="both"/>
      </w:pPr>
      <w:r w:rsidRPr="00914135">
        <w:rPr>
          <w:rStyle w:val="Strong"/>
        </w:rPr>
        <w:t>Characteristic Features:</w:t>
      </w:r>
    </w:p>
    <w:p w14:paraId="2314899D" w14:textId="77777777" w:rsidR="00914135" w:rsidRPr="00914135" w:rsidRDefault="00914135" w:rsidP="00CD3524">
      <w:pPr>
        <w:widowControl/>
        <w:numPr>
          <w:ilvl w:val="0"/>
          <w:numId w:val="85"/>
        </w:numPr>
        <w:autoSpaceDE/>
        <w:autoSpaceDN/>
        <w:spacing w:before="100" w:beforeAutospacing="1" w:after="100" w:afterAutospacing="1" w:line="360" w:lineRule="auto"/>
        <w:jc w:val="both"/>
        <w:rPr>
          <w:sz w:val="24"/>
          <w:szCs w:val="24"/>
        </w:rPr>
      </w:pPr>
      <w:r w:rsidRPr="00914135">
        <w:rPr>
          <w:sz w:val="24"/>
          <w:szCs w:val="24"/>
        </w:rPr>
        <w:t>Capital city pressure</w:t>
      </w:r>
    </w:p>
    <w:p w14:paraId="65F0050E" w14:textId="77777777" w:rsidR="00914135" w:rsidRPr="00914135" w:rsidRDefault="00914135" w:rsidP="00CD3524">
      <w:pPr>
        <w:widowControl/>
        <w:numPr>
          <w:ilvl w:val="0"/>
          <w:numId w:val="85"/>
        </w:numPr>
        <w:autoSpaceDE/>
        <w:autoSpaceDN/>
        <w:spacing w:before="100" w:beforeAutospacing="1" w:after="100" w:afterAutospacing="1" w:line="360" w:lineRule="auto"/>
        <w:jc w:val="both"/>
        <w:rPr>
          <w:sz w:val="24"/>
          <w:szCs w:val="24"/>
        </w:rPr>
      </w:pPr>
      <w:r w:rsidRPr="00914135">
        <w:rPr>
          <w:sz w:val="24"/>
          <w:szCs w:val="24"/>
        </w:rPr>
        <w:t>Tourism-driven development</w:t>
      </w:r>
    </w:p>
    <w:p w14:paraId="43FECCB1" w14:textId="77777777" w:rsidR="00914135" w:rsidRPr="00914135" w:rsidRDefault="00914135" w:rsidP="00CD3524">
      <w:pPr>
        <w:widowControl/>
        <w:numPr>
          <w:ilvl w:val="0"/>
          <w:numId w:val="85"/>
        </w:numPr>
        <w:autoSpaceDE/>
        <w:autoSpaceDN/>
        <w:spacing w:before="100" w:beforeAutospacing="1" w:after="100" w:afterAutospacing="1" w:line="360" w:lineRule="auto"/>
        <w:jc w:val="both"/>
        <w:rPr>
          <w:sz w:val="24"/>
          <w:szCs w:val="24"/>
        </w:rPr>
      </w:pPr>
      <w:r w:rsidRPr="00914135">
        <w:rPr>
          <w:sz w:val="24"/>
          <w:szCs w:val="24"/>
        </w:rPr>
        <w:t>High land values</w:t>
      </w:r>
    </w:p>
    <w:p w14:paraId="20FF7DA4" w14:textId="77777777" w:rsidR="00914135" w:rsidRPr="00914135" w:rsidRDefault="00914135" w:rsidP="00CD3524">
      <w:pPr>
        <w:widowControl/>
        <w:numPr>
          <w:ilvl w:val="0"/>
          <w:numId w:val="85"/>
        </w:numPr>
        <w:autoSpaceDE/>
        <w:autoSpaceDN/>
        <w:spacing w:before="100" w:beforeAutospacing="1" w:after="100" w:afterAutospacing="1" w:line="360" w:lineRule="auto"/>
        <w:jc w:val="both"/>
        <w:rPr>
          <w:sz w:val="24"/>
          <w:szCs w:val="24"/>
        </w:rPr>
      </w:pPr>
      <w:r w:rsidRPr="00914135">
        <w:rPr>
          <w:sz w:val="24"/>
          <w:szCs w:val="24"/>
        </w:rPr>
        <w:t>Inadequate urban planning</w:t>
      </w:r>
    </w:p>
    <w:p w14:paraId="0483C02B" w14:textId="77777777" w:rsidR="00914135" w:rsidRPr="00914135" w:rsidRDefault="00914135" w:rsidP="00914135">
      <w:pPr>
        <w:pStyle w:val="whitespace-normal"/>
        <w:spacing w:line="360" w:lineRule="auto"/>
        <w:jc w:val="both"/>
      </w:pPr>
      <w:r w:rsidRPr="00914135">
        <w:rPr>
          <w:rStyle w:val="Strong"/>
        </w:rPr>
        <w:t>3. Coonoor-Kotagiri Corridor</w:t>
      </w:r>
    </w:p>
    <w:p w14:paraId="4D6FDEF4" w14:textId="77777777" w:rsidR="00914135" w:rsidRPr="00914135" w:rsidRDefault="00914135" w:rsidP="00CD3524">
      <w:pPr>
        <w:widowControl/>
        <w:numPr>
          <w:ilvl w:val="0"/>
          <w:numId w:val="86"/>
        </w:numPr>
        <w:autoSpaceDE/>
        <w:autoSpaceDN/>
        <w:spacing w:before="100" w:beforeAutospacing="1" w:after="100" w:afterAutospacing="1" w:line="360" w:lineRule="auto"/>
        <w:jc w:val="both"/>
        <w:rPr>
          <w:sz w:val="24"/>
          <w:szCs w:val="24"/>
        </w:rPr>
      </w:pPr>
      <w:r w:rsidRPr="00914135">
        <w:rPr>
          <w:rStyle w:val="Strong"/>
          <w:sz w:val="24"/>
          <w:szCs w:val="24"/>
        </w:rPr>
        <w:t>Loss:</w:t>
      </w:r>
      <w:r w:rsidRPr="00914135">
        <w:rPr>
          <w:sz w:val="24"/>
          <w:szCs w:val="24"/>
        </w:rPr>
        <w:t xml:space="preserve"> 28.8 sq km (29.5% of total)</w:t>
      </w:r>
    </w:p>
    <w:p w14:paraId="57C90C5C" w14:textId="77777777" w:rsidR="00914135" w:rsidRPr="00914135" w:rsidRDefault="00914135" w:rsidP="00CD3524">
      <w:pPr>
        <w:widowControl/>
        <w:numPr>
          <w:ilvl w:val="0"/>
          <w:numId w:val="86"/>
        </w:numPr>
        <w:autoSpaceDE/>
        <w:autoSpaceDN/>
        <w:spacing w:before="100" w:beforeAutospacing="1" w:after="100" w:afterAutospacing="1" w:line="360" w:lineRule="auto"/>
        <w:jc w:val="both"/>
        <w:rPr>
          <w:sz w:val="24"/>
          <w:szCs w:val="24"/>
        </w:rPr>
      </w:pPr>
      <w:r w:rsidRPr="00914135">
        <w:rPr>
          <w:rStyle w:val="Strong"/>
          <w:sz w:val="24"/>
          <w:szCs w:val="24"/>
        </w:rPr>
        <w:t>Primary Drivers:</w:t>
      </w:r>
      <w:r w:rsidRPr="00914135">
        <w:rPr>
          <w:sz w:val="24"/>
          <w:szCs w:val="24"/>
        </w:rPr>
        <w:t xml:space="preserve"> Tea estates, residential development</w:t>
      </w:r>
    </w:p>
    <w:p w14:paraId="56EBF778" w14:textId="77777777" w:rsidR="00914135" w:rsidRPr="00914135" w:rsidRDefault="00914135" w:rsidP="00CD3524">
      <w:pPr>
        <w:widowControl/>
        <w:numPr>
          <w:ilvl w:val="0"/>
          <w:numId w:val="86"/>
        </w:numPr>
        <w:autoSpaceDE/>
        <w:autoSpaceDN/>
        <w:spacing w:before="100" w:beforeAutospacing="1" w:after="100" w:afterAutospacing="1" w:line="360" w:lineRule="auto"/>
        <w:jc w:val="both"/>
        <w:rPr>
          <w:sz w:val="24"/>
          <w:szCs w:val="24"/>
        </w:rPr>
      </w:pPr>
      <w:r w:rsidRPr="00914135">
        <w:rPr>
          <w:rStyle w:val="Strong"/>
          <w:sz w:val="24"/>
          <w:szCs w:val="24"/>
        </w:rPr>
        <w:lastRenderedPageBreak/>
        <w:t>Spatial Pattern:</w:t>
      </w:r>
      <w:r w:rsidRPr="00914135">
        <w:rPr>
          <w:sz w:val="24"/>
          <w:szCs w:val="24"/>
        </w:rPr>
        <w:t xml:space="preserve"> Slope modification, valley clearings, estate expansion</w:t>
      </w:r>
    </w:p>
    <w:p w14:paraId="35818C76" w14:textId="77777777" w:rsidR="00914135" w:rsidRPr="00914135" w:rsidRDefault="00914135" w:rsidP="00CD3524">
      <w:pPr>
        <w:widowControl/>
        <w:numPr>
          <w:ilvl w:val="0"/>
          <w:numId w:val="86"/>
        </w:numPr>
        <w:autoSpaceDE/>
        <w:autoSpaceDN/>
        <w:spacing w:before="100" w:beforeAutospacing="1" w:after="100" w:afterAutospacing="1" w:line="360" w:lineRule="auto"/>
        <w:jc w:val="both"/>
        <w:rPr>
          <w:sz w:val="24"/>
          <w:szCs w:val="24"/>
        </w:rPr>
      </w:pPr>
      <w:r w:rsidRPr="00914135">
        <w:rPr>
          <w:rStyle w:val="Strong"/>
          <w:sz w:val="24"/>
          <w:szCs w:val="24"/>
        </w:rPr>
        <w:t>Elevation:</w:t>
      </w:r>
      <w:r w:rsidRPr="00914135">
        <w:rPr>
          <w:sz w:val="24"/>
          <w:szCs w:val="24"/>
        </w:rPr>
        <w:t xml:space="preserve"> 1,400-1,800m</w:t>
      </w:r>
    </w:p>
    <w:p w14:paraId="45F66ADA" w14:textId="77777777" w:rsidR="00914135" w:rsidRPr="00914135" w:rsidRDefault="00914135" w:rsidP="00CD3524">
      <w:pPr>
        <w:widowControl/>
        <w:numPr>
          <w:ilvl w:val="0"/>
          <w:numId w:val="86"/>
        </w:numPr>
        <w:autoSpaceDE/>
        <w:autoSpaceDN/>
        <w:spacing w:before="100" w:beforeAutospacing="1" w:after="100" w:afterAutospacing="1" w:line="360" w:lineRule="auto"/>
        <w:jc w:val="both"/>
        <w:rPr>
          <w:sz w:val="24"/>
          <w:szCs w:val="24"/>
        </w:rPr>
      </w:pPr>
      <w:r w:rsidRPr="00914135">
        <w:rPr>
          <w:rStyle w:val="Strong"/>
          <w:sz w:val="24"/>
          <w:szCs w:val="24"/>
        </w:rPr>
        <w:t>Rate:</w:t>
      </w:r>
      <w:r w:rsidRPr="00914135">
        <w:rPr>
          <w:sz w:val="24"/>
          <w:szCs w:val="24"/>
        </w:rPr>
        <w:t xml:space="preserve"> 1.44 sq km/year</w:t>
      </w:r>
    </w:p>
    <w:p w14:paraId="196DFAD3" w14:textId="77777777" w:rsidR="00914135" w:rsidRPr="00914135" w:rsidRDefault="00914135" w:rsidP="00914135">
      <w:pPr>
        <w:pStyle w:val="whitespace-normal"/>
        <w:spacing w:line="360" w:lineRule="auto"/>
        <w:jc w:val="both"/>
      </w:pPr>
      <w:r w:rsidRPr="00914135">
        <w:rPr>
          <w:rStyle w:val="Strong"/>
        </w:rPr>
        <w:t>Characteristic Features:</w:t>
      </w:r>
    </w:p>
    <w:p w14:paraId="2B3C2B06" w14:textId="77777777" w:rsidR="00914135" w:rsidRPr="00914135" w:rsidRDefault="00914135" w:rsidP="00CD3524">
      <w:pPr>
        <w:widowControl/>
        <w:numPr>
          <w:ilvl w:val="0"/>
          <w:numId w:val="87"/>
        </w:numPr>
        <w:autoSpaceDE/>
        <w:autoSpaceDN/>
        <w:spacing w:before="100" w:beforeAutospacing="1" w:after="100" w:afterAutospacing="1" w:line="360" w:lineRule="auto"/>
        <w:jc w:val="both"/>
        <w:rPr>
          <w:sz w:val="24"/>
          <w:szCs w:val="24"/>
        </w:rPr>
      </w:pPr>
      <w:r w:rsidRPr="00914135">
        <w:rPr>
          <w:sz w:val="24"/>
          <w:szCs w:val="24"/>
        </w:rPr>
        <w:t>Historic tea cultivation region</w:t>
      </w:r>
    </w:p>
    <w:p w14:paraId="3E4B4BC3" w14:textId="77777777" w:rsidR="00914135" w:rsidRPr="00914135" w:rsidRDefault="00914135" w:rsidP="00CD3524">
      <w:pPr>
        <w:widowControl/>
        <w:numPr>
          <w:ilvl w:val="0"/>
          <w:numId w:val="87"/>
        </w:numPr>
        <w:autoSpaceDE/>
        <w:autoSpaceDN/>
        <w:spacing w:before="100" w:beforeAutospacing="1" w:after="100" w:afterAutospacing="1" w:line="360" w:lineRule="auto"/>
        <w:jc w:val="both"/>
        <w:rPr>
          <w:sz w:val="24"/>
          <w:szCs w:val="24"/>
        </w:rPr>
      </w:pPr>
      <w:r w:rsidRPr="00914135">
        <w:rPr>
          <w:sz w:val="24"/>
          <w:szCs w:val="24"/>
        </w:rPr>
        <w:t>Military cantonment expansion</w:t>
      </w:r>
    </w:p>
    <w:p w14:paraId="69A655B9" w14:textId="77777777" w:rsidR="00914135" w:rsidRPr="00914135" w:rsidRDefault="00914135" w:rsidP="00CD3524">
      <w:pPr>
        <w:widowControl/>
        <w:numPr>
          <w:ilvl w:val="0"/>
          <w:numId w:val="87"/>
        </w:numPr>
        <w:autoSpaceDE/>
        <w:autoSpaceDN/>
        <w:spacing w:before="100" w:beforeAutospacing="1" w:after="100" w:afterAutospacing="1" w:line="360" w:lineRule="auto"/>
        <w:jc w:val="both"/>
        <w:rPr>
          <w:sz w:val="24"/>
          <w:szCs w:val="24"/>
        </w:rPr>
      </w:pPr>
      <w:r w:rsidRPr="00914135">
        <w:rPr>
          <w:sz w:val="24"/>
          <w:szCs w:val="24"/>
        </w:rPr>
        <w:t>Secondary urban centers</w:t>
      </w:r>
    </w:p>
    <w:p w14:paraId="2D338AE7" w14:textId="77777777" w:rsidR="00914135" w:rsidRPr="00914135" w:rsidRDefault="00914135" w:rsidP="00CD3524">
      <w:pPr>
        <w:widowControl/>
        <w:numPr>
          <w:ilvl w:val="0"/>
          <w:numId w:val="87"/>
        </w:numPr>
        <w:autoSpaceDE/>
        <w:autoSpaceDN/>
        <w:spacing w:before="100" w:beforeAutospacing="1" w:after="100" w:afterAutospacing="1" w:line="360" w:lineRule="auto"/>
        <w:jc w:val="both"/>
        <w:rPr>
          <w:sz w:val="24"/>
          <w:szCs w:val="24"/>
        </w:rPr>
      </w:pPr>
      <w:r w:rsidRPr="00914135">
        <w:rPr>
          <w:sz w:val="24"/>
          <w:szCs w:val="24"/>
        </w:rPr>
        <w:t>Transportation corridor</w:t>
      </w:r>
    </w:p>
    <w:p w14:paraId="2D647A97" w14:textId="77777777" w:rsidR="00914135" w:rsidRPr="00914135" w:rsidRDefault="00914135" w:rsidP="00914135">
      <w:pPr>
        <w:pStyle w:val="whitespace-normal"/>
        <w:spacing w:line="360" w:lineRule="auto"/>
        <w:jc w:val="both"/>
      </w:pPr>
      <w:r w:rsidRPr="00914135">
        <w:rPr>
          <w:rStyle w:val="Strong"/>
        </w:rPr>
        <w:t>4. Eastern Boundary Zones</w:t>
      </w:r>
    </w:p>
    <w:p w14:paraId="02BFAEF4" w14:textId="77777777" w:rsidR="00914135" w:rsidRPr="00914135" w:rsidRDefault="00914135" w:rsidP="00CD3524">
      <w:pPr>
        <w:widowControl/>
        <w:numPr>
          <w:ilvl w:val="0"/>
          <w:numId w:val="88"/>
        </w:numPr>
        <w:autoSpaceDE/>
        <w:autoSpaceDN/>
        <w:spacing w:before="100" w:beforeAutospacing="1" w:after="100" w:afterAutospacing="1" w:line="360" w:lineRule="auto"/>
        <w:jc w:val="both"/>
        <w:rPr>
          <w:sz w:val="24"/>
          <w:szCs w:val="24"/>
        </w:rPr>
      </w:pPr>
      <w:r w:rsidRPr="00914135">
        <w:rPr>
          <w:rStyle w:val="Strong"/>
          <w:sz w:val="24"/>
          <w:szCs w:val="24"/>
        </w:rPr>
        <w:t>Loss:</w:t>
      </w:r>
      <w:r w:rsidRPr="00914135">
        <w:rPr>
          <w:sz w:val="24"/>
          <w:szCs w:val="24"/>
        </w:rPr>
        <w:t xml:space="preserve"> 1.96 sq km (2.0% of total)</w:t>
      </w:r>
    </w:p>
    <w:p w14:paraId="0EA76DAE" w14:textId="77777777" w:rsidR="00914135" w:rsidRPr="00914135" w:rsidRDefault="00914135" w:rsidP="00CD3524">
      <w:pPr>
        <w:widowControl/>
        <w:numPr>
          <w:ilvl w:val="0"/>
          <w:numId w:val="88"/>
        </w:numPr>
        <w:autoSpaceDE/>
        <w:autoSpaceDN/>
        <w:spacing w:before="100" w:beforeAutospacing="1" w:after="100" w:afterAutospacing="1" w:line="360" w:lineRule="auto"/>
        <w:jc w:val="both"/>
        <w:rPr>
          <w:sz w:val="24"/>
          <w:szCs w:val="24"/>
        </w:rPr>
      </w:pPr>
      <w:r w:rsidRPr="00914135">
        <w:rPr>
          <w:rStyle w:val="Strong"/>
          <w:sz w:val="24"/>
          <w:szCs w:val="24"/>
        </w:rPr>
        <w:t>Primary Drivers:</w:t>
      </w:r>
      <w:r w:rsidRPr="00914135">
        <w:rPr>
          <w:sz w:val="24"/>
          <w:szCs w:val="24"/>
        </w:rPr>
        <w:t xml:space="preserve"> Agricultural encroachment, settlement expansion</w:t>
      </w:r>
    </w:p>
    <w:p w14:paraId="4827780A" w14:textId="77777777" w:rsidR="00914135" w:rsidRPr="00914135" w:rsidRDefault="00914135" w:rsidP="00CD3524">
      <w:pPr>
        <w:widowControl/>
        <w:numPr>
          <w:ilvl w:val="0"/>
          <w:numId w:val="88"/>
        </w:numPr>
        <w:autoSpaceDE/>
        <w:autoSpaceDN/>
        <w:spacing w:before="100" w:beforeAutospacing="1" w:after="100" w:afterAutospacing="1" w:line="360" w:lineRule="auto"/>
        <w:jc w:val="both"/>
        <w:rPr>
          <w:sz w:val="24"/>
          <w:szCs w:val="24"/>
        </w:rPr>
      </w:pPr>
      <w:r w:rsidRPr="00914135">
        <w:rPr>
          <w:rStyle w:val="Strong"/>
          <w:sz w:val="24"/>
          <w:szCs w:val="24"/>
        </w:rPr>
        <w:t>Spatial Pattern:</w:t>
      </w:r>
      <w:r w:rsidRPr="00914135">
        <w:rPr>
          <w:sz w:val="24"/>
          <w:szCs w:val="24"/>
        </w:rPr>
        <w:t xml:space="preserve"> Edge degradation, progressive inward erosion</w:t>
      </w:r>
    </w:p>
    <w:p w14:paraId="2D350195" w14:textId="77777777" w:rsidR="00914135" w:rsidRPr="00914135" w:rsidRDefault="00914135" w:rsidP="00CD3524">
      <w:pPr>
        <w:widowControl/>
        <w:numPr>
          <w:ilvl w:val="0"/>
          <w:numId w:val="88"/>
        </w:numPr>
        <w:autoSpaceDE/>
        <w:autoSpaceDN/>
        <w:spacing w:before="100" w:beforeAutospacing="1" w:after="100" w:afterAutospacing="1" w:line="360" w:lineRule="auto"/>
        <w:jc w:val="both"/>
        <w:rPr>
          <w:sz w:val="24"/>
          <w:szCs w:val="24"/>
        </w:rPr>
      </w:pPr>
      <w:r w:rsidRPr="00914135">
        <w:rPr>
          <w:rStyle w:val="Strong"/>
          <w:sz w:val="24"/>
          <w:szCs w:val="24"/>
        </w:rPr>
        <w:t>Elevation:</w:t>
      </w:r>
      <w:r w:rsidRPr="00914135">
        <w:rPr>
          <w:sz w:val="24"/>
          <w:szCs w:val="24"/>
        </w:rPr>
        <w:t xml:space="preserve"> Variable (400-1,200m)</w:t>
      </w:r>
    </w:p>
    <w:p w14:paraId="658A84D2" w14:textId="77777777" w:rsidR="00914135" w:rsidRPr="00914135" w:rsidRDefault="00914135" w:rsidP="00CD3524">
      <w:pPr>
        <w:widowControl/>
        <w:numPr>
          <w:ilvl w:val="0"/>
          <w:numId w:val="88"/>
        </w:numPr>
        <w:autoSpaceDE/>
        <w:autoSpaceDN/>
        <w:spacing w:before="100" w:beforeAutospacing="1" w:after="100" w:afterAutospacing="1" w:line="360" w:lineRule="auto"/>
        <w:jc w:val="both"/>
        <w:rPr>
          <w:sz w:val="24"/>
          <w:szCs w:val="24"/>
        </w:rPr>
      </w:pPr>
      <w:r w:rsidRPr="00914135">
        <w:rPr>
          <w:rStyle w:val="Strong"/>
          <w:sz w:val="24"/>
          <w:szCs w:val="24"/>
        </w:rPr>
        <w:t>Rate:</w:t>
      </w:r>
      <w:r w:rsidRPr="00914135">
        <w:rPr>
          <w:sz w:val="24"/>
          <w:szCs w:val="24"/>
        </w:rPr>
        <w:t xml:space="preserve"> 0.098 sq km/year (lowest)</w:t>
      </w:r>
    </w:p>
    <w:p w14:paraId="0E166860" w14:textId="77777777" w:rsidR="00914135" w:rsidRPr="00914135" w:rsidRDefault="00914135" w:rsidP="00914135">
      <w:pPr>
        <w:pStyle w:val="whitespace-normal"/>
        <w:spacing w:line="360" w:lineRule="auto"/>
        <w:jc w:val="both"/>
      </w:pPr>
      <w:r w:rsidRPr="00914135">
        <w:rPr>
          <w:rStyle w:val="Strong"/>
        </w:rPr>
        <w:t>Characteristic Features:</w:t>
      </w:r>
    </w:p>
    <w:p w14:paraId="0CAED690" w14:textId="77777777" w:rsidR="00914135" w:rsidRPr="00914135" w:rsidRDefault="00914135" w:rsidP="00CD3524">
      <w:pPr>
        <w:widowControl/>
        <w:numPr>
          <w:ilvl w:val="0"/>
          <w:numId w:val="89"/>
        </w:numPr>
        <w:autoSpaceDE/>
        <w:autoSpaceDN/>
        <w:spacing w:before="100" w:beforeAutospacing="1" w:after="100" w:afterAutospacing="1" w:line="360" w:lineRule="auto"/>
        <w:jc w:val="both"/>
        <w:rPr>
          <w:sz w:val="24"/>
          <w:szCs w:val="24"/>
        </w:rPr>
      </w:pPr>
      <w:r w:rsidRPr="00914135">
        <w:rPr>
          <w:sz w:val="24"/>
          <w:szCs w:val="24"/>
        </w:rPr>
        <w:t>Lower population pressure</w:t>
      </w:r>
    </w:p>
    <w:p w14:paraId="2A6A01D2" w14:textId="77777777" w:rsidR="00914135" w:rsidRPr="00914135" w:rsidRDefault="00914135" w:rsidP="00CD3524">
      <w:pPr>
        <w:widowControl/>
        <w:numPr>
          <w:ilvl w:val="0"/>
          <w:numId w:val="89"/>
        </w:numPr>
        <w:autoSpaceDE/>
        <w:autoSpaceDN/>
        <w:spacing w:before="100" w:beforeAutospacing="1" w:after="100" w:afterAutospacing="1" w:line="360" w:lineRule="auto"/>
        <w:jc w:val="both"/>
        <w:rPr>
          <w:sz w:val="24"/>
          <w:szCs w:val="24"/>
        </w:rPr>
      </w:pPr>
      <w:r w:rsidRPr="00914135">
        <w:rPr>
          <w:sz w:val="24"/>
          <w:szCs w:val="24"/>
        </w:rPr>
        <w:t>Less accessible terrain</w:t>
      </w:r>
    </w:p>
    <w:p w14:paraId="3FD48EE9" w14:textId="77777777" w:rsidR="00914135" w:rsidRPr="00914135" w:rsidRDefault="00914135" w:rsidP="00CD3524">
      <w:pPr>
        <w:widowControl/>
        <w:numPr>
          <w:ilvl w:val="0"/>
          <w:numId w:val="89"/>
        </w:numPr>
        <w:autoSpaceDE/>
        <w:autoSpaceDN/>
        <w:spacing w:before="100" w:beforeAutospacing="1" w:after="100" w:afterAutospacing="1" w:line="360" w:lineRule="auto"/>
        <w:jc w:val="both"/>
        <w:rPr>
          <w:sz w:val="24"/>
          <w:szCs w:val="24"/>
        </w:rPr>
      </w:pPr>
      <w:r w:rsidRPr="00914135">
        <w:rPr>
          <w:sz w:val="24"/>
          <w:szCs w:val="24"/>
        </w:rPr>
        <w:t>Stronger forest department presence</w:t>
      </w:r>
    </w:p>
    <w:p w14:paraId="587B4E45" w14:textId="77777777" w:rsidR="00914135" w:rsidRPr="00914135" w:rsidRDefault="00914135" w:rsidP="00CD3524">
      <w:pPr>
        <w:widowControl/>
        <w:numPr>
          <w:ilvl w:val="0"/>
          <w:numId w:val="89"/>
        </w:numPr>
        <w:autoSpaceDE/>
        <w:autoSpaceDN/>
        <w:spacing w:before="100" w:beforeAutospacing="1" w:after="100" w:afterAutospacing="1" w:line="360" w:lineRule="auto"/>
        <w:jc w:val="both"/>
        <w:rPr>
          <w:sz w:val="24"/>
          <w:szCs w:val="24"/>
        </w:rPr>
      </w:pPr>
      <w:r w:rsidRPr="00914135">
        <w:rPr>
          <w:sz w:val="24"/>
          <w:szCs w:val="24"/>
        </w:rPr>
        <w:t>Buffer to core protected areas</w:t>
      </w:r>
    </w:p>
    <w:p w14:paraId="0D768DCD" w14:textId="77777777" w:rsidR="00914135" w:rsidRPr="00914135" w:rsidRDefault="00914135" w:rsidP="00914135">
      <w:pPr>
        <w:pStyle w:val="whitespace-normal"/>
        <w:spacing w:line="360" w:lineRule="auto"/>
        <w:jc w:val="both"/>
      </w:pPr>
      <w:r w:rsidRPr="00914135">
        <w:rPr>
          <w:rStyle w:val="Strong"/>
        </w:rPr>
        <w:t>Regeneration Patterns:</w:t>
      </w:r>
    </w:p>
    <w:p w14:paraId="182AB80F" w14:textId="77777777" w:rsidR="00914135" w:rsidRPr="00914135" w:rsidRDefault="00914135" w:rsidP="00CD3524">
      <w:pPr>
        <w:widowControl/>
        <w:numPr>
          <w:ilvl w:val="0"/>
          <w:numId w:val="90"/>
        </w:numPr>
        <w:autoSpaceDE/>
        <w:autoSpaceDN/>
        <w:spacing w:before="100" w:beforeAutospacing="1" w:after="100" w:afterAutospacing="1" w:line="360" w:lineRule="auto"/>
        <w:jc w:val="both"/>
        <w:rPr>
          <w:sz w:val="24"/>
          <w:szCs w:val="24"/>
        </w:rPr>
      </w:pPr>
      <w:r w:rsidRPr="00914135">
        <w:rPr>
          <w:rStyle w:val="Strong"/>
          <w:sz w:val="24"/>
          <w:szCs w:val="24"/>
        </w:rPr>
        <w:t>Distribution:</w:t>
      </w:r>
      <w:r w:rsidRPr="00914135">
        <w:rPr>
          <w:sz w:val="24"/>
          <w:szCs w:val="24"/>
        </w:rPr>
        <w:t xml:space="preserve"> Scattered throughout district, no concentrated zones</w:t>
      </w:r>
    </w:p>
    <w:p w14:paraId="39E3CEF9" w14:textId="77777777" w:rsidR="00914135" w:rsidRPr="00914135" w:rsidRDefault="00914135" w:rsidP="00CD3524">
      <w:pPr>
        <w:widowControl/>
        <w:numPr>
          <w:ilvl w:val="0"/>
          <w:numId w:val="90"/>
        </w:numPr>
        <w:autoSpaceDE/>
        <w:autoSpaceDN/>
        <w:spacing w:before="100" w:beforeAutospacing="1" w:after="100" w:afterAutospacing="1" w:line="360" w:lineRule="auto"/>
        <w:jc w:val="both"/>
        <w:rPr>
          <w:sz w:val="24"/>
          <w:szCs w:val="24"/>
        </w:rPr>
      </w:pPr>
      <w:r w:rsidRPr="00914135">
        <w:rPr>
          <w:rStyle w:val="Strong"/>
          <w:sz w:val="24"/>
          <w:szCs w:val="24"/>
        </w:rPr>
        <w:t>Primary Mechanism:</w:t>
      </w:r>
      <w:r w:rsidRPr="00914135">
        <w:rPr>
          <w:sz w:val="24"/>
          <w:szCs w:val="24"/>
        </w:rPr>
        <w:t xml:space="preserve"> Natural succession on abandoned agricultural lands</w:t>
      </w:r>
    </w:p>
    <w:p w14:paraId="7387F0C8" w14:textId="77777777" w:rsidR="00914135" w:rsidRPr="00914135" w:rsidRDefault="00914135" w:rsidP="00CD3524">
      <w:pPr>
        <w:widowControl/>
        <w:numPr>
          <w:ilvl w:val="0"/>
          <w:numId w:val="90"/>
        </w:numPr>
        <w:autoSpaceDE/>
        <w:autoSpaceDN/>
        <w:spacing w:before="100" w:beforeAutospacing="1" w:after="100" w:afterAutospacing="1" w:line="360" w:lineRule="auto"/>
        <w:jc w:val="both"/>
        <w:rPr>
          <w:sz w:val="24"/>
          <w:szCs w:val="24"/>
        </w:rPr>
      </w:pPr>
      <w:r w:rsidRPr="00914135">
        <w:rPr>
          <w:rStyle w:val="Strong"/>
          <w:sz w:val="24"/>
          <w:szCs w:val="24"/>
        </w:rPr>
        <w:t>Scale:</w:t>
      </w:r>
      <w:r w:rsidRPr="00914135">
        <w:rPr>
          <w:sz w:val="24"/>
          <w:szCs w:val="24"/>
        </w:rPr>
        <w:t xml:space="preserve"> Small, isolated patches (&lt;1 sq km each)</w:t>
      </w:r>
    </w:p>
    <w:p w14:paraId="412D300D" w14:textId="77777777" w:rsidR="00914135" w:rsidRPr="00914135" w:rsidRDefault="00914135" w:rsidP="00CD3524">
      <w:pPr>
        <w:widowControl/>
        <w:numPr>
          <w:ilvl w:val="0"/>
          <w:numId w:val="90"/>
        </w:numPr>
        <w:autoSpaceDE/>
        <w:autoSpaceDN/>
        <w:spacing w:before="100" w:beforeAutospacing="1" w:after="100" w:afterAutospacing="1" w:line="360" w:lineRule="auto"/>
        <w:jc w:val="both"/>
        <w:rPr>
          <w:sz w:val="24"/>
          <w:szCs w:val="24"/>
        </w:rPr>
      </w:pPr>
      <w:r w:rsidRPr="00914135">
        <w:rPr>
          <w:rStyle w:val="Strong"/>
          <w:sz w:val="24"/>
          <w:szCs w:val="24"/>
        </w:rPr>
        <w:t>Success Rate:</w:t>
      </w:r>
      <w:r w:rsidRPr="00914135">
        <w:rPr>
          <w:sz w:val="24"/>
          <w:szCs w:val="24"/>
        </w:rPr>
        <w:t xml:space="preserve"> Limited (10.8% of loss area)</w:t>
      </w:r>
    </w:p>
    <w:p w14:paraId="7D994540" w14:textId="77777777" w:rsidR="00914135" w:rsidRPr="00914135" w:rsidRDefault="00914135" w:rsidP="00914135">
      <w:pPr>
        <w:pStyle w:val="whitespace-normal"/>
        <w:spacing w:line="360" w:lineRule="auto"/>
        <w:jc w:val="both"/>
      </w:pPr>
      <w:r w:rsidRPr="00914135">
        <w:rPr>
          <w:rStyle w:val="Strong"/>
        </w:rPr>
        <w:t>Interpretation:</w:t>
      </w:r>
      <w:r w:rsidRPr="00914135">
        <w:t xml:space="preserve"> Regeneration occurring opportunistically but insufficient to offset systematic clearing in hotspots.</w:t>
      </w:r>
    </w:p>
    <w:p w14:paraId="7C02A2FB" w14:textId="77777777" w:rsidR="00914135" w:rsidRPr="003C7D7B" w:rsidRDefault="00914135" w:rsidP="00914135">
      <w:pPr>
        <w:pStyle w:val="Heading3"/>
        <w:spacing w:line="360" w:lineRule="auto"/>
        <w:jc w:val="both"/>
        <w:rPr>
          <w:rFonts w:ascii="Times New Roman" w:hAnsi="Times New Roman" w:cs="Times New Roman"/>
          <w:b/>
          <w:color w:val="000000" w:themeColor="text1"/>
        </w:rPr>
      </w:pPr>
      <w:r w:rsidRPr="003C7D7B">
        <w:rPr>
          <w:rFonts w:ascii="Times New Roman" w:hAnsi="Times New Roman" w:cs="Times New Roman"/>
          <w:b/>
          <w:color w:val="000000" w:themeColor="text1"/>
        </w:rPr>
        <w:lastRenderedPageBreak/>
        <w:t>5.1.3 Hydrological Impact Assessment Results</w:t>
      </w:r>
    </w:p>
    <w:p w14:paraId="0C336568" w14:textId="77777777" w:rsidR="00914135" w:rsidRPr="00914135" w:rsidRDefault="00914135" w:rsidP="00914135">
      <w:pPr>
        <w:pStyle w:val="whitespace-normal"/>
        <w:spacing w:line="360" w:lineRule="auto"/>
        <w:jc w:val="both"/>
      </w:pPr>
      <w:r w:rsidRPr="00914135">
        <w:rPr>
          <w:rStyle w:val="Strong"/>
        </w:rPr>
        <w:t>Critical Finding: 27% of all deforestation occurred within 1 km of water bodies</w:t>
      </w:r>
    </w:p>
    <w:p w14:paraId="2AC601C0" w14:textId="77777777" w:rsidR="00914135" w:rsidRPr="00914135" w:rsidRDefault="00914135" w:rsidP="00914135">
      <w:pPr>
        <w:pStyle w:val="whitespace-normal"/>
        <w:spacing w:line="360" w:lineRule="auto"/>
        <w:jc w:val="both"/>
      </w:pPr>
      <w:r w:rsidRPr="00914135">
        <w:rPr>
          <w:rStyle w:val="Strong"/>
        </w:rPr>
        <w:t>Quantitative Results:</w:t>
      </w:r>
    </w:p>
    <w:p w14:paraId="093DFAB8" w14:textId="77777777" w:rsidR="00914135" w:rsidRPr="00914135" w:rsidRDefault="00914135" w:rsidP="00CD3524">
      <w:pPr>
        <w:widowControl/>
        <w:numPr>
          <w:ilvl w:val="0"/>
          <w:numId w:val="91"/>
        </w:numPr>
        <w:autoSpaceDE/>
        <w:autoSpaceDN/>
        <w:spacing w:before="100" w:beforeAutospacing="1" w:after="100" w:afterAutospacing="1" w:line="360" w:lineRule="auto"/>
        <w:jc w:val="both"/>
        <w:rPr>
          <w:sz w:val="24"/>
          <w:szCs w:val="24"/>
        </w:rPr>
      </w:pPr>
      <w:r w:rsidRPr="00914135">
        <w:rPr>
          <w:rStyle w:val="Strong"/>
          <w:sz w:val="24"/>
          <w:szCs w:val="24"/>
        </w:rPr>
        <w:t>Total Riparian Deforestation:</w:t>
      </w:r>
      <w:r w:rsidRPr="00914135">
        <w:rPr>
          <w:sz w:val="24"/>
          <w:szCs w:val="24"/>
        </w:rPr>
        <w:t xml:space="preserve"> 26.31 sq km</w:t>
      </w:r>
    </w:p>
    <w:p w14:paraId="29C821C3" w14:textId="77777777" w:rsidR="00914135" w:rsidRPr="00914135" w:rsidRDefault="00914135" w:rsidP="00CD3524">
      <w:pPr>
        <w:widowControl/>
        <w:numPr>
          <w:ilvl w:val="0"/>
          <w:numId w:val="91"/>
        </w:numPr>
        <w:autoSpaceDE/>
        <w:autoSpaceDN/>
        <w:spacing w:before="100" w:beforeAutospacing="1" w:after="100" w:afterAutospacing="1" w:line="360" w:lineRule="auto"/>
        <w:jc w:val="both"/>
        <w:rPr>
          <w:sz w:val="24"/>
          <w:szCs w:val="24"/>
        </w:rPr>
      </w:pPr>
      <w:r w:rsidRPr="00914135">
        <w:rPr>
          <w:rStyle w:val="Strong"/>
          <w:sz w:val="24"/>
          <w:szCs w:val="24"/>
        </w:rPr>
        <w:t>Affected River Length:</w:t>
      </w:r>
      <w:r w:rsidRPr="00914135">
        <w:rPr>
          <w:sz w:val="24"/>
          <w:szCs w:val="24"/>
        </w:rPr>
        <w:t xml:space="preserve"> ~230 km of critical riparian zones</w:t>
      </w:r>
    </w:p>
    <w:p w14:paraId="7DC4032A" w14:textId="77777777" w:rsidR="00914135" w:rsidRPr="00914135" w:rsidRDefault="00914135" w:rsidP="00CD3524">
      <w:pPr>
        <w:widowControl/>
        <w:numPr>
          <w:ilvl w:val="0"/>
          <w:numId w:val="91"/>
        </w:numPr>
        <w:autoSpaceDE/>
        <w:autoSpaceDN/>
        <w:spacing w:before="100" w:beforeAutospacing="1" w:after="100" w:afterAutospacing="1" w:line="360" w:lineRule="auto"/>
        <w:jc w:val="both"/>
        <w:rPr>
          <w:sz w:val="24"/>
          <w:szCs w:val="24"/>
        </w:rPr>
      </w:pPr>
      <w:r w:rsidRPr="00914135">
        <w:rPr>
          <w:rStyle w:val="Strong"/>
          <w:sz w:val="24"/>
          <w:szCs w:val="24"/>
        </w:rPr>
        <w:t>Water Bodies Impacted:</w:t>
      </w:r>
      <w:r w:rsidRPr="00914135">
        <w:rPr>
          <w:sz w:val="24"/>
          <w:szCs w:val="24"/>
        </w:rPr>
        <w:t xml:space="preserve"> All 42 permanent features show some adjacent loss</w:t>
      </w:r>
    </w:p>
    <w:p w14:paraId="63BA4D7A" w14:textId="77777777" w:rsidR="00914135" w:rsidRPr="00914135" w:rsidRDefault="00914135" w:rsidP="00CD3524">
      <w:pPr>
        <w:widowControl/>
        <w:numPr>
          <w:ilvl w:val="0"/>
          <w:numId w:val="91"/>
        </w:numPr>
        <w:autoSpaceDE/>
        <w:autoSpaceDN/>
        <w:spacing w:before="100" w:beforeAutospacing="1" w:after="100" w:afterAutospacing="1" w:line="360" w:lineRule="auto"/>
        <w:jc w:val="both"/>
        <w:rPr>
          <w:sz w:val="24"/>
          <w:szCs w:val="24"/>
        </w:rPr>
      </w:pPr>
      <w:r w:rsidRPr="00914135">
        <w:rPr>
          <w:rStyle w:val="Strong"/>
          <w:sz w:val="24"/>
          <w:szCs w:val="24"/>
        </w:rPr>
        <w:t>Average Riparian Loss per Water Body:</w:t>
      </w:r>
      <w:r w:rsidRPr="00914135">
        <w:rPr>
          <w:sz w:val="24"/>
          <w:szCs w:val="24"/>
        </w:rPr>
        <w:t xml:space="preserve"> 0.63 sq km</w:t>
      </w:r>
    </w:p>
    <w:p w14:paraId="7D3B3ED2" w14:textId="77777777" w:rsidR="00914135" w:rsidRPr="00914135" w:rsidRDefault="00914135" w:rsidP="00914135">
      <w:pPr>
        <w:pStyle w:val="whitespace-normal"/>
        <w:spacing w:line="360" w:lineRule="auto"/>
        <w:jc w:val="both"/>
      </w:pPr>
      <w:r w:rsidRPr="00914135">
        <w:rPr>
          <w:rStyle w:val="Strong"/>
        </w:rPr>
        <w:t>Risk Classification:</w:t>
      </w:r>
    </w:p>
    <w:p w14:paraId="64E60801" w14:textId="77777777" w:rsidR="00914135" w:rsidRPr="00914135" w:rsidRDefault="00914135" w:rsidP="00914135">
      <w:pPr>
        <w:pStyle w:val="whitespace-normal"/>
        <w:spacing w:line="360" w:lineRule="auto"/>
        <w:jc w:val="both"/>
      </w:pPr>
      <w:r w:rsidRPr="00914135">
        <w:rPr>
          <w:rStyle w:val="Strong"/>
        </w:rPr>
        <w:t>HIGH RISK Category (26.31 sq km):</w:t>
      </w:r>
    </w:p>
    <w:p w14:paraId="67CE092B" w14:textId="77777777" w:rsidR="00914135" w:rsidRPr="00914135" w:rsidRDefault="00914135" w:rsidP="00914135">
      <w:pPr>
        <w:pStyle w:val="whitespace-normal"/>
        <w:spacing w:line="360" w:lineRule="auto"/>
        <w:jc w:val="both"/>
      </w:pPr>
      <w:r w:rsidRPr="00914135">
        <w:rPr>
          <w:rStyle w:val="Emphasis"/>
        </w:rPr>
        <w:t>Immediate Impacts:</w:t>
      </w:r>
    </w:p>
    <w:p w14:paraId="6642ABA8" w14:textId="77777777" w:rsidR="00914135" w:rsidRPr="00914135" w:rsidRDefault="00914135" w:rsidP="00CD3524">
      <w:pPr>
        <w:widowControl/>
        <w:numPr>
          <w:ilvl w:val="0"/>
          <w:numId w:val="92"/>
        </w:numPr>
        <w:autoSpaceDE/>
        <w:autoSpaceDN/>
        <w:spacing w:before="100" w:beforeAutospacing="1" w:after="100" w:afterAutospacing="1" w:line="360" w:lineRule="auto"/>
        <w:jc w:val="both"/>
        <w:rPr>
          <w:sz w:val="24"/>
          <w:szCs w:val="24"/>
        </w:rPr>
      </w:pPr>
      <w:r w:rsidRPr="00914135">
        <w:rPr>
          <w:rStyle w:val="Strong"/>
          <w:sz w:val="24"/>
          <w:szCs w:val="24"/>
        </w:rPr>
        <w:t>Erosion:</w:t>
      </w:r>
      <w:r w:rsidRPr="00914135">
        <w:rPr>
          <w:sz w:val="24"/>
          <w:szCs w:val="24"/>
        </w:rPr>
        <w:t xml:space="preserve"> Loss of root systems causing bank collapse and soil loss</w:t>
      </w:r>
    </w:p>
    <w:p w14:paraId="26C04198" w14:textId="77777777" w:rsidR="00914135" w:rsidRPr="00914135" w:rsidRDefault="00914135" w:rsidP="00CD3524">
      <w:pPr>
        <w:widowControl/>
        <w:numPr>
          <w:ilvl w:val="0"/>
          <w:numId w:val="92"/>
        </w:numPr>
        <w:autoSpaceDE/>
        <w:autoSpaceDN/>
        <w:spacing w:before="100" w:beforeAutospacing="1" w:after="100" w:afterAutospacing="1" w:line="360" w:lineRule="auto"/>
        <w:jc w:val="both"/>
        <w:rPr>
          <w:sz w:val="24"/>
          <w:szCs w:val="24"/>
        </w:rPr>
      </w:pPr>
      <w:r w:rsidRPr="00914135">
        <w:rPr>
          <w:rStyle w:val="Strong"/>
          <w:sz w:val="24"/>
          <w:szCs w:val="24"/>
        </w:rPr>
        <w:t>Sedimentation:</w:t>
      </w:r>
      <w:r w:rsidRPr="00914135">
        <w:rPr>
          <w:sz w:val="24"/>
          <w:szCs w:val="24"/>
        </w:rPr>
        <w:t xml:space="preserve"> Increased sediment loading (estimated 50-200% increase)</w:t>
      </w:r>
    </w:p>
    <w:p w14:paraId="38A13DD5" w14:textId="77777777" w:rsidR="00914135" w:rsidRPr="00914135" w:rsidRDefault="00914135" w:rsidP="00CD3524">
      <w:pPr>
        <w:widowControl/>
        <w:numPr>
          <w:ilvl w:val="0"/>
          <w:numId w:val="92"/>
        </w:numPr>
        <w:autoSpaceDE/>
        <w:autoSpaceDN/>
        <w:spacing w:before="100" w:beforeAutospacing="1" w:after="100" w:afterAutospacing="1" w:line="360" w:lineRule="auto"/>
        <w:jc w:val="both"/>
        <w:rPr>
          <w:sz w:val="24"/>
          <w:szCs w:val="24"/>
        </w:rPr>
      </w:pPr>
      <w:r w:rsidRPr="00914135">
        <w:rPr>
          <w:rStyle w:val="Strong"/>
          <w:sz w:val="24"/>
          <w:szCs w:val="24"/>
        </w:rPr>
        <w:t>Water Quality:</w:t>
      </w:r>
      <w:r w:rsidRPr="00914135">
        <w:rPr>
          <w:sz w:val="24"/>
          <w:szCs w:val="24"/>
        </w:rPr>
        <w:t xml:space="preserve"> Elevated turbidity, temperature, nutrient levels</w:t>
      </w:r>
    </w:p>
    <w:p w14:paraId="1CCDF783" w14:textId="3F809A24" w:rsidR="00914135" w:rsidRDefault="00914135" w:rsidP="00CD3524">
      <w:pPr>
        <w:widowControl/>
        <w:numPr>
          <w:ilvl w:val="0"/>
          <w:numId w:val="92"/>
        </w:numPr>
        <w:autoSpaceDE/>
        <w:autoSpaceDN/>
        <w:spacing w:before="100" w:beforeAutospacing="1" w:after="100" w:afterAutospacing="1" w:line="360" w:lineRule="auto"/>
        <w:jc w:val="both"/>
        <w:rPr>
          <w:sz w:val="24"/>
          <w:szCs w:val="24"/>
        </w:rPr>
      </w:pPr>
      <w:r w:rsidRPr="00914135">
        <w:rPr>
          <w:rStyle w:val="Strong"/>
          <w:sz w:val="24"/>
          <w:szCs w:val="24"/>
        </w:rPr>
        <w:t>Flow Regime:</w:t>
      </w:r>
      <w:r w:rsidRPr="00914135">
        <w:rPr>
          <w:sz w:val="24"/>
          <w:szCs w:val="24"/>
        </w:rPr>
        <w:t xml:space="preserve"> Increased peak flows (+20-40%), reduced baseflows (-15-30%)</w:t>
      </w:r>
    </w:p>
    <w:p w14:paraId="4A81F0FF" w14:textId="77777777" w:rsidR="00914135" w:rsidRPr="00914135" w:rsidRDefault="00914135" w:rsidP="00914135">
      <w:pPr>
        <w:pStyle w:val="Heading3"/>
        <w:spacing w:line="360" w:lineRule="auto"/>
        <w:jc w:val="both"/>
        <w:rPr>
          <w:rFonts w:ascii="Times New Roman" w:hAnsi="Times New Roman" w:cs="Times New Roman"/>
          <w:color w:val="000000" w:themeColor="text1"/>
          <w:sz w:val="27"/>
          <w:szCs w:val="27"/>
          <w:lang w:val="en-IN" w:eastAsia="en-IN"/>
        </w:rPr>
      </w:pPr>
      <w:r w:rsidRPr="00914135">
        <w:rPr>
          <w:rStyle w:val="Strong"/>
          <w:rFonts w:ascii="Times New Roman" w:hAnsi="Times New Roman" w:cs="Times New Roman"/>
          <w:bCs w:val="0"/>
          <w:color w:val="000000" w:themeColor="text1"/>
        </w:rPr>
        <w:t>Long-term Consequences:</w:t>
      </w:r>
    </w:p>
    <w:p w14:paraId="760737EE" w14:textId="77777777" w:rsidR="00914135" w:rsidRPr="00914135" w:rsidRDefault="00914135" w:rsidP="00914135">
      <w:pPr>
        <w:pStyle w:val="NormalWeb"/>
        <w:spacing w:line="360" w:lineRule="auto"/>
        <w:jc w:val="both"/>
      </w:pPr>
      <w:r w:rsidRPr="00914135">
        <w:t>The long-term consequences of this riparian deforestation extend well beyond the immediate degradation of soil and water systems. The sustained loss of vegetation cover along rivers and reservoirs disrupts the hydrological equilibrium of the Nilgiris, resulting in altered groundwater recharge rates and reduced baseflow stability. Over time, this can cause the gradual drying of springs and perennial streams that support both rural settlements and downstream agricultural zones. As the region’s natural sponge effect weakens, monsoon rainfall increasingly translates into rapid surface runoff rather than slow infiltration, intensifying seasonal water scarcity during dry months.</w:t>
      </w:r>
    </w:p>
    <w:p w14:paraId="0DF9A8BD" w14:textId="77777777" w:rsidR="00914135" w:rsidRPr="00914135" w:rsidRDefault="00914135" w:rsidP="00914135">
      <w:pPr>
        <w:pStyle w:val="NormalWeb"/>
        <w:spacing w:line="360" w:lineRule="auto"/>
        <w:jc w:val="both"/>
      </w:pPr>
      <w:r w:rsidRPr="00914135">
        <w:t xml:space="preserve">Increased sedimentation rates further reduce the storage capacity of reservoirs such as the Pykara, Moyar, and Avalanche dams, diminishing their effectiveness for irrigation and hydropower generation. The silted channels and degraded riparian vegetation also lead to a reduction in aquatic biodiversity, as suspended particles and temperature fluctuations alter the habitat of native fish and </w:t>
      </w:r>
      <w:r w:rsidRPr="00914135">
        <w:lastRenderedPageBreak/>
        <w:t>macroinvertebrates. These ecological changes cascade into the larger landscape, gradually undermining the resilience of forest–water interactions that define the Nilgiris ecosystem.</w:t>
      </w:r>
    </w:p>
    <w:p w14:paraId="3DCB1721" w14:textId="77777777" w:rsidR="00914135" w:rsidRPr="00914135" w:rsidRDefault="00914135" w:rsidP="00914135">
      <w:pPr>
        <w:pStyle w:val="NormalWeb"/>
        <w:spacing w:line="360" w:lineRule="auto"/>
        <w:jc w:val="both"/>
      </w:pPr>
      <w:r w:rsidRPr="00914135">
        <w:t>Over the long term, forest loss in hydrologically sensitive zones may exacerbate regional climate feedbacks. Reduced evapotranspiration and canopy cover can weaken local convective rainfall patterns, while exposed soil surfaces increase albedo and local heat buildup. Together, these processes may contribute to the observed rise in mean surface temperatures and the irregularity of monsoon onset across the Western Ghats. This shift poses significant challenges to agriculture, particularly tea and spice plantations that rely on stable microclimatic conditions.</w:t>
      </w:r>
    </w:p>
    <w:p w14:paraId="334316DE" w14:textId="089D93CA" w:rsidR="00914135" w:rsidRDefault="00914135" w:rsidP="00914135">
      <w:pPr>
        <w:pStyle w:val="NormalWeb"/>
        <w:spacing w:line="360" w:lineRule="auto"/>
        <w:jc w:val="both"/>
      </w:pPr>
      <w:r w:rsidRPr="00914135">
        <w:t>From a socio-economic perspective, these environmental changes directly affect the livelihoods of hill communities and the water security of lowland populations dependent on Nilgiris-fed rivers. As water availability fluctuates, competition among agricultural, domestic, and industrial users is likely to intensify. Infrastructure such as roads and hill slopes, already vulnerable to landslides, will face increased risk due to the combined effects of deforestation and unstable hydrological regimes. Without effective policy intervention, continued degradation could compromise both the ecological integrity and the economic sustainability of the Nilgiris Biosphere Reserve</w:t>
      </w:r>
    </w:p>
    <w:p w14:paraId="07DA82C1" w14:textId="76C5AE84" w:rsidR="003C7D7B" w:rsidRDefault="00A0145A" w:rsidP="00914135">
      <w:pPr>
        <w:pStyle w:val="NormalWeb"/>
        <w:spacing w:line="360" w:lineRule="auto"/>
        <w:jc w:val="both"/>
        <w:rPr>
          <w:b/>
          <w:sz w:val="32"/>
          <w:szCs w:val="32"/>
        </w:rPr>
      </w:pPr>
      <w:r>
        <w:rPr>
          <w:b/>
          <w:sz w:val="32"/>
          <w:szCs w:val="32"/>
        </w:rPr>
        <w:t>DASHBOARD CODE :</w:t>
      </w:r>
    </w:p>
    <w:p w14:paraId="4EF8894E" w14:textId="77777777" w:rsidR="00A0145A" w:rsidRPr="00A0145A" w:rsidRDefault="00A0145A" w:rsidP="00A0145A">
      <w:pPr>
        <w:pStyle w:val="NormalWeb"/>
        <w:spacing w:line="360" w:lineRule="auto"/>
        <w:jc w:val="both"/>
      </w:pPr>
      <w:r w:rsidRPr="00A0145A">
        <w:t>&lt;!DOCTYPE html&gt;</w:t>
      </w:r>
    </w:p>
    <w:p w14:paraId="2FB84EF4" w14:textId="77777777" w:rsidR="00A0145A" w:rsidRPr="00A0145A" w:rsidRDefault="00A0145A" w:rsidP="00A0145A">
      <w:pPr>
        <w:pStyle w:val="NormalWeb"/>
        <w:spacing w:line="360" w:lineRule="auto"/>
        <w:jc w:val="both"/>
      </w:pPr>
      <w:r w:rsidRPr="00A0145A">
        <w:t>&lt;html lang="en"&gt;</w:t>
      </w:r>
    </w:p>
    <w:p w14:paraId="4CB9BA69" w14:textId="77777777" w:rsidR="00A0145A" w:rsidRPr="00A0145A" w:rsidRDefault="00A0145A" w:rsidP="00A0145A">
      <w:pPr>
        <w:pStyle w:val="NormalWeb"/>
        <w:spacing w:line="360" w:lineRule="auto"/>
        <w:jc w:val="both"/>
      </w:pPr>
      <w:r w:rsidRPr="00A0145A">
        <w:t>&lt;head&gt;</w:t>
      </w:r>
    </w:p>
    <w:p w14:paraId="0C312AD6" w14:textId="77777777" w:rsidR="00A0145A" w:rsidRPr="00A0145A" w:rsidRDefault="00A0145A" w:rsidP="00A0145A">
      <w:pPr>
        <w:pStyle w:val="NormalWeb"/>
        <w:spacing w:line="360" w:lineRule="auto"/>
        <w:jc w:val="both"/>
      </w:pPr>
      <w:r w:rsidRPr="00A0145A">
        <w:t xml:space="preserve">    &lt;meta charset="UTF-8"&gt;</w:t>
      </w:r>
    </w:p>
    <w:p w14:paraId="5544FB4E" w14:textId="77777777" w:rsidR="00A0145A" w:rsidRPr="00A0145A" w:rsidRDefault="00A0145A" w:rsidP="00A0145A">
      <w:pPr>
        <w:pStyle w:val="NormalWeb"/>
        <w:spacing w:line="360" w:lineRule="auto"/>
        <w:jc w:val="both"/>
      </w:pPr>
      <w:r w:rsidRPr="00A0145A">
        <w:t xml:space="preserve">    &lt;meta name="viewport" content="width=device-width, initial-scale=1.0"&gt;</w:t>
      </w:r>
    </w:p>
    <w:p w14:paraId="5269B594" w14:textId="77777777" w:rsidR="00A0145A" w:rsidRPr="00A0145A" w:rsidRDefault="00A0145A" w:rsidP="00A0145A">
      <w:pPr>
        <w:pStyle w:val="NormalWeb"/>
        <w:spacing w:line="360" w:lineRule="auto"/>
        <w:jc w:val="both"/>
      </w:pPr>
      <w:r w:rsidRPr="00A0145A">
        <w:t xml:space="preserve">    &lt;title&gt;Forest Change Detection Dashboard&lt;/title&gt;</w:t>
      </w:r>
    </w:p>
    <w:p w14:paraId="3C67CB3A" w14:textId="77777777" w:rsidR="00A0145A" w:rsidRPr="00A0145A" w:rsidRDefault="00A0145A" w:rsidP="00A0145A">
      <w:pPr>
        <w:pStyle w:val="NormalWeb"/>
        <w:spacing w:line="360" w:lineRule="auto"/>
        <w:jc w:val="both"/>
      </w:pPr>
      <w:r w:rsidRPr="00A0145A">
        <w:t xml:space="preserve">    &lt;script src="https://cdnjs.cloudflare.com/ajax/libs/Chart.js/3.9.1/chart.min.js"&gt;&lt;/script&gt;</w:t>
      </w:r>
    </w:p>
    <w:p w14:paraId="74EC4F73" w14:textId="77777777" w:rsidR="00A0145A" w:rsidRPr="00A0145A" w:rsidRDefault="00A0145A" w:rsidP="00A0145A">
      <w:pPr>
        <w:pStyle w:val="NormalWeb"/>
        <w:spacing w:line="360" w:lineRule="auto"/>
        <w:jc w:val="both"/>
      </w:pPr>
      <w:r w:rsidRPr="00A0145A">
        <w:t xml:space="preserve">    &lt;style&gt;</w:t>
      </w:r>
    </w:p>
    <w:p w14:paraId="28B0F7BF" w14:textId="77777777" w:rsidR="00A0145A" w:rsidRPr="00A0145A" w:rsidRDefault="00A0145A" w:rsidP="00A0145A">
      <w:pPr>
        <w:pStyle w:val="NormalWeb"/>
        <w:spacing w:line="360" w:lineRule="auto"/>
        <w:jc w:val="both"/>
      </w:pPr>
      <w:r w:rsidRPr="00A0145A">
        <w:t xml:space="preserve">        * { margin: 0; padding: 0; box-sizing: border-box; }</w:t>
      </w:r>
    </w:p>
    <w:p w14:paraId="281D35BA" w14:textId="77777777" w:rsidR="00A0145A" w:rsidRPr="00A0145A" w:rsidRDefault="00A0145A" w:rsidP="00A0145A">
      <w:pPr>
        <w:pStyle w:val="NormalWeb"/>
        <w:spacing w:line="360" w:lineRule="auto"/>
        <w:jc w:val="both"/>
      </w:pPr>
      <w:r w:rsidRPr="00A0145A">
        <w:t xml:space="preserve">        body { font-family: 'Segoe UI', sans-serif; background: #0a1929; color: #fff; }</w:t>
      </w:r>
    </w:p>
    <w:p w14:paraId="03A2E429" w14:textId="77777777" w:rsidR="00A0145A" w:rsidRPr="00A0145A" w:rsidRDefault="00A0145A" w:rsidP="00A0145A">
      <w:pPr>
        <w:pStyle w:val="NormalWeb"/>
        <w:spacing w:line="360" w:lineRule="auto"/>
        <w:jc w:val="both"/>
      </w:pPr>
      <w:r w:rsidRPr="00A0145A">
        <w:lastRenderedPageBreak/>
        <w:t xml:space="preserve">        .dashboard-header { background: linear-gradient(135deg, #1e3a5f 0%, #0a1929 100%); padding: 20px 40px; display: flex; justify-content: space-between; align-items: center; border-bottom: 2px solid #1e3a5f; }</w:t>
      </w:r>
    </w:p>
    <w:p w14:paraId="1B17A63B" w14:textId="77777777" w:rsidR="00A0145A" w:rsidRPr="00A0145A" w:rsidRDefault="00A0145A" w:rsidP="00A0145A">
      <w:pPr>
        <w:pStyle w:val="NormalWeb"/>
        <w:spacing w:line="360" w:lineRule="auto"/>
        <w:jc w:val="both"/>
      </w:pPr>
      <w:r w:rsidRPr="00A0145A">
        <w:t xml:space="preserve">        .dashboard-title { font-size: 2em; font-weight: bold; }</w:t>
      </w:r>
    </w:p>
    <w:p w14:paraId="7550D4C9" w14:textId="77777777" w:rsidR="00A0145A" w:rsidRPr="00A0145A" w:rsidRDefault="00A0145A" w:rsidP="00A0145A">
      <w:pPr>
        <w:pStyle w:val="NormalWeb"/>
        <w:spacing w:line="360" w:lineRule="auto"/>
        <w:jc w:val="both"/>
      </w:pPr>
      <w:r w:rsidRPr="00A0145A">
        <w:t xml:space="preserve">        .dashboard-subtitle { font-size: 0.9em; color: #64b5f6; margin-top: 5px; }</w:t>
      </w:r>
    </w:p>
    <w:p w14:paraId="39001B6E" w14:textId="77777777" w:rsidR="00A0145A" w:rsidRPr="00A0145A" w:rsidRDefault="00A0145A" w:rsidP="00A0145A">
      <w:pPr>
        <w:pStyle w:val="NormalWeb"/>
        <w:spacing w:line="360" w:lineRule="auto"/>
        <w:jc w:val="both"/>
      </w:pPr>
      <w:r w:rsidRPr="00A0145A">
        <w:t xml:space="preserve">        .header-controls { display: flex; gap: 15px; align-items: center; }</w:t>
      </w:r>
    </w:p>
    <w:p w14:paraId="542920E7" w14:textId="77777777" w:rsidR="00A0145A" w:rsidRPr="00A0145A" w:rsidRDefault="00A0145A" w:rsidP="00A0145A">
      <w:pPr>
        <w:pStyle w:val="NormalWeb"/>
        <w:spacing w:line="360" w:lineRule="auto"/>
        <w:jc w:val="both"/>
      </w:pPr>
      <w:r w:rsidRPr="00A0145A">
        <w:t xml:space="preserve">        .year-input-group { display: flex; flex-direction: column; gap: 5px; }</w:t>
      </w:r>
    </w:p>
    <w:p w14:paraId="48E024DF" w14:textId="77777777" w:rsidR="00A0145A" w:rsidRPr="00A0145A" w:rsidRDefault="00A0145A" w:rsidP="00A0145A">
      <w:pPr>
        <w:pStyle w:val="NormalWeb"/>
        <w:spacing w:line="360" w:lineRule="auto"/>
        <w:jc w:val="both"/>
      </w:pPr>
      <w:r w:rsidRPr="00A0145A">
        <w:t xml:space="preserve">        .year-input-label { font-size: 0.75em; color: #90caf9; text-transform: uppercase; }</w:t>
      </w:r>
    </w:p>
    <w:p w14:paraId="59F34884" w14:textId="77777777" w:rsidR="00A0145A" w:rsidRPr="00A0145A" w:rsidRDefault="00A0145A" w:rsidP="00A0145A">
      <w:pPr>
        <w:pStyle w:val="NormalWeb"/>
        <w:spacing w:line="360" w:lineRule="auto"/>
        <w:jc w:val="both"/>
      </w:pPr>
      <w:r w:rsidRPr="00A0145A">
        <w:t xml:space="preserve">        .year-input { background: #1e3a5f; border: 2px solid #2979ff; color: #fff; padding: 12px 20px; border-radius: 8px; font-size: 1.1em; font-weight: bold; width: 150px; text-align: center; }</w:t>
      </w:r>
    </w:p>
    <w:p w14:paraId="6531D10F" w14:textId="77777777" w:rsidR="00A0145A" w:rsidRPr="00A0145A" w:rsidRDefault="00A0145A" w:rsidP="00A0145A">
      <w:pPr>
        <w:pStyle w:val="NormalWeb"/>
        <w:spacing w:line="360" w:lineRule="auto"/>
        <w:jc w:val="both"/>
      </w:pPr>
      <w:r w:rsidRPr="00A0145A">
        <w:t xml:space="preserve">        .severity-btn { background: #43a047; color: white; border: none; padding: 15px 30px; border-radius: 8px; font-weight: bold; cursor: pointer; font-size: 1.1em; }</w:t>
      </w:r>
    </w:p>
    <w:p w14:paraId="432E15E0" w14:textId="77777777" w:rsidR="00A0145A" w:rsidRPr="00A0145A" w:rsidRDefault="00A0145A" w:rsidP="00A0145A">
      <w:pPr>
        <w:pStyle w:val="NormalWeb"/>
        <w:spacing w:line="360" w:lineRule="auto"/>
        <w:jc w:val="both"/>
      </w:pPr>
      <w:r w:rsidRPr="00A0145A">
        <w:t xml:space="preserve">        .dashboard-container { padding: 20px; display: grid; grid-template-columns: 300px 1fr 350px; gap: 20px; }</w:t>
      </w:r>
    </w:p>
    <w:p w14:paraId="5A09FBA7" w14:textId="77777777" w:rsidR="00A0145A" w:rsidRPr="00A0145A" w:rsidRDefault="00A0145A" w:rsidP="00A0145A">
      <w:pPr>
        <w:pStyle w:val="NormalWeb"/>
        <w:spacing w:line="360" w:lineRule="auto"/>
        <w:jc w:val="both"/>
      </w:pPr>
      <w:r w:rsidRPr="00A0145A">
        <w:t xml:space="preserve">        .left-sidebar { display: flex; flex-direction: column; gap: 15px; }</w:t>
      </w:r>
    </w:p>
    <w:p w14:paraId="4C08283C" w14:textId="77777777" w:rsidR="00A0145A" w:rsidRPr="00A0145A" w:rsidRDefault="00A0145A" w:rsidP="00A0145A">
      <w:pPr>
        <w:pStyle w:val="NormalWeb"/>
        <w:spacing w:line="360" w:lineRule="auto"/>
        <w:jc w:val="both"/>
      </w:pPr>
      <w:r w:rsidRPr="00A0145A">
        <w:t xml:space="preserve">        .kpi-card { background: linear-gradient(135deg, #1e3a5f 0%, #0f2744 100%); border: 1px solid #2d4a6d; border-radius: 12px; padding: 20px; position: relative; }</w:t>
      </w:r>
    </w:p>
    <w:p w14:paraId="6FFC5538" w14:textId="77777777" w:rsidR="00A0145A" w:rsidRPr="00A0145A" w:rsidRDefault="00A0145A" w:rsidP="00A0145A">
      <w:pPr>
        <w:pStyle w:val="NormalWeb"/>
        <w:spacing w:line="360" w:lineRule="auto"/>
        <w:jc w:val="both"/>
      </w:pPr>
      <w:r w:rsidRPr="00A0145A">
        <w:t xml:space="preserve">        .kpi-card::before { content: ''; position: absolute; top: 0; left: 0; right: 0; height: 3px; background: linear-gradient(90deg, #2979ff, #00bcd4); }</w:t>
      </w:r>
    </w:p>
    <w:p w14:paraId="3E5E33DD" w14:textId="77777777" w:rsidR="00A0145A" w:rsidRPr="00A0145A" w:rsidRDefault="00A0145A" w:rsidP="00A0145A">
      <w:pPr>
        <w:pStyle w:val="NormalWeb"/>
        <w:spacing w:line="360" w:lineRule="auto"/>
        <w:jc w:val="both"/>
      </w:pPr>
      <w:r w:rsidRPr="00A0145A">
        <w:t xml:space="preserve">        .kpi-label { font-size: 0.85em; color: #90caf9; text-transform: uppercase; margin-bottom: 10px; }</w:t>
      </w:r>
    </w:p>
    <w:p w14:paraId="3EF87C21" w14:textId="77777777" w:rsidR="00A0145A" w:rsidRPr="00A0145A" w:rsidRDefault="00A0145A" w:rsidP="00A0145A">
      <w:pPr>
        <w:pStyle w:val="NormalWeb"/>
        <w:spacing w:line="360" w:lineRule="auto"/>
        <w:jc w:val="both"/>
      </w:pPr>
      <w:r w:rsidRPr="00A0145A">
        <w:t xml:space="preserve">        .kpi-value { font-size: 2.5em; font-weight: bold; }</w:t>
      </w:r>
    </w:p>
    <w:p w14:paraId="5DBEC578" w14:textId="77777777" w:rsidR="00A0145A" w:rsidRPr="00A0145A" w:rsidRDefault="00A0145A" w:rsidP="00A0145A">
      <w:pPr>
        <w:pStyle w:val="NormalWeb"/>
        <w:spacing w:line="360" w:lineRule="auto"/>
        <w:jc w:val="both"/>
      </w:pPr>
      <w:r w:rsidRPr="00A0145A">
        <w:t xml:space="preserve">        .kpi-change { font-size: 0.9em; margin-top: 5px; }</w:t>
      </w:r>
    </w:p>
    <w:p w14:paraId="7AAA715E" w14:textId="77777777" w:rsidR="00A0145A" w:rsidRPr="00A0145A" w:rsidRDefault="00A0145A" w:rsidP="00A0145A">
      <w:pPr>
        <w:pStyle w:val="NormalWeb"/>
        <w:spacing w:line="360" w:lineRule="auto"/>
        <w:jc w:val="both"/>
      </w:pPr>
      <w:r w:rsidRPr="00A0145A">
        <w:t xml:space="preserve">        .kpi-change.negative { color: #ff5252; }</w:t>
      </w:r>
    </w:p>
    <w:p w14:paraId="77CC2F1D" w14:textId="77777777" w:rsidR="00A0145A" w:rsidRPr="00A0145A" w:rsidRDefault="00A0145A" w:rsidP="00A0145A">
      <w:pPr>
        <w:pStyle w:val="NormalWeb"/>
        <w:spacing w:line="360" w:lineRule="auto"/>
        <w:jc w:val="both"/>
      </w:pPr>
      <w:r w:rsidRPr="00A0145A">
        <w:lastRenderedPageBreak/>
        <w:t xml:space="preserve">        .kpi-change.positive { color: #69f0ae; }</w:t>
      </w:r>
    </w:p>
    <w:p w14:paraId="6F38510F" w14:textId="77777777" w:rsidR="00A0145A" w:rsidRPr="00A0145A" w:rsidRDefault="00A0145A" w:rsidP="00A0145A">
      <w:pPr>
        <w:pStyle w:val="NormalWeb"/>
        <w:spacing w:line="360" w:lineRule="auto"/>
        <w:jc w:val="both"/>
      </w:pPr>
      <w:r w:rsidRPr="00A0145A">
        <w:t xml:space="preserve">        .center-content { display: grid; grid-template-columns: repeat(2, 1fr); gap: 20px; }</w:t>
      </w:r>
    </w:p>
    <w:p w14:paraId="5E8AB172" w14:textId="77777777" w:rsidR="00A0145A" w:rsidRPr="00A0145A" w:rsidRDefault="00A0145A" w:rsidP="00A0145A">
      <w:pPr>
        <w:pStyle w:val="NormalWeb"/>
        <w:spacing w:line="360" w:lineRule="auto"/>
        <w:jc w:val="both"/>
      </w:pPr>
      <w:r w:rsidRPr="00A0145A">
        <w:t xml:space="preserve">        .chart-card { background: linear-gradient(135deg, #1e3a5f 0%, #0f2744 100%); border: 1px solid #2d4a6d; border-radius: 12px; padding: 25px; }</w:t>
      </w:r>
    </w:p>
    <w:p w14:paraId="09C64C24" w14:textId="77777777" w:rsidR="00A0145A" w:rsidRPr="00A0145A" w:rsidRDefault="00A0145A" w:rsidP="00A0145A">
      <w:pPr>
        <w:pStyle w:val="NormalWeb"/>
        <w:spacing w:line="360" w:lineRule="auto"/>
        <w:jc w:val="both"/>
      </w:pPr>
      <w:r w:rsidRPr="00A0145A">
        <w:t xml:space="preserve">        .chart-card.full-width { grid-column: 1 / -1; }</w:t>
      </w:r>
    </w:p>
    <w:p w14:paraId="1763BFDF" w14:textId="77777777" w:rsidR="00A0145A" w:rsidRPr="00A0145A" w:rsidRDefault="00A0145A" w:rsidP="00A0145A">
      <w:pPr>
        <w:pStyle w:val="NormalWeb"/>
        <w:spacing w:line="360" w:lineRule="auto"/>
        <w:jc w:val="both"/>
      </w:pPr>
      <w:r w:rsidRPr="00A0145A">
        <w:t xml:space="preserve">        .chart-title { font-size: 1.1em; color: #90caf9; margin-bottom: 20px; font-weight: 600; }</w:t>
      </w:r>
    </w:p>
    <w:p w14:paraId="68C489BA" w14:textId="77777777" w:rsidR="00A0145A" w:rsidRPr="00A0145A" w:rsidRDefault="00A0145A" w:rsidP="00A0145A">
      <w:pPr>
        <w:pStyle w:val="NormalWeb"/>
        <w:spacing w:line="360" w:lineRule="auto"/>
        <w:jc w:val="both"/>
      </w:pPr>
      <w:r w:rsidRPr="00A0145A">
        <w:t xml:space="preserve">        .chart-wrapper { height: 280px; }</w:t>
      </w:r>
    </w:p>
    <w:p w14:paraId="56E49BDB" w14:textId="77777777" w:rsidR="00A0145A" w:rsidRPr="00A0145A" w:rsidRDefault="00A0145A" w:rsidP="00A0145A">
      <w:pPr>
        <w:pStyle w:val="NormalWeb"/>
        <w:spacing w:line="360" w:lineRule="auto"/>
        <w:jc w:val="both"/>
      </w:pPr>
      <w:r w:rsidRPr="00A0145A">
        <w:t xml:space="preserve">        .top-stats { grid-column: 1 / -1; display: grid; grid-template-columns: repeat(6, 1fr); gap: 15px; }</w:t>
      </w:r>
    </w:p>
    <w:p w14:paraId="1B3C00FE" w14:textId="77777777" w:rsidR="00A0145A" w:rsidRPr="00A0145A" w:rsidRDefault="00A0145A" w:rsidP="00A0145A">
      <w:pPr>
        <w:pStyle w:val="NormalWeb"/>
        <w:spacing w:line="360" w:lineRule="auto"/>
        <w:jc w:val="both"/>
      </w:pPr>
      <w:r w:rsidRPr="00A0145A">
        <w:t xml:space="preserve">        .stat-box { background: linear-gradient(135deg, #1e3a5f 0%, #0f2744 100%); border: 1px solid #2d4a6d; border-radius: 10px; padding: 20px; text-align: center; position: relative; }</w:t>
      </w:r>
    </w:p>
    <w:p w14:paraId="67FEE158" w14:textId="77777777" w:rsidR="00A0145A" w:rsidRPr="00A0145A" w:rsidRDefault="00A0145A" w:rsidP="00A0145A">
      <w:pPr>
        <w:pStyle w:val="NormalWeb"/>
        <w:spacing w:line="360" w:lineRule="auto"/>
        <w:jc w:val="both"/>
      </w:pPr>
      <w:r w:rsidRPr="00A0145A">
        <w:t xml:space="preserve">        .stat-box::before { content: ''; position: absolute; top: 0; left: 0; right: 0; height: 3px; }</w:t>
      </w:r>
    </w:p>
    <w:p w14:paraId="3817DB57" w14:textId="77777777" w:rsidR="00A0145A" w:rsidRPr="00A0145A" w:rsidRDefault="00A0145A" w:rsidP="00A0145A">
      <w:pPr>
        <w:pStyle w:val="NormalWeb"/>
        <w:spacing w:line="360" w:lineRule="auto"/>
        <w:jc w:val="both"/>
      </w:pPr>
      <w:r w:rsidRPr="00A0145A">
        <w:t xml:space="preserve">        .stat-box.loss::before { background: #ff5252; }</w:t>
      </w:r>
    </w:p>
    <w:p w14:paraId="06466171" w14:textId="77777777" w:rsidR="00A0145A" w:rsidRPr="00A0145A" w:rsidRDefault="00A0145A" w:rsidP="00A0145A">
      <w:pPr>
        <w:pStyle w:val="NormalWeb"/>
        <w:spacing w:line="360" w:lineRule="auto"/>
        <w:jc w:val="both"/>
      </w:pPr>
      <w:r w:rsidRPr="00A0145A">
        <w:t xml:space="preserve">        .stat-box.gain::before { background: #69f0ae; }</w:t>
      </w:r>
    </w:p>
    <w:p w14:paraId="5514CE71" w14:textId="77777777" w:rsidR="00A0145A" w:rsidRPr="00A0145A" w:rsidRDefault="00A0145A" w:rsidP="00A0145A">
      <w:pPr>
        <w:pStyle w:val="NormalWeb"/>
        <w:spacing w:line="360" w:lineRule="auto"/>
        <w:jc w:val="both"/>
      </w:pPr>
      <w:r w:rsidRPr="00A0145A">
        <w:t xml:space="preserve">        .stat-box.stable::before { background: #2979ff; }</w:t>
      </w:r>
    </w:p>
    <w:p w14:paraId="1A40AD34" w14:textId="77777777" w:rsidR="00A0145A" w:rsidRPr="00A0145A" w:rsidRDefault="00A0145A" w:rsidP="00A0145A">
      <w:pPr>
        <w:pStyle w:val="NormalWeb"/>
        <w:spacing w:line="360" w:lineRule="auto"/>
        <w:jc w:val="both"/>
      </w:pPr>
      <w:r w:rsidRPr="00A0145A">
        <w:t xml:space="preserve">        .stat-icon { font-size: 2.5em; margin-bottom: 10px; }</w:t>
      </w:r>
    </w:p>
    <w:p w14:paraId="3E4169CD" w14:textId="77777777" w:rsidR="00A0145A" w:rsidRPr="00A0145A" w:rsidRDefault="00A0145A" w:rsidP="00A0145A">
      <w:pPr>
        <w:pStyle w:val="NormalWeb"/>
        <w:spacing w:line="360" w:lineRule="auto"/>
        <w:jc w:val="both"/>
      </w:pPr>
      <w:r w:rsidRPr="00A0145A">
        <w:t xml:space="preserve">        .stat-value { font-size: 2em; font-weight: bold; }</w:t>
      </w:r>
    </w:p>
    <w:p w14:paraId="6E84A301" w14:textId="77777777" w:rsidR="00A0145A" w:rsidRPr="00A0145A" w:rsidRDefault="00A0145A" w:rsidP="00A0145A">
      <w:pPr>
        <w:pStyle w:val="NormalWeb"/>
        <w:spacing w:line="360" w:lineRule="auto"/>
        <w:jc w:val="both"/>
      </w:pPr>
      <w:r w:rsidRPr="00A0145A">
        <w:t xml:space="preserve">        .stat-label { font-size: 0.75em; color: #90caf9; text-transform: uppercase; margin-top: 5px; }</w:t>
      </w:r>
    </w:p>
    <w:p w14:paraId="716E4CC7" w14:textId="77777777" w:rsidR="00A0145A" w:rsidRPr="00A0145A" w:rsidRDefault="00A0145A" w:rsidP="00A0145A">
      <w:pPr>
        <w:pStyle w:val="NormalWeb"/>
        <w:spacing w:line="360" w:lineRule="auto"/>
        <w:jc w:val="both"/>
      </w:pPr>
      <w:r w:rsidRPr="00A0145A">
        <w:t xml:space="preserve">        .right-sidebar { display: flex; flex-direction: column; gap: 20px; }</w:t>
      </w:r>
    </w:p>
    <w:p w14:paraId="2F847265" w14:textId="77777777" w:rsidR="00A0145A" w:rsidRPr="00A0145A" w:rsidRDefault="00A0145A" w:rsidP="00A0145A">
      <w:pPr>
        <w:pStyle w:val="NormalWeb"/>
        <w:spacing w:line="360" w:lineRule="auto"/>
        <w:jc w:val="both"/>
      </w:pPr>
      <w:r w:rsidRPr="00A0145A">
        <w:t xml:space="preserve">        .map-card { background: linear-gradient(135deg, #1e3a5f 0%, #0f2744 100%); border: 1px solid #2d4a6d; border-radius: 12px; padding: 20px; flex: 1; }</w:t>
      </w:r>
    </w:p>
    <w:p w14:paraId="0725492A" w14:textId="77777777" w:rsidR="00A0145A" w:rsidRPr="00A0145A" w:rsidRDefault="00A0145A" w:rsidP="00A0145A">
      <w:pPr>
        <w:pStyle w:val="NormalWeb"/>
        <w:spacing w:line="360" w:lineRule="auto"/>
        <w:jc w:val="both"/>
      </w:pPr>
      <w:r w:rsidRPr="00A0145A">
        <w:t xml:space="preserve">        .map-placeholder { background: #0a1929; border: 2px dashed #2d4a6d; border-radius: 8px; height: 400px; display: flex; align-items: center; justify-content: center; text-align: center; }</w:t>
      </w:r>
    </w:p>
    <w:p w14:paraId="3C7473C6" w14:textId="77777777" w:rsidR="00A0145A" w:rsidRPr="00A0145A" w:rsidRDefault="00A0145A" w:rsidP="00A0145A">
      <w:pPr>
        <w:pStyle w:val="NormalWeb"/>
        <w:spacing w:line="360" w:lineRule="auto"/>
        <w:jc w:val="both"/>
      </w:pPr>
      <w:r w:rsidRPr="00A0145A">
        <w:lastRenderedPageBreak/>
        <w:t xml:space="preserve">        .legend-card { background: linear-gradient(135deg, #1e3a5f 0%, #0f2744 100%); border: 1px solid #2d4a6d; border-radius: 12px; padding: 20px; }</w:t>
      </w:r>
    </w:p>
    <w:p w14:paraId="5A8A5084" w14:textId="77777777" w:rsidR="00A0145A" w:rsidRPr="00A0145A" w:rsidRDefault="00A0145A" w:rsidP="00A0145A">
      <w:pPr>
        <w:pStyle w:val="NormalWeb"/>
        <w:spacing w:line="360" w:lineRule="auto"/>
        <w:jc w:val="both"/>
      </w:pPr>
      <w:r w:rsidRPr="00A0145A">
        <w:t xml:space="preserve">        .legend-item { display: flex; align-items: center; gap: 10px; margin-bottom: 12px; font-size: 0.9em; }</w:t>
      </w:r>
    </w:p>
    <w:p w14:paraId="073FACC7" w14:textId="77777777" w:rsidR="00A0145A" w:rsidRPr="00A0145A" w:rsidRDefault="00A0145A" w:rsidP="00A0145A">
      <w:pPr>
        <w:pStyle w:val="NormalWeb"/>
        <w:spacing w:line="360" w:lineRule="auto"/>
        <w:jc w:val="both"/>
      </w:pPr>
      <w:r w:rsidRPr="00A0145A">
        <w:t xml:space="preserve">        .legend-color { width: 20px; height: 20px; border-radius: 4px; }</w:t>
      </w:r>
    </w:p>
    <w:p w14:paraId="30D3F316" w14:textId="77777777" w:rsidR="00A0145A" w:rsidRPr="00A0145A" w:rsidRDefault="00A0145A" w:rsidP="00A0145A">
      <w:pPr>
        <w:pStyle w:val="NormalWeb"/>
        <w:spacing w:line="360" w:lineRule="auto"/>
        <w:jc w:val="both"/>
      </w:pPr>
      <w:r w:rsidRPr="00A0145A">
        <w:t xml:space="preserve">        .control-panel { grid-column: 1 / -1; background: linear-gradient(135deg, #1e3a5f 0%, #0f2744 100%); border: 1px solid #2d4a6d; border-radius: 12px; padding: 25px; }</w:t>
      </w:r>
    </w:p>
    <w:p w14:paraId="4E214D96" w14:textId="77777777" w:rsidR="00A0145A" w:rsidRPr="00A0145A" w:rsidRDefault="00A0145A" w:rsidP="00A0145A">
      <w:pPr>
        <w:pStyle w:val="NormalWeb"/>
        <w:spacing w:line="360" w:lineRule="auto"/>
        <w:jc w:val="both"/>
      </w:pPr>
      <w:r w:rsidRPr="00A0145A">
        <w:t xml:space="preserve">        .control-title { font-size: 1.3em; color: #90caf9; margin-bottom: 20px; }</w:t>
      </w:r>
    </w:p>
    <w:p w14:paraId="6EAA4EFA" w14:textId="77777777" w:rsidR="00A0145A" w:rsidRPr="00A0145A" w:rsidRDefault="00A0145A" w:rsidP="00A0145A">
      <w:pPr>
        <w:pStyle w:val="NormalWeb"/>
        <w:spacing w:line="360" w:lineRule="auto"/>
        <w:jc w:val="both"/>
      </w:pPr>
      <w:r w:rsidRPr="00A0145A">
        <w:t xml:space="preserve">        .input-grid { display: grid; grid-template-columns: repeat(4, 1fr); gap: 20px; margin-bottom: 20px; }</w:t>
      </w:r>
    </w:p>
    <w:p w14:paraId="16A4C4B5" w14:textId="77777777" w:rsidR="00A0145A" w:rsidRPr="00A0145A" w:rsidRDefault="00A0145A" w:rsidP="00A0145A">
      <w:pPr>
        <w:pStyle w:val="NormalWeb"/>
        <w:spacing w:line="360" w:lineRule="auto"/>
        <w:jc w:val="both"/>
      </w:pPr>
      <w:r w:rsidRPr="00A0145A">
        <w:t xml:space="preserve">        .input-group label { color: #90caf9; font-size: 0.85em; margin-bottom: 8px; display: block; }</w:t>
      </w:r>
    </w:p>
    <w:p w14:paraId="4A1B1F35" w14:textId="77777777" w:rsidR="00A0145A" w:rsidRPr="00A0145A" w:rsidRDefault="00A0145A" w:rsidP="00A0145A">
      <w:pPr>
        <w:pStyle w:val="NormalWeb"/>
        <w:spacing w:line="360" w:lineRule="auto"/>
        <w:jc w:val="both"/>
      </w:pPr>
      <w:r w:rsidRPr="00A0145A">
        <w:t xml:space="preserve">        .input-group input { width: 100%; background: #0a1929; border: 2px solid #2d4a6d; color: #fff; padding: 12px; border-radius: 6px; font-size: 1em; }</w:t>
      </w:r>
    </w:p>
    <w:p w14:paraId="0D890AB9" w14:textId="77777777" w:rsidR="00A0145A" w:rsidRPr="00A0145A" w:rsidRDefault="00A0145A" w:rsidP="00A0145A">
      <w:pPr>
        <w:pStyle w:val="NormalWeb"/>
        <w:spacing w:line="360" w:lineRule="auto"/>
        <w:jc w:val="both"/>
      </w:pPr>
      <w:r w:rsidRPr="00A0145A">
        <w:t xml:space="preserve">        .calculate-btn { background: linear-gradient(135deg, #2979ff 0%, #1565c0 100%); color: white; border: none; padding: 15px 40px; border-radius: 8px; font-size: 1.1em; font-weight: bold; cursor: pointer; }</w:t>
      </w:r>
    </w:p>
    <w:p w14:paraId="5D6D2635" w14:textId="77777777" w:rsidR="00A0145A" w:rsidRPr="00A0145A" w:rsidRDefault="00A0145A" w:rsidP="00A0145A">
      <w:pPr>
        <w:pStyle w:val="NormalWeb"/>
        <w:spacing w:line="360" w:lineRule="auto"/>
        <w:jc w:val="both"/>
      </w:pPr>
      <w:r w:rsidRPr="00A0145A">
        <w:t xml:space="preserve">        .update-notification { position: fixed; top: 100px; right: 30px; background: linear-gradient(135deg, #43a047 0%, #2e7d32 100%); color: white; padding: 15px 25px; border-radius: 10px; opacity: 0; transition: opacity 0.5s; z-index: 1000; }</w:t>
      </w:r>
    </w:p>
    <w:p w14:paraId="3F5FB8A3" w14:textId="77777777" w:rsidR="00A0145A" w:rsidRPr="00A0145A" w:rsidRDefault="00A0145A" w:rsidP="00A0145A">
      <w:pPr>
        <w:pStyle w:val="NormalWeb"/>
        <w:spacing w:line="360" w:lineRule="auto"/>
        <w:jc w:val="both"/>
      </w:pPr>
      <w:r w:rsidRPr="00A0145A">
        <w:t xml:space="preserve">        .update-notification.show { opacity: 1; }</w:t>
      </w:r>
    </w:p>
    <w:p w14:paraId="563B28F2" w14:textId="77777777" w:rsidR="00A0145A" w:rsidRPr="00A0145A" w:rsidRDefault="00A0145A" w:rsidP="00A0145A">
      <w:pPr>
        <w:pStyle w:val="NormalWeb"/>
        <w:spacing w:line="360" w:lineRule="auto"/>
        <w:jc w:val="both"/>
      </w:pPr>
      <w:r w:rsidRPr="00A0145A">
        <w:t xml:space="preserve">    &lt;/style&gt;</w:t>
      </w:r>
    </w:p>
    <w:p w14:paraId="369E9CB0" w14:textId="77777777" w:rsidR="00A0145A" w:rsidRPr="00A0145A" w:rsidRDefault="00A0145A" w:rsidP="00A0145A">
      <w:pPr>
        <w:pStyle w:val="NormalWeb"/>
        <w:spacing w:line="360" w:lineRule="auto"/>
        <w:jc w:val="both"/>
      </w:pPr>
      <w:r w:rsidRPr="00A0145A">
        <w:t>&lt;/head&gt;</w:t>
      </w:r>
    </w:p>
    <w:p w14:paraId="7DEDDE6E" w14:textId="77777777" w:rsidR="00A0145A" w:rsidRPr="00A0145A" w:rsidRDefault="00A0145A" w:rsidP="00A0145A">
      <w:pPr>
        <w:pStyle w:val="NormalWeb"/>
        <w:spacing w:line="360" w:lineRule="auto"/>
        <w:jc w:val="both"/>
      </w:pPr>
      <w:r w:rsidRPr="00A0145A">
        <w:t>&lt;body&gt;</w:t>
      </w:r>
    </w:p>
    <w:p w14:paraId="297B21A4" w14:textId="77777777" w:rsidR="00A0145A" w:rsidRPr="00A0145A" w:rsidRDefault="00A0145A" w:rsidP="00A0145A">
      <w:pPr>
        <w:pStyle w:val="NormalWeb"/>
        <w:spacing w:line="360" w:lineRule="auto"/>
        <w:jc w:val="both"/>
      </w:pPr>
      <w:r w:rsidRPr="00A0145A">
        <w:t xml:space="preserve">    &lt;div id="updateNotification" class="update-notification"&gt;</w:t>
      </w:r>
      <w:r w:rsidRPr="00A0145A">
        <w:rPr>
          <w:rFonts w:ascii="Segoe UI Symbol" w:hAnsi="Segoe UI Symbol" w:cs="Segoe UI Symbol"/>
        </w:rPr>
        <w:t>✅</w:t>
      </w:r>
      <w:r w:rsidRPr="00A0145A">
        <w:t xml:space="preserve"> Dashboard Updated!&lt;/div&gt;</w:t>
      </w:r>
    </w:p>
    <w:p w14:paraId="73C657D5" w14:textId="77777777" w:rsidR="00A0145A" w:rsidRPr="00A0145A" w:rsidRDefault="00A0145A" w:rsidP="00A0145A">
      <w:pPr>
        <w:pStyle w:val="NormalWeb"/>
        <w:spacing w:line="360" w:lineRule="auto"/>
        <w:jc w:val="both"/>
      </w:pPr>
      <w:r w:rsidRPr="00A0145A">
        <w:lastRenderedPageBreak/>
        <w:t xml:space="preserve">    </w:t>
      </w:r>
    </w:p>
    <w:p w14:paraId="1B247C9E" w14:textId="77777777" w:rsidR="00A0145A" w:rsidRPr="00A0145A" w:rsidRDefault="00A0145A" w:rsidP="00A0145A">
      <w:pPr>
        <w:pStyle w:val="NormalWeb"/>
        <w:spacing w:line="360" w:lineRule="auto"/>
        <w:jc w:val="both"/>
      </w:pPr>
      <w:r w:rsidRPr="00A0145A">
        <w:t xml:space="preserve">    &lt;div class="dashboard-header"&gt;</w:t>
      </w:r>
    </w:p>
    <w:p w14:paraId="61CD8526" w14:textId="77777777" w:rsidR="00A0145A" w:rsidRPr="00A0145A" w:rsidRDefault="00A0145A" w:rsidP="00A0145A">
      <w:pPr>
        <w:pStyle w:val="NormalWeb"/>
        <w:spacing w:line="360" w:lineRule="auto"/>
        <w:jc w:val="both"/>
      </w:pPr>
      <w:r w:rsidRPr="00A0145A">
        <w:t xml:space="preserve">        &lt;div&gt;</w:t>
      </w:r>
    </w:p>
    <w:p w14:paraId="2479F526" w14:textId="77777777" w:rsidR="00A0145A" w:rsidRPr="00A0145A" w:rsidRDefault="00A0145A" w:rsidP="00A0145A">
      <w:pPr>
        <w:pStyle w:val="NormalWeb"/>
        <w:spacing w:line="360" w:lineRule="auto"/>
        <w:jc w:val="both"/>
      </w:pPr>
      <w:r w:rsidRPr="00A0145A">
        <w:t xml:space="preserve">            &lt;div class="dashboard-title"&gt;</w:t>
      </w:r>
      <w:r w:rsidRPr="00A0145A">
        <w:rPr>
          <w:rFonts w:ascii="Segoe UI Symbol" w:hAnsi="Segoe UI Symbol" w:cs="Segoe UI Symbol"/>
        </w:rPr>
        <w:t>🌳</w:t>
      </w:r>
      <w:r w:rsidRPr="00A0145A">
        <w:t xml:space="preserve"> Forest Change Detection Dashboard&lt;/div&gt;</w:t>
      </w:r>
    </w:p>
    <w:p w14:paraId="75BE6D52" w14:textId="77777777" w:rsidR="00A0145A" w:rsidRPr="00A0145A" w:rsidRDefault="00A0145A" w:rsidP="00A0145A">
      <w:pPr>
        <w:pStyle w:val="NormalWeb"/>
        <w:spacing w:line="360" w:lineRule="auto"/>
        <w:jc w:val="both"/>
      </w:pPr>
      <w:r w:rsidRPr="00A0145A">
        <w:t xml:space="preserve">            &lt;div class="dashboard-subtitle"&gt;Nilgiris District | Team: Jaswanth &amp; Anooha&lt;/div&gt;</w:t>
      </w:r>
    </w:p>
    <w:p w14:paraId="2574DDAC" w14:textId="77777777" w:rsidR="00A0145A" w:rsidRPr="00A0145A" w:rsidRDefault="00A0145A" w:rsidP="00A0145A">
      <w:pPr>
        <w:pStyle w:val="NormalWeb"/>
        <w:spacing w:line="360" w:lineRule="auto"/>
        <w:jc w:val="both"/>
      </w:pPr>
      <w:r w:rsidRPr="00A0145A">
        <w:t xml:space="preserve">        &lt;/div&gt;</w:t>
      </w:r>
    </w:p>
    <w:p w14:paraId="0F68E521" w14:textId="77777777" w:rsidR="00A0145A" w:rsidRPr="00A0145A" w:rsidRDefault="00A0145A" w:rsidP="00A0145A">
      <w:pPr>
        <w:pStyle w:val="NormalWeb"/>
        <w:spacing w:line="360" w:lineRule="auto"/>
        <w:jc w:val="both"/>
      </w:pPr>
      <w:r w:rsidRPr="00A0145A">
        <w:t xml:space="preserve">        &lt;div class="header-controls"&gt;</w:t>
      </w:r>
    </w:p>
    <w:p w14:paraId="462AEE11" w14:textId="77777777" w:rsidR="00A0145A" w:rsidRPr="00A0145A" w:rsidRDefault="00A0145A" w:rsidP="00A0145A">
      <w:pPr>
        <w:pStyle w:val="NormalWeb"/>
        <w:spacing w:line="360" w:lineRule="auto"/>
        <w:jc w:val="both"/>
      </w:pPr>
      <w:r w:rsidRPr="00A0145A">
        <w:t xml:space="preserve">            &lt;div class="year-input-group"&gt;</w:t>
      </w:r>
    </w:p>
    <w:p w14:paraId="77FBDC29" w14:textId="77777777" w:rsidR="00A0145A" w:rsidRPr="00A0145A" w:rsidRDefault="00A0145A" w:rsidP="00A0145A">
      <w:pPr>
        <w:pStyle w:val="NormalWeb"/>
        <w:spacing w:line="360" w:lineRule="auto"/>
        <w:jc w:val="both"/>
      </w:pPr>
      <w:r w:rsidRPr="00A0145A">
        <w:t xml:space="preserve">                &lt;div class="year-input-label"&gt;Baseline Year&lt;/div&gt;</w:t>
      </w:r>
    </w:p>
    <w:p w14:paraId="143A16DF" w14:textId="77777777" w:rsidR="00A0145A" w:rsidRPr="00A0145A" w:rsidRDefault="00A0145A" w:rsidP="00A0145A">
      <w:pPr>
        <w:pStyle w:val="NormalWeb"/>
        <w:spacing w:line="360" w:lineRule="auto"/>
        <w:jc w:val="both"/>
      </w:pPr>
      <w:r w:rsidRPr="00A0145A">
        <w:t xml:space="preserve">                &lt;input type="number" class="year-input" id="headerYear1" value="2000" min="1980" max="2030"&gt;</w:t>
      </w:r>
    </w:p>
    <w:p w14:paraId="138C13CC" w14:textId="77777777" w:rsidR="00A0145A" w:rsidRPr="00A0145A" w:rsidRDefault="00A0145A" w:rsidP="00A0145A">
      <w:pPr>
        <w:pStyle w:val="NormalWeb"/>
        <w:spacing w:line="360" w:lineRule="auto"/>
        <w:jc w:val="both"/>
      </w:pPr>
      <w:r w:rsidRPr="00A0145A">
        <w:t xml:space="preserve">            &lt;/div&gt;</w:t>
      </w:r>
    </w:p>
    <w:p w14:paraId="7FE04815" w14:textId="77777777" w:rsidR="00A0145A" w:rsidRPr="00A0145A" w:rsidRDefault="00A0145A" w:rsidP="00A0145A">
      <w:pPr>
        <w:pStyle w:val="NormalWeb"/>
        <w:spacing w:line="360" w:lineRule="auto"/>
        <w:jc w:val="both"/>
      </w:pPr>
      <w:r w:rsidRPr="00A0145A">
        <w:t xml:space="preserve">            &lt;div class="year-input-group"&gt;</w:t>
      </w:r>
    </w:p>
    <w:p w14:paraId="5A3A38B3" w14:textId="77777777" w:rsidR="00A0145A" w:rsidRPr="00A0145A" w:rsidRDefault="00A0145A" w:rsidP="00A0145A">
      <w:pPr>
        <w:pStyle w:val="NormalWeb"/>
        <w:spacing w:line="360" w:lineRule="auto"/>
        <w:jc w:val="both"/>
      </w:pPr>
      <w:r w:rsidRPr="00A0145A">
        <w:t xml:space="preserve">                &lt;div class="year-input-label"&gt;Comparison Year&lt;/div&gt;</w:t>
      </w:r>
    </w:p>
    <w:p w14:paraId="069E1A99" w14:textId="77777777" w:rsidR="00A0145A" w:rsidRPr="00A0145A" w:rsidRDefault="00A0145A" w:rsidP="00A0145A">
      <w:pPr>
        <w:pStyle w:val="NormalWeb"/>
        <w:spacing w:line="360" w:lineRule="auto"/>
        <w:jc w:val="both"/>
      </w:pPr>
      <w:r w:rsidRPr="00A0145A">
        <w:t xml:space="preserve">                &lt;input type="number" class="year-input" id="headerYear2" value="2020" min="1980" max="2030"&gt;</w:t>
      </w:r>
    </w:p>
    <w:p w14:paraId="7A6F24D0" w14:textId="77777777" w:rsidR="00A0145A" w:rsidRPr="00A0145A" w:rsidRDefault="00A0145A" w:rsidP="00A0145A">
      <w:pPr>
        <w:pStyle w:val="NormalWeb"/>
        <w:spacing w:line="360" w:lineRule="auto"/>
        <w:jc w:val="both"/>
      </w:pPr>
      <w:r w:rsidRPr="00A0145A">
        <w:t xml:space="preserve">            &lt;/div&gt;</w:t>
      </w:r>
    </w:p>
    <w:p w14:paraId="14E43979" w14:textId="77777777" w:rsidR="00A0145A" w:rsidRPr="00A0145A" w:rsidRDefault="00A0145A" w:rsidP="00A0145A">
      <w:pPr>
        <w:pStyle w:val="NormalWeb"/>
        <w:spacing w:line="360" w:lineRule="auto"/>
        <w:jc w:val="both"/>
      </w:pPr>
      <w:r w:rsidRPr="00A0145A">
        <w:t xml:space="preserve">            &lt;button class="severity-btn" onclick="updateFromHeader()"&gt;</w:t>
      </w:r>
      <w:r w:rsidRPr="00A0145A">
        <w:rPr>
          <w:rFonts w:ascii="Segoe UI Symbol" w:hAnsi="Segoe UI Symbol" w:cs="Segoe UI Symbol"/>
        </w:rPr>
        <w:t>🔄</w:t>
      </w:r>
      <w:r w:rsidRPr="00A0145A">
        <w:t xml:space="preserve"> Update&lt;/button&gt;</w:t>
      </w:r>
    </w:p>
    <w:p w14:paraId="127D9ED1" w14:textId="77777777" w:rsidR="00A0145A" w:rsidRPr="00A0145A" w:rsidRDefault="00A0145A" w:rsidP="00A0145A">
      <w:pPr>
        <w:pStyle w:val="NormalWeb"/>
        <w:spacing w:line="360" w:lineRule="auto"/>
        <w:jc w:val="both"/>
      </w:pPr>
      <w:r w:rsidRPr="00A0145A">
        <w:t xml:space="preserve">        &lt;/div&gt;</w:t>
      </w:r>
    </w:p>
    <w:p w14:paraId="784272D1" w14:textId="77777777" w:rsidR="00A0145A" w:rsidRPr="00A0145A" w:rsidRDefault="00A0145A" w:rsidP="00A0145A">
      <w:pPr>
        <w:pStyle w:val="NormalWeb"/>
        <w:spacing w:line="360" w:lineRule="auto"/>
        <w:jc w:val="both"/>
      </w:pPr>
      <w:r w:rsidRPr="00A0145A">
        <w:t xml:space="preserve">    &lt;/div&gt;</w:t>
      </w:r>
    </w:p>
    <w:p w14:paraId="283BB34A" w14:textId="77777777" w:rsidR="00A0145A" w:rsidRPr="00A0145A" w:rsidRDefault="00A0145A" w:rsidP="00A0145A">
      <w:pPr>
        <w:pStyle w:val="NormalWeb"/>
        <w:spacing w:line="360" w:lineRule="auto"/>
        <w:jc w:val="both"/>
      </w:pPr>
      <w:r w:rsidRPr="00A0145A">
        <w:t xml:space="preserve">    </w:t>
      </w:r>
    </w:p>
    <w:p w14:paraId="1559DF00" w14:textId="77777777" w:rsidR="00A0145A" w:rsidRPr="00A0145A" w:rsidRDefault="00A0145A" w:rsidP="00A0145A">
      <w:pPr>
        <w:pStyle w:val="NormalWeb"/>
        <w:spacing w:line="360" w:lineRule="auto"/>
        <w:jc w:val="both"/>
      </w:pPr>
      <w:r w:rsidRPr="00A0145A">
        <w:lastRenderedPageBreak/>
        <w:t xml:space="preserve">    &lt;div class="dashboard-container"&gt;</w:t>
      </w:r>
    </w:p>
    <w:p w14:paraId="33CCB08F" w14:textId="77777777" w:rsidR="00A0145A" w:rsidRPr="00A0145A" w:rsidRDefault="00A0145A" w:rsidP="00A0145A">
      <w:pPr>
        <w:pStyle w:val="NormalWeb"/>
        <w:spacing w:line="360" w:lineRule="auto"/>
        <w:jc w:val="both"/>
      </w:pPr>
      <w:r w:rsidRPr="00A0145A">
        <w:t xml:space="preserve">        &lt;div class="left-sidebar"&gt;</w:t>
      </w:r>
    </w:p>
    <w:p w14:paraId="4E9E2235" w14:textId="77777777" w:rsidR="00A0145A" w:rsidRPr="00A0145A" w:rsidRDefault="00A0145A" w:rsidP="00A0145A">
      <w:pPr>
        <w:pStyle w:val="NormalWeb"/>
        <w:spacing w:line="360" w:lineRule="auto"/>
        <w:jc w:val="both"/>
      </w:pPr>
      <w:r w:rsidRPr="00A0145A">
        <w:t xml:space="preserve">            &lt;div class="kpi-card"&gt;</w:t>
      </w:r>
    </w:p>
    <w:p w14:paraId="2393374D" w14:textId="77777777" w:rsidR="00A0145A" w:rsidRPr="00A0145A" w:rsidRDefault="00A0145A" w:rsidP="00A0145A">
      <w:pPr>
        <w:pStyle w:val="NormalWeb"/>
        <w:spacing w:line="360" w:lineRule="auto"/>
        <w:jc w:val="both"/>
      </w:pPr>
      <w:r w:rsidRPr="00A0145A">
        <w:t xml:space="preserve">                &lt;div class="kpi-label"&gt;Baseline Forest&lt;/div&gt;</w:t>
      </w:r>
    </w:p>
    <w:p w14:paraId="61BD5BF6" w14:textId="77777777" w:rsidR="00A0145A" w:rsidRPr="00A0145A" w:rsidRDefault="00A0145A" w:rsidP="00A0145A">
      <w:pPr>
        <w:pStyle w:val="NormalWeb"/>
        <w:spacing w:line="360" w:lineRule="auto"/>
        <w:jc w:val="both"/>
      </w:pPr>
      <w:r w:rsidRPr="00A0145A">
        <w:t xml:space="preserve">                &lt;div class="kpi-value" id="totalForest"&gt;3,498&lt;/div&gt;</w:t>
      </w:r>
    </w:p>
    <w:p w14:paraId="387DE826" w14:textId="77777777" w:rsidR="00A0145A" w:rsidRPr="00A0145A" w:rsidRDefault="00A0145A" w:rsidP="00A0145A">
      <w:pPr>
        <w:pStyle w:val="NormalWeb"/>
        <w:spacing w:line="360" w:lineRule="auto"/>
        <w:jc w:val="both"/>
      </w:pPr>
      <w:r w:rsidRPr="00A0145A">
        <w:t xml:space="preserve">                &lt;div class="kpi-change" id="kpiYear1"&gt;Year: 2000&lt;/div&gt;</w:t>
      </w:r>
    </w:p>
    <w:p w14:paraId="513FD657" w14:textId="77777777" w:rsidR="00A0145A" w:rsidRPr="00A0145A" w:rsidRDefault="00A0145A" w:rsidP="00A0145A">
      <w:pPr>
        <w:pStyle w:val="NormalWeb"/>
        <w:spacing w:line="360" w:lineRule="auto"/>
        <w:jc w:val="both"/>
      </w:pPr>
      <w:r w:rsidRPr="00A0145A">
        <w:t xml:space="preserve">            &lt;/div&gt;</w:t>
      </w:r>
    </w:p>
    <w:p w14:paraId="190EADF6" w14:textId="77777777" w:rsidR="00A0145A" w:rsidRPr="00A0145A" w:rsidRDefault="00A0145A" w:rsidP="00A0145A">
      <w:pPr>
        <w:pStyle w:val="NormalWeb"/>
        <w:spacing w:line="360" w:lineRule="auto"/>
        <w:jc w:val="both"/>
      </w:pPr>
      <w:r w:rsidRPr="00A0145A">
        <w:t xml:space="preserve">            &lt;div class="kpi-card"&gt;</w:t>
      </w:r>
    </w:p>
    <w:p w14:paraId="63346E7D" w14:textId="77777777" w:rsidR="00A0145A" w:rsidRPr="00A0145A" w:rsidRDefault="00A0145A" w:rsidP="00A0145A">
      <w:pPr>
        <w:pStyle w:val="NormalWeb"/>
        <w:spacing w:line="360" w:lineRule="auto"/>
        <w:jc w:val="both"/>
      </w:pPr>
      <w:r w:rsidRPr="00A0145A">
        <w:t xml:space="preserve">                &lt;div class="kpi-label"&gt;Current Forest&lt;/div&gt;</w:t>
      </w:r>
    </w:p>
    <w:p w14:paraId="6D7F8D1F" w14:textId="77777777" w:rsidR="00A0145A" w:rsidRPr="00A0145A" w:rsidRDefault="00A0145A" w:rsidP="00A0145A">
      <w:pPr>
        <w:pStyle w:val="NormalWeb"/>
        <w:spacing w:line="360" w:lineRule="auto"/>
        <w:jc w:val="both"/>
      </w:pPr>
      <w:r w:rsidRPr="00A0145A">
        <w:t xml:space="preserve">                &lt;div class="kpi-value" id="currentForest"&gt;3,401&lt;/div&gt;</w:t>
      </w:r>
    </w:p>
    <w:p w14:paraId="5155C4B0" w14:textId="77777777" w:rsidR="00A0145A" w:rsidRPr="00A0145A" w:rsidRDefault="00A0145A" w:rsidP="00A0145A">
      <w:pPr>
        <w:pStyle w:val="NormalWeb"/>
        <w:spacing w:line="360" w:lineRule="auto"/>
        <w:jc w:val="both"/>
      </w:pPr>
      <w:r w:rsidRPr="00A0145A">
        <w:t xml:space="preserve">                &lt;div class="kpi-change" id="kpiYear2"&gt;Year: 2020&lt;/div&gt;</w:t>
      </w:r>
    </w:p>
    <w:p w14:paraId="62677977" w14:textId="77777777" w:rsidR="00A0145A" w:rsidRPr="00A0145A" w:rsidRDefault="00A0145A" w:rsidP="00A0145A">
      <w:pPr>
        <w:pStyle w:val="NormalWeb"/>
        <w:spacing w:line="360" w:lineRule="auto"/>
        <w:jc w:val="both"/>
      </w:pPr>
      <w:r w:rsidRPr="00A0145A">
        <w:t xml:space="preserve">            &lt;/div&gt;</w:t>
      </w:r>
    </w:p>
    <w:p w14:paraId="36ABA8CA" w14:textId="77777777" w:rsidR="00A0145A" w:rsidRPr="00A0145A" w:rsidRDefault="00A0145A" w:rsidP="00A0145A">
      <w:pPr>
        <w:pStyle w:val="NormalWeb"/>
        <w:spacing w:line="360" w:lineRule="auto"/>
        <w:jc w:val="both"/>
      </w:pPr>
      <w:r w:rsidRPr="00A0145A">
        <w:t xml:space="preserve">            &lt;div class="kpi-card"&gt;</w:t>
      </w:r>
    </w:p>
    <w:p w14:paraId="72773010" w14:textId="77777777" w:rsidR="00A0145A" w:rsidRPr="00A0145A" w:rsidRDefault="00A0145A" w:rsidP="00A0145A">
      <w:pPr>
        <w:pStyle w:val="NormalWeb"/>
        <w:spacing w:line="360" w:lineRule="auto"/>
        <w:jc w:val="both"/>
      </w:pPr>
      <w:r w:rsidRPr="00A0145A">
        <w:t xml:space="preserve">                &lt;div class="kpi-label"&gt;Forest Loss&lt;/div&gt;</w:t>
      </w:r>
    </w:p>
    <w:p w14:paraId="617BB81E" w14:textId="77777777" w:rsidR="00A0145A" w:rsidRPr="00A0145A" w:rsidRDefault="00A0145A" w:rsidP="00A0145A">
      <w:pPr>
        <w:pStyle w:val="NormalWeb"/>
        <w:spacing w:line="360" w:lineRule="auto"/>
        <w:jc w:val="both"/>
      </w:pPr>
      <w:r w:rsidRPr="00A0145A">
        <w:t xml:space="preserve">                &lt;div class="kpi-value" id="forestLoss"&gt;97.46&lt;/div&gt;</w:t>
      </w:r>
    </w:p>
    <w:p w14:paraId="62533CB9" w14:textId="77777777" w:rsidR="00A0145A" w:rsidRPr="00A0145A" w:rsidRDefault="00A0145A" w:rsidP="00A0145A">
      <w:pPr>
        <w:pStyle w:val="NormalWeb"/>
        <w:spacing w:line="360" w:lineRule="auto"/>
        <w:jc w:val="both"/>
      </w:pPr>
      <w:r w:rsidRPr="00A0145A">
        <w:t xml:space="preserve">                &lt;div class="kpi-change negative"&gt;▼ sq km&lt;/div&gt;</w:t>
      </w:r>
    </w:p>
    <w:p w14:paraId="2E4D7FA4" w14:textId="77777777" w:rsidR="00A0145A" w:rsidRPr="00A0145A" w:rsidRDefault="00A0145A" w:rsidP="00A0145A">
      <w:pPr>
        <w:pStyle w:val="NormalWeb"/>
        <w:spacing w:line="360" w:lineRule="auto"/>
        <w:jc w:val="both"/>
      </w:pPr>
      <w:r w:rsidRPr="00A0145A">
        <w:t xml:space="preserve">            &lt;/div&gt;</w:t>
      </w:r>
    </w:p>
    <w:p w14:paraId="6E2688C6" w14:textId="77777777" w:rsidR="00A0145A" w:rsidRPr="00A0145A" w:rsidRDefault="00A0145A" w:rsidP="00A0145A">
      <w:pPr>
        <w:pStyle w:val="NormalWeb"/>
        <w:spacing w:line="360" w:lineRule="auto"/>
        <w:jc w:val="both"/>
      </w:pPr>
      <w:r w:rsidRPr="00A0145A">
        <w:t xml:space="preserve">            &lt;div class="kpi-card"&gt;</w:t>
      </w:r>
    </w:p>
    <w:p w14:paraId="5759F7BC" w14:textId="77777777" w:rsidR="00A0145A" w:rsidRPr="00A0145A" w:rsidRDefault="00A0145A" w:rsidP="00A0145A">
      <w:pPr>
        <w:pStyle w:val="NormalWeb"/>
        <w:spacing w:line="360" w:lineRule="auto"/>
        <w:jc w:val="both"/>
      </w:pPr>
      <w:r w:rsidRPr="00A0145A">
        <w:t xml:space="preserve">                &lt;div class="kpi-label"&gt;Forest Gain&lt;/div&gt;</w:t>
      </w:r>
    </w:p>
    <w:p w14:paraId="3181BF0A" w14:textId="77777777" w:rsidR="00A0145A" w:rsidRPr="00A0145A" w:rsidRDefault="00A0145A" w:rsidP="00A0145A">
      <w:pPr>
        <w:pStyle w:val="NormalWeb"/>
        <w:spacing w:line="360" w:lineRule="auto"/>
        <w:jc w:val="both"/>
      </w:pPr>
      <w:r w:rsidRPr="00A0145A">
        <w:t xml:space="preserve">                &lt;div class="kpi-value" id="forestGain"&gt;10.5&lt;/div&gt;</w:t>
      </w:r>
    </w:p>
    <w:p w14:paraId="598AB102" w14:textId="77777777" w:rsidR="00A0145A" w:rsidRPr="00A0145A" w:rsidRDefault="00A0145A" w:rsidP="00A0145A">
      <w:pPr>
        <w:pStyle w:val="NormalWeb"/>
        <w:spacing w:line="360" w:lineRule="auto"/>
        <w:jc w:val="both"/>
      </w:pPr>
      <w:r w:rsidRPr="00A0145A">
        <w:t xml:space="preserve">                &lt;div class="kpi-change positive"&gt;▲ sq km&lt;/div&gt;</w:t>
      </w:r>
    </w:p>
    <w:p w14:paraId="38B5736B" w14:textId="77777777" w:rsidR="00A0145A" w:rsidRPr="00A0145A" w:rsidRDefault="00A0145A" w:rsidP="00A0145A">
      <w:pPr>
        <w:pStyle w:val="NormalWeb"/>
        <w:spacing w:line="360" w:lineRule="auto"/>
        <w:jc w:val="both"/>
      </w:pPr>
      <w:r w:rsidRPr="00A0145A">
        <w:lastRenderedPageBreak/>
        <w:t xml:space="preserve">            &lt;/div&gt;</w:t>
      </w:r>
    </w:p>
    <w:p w14:paraId="2419939C" w14:textId="77777777" w:rsidR="00A0145A" w:rsidRPr="00A0145A" w:rsidRDefault="00A0145A" w:rsidP="00A0145A">
      <w:pPr>
        <w:pStyle w:val="NormalWeb"/>
        <w:spacing w:line="360" w:lineRule="auto"/>
        <w:jc w:val="both"/>
      </w:pPr>
      <w:r w:rsidRPr="00A0145A">
        <w:t xml:space="preserve">            &lt;div class="kpi-card"&gt;</w:t>
      </w:r>
    </w:p>
    <w:p w14:paraId="044082F2" w14:textId="77777777" w:rsidR="00A0145A" w:rsidRPr="00A0145A" w:rsidRDefault="00A0145A" w:rsidP="00A0145A">
      <w:pPr>
        <w:pStyle w:val="NormalWeb"/>
        <w:spacing w:line="360" w:lineRule="auto"/>
        <w:jc w:val="both"/>
      </w:pPr>
      <w:r w:rsidRPr="00A0145A">
        <w:t xml:space="preserve">                &lt;div class="kpi-label"&gt;Net Change&lt;/div&gt;</w:t>
      </w:r>
    </w:p>
    <w:p w14:paraId="39EC2507" w14:textId="77777777" w:rsidR="00A0145A" w:rsidRPr="00A0145A" w:rsidRDefault="00A0145A" w:rsidP="00A0145A">
      <w:pPr>
        <w:pStyle w:val="NormalWeb"/>
        <w:spacing w:line="360" w:lineRule="auto"/>
        <w:jc w:val="both"/>
      </w:pPr>
      <w:r w:rsidRPr="00A0145A">
        <w:t xml:space="preserve">                &lt;div class="kpi-value" id="netChangePercent"&gt;-2.79%&lt;/div&gt;</w:t>
      </w:r>
    </w:p>
    <w:p w14:paraId="33555057" w14:textId="77777777" w:rsidR="00A0145A" w:rsidRPr="00A0145A" w:rsidRDefault="00A0145A" w:rsidP="00A0145A">
      <w:pPr>
        <w:pStyle w:val="NormalWeb"/>
        <w:spacing w:line="360" w:lineRule="auto"/>
        <w:jc w:val="both"/>
      </w:pPr>
      <w:r w:rsidRPr="00A0145A">
        <w:t xml:space="preserve">                &lt;div class="kpi-change negative"&gt;▼ Decrease&lt;/div&gt;</w:t>
      </w:r>
    </w:p>
    <w:p w14:paraId="6AF7E86E" w14:textId="77777777" w:rsidR="00A0145A" w:rsidRPr="00A0145A" w:rsidRDefault="00A0145A" w:rsidP="00A0145A">
      <w:pPr>
        <w:pStyle w:val="NormalWeb"/>
        <w:spacing w:line="360" w:lineRule="auto"/>
        <w:jc w:val="both"/>
      </w:pPr>
      <w:r w:rsidRPr="00A0145A">
        <w:t xml:space="preserve">            &lt;/div&gt;</w:t>
      </w:r>
    </w:p>
    <w:p w14:paraId="439CA119" w14:textId="77777777" w:rsidR="00A0145A" w:rsidRPr="00A0145A" w:rsidRDefault="00A0145A" w:rsidP="00A0145A">
      <w:pPr>
        <w:pStyle w:val="NormalWeb"/>
        <w:spacing w:line="360" w:lineRule="auto"/>
        <w:jc w:val="both"/>
      </w:pPr>
      <w:r w:rsidRPr="00A0145A">
        <w:t xml:space="preserve">        &lt;/div&gt;</w:t>
      </w:r>
    </w:p>
    <w:p w14:paraId="6ADD0D87" w14:textId="77777777" w:rsidR="00A0145A" w:rsidRPr="00A0145A" w:rsidRDefault="00A0145A" w:rsidP="00A0145A">
      <w:pPr>
        <w:pStyle w:val="NormalWeb"/>
        <w:spacing w:line="360" w:lineRule="auto"/>
        <w:jc w:val="both"/>
      </w:pPr>
      <w:r w:rsidRPr="00A0145A">
        <w:t xml:space="preserve">        </w:t>
      </w:r>
    </w:p>
    <w:p w14:paraId="3D5CDEE4" w14:textId="77777777" w:rsidR="00A0145A" w:rsidRPr="00A0145A" w:rsidRDefault="00A0145A" w:rsidP="00A0145A">
      <w:pPr>
        <w:pStyle w:val="NormalWeb"/>
        <w:spacing w:line="360" w:lineRule="auto"/>
        <w:jc w:val="both"/>
      </w:pPr>
      <w:r w:rsidRPr="00A0145A">
        <w:t xml:space="preserve">        &lt;div class="center-content"&gt;</w:t>
      </w:r>
    </w:p>
    <w:p w14:paraId="2EDFAB91" w14:textId="77777777" w:rsidR="00A0145A" w:rsidRPr="00A0145A" w:rsidRDefault="00A0145A" w:rsidP="00A0145A">
      <w:pPr>
        <w:pStyle w:val="NormalWeb"/>
        <w:spacing w:line="360" w:lineRule="auto"/>
        <w:jc w:val="both"/>
      </w:pPr>
      <w:r w:rsidRPr="00A0145A">
        <w:t xml:space="preserve">            &lt;div class="top-stats"&gt;</w:t>
      </w:r>
    </w:p>
    <w:p w14:paraId="55C5B23D" w14:textId="77777777" w:rsidR="00A0145A" w:rsidRPr="00A0145A" w:rsidRDefault="00A0145A" w:rsidP="00A0145A">
      <w:pPr>
        <w:pStyle w:val="NormalWeb"/>
        <w:spacing w:line="360" w:lineRule="auto"/>
        <w:jc w:val="both"/>
      </w:pPr>
      <w:r w:rsidRPr="00A0145A">
        <w:t xml:space="preserve">                &lt;div class="stat-box loss"&gt;</w:t>
      </w:r>
    </w:p>
    <w:p w14:paraId="1C53C2D3" w14:textId="77777777" w:rsidR="00A0145A" w:rsidRPr="00A0145A" w:rsidRDefault="00A0145A" w:rsidP="00A0145A">
      <w:pPr>
        <w:pStyle w:val="NormalWeb"/>
        <w:spacing w:line="360" w:lineRule="auto"/>
        <w:jc w:val="both"/>
      </w:pPr>
      <w:r w:rsidRPr="00A0145A">
        <w:t xml:space="preserve">                    &lt;div class="stat-icon"&gt;</w:t>
      </w:r>
      <w:r w:rsidRPr="00A0145A">
        <w:rPr>
          <w:rFonts w:ascii="Segoe UI Symbol" w:hAnsi="Segoe UI Symbol" w:cs="Segoe UI Symbol"/>
        </w:rPr>
        <w:t>🔥</w:t>
      </w:r>
      <w:r w:rsidRPr="00A0145A">
        <w:t>&lt;/div&gt;</w:t>
      </w:r>
    </w:p>
    <w:p w14:paraId="5465EB5F" w14:textId="77777777" w:rsidR="00A0145A" w:rsidRPr="00A0145A" w:rsidRDefault="00A0145A" w:rsidP="00A0145A">
      <w:pPr>
        <w:pStyle w:val="NormalWeb"/>
        <w:spacing w:line="360" w:lineRule="auto"/>
        <w:jc w:val="both"/>
      </w:pPr>
      <w:r w:rsidRPr="00A0145A">
        <w:t xml:space="preserve">                    &lt;div class="stat-value" id="statLoss"&gt;97.5&lt;/div&gt;</w:t>
      </w:r>
    </w:p>
    <w:p w14:paraId="650389BB" w14:textId="77777777" w:rsidR="00A0145A" w:rsidRPr="00A0145A" w:rsidRDefault="00A0145A" w:rsidP="00A0145A">
      <w:pPr>
        <w:pStyle w:val="NormalWeb"/>
        <w:spacing w:line="360" w:lineRule="auto"/>
        <w:jc w:val="both"/>
      </w:pPr>
      <w:r w:rsidRPr="00A0145A">
        <w:t xml:space="preserve">                    &lt;div class="stat-label"&gt;Forest Loss&lt;/div&gt;</w:t>
      </w:r>
    </w:p>
    <w:p w14:paraId="53C7AC31" w14:textId="77777777" w:rsidR="00A0145A" w:rsidRPr="00A0145A" w:rsidRDefault="00A0145A" w:rsidP="00A0145A">
      <w:pPr>
        <w:pStyle w:val="NormalWeb"/>
        <w:spacing w:line="360" w:lineRule="auto"/>
        <w:jc w:val="both"/>
      </w:pPr>
      <w:r w:rsidRPr="00A0145A">
        <w:t xml:space="preserve">                &lt;/div&gt;</w:t>
      </w:r>
    </w:p>
    <w:p w14:paraId="2E25A4CD" w14:textId="77777777" w:rsidR="00A0145A" w:rsidRPr="00A0145A" w:rsidRDefault="00A0145A" w:rsidP="00A0145A">
      <w:pPr>
        <w:pStyle w:val="NormalWeb"/>
        <w:spacing w:line="360" w:lineRule="auto"/>
        <w:jc w:val="both"/>
      </w:pPr>
      <w:r w:rsidRPr="00A0145A">
        <w:t xml:space="preserve">                &lt;div class="stat-box gain"&gt;</w:t>
      </w:r>
    </w:p>
    <w:p w14:paraId="75300D82" w14:textId="77777777" w:rsidR="00A0145A" w:rsidRPr="00A0145A" w:rsidRDefault="00A0145A" w:rsidP="00A0145A">
      <w:pPr>
        <w:pStyle w:val="NormalWeb"/>
        <w:spacing w:line="360" w:lineRule="auto"/>
        <w:jc w:val="both"/>
      </w:pPr>
      <w:r w:rsidRPr="00A0145A">
        <w:t xml:space="preserve">                    &lt;div class="stat-icon"&gt;</w:t>
      </w:r>
      <w:r w:rsidRPr="00A0145A">
        <w:rPr>
          <w:rFonts w:ascii="Segoe UI Symbol" w:hAnsi="Segoe UI Symbol" w:cs="Segoe UI Symbol"/>
        </w:rPr>
        <w:t>🌱</w:t>
      </w:r>
      <w:r w:rsidRPr="00A0145A">
        <w:t>&lt;/div&gt;</w:t>
      </w:r>
    </w:p>
    <w:p w14:paraId="4F83278A" w14:textId="77777777" w:rsidR="00A0145A" w:rsidRPr="00A0145A" w:rsidRDefault="00A0145A" w:rsidP="00A0145A">
      <w:pPr>
        <w:pStyle w:val="NormalWeb"/>
        <w:spacing w:line="360" w:lineRule="auto"/>
        <w:jc w:val="both"/>
      </w:pPr>
      <w:r w:rsidRPr="00A0145A">
        <w:t xml:space="preserve">                    &lt;div class="stat-value" id="statGain"&gt;10.5&lt;/div&gt;</w:t>
      </w:r>
    </w:p>
    <w:p w14:paraId="7590C7F3" w14:textId="77777777" w:rsidR="00A0145A" w:rsidRPr="00A0145A" w:rsidRDefault="00A0145A" w:rsidP="00A0145A">
      <w:pPr>
        <w:pStyle w:val="NormalWeb"/>
        <w:spacing w:line="360" w:lineRule="auto"/>
        <w:jc w:val="both"/>
      </w:pPr>
      <w:r w:rsidRPr="00A0145A">
        <w:t xml:space="preserve">                    &lt;div class="stat-label"&gt;Forest Gain&lt;/div&gt;</w:t>
      </w:r>
    </w:p>
    <w:p w14:paraId="4E53A7EB" w14:textId="77777777" w:rsidR="00A0145A" w:rsidRPr="00A0145A" w:rsidRDefault="00A0145A" w:rsidP="00A0145A">
      <w:pPr>
        <w:pStyle w:val="NormalWeb"/>
        <w:spacing w:line="360" w:lineRule="auto"/>
        <w:jc w:val="both"/>
      </w:pPr>
      <w:r w:rsidRPr="00A0145A">
        <w:t xml:space="preserve">                &lt;/div&gt;</w:t>
      </w:r>
    </w:p>
    <w:p w14:paraId="7A5DB8E9" w14:textId="77777777" w:rsidR="00A0145A" w:rsidRPr="00A0145A" w:rsidRDefault="00A0145A" w:rsidP="00A0145A">
      <w:pPr>
        <w:pStyle w:val="NormalWeb"/>
        <w:spacing w:line="360" w:lineRule="auto"/>
        <w:jc w:val="both"/>
      </w:pPr>
      <w:r w:rsidRPr="00A0145A">
        <w:t xml:space="preserve">                &lt;div class="stat-box stable"&gt;</w:t>
      </w:r>
    </w:p>
    <w:p w14:paraId="788BBAFA" w14:textId="77777777" w:rsidR="00A0145A" w:rsidRPr="00A0145A" w:rsidRDefault="00A0145A" w:rsidP="00A0145A">
      <w:pPr>
        <w:pStyle w:val="NormalWeb"/>
        <w:spacing w:line="360" w:lineRule="auto"/>
        <w:jc w:val="both"/>
      </w:pPr>
      <w:r w:rsidRPr="00A0145A">
        <w:lastRenderedPageBreak/>
        <w:t xml:space="preserve">                    &lt;div class="stat-icon"&gt;</w:t>
      </w:r>
      <w:r w:rsidRPr="00A0145A">
        <w:rPr>
          <w:rFonts w:ascii="Segoe UI Symbol" w:hAnsi="Segoe UI Symbol" w:cs="Segoe UI Symbol"/>
        </w:rPr>
        <w:t>🌲</w:t>
      </w:r>
      <w:r w:rsidRPr="00A0145A">
        <w:t>&lt;/div&gt;</w:t>
      </w:r>
    </w:p>
    <w:p w14:paraId="2390FE3C" w14:textId="77777777" w:rsidR="00A0145A" w:rsidRPr="00A0145A" w:rsidRDefault="00A0145A" w:rsidP="00A0145A">
      <w:pPr>
        <w:pStyle w:val="NormalWeb"/>
        <w:spacing w:line="360" w:lineRule="auto"/>
        <w:jc w:val="both"/>
      </w:pPr>
      <w:r w:rsidRPr="00A0145A">
        <w:t xml:space="preserve">                    &lt;div class="stat-value" id="statStable"&gt;3,310&lt;/div&gt;</w:t>
      </w:r>
    </w:p>
    <w:p w14:paraId="0C760F8E" w14:textId="77777777" w:rsidR="00A0145A" w:rsidRPr="00A0145A" w:rsidRDefault="00A0145A" w:rsidP="00A0145A">
      <w:pPr>
        <w:pStyle w:val="NormalWeb"/>
        <w:spacing w:line="360" w:lineRule="auto"/>
        <w:jc w:val="both"/>
      </w:pPr>
      <w:r w:rsidRPr="00A0145A">
        <w:t xml:space="preserve">                    &lt;div class="stat-label"&gt;Stable&lt;/div&gt;</w:t>
      </w:r>
    </w:p>
    <w:p w14:paraId="283F6034" w14:textId="77777777" w:rsidR="00A0145A" w:rsidRPr="00A0145A" w:rsidRDefault="00A0145A" w:rsidP="00A0145A">
      <w:pPr>
        <w:pStyle w:val="NormalWeb"/>
        <w:spacing w:line="360" w:lineRule="auto"/>
        <w:jc w:val="both"/>
      </w:pPr>
      <w:r w:rsidRPr="00A0145A">
        <w:t xml:space="preserve">                &lt;/div&gt;</w:t>
      </w:r>
    </w:p>
    <w:p w14:paraId="225A6569" w14:textId="77777777" w:rsidR="00A0145A" w:rsidRPr="00A0145A" w:rsidRDefault="00A0145A" w:rsidP="00A0145A">
      <w:pPr>
        <w:pStyle w:val="NormalWeb"/>
        <w:spacing w:line="360" w:lineRule="auto"/>
        <w:jc w:val="both"/>
      </w:pPr>
      <w:r w:rsidRPr="00A0145A">
        <w:t xml:space="preserve">                &lt;div class="stat-box loss"&gt;</w:t>
      </w:r>
    </w:p>
    <w:p w14:paraId="00F141AB" w14:textId="77777777" w:rsidR="00A0145A" w:rsidRPr="00A0145A" w:rsidRDefault="00A0145A" w:rsidP="00A0145A">
      <w:pPr>
        <w:pStyle w:val="NormalWeb"/>
        <w:spacing w:line="360" w:lineRule="auto"/>
        <w:jc w:val="both"/>
      </w:pPr>
      <w:r w:rsidRPr="00A0145A">
        <w:t xml:space="preserve">                    &lt;div class="stat-icon"&gt;</w:t>
      </w:r>
      <w:r w:rsidRPr="00A0145A">
        <w:rPr>
          <w:rFonts w:ascii="Segoe UI Symbol" w:hAnsi="Segoe UI Symbol" w:cs="Segoe UI Symbol"/>
        </w:rPr>
        <w:t>💧</w:t>
      </w:r>
      <w:r w:rsidRPr="00A0145A">
        <w:t>&lt;/div&gt;</w:t>
      </w:r>
    </w:p>
    <w:p w14:paraId="4270EC67" w14:textId="77777777" w:rsidR="00A0145A" w:rsidRPr="00A0145A" w:rsidRDefault="00A0145A" w:rsidP="00A0145A">
      <w:pPr>
        <w:pStyle w:val="NormalWeb"/>
        <w:spacing w:line="360" w:lineRule="auto"/>
        <w:jc w:val="both"/>
      </w:pPr>
      <w:r w:rsidRPr="00A0145A">
        <w:t xml:space="preserve">                    &lt;div class="stat-value"&gt;42&lt;/div&gt;</w:t>
      </w:r>
    </w:p>
    <w:p w14:paraId="0129F680" w14:textId="77777777" w:rsidR="00A0145A" w:rsidRPr="00A0145A" w:rsidRDefault="00A0145A" w:rsidP="00A0145A">
      <w:pPr>
        <w:pStyle w:val="NormalWeb"/>
        <w:spacing w:line="360" w:lineRule="auto"/>
        <w:jc w:val="both"/>
      </w:pPr>
      <w:r w:rsidRPr="00A0145A">
        <w:t xml:space="preserve">                    &lt;div class="stat-label"&gt;Water Bodies&lt;/div&gt;</w:t>
      </w:r>
    </w:p>
    <w:p w14:paraId="41E24B97" w14:textId="77777777" w:rsidR="00A0145A" w:rsidRPr="00A0145A" w:rsidRDefault="00A0145A" w:rsidP="00A0145A">
      <w:pPr>
        <w:pStyle w:val="NormalWeb"/>
        <w:spacing w:line="360" w:lineRule="auto"/>
        <w:jc w:val="both"/>
      </w:pPr>
      <w:r w:rsidRPr="00A0145A">
        <w:t xml:space="preserve">                &lt;/div&gt;</w:t>
      </w:r>
    </w:p>
    <w:p w14:paraId="217AB773" w14:textId="77777777" w:rsidR="00A0145A" w:rsidRPr="00A0145A" w:rsidRDefault="00A0145A" w:rsidP="00A0145A">
      <w:pPr>
        <w:pStyle w:val="NormalWeb"/>
        <w:spacing w:line="360" w:lineRule="auto"/>
        <w:jc w:val="both"/>
      </w:pPr>
      <w:r w:rsidRPr="00A0145A">
        <w:t xml:space="preserve">                &lt;div class="stat-box gain"&gt;</w:t>
      </w:r>
    </w:p>
    <w:p w14:paraId="7BDC82AD" w14:textId="77777777" w:rsidR="00A0145A" w:rsidRPr="00A0145A" w:rsidRDefault="00A0145A" w:rsidP="00A0145A">
      <w:pPr>
        <w:pStyle w:val="NormalWeb"/>
        <w:spacing w:line="360" w:lineRule="auto"/>
        <w:jc w:val="both"/>
      </w:pPr>
      <w:r w:rsidRPr="00A0145A">
        <w:t xml:space="preserve">                    &lt;div class="stat-icon"&gt;</w:t>
      </w:r>
      <w:r w:rsidRPr="00A0145A">
        <w:rPr>
          <w:rFonts w:ascii="Segoe UI Symbol" w:hAnsi="Segoe UI Symbol" w:cs="Segoe UI Symbol"/>
        </w:rPr>
        <w:t>⚠</w:t>
      </w:r>
      <w:r w:rsidRPr="00A0145A">
        <w:t>&lt;/div&gt;</w:t>
      </w:r>
    </w:p>
    <w:p w14:paraId="558E2720" w14:textId="77777777" w:rsidR="00A0145A" w:rsidRPr="00A0145A" w:rsidRDefault="00A0145A" w:rsidP="00A0145A">
      <w:pPr>
        <w:pStyle w:val="NormalWeb"/>
        <w:spacing w:line="360" w:lineRule="auto"/>
        <w:jc w:val="both"/>
      </w:pPr>
      <w:r w:rsidRPr="00A0145A">
        <w:t xml:space="preserve">                    &lt;div class="stat-value"&gt;27&lt;/div&gt;</w:t>
      </w:r>
    </w:p>
    <w:p w14:paraId="497FCF44" w14:textId="77777777" w:rsidR="00A0145A" w:rsidRPr="00A0145A" w:rsidRDefault="00A0145A" w:rsidP="00A0145A">
      <w:pPr>
        <w:pStyle w:val="NormalWeb"/>
        <w:spacing w:line="360" w:lineRule="auto"/>
        <w:jc w:val="both"/>
      </w:pPr>
      <w:r w:rsidRPr="00A0145A">
        <w:t xml:space="preserve">                    &lt;div class="stat-label"&gt;Risk Zones&lt;/div&gt;</w:t>
      </w:r>
    </w:p>
    <w:p w14:paraId="473F38F9" w14:textId="77777777" w:rsidR="00A0145A" w:rsidRPr="00A0145A" w:rsidRDefault="00A0145A" w:rsidP="00A0145A">
      <w:pPr>
        <w:pStyle w:val="NormalWeb"/>
        <w:spacing w:line="360" w:lineRule="auto"/>
        <w:jc w:val="both"/>
      </w:pPr>
      <w:r w:rsidRPr="00A0145A">
        <w:t xml:space="preserve">                &lt;/div&gt;</w:t>
      </w:r>
    </w:p>
    <w:p w14:paraId="5F79770E" w14:textId="77777777" w:rsidR="00A0145A" w:rsidRPr="00A0145A" w:rsidRDefault="00A0145A" w:rsidP="00A0145A">
      <w:pPr>
        <w:pStyle w:val="NormalWeb"/>
        <w:spacing w:line="360" w:lineRule="auto"/>
        <w:jc w:val="both"/>
      </w:pPr>
      <w:r w:rsidRPr="00A0145A">
        <w:t xml:space="preserve">                &lt;div class="stat-box stable"&gt;</w:t>
      </w:r>
    </w:p>
    <w:p w14:paraId="51D942AE" w14:textId="77777777" w:rsidR="00A0145A" w:rsidRPr="00A0145A" w:rsidRDefault="00A0145A" w:rsidP="00A0145A">
      <w:pPr>
        <w:pStyle w:val="NormalWeb"/>
        <w:spacing w:line="360" w:lineRule="auto"/>
        <w:jc w:val="both"/>
      </w:pPr>
      <w:r w:rsidRPr="00A0145A">
        <w:t xml:space="preserve">                    &lt;div class="stat-icon"&gt;</w:t>
      </w:r>
      <w:r w:rsidRPr="00A0145A">
        <w:rPr>
          <w:rFonts w:ascii="Segoe UI Symbol" w:hAnsi="Segoe UI Symbol" w:cs="Segoe UI Symbol"/>
        </w:rPr>
        <w:t>📊</w:t>
      </w:r>
      <w:r w:rsidRPr="00A0145A">
        <w:t>&lt;/div&gt;</w:t>
      </w:r>
    </w:p>
    <w:p w14:paraId="16DFEAF3" w14:textId="77777777" w:rsidR="00A0145A" w:rsidRPr="00A0145A" w:rsidRDefault="00A0145A" w:rsidP="00A0145A">
      <w:pPr>
        <w:pStyle w:val="NormalWeb"/>
        <w:spacing w:line="360" w:lineRule="auto"/>
        <w:jc w:val="both"/>
      </w:pPr>
      <w:r w:rsidRPr="00A0145A">
        <w:t xml:space="preserve">                    &lt;div class="stat-value" id="statChange"&gt;-2.79%&lt;/div&gt;</w:t>
      </w:r>
    </w:p>
    <w:p w14:paraId="274528AC" w14:textId="77777777" w:rsidR="00A0145A" w:rsidRPr="00A0145A" w:rsidRDefault="00A0145A" w:rsidP="00A0145A">
      <w:pPr>
        <w:pStyle w:val="NormalWeb"/>
        <w:spacing w:line="360" w:lineRule="auto"/>
        <w:jc w:val="both"/>
      </w:pPr>
      <w:r w:rsidRPr="00A0145A">
        <w:t xml:space="preserve">                    &lt;div class="stat-label"&gt;Net Change&lt;/div&gt;</w:t>
      </w:r>
    </w:p>
    <w:p w14:paraId="23361166" w14:textId="77777777" w:rsidR="00A0145A" w:rsidRPr="00A0145A" w:rsidRDefault="00A0145A" w:rsidP="00A0145A">
      <w:pPr>
        <w:pStyle w:val="NormalWeb"/>
        <w:spacing w:line="360" w:lineRule="auto"/>
        <w:jc w:val="both"/>
      </w:pPr>
      <w:r w:rsidRPr="00A0145A">
        <w:t xml:space="preserve">                &lt;/div&gt;</w:t>
      </w:r>
    </w:p>
    <w:p w14:paraId="6C463165" w14:textId="77777777" w:rsidR="00A0145A" w:rsidRPr="00A0145A" w:rsidRDefault="00A0145A" w:rsidP="00A0145A">
      <w:pPr>
        <w:pStyle w:val="NormalWeb"/>
        <w:spacing w:line="360" w:lineRule="auto"/>
        <w:jc w:val="both"/>
      </w:pPr>
      <w:r w:rsidRPr="00A0145A">
        <w:t xml:space="preserve">            &lt;/div&gt;</w:t>
      </w:r>
    </w:p>
    <w:p w14:paraId="5BE1EA7F" w14:textId="77777777" w:rsidR="00A0145A" w:rsidRPr="00A0145A" w:rsidRDefault="00A0145A" w:rsidP="00A0145A">
      <w:pPr>
        <w:pStyle w:val="NormalWeb"/>
        <w:spacing w:line="360" w:lineRule="auto"/>
        <w:jc w:val="both"/>
      </w:pPr>
      <w:r w:rsidRPr="00A0145A">
        <w:lastRenderedPageBreak/>
        <w:t xml:space="preserve">            </w:t>
      </w:r>
    </w:p>
    <w:p w14:paraId="04EDFF41" w14:textId="77777777" w:rsidR="00A0145A" w:rsidRPr="00A0145A" w:rsidRDefault="00A0145A" w:rsidP="00A0145A">
      <w:pPr>
        <w:pStyle w:val="NormalWeb"/>
        <w:spacing w:line="360" w:lineRule="auto"/>
        <w:jc w:val="both"/>
      </w:pPr>
      <w:r w:rsidRPr="00A0145A">
        <w:t xml:space="preserve">            &lt;div class="control-panel"&gt;</w:t>
      </w:r>
    </w:p>
    <w:p w14:paraId="3966106B" w14:textId="77777777" w:rsidR="00A0145A" w:rsidRPr="00A0145A" w:rsidRDefault="00A0145A" w:rsidP="00A0145A">
      <w:pPr>
        <w:pStyle w:val="NormalWeb"/>
        <w:spacing w:line="360" w:lineRule="auto"/>
        <w:jc w:val="both"/>
      </w:pPr>
      <w:r w:rsidRPr="00A0145A">
        <w:t xml:space="preserve">                &lt;div class="control-title"&gt;</w:t>
      </w:r>
      <w:r w:rsidRPr="00A0145A">
        <w:rPr>
          <w:rFonts w:ascii="Segoe UI Symbol" w:hAnsi="Segoe UI Symbol" w:cs="Segoe UI Symbol"/>
        </w:rPr>
        <w:t>🎛</w:t>
      </w:r>
      <w:r w:rsidRPr="00A0145A">
        <w:t xml:space="preserve"> Analysis Parameters&lt;/div&gt;</w:t>
      </w:r>
    </w:p>
    <w:p w14:paraId="1B90AE5E" w14:textId="77777777" w:rsidR="00A0145A" w:rsidRPr="00A0145A" w:rsidRDefault="00A0145A" w:rsidP="00A0145A">
      <w:pPr>
        <w:pStyle w:val="NormalWeb"/>
        <w:spacing w:line="360" w:lineRule="auto"/>
        <w:jc w:val="both"/>
      </w:pPr>
      <w:r w:rsidRPr="00A0145A">
        <w:t xml:space="preserve">                &lt;div class="input-grid"&gt;</w:t>
      </w:r>
    </w:p>
    <w:p w14:paraId="187E094B" w14:textId="77777777" w:rsidR="00A0145A" w:rsidRPr="00A0145A" w:rsidRDefault="00A0145A" w:rsidP="00A0145A">
      <w:pPr>
        <w:pStyle w:val="NormalWeb"/>
        <w:spacing w:line="360" w:lineRule="auto"/>
        <w:jc w:val="both"/>
      </w:pPr>
      <w:r w:rsidRPr="00A0145A">
        <w:t xml:space="preserve">                    &lt;div class="input-group"&gt;</w:t>
      </w:r>
    </w:p>
    <w:p w14:paraId="36373E1D" w14:textId="77777777" w:rsidR="00A0145A" w:rsidRPr="00A0145A" w:rsidRDefault="00A0145A" w:rsidP="00A0145A">
      <w:pPr>
        <w:pStyle w:val="NormalWeb"/>
        <w:spacing w:line="360" w:lineRule="auto"/>
        <w:jc w:val="both"/>
      </w:pPr>
      <w:r w:rsidRPr="00A0145A">
        <w:t xml:space="preserve">                        &lt;label&gt;</w:t>
      </w:r>
      <w:r w:rsidRPr="00A0145A">
        <w:rPr>
          <w:rFonts w:ascii="Segoe UI Symbol" w:hAnsi="Segoe UI Symbol" w:cs="Segoe UI Symbol"/>
        </w:rPr>
        <w:t>📅</w:t>
      </w:r>
      <w:r w:rsidRPr="00A0145A">
        <w:t xml:space="preserve"> Baseline Year&lt;/label&gt;</w:t>
      </w:r>
    </w:p>
    <w:p w14:paraId="0056BD66" w14:textId="77777777" w:rsidR="00A0145A" w:rsidRPr="00A0145A" w:rsidRDefault="00A0145A" w:rsidP="00A0145A">
      <w:pPr>
        <w:pStyle w:val="NormalWeb"/>
        <w:spacing w:line="360" w:lineRule="auto"/>
        <w:jc w:val="both"/>
      </w:pPr>
      <w:r w:rsidRPr="00A0145A">
        <w:t xml:space="preserve">                        &lt;input type="number" id="year1Input" value="2000" min="1980" max="2030"&gt;</w:t>
      </w:r>
    </w:p>
    <w:p w14:paraId="1AACA3E2" w14:textId="77777777" w:rsidR="00A0145A" w:rsidRPr="00A0145A" w:rsidRDefault="00A0145A" w:rsidP="00A0145A">
      <w:pPr>
        <w:pStyle w:val="NormalWeb"/>
        <w:spacing w:line="360" w:lineRule="auto"/>
        <w:jc w:val="both"/>
      </w:pPr>
      <w:r w:rsidRPr="00A0145A">
        <w:t xml:space="preserve">                    &lt;/div&gt;</w:t>
      </w:r>
    </w:p>
    <w:p w14:paraId="6C17E6EC" w14:textId="77777777" w:rsidR="00A0145A" w:rsidRPr="00A0145A" w:rsidRDefault="00A0145A" w:rsidP="00A0145A">
      <w:pPr>
        <w:pStyle w:val="NormalWeb"/>
        <w:spacing w:line="360" w:lineRule="auto"/>
        <w:jc w:val="both"/>
      </w:pPr>
      <w:r w:rsidRPr="00A0145A">
        <w:t xml:space="preserve">                    &lt;div class="input-group"&gt;</w:t>
      </w:r>
    </w:p>
    <w:p w14:paraId="6C02E16D" w14:textId="77777777" w:rsidR="00A0145A" w:rsidRPr="00A0145A" w:rsidRDefault="00A0145A" w:rsidP="00A0145A">
      <w:pPr>
        <w:pStyle w:val="NormalWeb"/>
        <w:spacing w:line="360" w:lineRule="auto"/>
        <w:jc w:val="both"/>
      </w:pPr>
      <w:r w:rsidRPr="00A0145A">
        <w:t xml:space="preserve">                        &lt;label&gt;</w:t>
      </w:r>
      <w:r w:rsidRPr="00A0145A">
        <w:rPr>
          <w:rFonts w:ascii="Segoe UI Symbol" w:hAnsi="Segoe UI Symbol" w:cs="Segoe UI Symbol"/>
        </w:rPr>
        <w:t>🌳</w:t>
      </w:r>
      <w:r w:rsidRPr="00A0145A">
        <w:t xml:space="preserve"> Forest (sq km)&lt;/label&gt;</w:t>
      </w:r>
    </w:p>
    <w:p w14:paraId="458F0204" w14:textId="77777777" w:rsidR="00A0145A" w:rsidRPr="00A0145A" w:rsidRDefault="00A0145A" w:rsidP="00A0145A">
      <w:pPr>
        <w:pStyle w:val="NormalWeb"/>
        <w:spacing w:line="360" w:lineRule="auto"/>
        <w:jc w:val="both"/>
      </w:pPr>
      <w:r w:rsidRPr="00A0145A">
        <w:t xml:space="preserve">                        &lt;input type="number" id="forest1Input" value="3498.31" step="0.01"&gt;</w:t>
      </w:r>
    </w:p>
    <w:p w14:paraId="1A4D3131" w14:textId="77777777" w:rsidR="00A0145A" w:rsidRPr="00A0145A" w:rsidRDefault="00A0145A" w:rsidP="00A0145A">
      <w:pPr>
        <w:pStyle w:val="NormalWeb"/>
        <w:spacing w:line="360" w:lineRule="auto"/>
        <w:jc w:val="both"/>
      </w:pPr>
      <w:r w:rsidRPr="00A0145A">
        <w:t xml:space="preserve">                    &lt;/div&gt;</w:t>
      </w:r>
    </w:p>
    <w:p w14:paraId="1E64E132" w14:textId="77777777" w:rsidR="00A0145A" w:rsidRPr="00A0145A" w:rsidRDefault="00A0145A" w:rsidP="00A0145A">
      <w:pPr>
        <w:pStyle w:val="NormalWeb"/>
        <w:spacing w:line="360" w:lineRule="auto"/>
        <w:jc w:val="both"/>
      </w:pPr>
      <w:r w:rsidRPr="00A0145A">
        <w:t xml:space="preserve">                    &lt;div class="input-group"&gt;</w:t>
      </w:r>
    </w:p>
    <w:p w14:paraId="1F1FFE14" w14:textId="77777777" w:rsidR="00A0145A" w:rsidRPr="00A0145A" w:rsidRDefault="00A0145A" w:rsidP="00A0145A">
      <w:pPr>
        <w:pStyle w:val="NormalWeb"/>
        <w:spacing w:line="360" w:lineRule="auto"/>
        <w:jc w:val="both"/>
      </w:pPr>
      <w:r w:rsidRPr="00A0145A">
        <w:t xml:space="preserve">                        &lt;label&gt;</w:t>
      </w:r>
      <w:r w:rsidRPr="00A0145A">
        <w:rPr>
          <w:rFonts w:ascii="Segoe UI Symbol" w:hAnsi="Segoe UI Symbol" w:cs="Segoe UI Symbol"/>
        </w:rPr>
        <w:t>📅</w:t>
      </w:r>
      <w:r w:rsidRPr="00A0145A">
        <w:t xml:space="preserve"> Comparison Year&lt;/label&gt;</w:t>
      </w:r>
    </w:p>
    <w:p w14:paraId="2963009C" w14:textId="77777777" w:rsidR="00A0145A" w:rsidRPr="00A0145A" w:rsidRDefault="00A0145A" w:rsidP="00A0145A">
      <w:pPr>
        <w:pStyle w:val="NormalWeb"/>
        <w:spacing w:line="360" w:lineRule="auto"/>
        <w:jc w:val="both"/>
      </w:pPr>
      <w:r w:rsidRPr="00A0145A">
        <w:t xml:space="preserve">                        &lt;input type="number" id="year2Input" value="2020" min="1980" max="2030"&gt;</w:t>
      </w:r>
    </w:p>
    <w:p w14:paraId="561B351D" w14:textId="77777777" w:rsidR="00A0145A" w:rsidRPr="00A0145A" w:rsidRDefault="00A0145A" w:rsidP="00A0145A">
      <w:pPr>
        <w:pStyle w:val="NormalWeb"/>
        <w:spacing w:line="360" w:lineRule="auto"/>
        <w:jc w:val="both"/>
      </w:pPr>
      <w:r w:rsidRPr="00A0145A">
        <w:t xml:space="preserve">                    &lt;/div&gt;</w:t>
      </w:r>
    </w:p>
    <w:p w14:paraId="6CD18E92" w14:textId="77777777" w:rsidR="00A0145A" w:rsidRPr="00A0145A" w:rsidRDefault="00A0145A" w:rsidP="00A0145A">
      <w:pPr>
        <w:pStyle w:val="NormalWeb"/>
        <w:spacing w:line="360" w:lineRule="auto"/>
        <w:jc w:val="both"/>
      </w:pPr>
      <w:r w:rsidRPr="00A0145A">
        <w:t xml:space="preserve">                    &lt;div class="input-group"&gt;</w:t>
      </w:r>
    </w:p>
    <w:p w14:paraId="3E576C9A" w14:textId="77777777" w:rsidR="00A0145A" w:rsidRPr="00A0145A" w:rsidRDefault="00A0145A" w:rsidP="00A0145A">
      <w:pPr>
        <w:pStyle w:val="NormalWeb"/>
        <w:spacing w:line="360" w:lineRule="auto"/>
        <w:jc w:val="both"/>
      </w:pPr>
      <w:r w:rsidRPr="00A0145A">
        <w:t xml:space="preserve">                        &lt;label&gt;</w:t>
      </w:r>
      <w:r w:rsidRPr="00A0145A">
        <w:rPr>
          <w:rFonts w:ascii="Segoe UI Symbol" w:hAnsi="Segoe UI Symbol" w:cs="Segoe UI Symbol"/>
        </w:rPr>
        <w:t>🌳</w:t>
      </w:r>
      <w:r w:rsidRPr="00A0145A">
        <w:t xml:space="preserve"> Forest (sq km)&lt;/label&gt;</w:t>
      </w:r>
    </w:p>
    <w:p w14:paraId="3AEE29A3" w14:textId="77777777" w:rsidR="00A0145A" w:rsidRPr="00A0145A" w:rsidRDefault="00A0145A" w:rsidP="00A0145A">
      <w:pPr>
        <w:pStyle w:val="NormalWeb"/>
        <w:spacing w:line="360" w:lineRule="auto"/>
        <w:jc w:val="both"/>
      </w:pPr>
      <w:r w:rsidRPr="00A0145A">
        <w:t xml:space="preserve">                        &lt;input type="number" id="forest2Input" value="3400.85" step="0.01"&gt;</w:t>
      </w:r>
    </w:p>
    <w:p w14:paraId="5DC015F3" w14:textId="77777777" w:rsidR="00A0145A" w:rsidRPr="00A0145A" w:rsidRDefault="00A0145A" w:rsidP="00A0145A">
      <w:pPr>
        <w:pStyle w:val="NormalWeb"/>
        <w:spacing w:line="360" w:lineRule="auto"/>
        <w:jc w:val="both"/>
      </w:pPr>
      <w:r w:rsidRPr="00A0145A">
        <w:t xml:space="preserve">                    &lt;/div&gt;</w:t>
      </w:r>
    </w:p>
    <w:p w14:paraId="2D16ECE9" w14:textId="77777777" w:rsidR="00A0145A" w:rsidRPr="00A0145A" w:rsidRDefault="00A0145A" w:rsidP="00A0145A">
      <w:pPr>
        <w:pStyle w:val="NormalWeb"/>
        <w:spacing w:line="360" w:lineRule="auto"/>
        <w:jc w:val="both"/>
      </w:pPr>
      <w:r w:rsidRPr="00A0145A">
        <w:lastRenderedPageBreak/>
        <w:t xml:space="preserve">                &lt;/div&gt;</w:t>
      </w:r>
    </w:p>
    <w:p w14:paraId="638B741E" w14:textId="77777777" w:rsidR="00A0145A" w:rsidRPr="00A0145A" w:rsidRDefault="00A0145A" w:rsidP="00A0145A">
      <w:pPr>
        <w:pStyle w:val="NormalWeb"/>
        <w:spacing w:line="360" w:lineRule="auto"/>
        <w:jc w:val="both"/>
      </w:pPr>
      <w:r w:rsidRPr="00A0145A">
        <w:t xml:space="preserve">                &lt;button class="calculate-btn" onclick="updateDashboard()"&gt;</w:t>
      </w:r>
      <w:r w:rsidRPr="00A0145A">
        <w:rPr>
          <w:rFonts w:ascii="Segoe UI Symbol" w:hAnsi="Segoe UI Symbol" w:cs="Segoe UI Symbol"/>
        </w:rPr>
        <w:t>🚀</w:t>
      </w:r>
      <w:r w:rsidRPr="00A0145A">
        <w:t xml:space="preserve"> Calculate Analysis&lt;/button&gt;</w:t>
      </w:r>
    </w:p>
    <w:p w14:paraId="77F29C0E" w14:textId="77777777" w:rsidR="00A0145A" w:rsidRPr="00A0145A" w:rsidRDefault="00A0145A" w:rsidP="00A0145A">
      <w:pPr>
        <w:pStyle w:val="NormalWeb"/>
        <w:spacing w:line="360" w:lineRule="auto"/>
        <w:jc w:val="both"/>
      </w:pPr>
      <w:r w:rsidRPr="00A0145A">
        <w:t xml:space="preserve">            &lt;/div&gt;</w:t>
      </w:r>
    </w:p>
    <w:p w14:paraId="3159BA46" w14:textId="77777777" w:rsidR="00A0145A" w:rsidRPr="00A0145A" w:rsidRDefault="00A0145A" w:rsidP="00A0145A">
      <w:pPr>
        <w:pStyle w:val="NormalWeb"/>
        <w:spacing w:line="360" w:lineRule="auto"/>
        <w:jc w:val="both"/>
      </w:pPr>
      <w:r w:rsidRPr="00A0145A">
        <w:t xml:space="preserve">            </w:t>
      </w:r>
    </w:p>
    <w:p w14:paraId="5A4BEC90" w14:textId="77777777" w:rsidR="00A0145A" w:rsidRPr="00A0145A" w:rsidRDefault="00A0145A" w:rsidP="00A0145A">
      <w:pPr>
        <w:pStyle w:val="NormalWeb"/>
        <w:spacing w:line="360" w:lineRule="auto"/>
        <w:jc w:val="both"/>
      </w:pPr>
      <w:r w:rsidRPr="00A0145A">
        <w:t xml:space="preserve">            &lt;div class="chart-card"&gt;</w:t>
      </w:r>
    </w:p>
    <w:p w14:paraId="2DBF480D" w14:textId="77777777" w:rsidR="00A0145A" w:rsidRPr="00A0145A" w:rsidRDefault="00A0145A" w:rsidP="00A0145A">
      <w:pPr>
        <w:pStyle w:val="NormalWeb"/>
        <w:spacing w:line="360" w:lineRule="auto"/>
        <w:jc w:val="both"/>
      </w:pPr>
      <w:r w:rsidRPr="00A0145A">
        <w:t xml:space="preserve">                &lt;div class="chart-title" id="barTitle"&gt;</w:t>
      </w:r>
      <w:r w:rsidRPr="00A0145A">
        <w:rPr>
          <w:rFonts w:ascii="Segoe UI Symbol" w:hAnsi="Segoe UI Symbol" w:cs="Segoe UI Symbol"/>
        </w:rPr>
        <w:t>📊</w:t>
      </w:r>
      <w:r w:rsidRPr="00A0145A">
        <w:t xml:space="preserve"> Forest Cover Comparison (2000 vs 2020)&lt;/div&gt;</w:t>
      </w:r>
    </w:p>
    <w:p w14:paraId="1E3BD83E" w14:textId="77777777" w:rsidR="00A0145A" w:rsidRPr="00A0145A" w:rsidRDefault="00A0145A" w:rsidP="00A0145A">
      <w:pPr>
        <w:pStyle w:val="NormalWeb"/>
        <w:spacing w:line="360" w:lineRule="auto"/>
        <w:jc w:val="both"/>
      </w:pPr>
      <w:r w:rsidRPr="00A0145A">
        <w:t xml:space="preserve">                &lt;div class="chart-wrapper"&gt;&lt;canvas id="barChart"&gt;&lt;/canvas&gt;&lt;/div&gt;</w:t>
      </w:r>
    </w:p>
    <w:p w14:paraId="78E37ADE" w14:textId="77777777" w:rsidR="00A0145A" w:rsidRPr="00A0145A" w:rsidRDefault="00A0145A" w:rsidP="00A0145A">
      <w:pPr>
        <w:pStyle w:val="NormalWeb"/>
        <w:spacing w:line="360" w:lineRule="auto"/>
        <w:jc w:val="both"/>
      </w:pPr>
      <w:r w:rsidRPr="00A0145A">
        <w:t xml:space="preserve">            &lt;/div&gt;</w:t>
      </w:r>
    </w:p>
    <w:p w14:paraId="49ED8744" w14:textId="77777777" w:rsidR="00A0145A" w:rsidRPr="00A0145A" w:rsidRDefault="00A0145A" w:rsidP="00A0145A">
      <w:pPr>
        <w:pStyle w:val="NormalWeb"/>
        <w:spacing w:line="360" w:lineRule="auto"/>
        <w:jc w:val="both"/>
      </w:pPr>
      <w:r w:rsidRPr="00A0145A">
        <w:t xml:space="preserve">            &lt;div class="chart-card"&gt;</w:t>
      </w:r>
    </w:p>
    <w:p w14:paraId="386B15D8" w14:textId="77777777" w:rsidR="00A0145A" w:rsidRPr="00A0145A" w:rsidRDefault="00A0145A" w:rsidP="00A0145A">
      <w:pPr>
        <w:pStyle w:val="NormalWeb"/>
        <w:spacing w:line="360" w:lineRule="auto"/>
        <w:jc w:val="both"/>
      </w:pPr>
      <w:r w:rsidRPr="00A0145A">
        <w:t xml:space="preserve">                &lt;div class="chart-title"&gt;🥧 Land Use Distribution&lt;/div&gt;</w:t>
      </w:r>
    </w:p>
    <w:p w14:paraId="7F31C6A6" w14:textId="77777777" w:rsidR="00A0145A" w:rsidRPr="00A0145A" w:rsidRDefault="00A0145A" w:rsidP="00A0145A">
      <w:pPr>
        <w:pStyle w:val="NormalWeb"/>
        <w:spacing w:line="360" w:lineRule="auto"/>
        <w:jc w:val="both"/>
      </w:pPr>
      <w:r w:rsidRPr="00A0145A">
        <w:t xml:space="preserve">                &lt;div class="chart-wrapper"&gt;&lt;canvas id="pieChart"&gt;&lt;/canvas&gt;&lt;/div&gt;</w:t>
      </w:r>
    </w:p>
    <w:p w14:paraId="339EBD93" w14:textId="77777777" w:rsidR="00A0145A" w:rsidRPr="00A0145A" w:rsidRDefault="00A0145A" w:rsidP="00A0145A">
      <w:pPr>
        <w:pStyle w:val="NormalWeb"/>
        <w:spacing w:line="360" w:lineRule="auto"/>
        <w:jc w:val="both"/>
      </w:pPr>
      <w:r w:rsidRPr="00A0145A">
        <w:t xml:space="preserve">            &lt;/div&gt;</w:t>
      </w:r>
    </w:p>
    <w:p w14:paraId="6BDB8033" w14:textId="77777777" w:rsidR="00A0145A" w:rsidRPr="00A0145A" w:rsidRDefault="00A0145A" w:rsidP="00A0145A">
      <w:pPr>
        <w:pStyle w:val="NormalWeb"/>
        <w:spacing w:line="360" w:lineRule="auto"/>
        <w:jc w:val="both"/>
      </w:pPr>
      <w:r w:rsidRPr="00A0145A">
        <w:t xml:space="preserve">            &lt;div class="chart-card full-width"&gt;</w:t>
      </w:r>
    </w:p>
    <w:p w14:paraId="5ED20F86" w14:textId="77777777" w:rsidR="00A0145A" w:rsidRPr="00A0145A" w:rsidRDefault="00A0145A" w:rsidP="00A0145A">
      <w:pPr>
        <w:pStyle w:val="NormalWeb"/>
        <w:spacing w:line="360" w:lineRule="auto"/>
        <w:jc w:val="both"/>
      </w:pPr>
      <w:r w:rsidRPr="00A0145A">
        <w:t xml:space="preserve">                &lt;div class="chart-title"&gt;</w:t>
      </w:r>
      <w:r w:rsidRPr="00A0145A">
        <w:rPr>
          <w:rFonts w:ascii="Segoe UI Symbol" w:hAnsi="Segoe UI Symbol" w:cs="Segoe UI Symbol"/>
        </w:rPr>
        <w:t>📈</w:t>
      </w:r>
      <w:r w:rsidRPr="00A0145A">
        <w:t xml:space="preserve"> Forest Change Analysis&lt;/div&gt;</w:t>
      </w:r>
    </w:p>
    <w:p w14:paraId="3BAA7035" w14:textId="77777777" w:rsidR="00A0145A" w:rsidRPr="00A0145A" w:rsidRDefault="00A0145A" w:rsidP="00A0145A">
      <w:pPr>
        <w:pStyle w:val="NormalWeb"/>
        <w:spacing w:line="360" w:lineRule="auto"/>
        <w:jc w:val="both"/>
      </w:pPr>
      <w:r w:rsidRPr="00A0145A">
        <w:t xml:space="preserve">                &lt;div class="chart-wrapper"&gt;&lt;canvas id="changeChart"&gt;&lt;/canvas&gt;&lt;/div&gt;</w:t>
      </w:r>
    </w:p>
    <w:p w14:paraId="149F63A5" w14:textId="77777777" w:rsidR="00A0145A" w:rsidRPr="00A0145A" w:rsidRDefault="00A0145A" w:rsidP="00A0145A">
      <w:pPr>
        <w:pStyle w:val="NormalWeb"/>
        <w:spacing w:line="360" w:lineRule="auto"/>
        <w:jc w:val="both"/>
      </w:pPr>
      <w:r w:rsidRPr="00A0145A">
        <w:t xml:space="preserve">            &lt;/div&gt;</w:t>
      </w:r>
    </w:p>
    <w:p w14:paraId="41BE61DF" w14:textId="77777777" w:rsidR="00A0145A" w:rsidRPr="00A0145A" w:rsidRDefault="00A0145A" w:rsidP="00A0145A">
      <w:pPr>
        <w:pStyle w:val="NormalWeb"/>
        <w:spacing w:line="360" w:lineRule="auto"/>
        <w:jc w:val="both"/>
      </w:pPr>
      <w:r w:rsidRPr="00A0145A">
        <w:t xml:space="preserve">            &lt;div class="chart-card"&gt;</w:t>
      </w:r>
    </w:p>
    <w:p w14:paraId="3FBD72F1" w14:textId="77777777" w:rsidR="00A0145A" w:rsidRPr="00A0145A" w:rsidRDefault="00A0145A" w:rsidP="00A0145A">
      <w:pPr>
        <w:pStyle w:val="NormalWeb"/>
        <w:spacing w:line="360" w:lineRule="auto"/>
        <w:jc w:val="both"/>
      </w:pPr>
      <w:r w:rsidRPr="00A0145A">
        <w:t xml:space="preserve">                &lt;div class="chart-title"&gt;</w:t>
      </w:r>
      <w:r w:rsidRPr="00A0145A">
        <w:rPr>
          <w:rFonts w:ascii="Segoe UI Symbol" w:hAnsi="Segoe UI Symbol" w:cs="Segoe UI Symbol"/>
        </w:rPr>
        <w:t>🎯</w:t>
      </w:r>
      <w:r w:rsidRPr="00A0145A">
        <w:t xml:space="preserve"> Status Distribution&lt;/div&gt;</w:t>
      </w:r>
    </w:p>
    <w:p w14:paraId="61EF539A" w14:textId="77777777" w:rsidR="00A0145A" w:rsidRPr="00A0145A" w:rsidRDefault="00A0145A" w:rsidP="00A0145A">
      <w:pPr>
        <w:pStyle w:val="NormalWeb"/>
        <w:spacing w:line="360" w:lineRule="auto"/>
        <w:jc w:val="both"/>
      </w:pPr>
      <w:r w:rsidRPr="00A0145A">
        <w:t xml:space="preserve">                &lt;div class="chart-wrapper"&gt;&lt;canvas id="doughnutChart"&gt;&lt;/canvas&gt;&lt;/div&gt;</w:t>
      </w:r>
    </w:p>
    <w:p w14:paraId="356722CC" w14:textId="77777777" w:rsidR="00A0145A" w:rsidRPr="00A0145A" w:rsidRDefault="00A0145A" w:rsidP="00A0145A">
      <w:pPr>
        <w:pStyle w:val="NormalWeb"/>
        <w:spacing w:line="360" w:lineRule="auto"/>
        <w:jc w:val="both"/>
      </w:pPr>
      <w:r w:rsidRPr="00A0145A">
        <w:lastRenderedPageBreak/>
        <w:t xml:space="preserve">            &lt;/div&gt;</w:t>
      </w:r>
    </w:p>
    <w:p w14:paraId="50AEBC82" w14:textId="77777777" w:rsidR="00A0145A" w:rsidRPr="00A0145A" w:rsidRDefault="00A0145A" w:rsidP="00A0145A">
      <w:pPr>
        <w:pStyle w:val="NormalWeb"/>
        <w:spacing w:line="360" w:lineRule="auto"/>
        <w:jc w:val="both"/>
      </w:pPr>
      <w:r w:rsidRPr="00A0145A">
        <w:t xml:space="preserve">            &lt;div class="chart-card"&gt;</w:t>
      </w:r>
    </w:p>
    <w:p w14:paraId="5A829D3E" w14:textId="77777777" w:rsidR="00A0145A" w:rsidRPr="00A0145A" w:rsidRDefault="00A0145A" w:rsidP="00A0145A">
      <w:pPr>
        <w:pStyle w:val="NormalWeb"/>
        <w:spacing w:line="360" w:lineRule="auto"/>
        <w:jc w:val="both"/>
      </w:pPr>
      <w:r w:rsidRPr="00A0145A">
        <w:t xml:space="preserve">                &lt;div class="chart-title" id="lineTitle"&gt;</w:t>
      </w:r>
      <w:r w:rsidRPr="00A0145A">
        <w:rPr>
          <w:rFonts w:ascii="Segoe UI Symbol" w:hAnsi="Segoe UI Symbol" w:cs="Segoe UI Symbol"/>
        </w:rPr>
        <w:t>📉</w:t>
      </w:r>
      <w:r w:rsidRPr="00A0145A">
        <w:t xml:space="preserve"> Trend (2000-2020)&lt;/div&gt;</w:t>
      </w:r>
    </w:p>
    <w:p w14:paraId="5FD74171" w14:textId="77777777" w:rsidR="00A0145A" w:rsidRPr="00A0145A" w:rsidRDefault="00A0145A" w:rsidP="00A0145A">
      <w:pPr>
        <w:pStyle w:val="NormalWeb"/>
        <w:spacing w:line="360" w:lineRule="auto"/>
        <w:jc w:val="both"/>
      </w:pPr>
      <w:r w:rsidRPr="00A0145A">
        <w:t xml:space="preserve">                &lt;div class="chart-wrapper"&gt;&lt;canvas id="lineChart"&gt;&lt;/canvas&gt;&lt;/div&gt;</w:t>
      </w:r>
    </w:p>
    <w:p w14:paraId="5FF677CC" w14:textId="77777777" w:rsidR="00A0145A" w:rsidRPr="00A0145A" w:rsidRDefault="00A0145A" w:rsidP="00A0145A">
      <w:pPr>
        <w:pStyle w:val="NormalWeb"/>
        <w:spacing w:line="360" w:lineRule="auto"/>
        <w:jc w:val="both"/>
      </w:pPr>
      <w:r w:rsidRPr="00A0145A">
        <w:t xml:space="preserve">            &lt;/div&gt;</w:t>
      </w:r>
    </w:p>
    <w:p w14:paraId="0D5EAE98" w14:textId="77777777" w:rsidR="00A0145A" w:rsidRPr="00A0145A" w:rsidRDefault="00A0145A" w:rsidP="00A0145A">
      <w:pPr>
        <w:pStyle w:val="NormalWeb"/>
        <w:spacing w:line="360" w:lineRule="auto"/>
        <w:jc w:val="both"/>
      </w:pPr>
      <w:r w:rsidRPr="00A0145A">
        <w:t xml:space="preserve">        &lt;/div&gt;</w:t>
      </w:r>
    </w:p>
    <w:p w14:paraId="045CBCC3" w14:textId="77777777" w:rsidR="00A0145A" w:rsidRPr="00A0145A" w:rsidRDefault="00A0145A" w:rsidP="00A0145A">
      <w:pPr>
        <w:pStyle w:val="NormalWeb"/>
        <w:spacing w:line="360" w:lineRule="auto"/>
        <w:jc w:val="both"/>
      </w:pPr>
      <w:r w:rsidRPr="00A0145A">
        <w:t xml:space="preserve">        </w:t>
      </w:r>
    </w:p>
    <w:p w14:paraId="74C23983" w14:textId="77777777" w:rsidR="00A0145A" w:rsidRPr="00A0145A" w:rsidRDefault="00A0145A" w:rsidP="00A0145A">
      <w:pPr>
        <w:pStyle w:val="NormalWeb"/>
        <w:spacing w:line="360" w:lineRule="auto"/>
        <w:jc w:val="both"/>
      </w:pPr>
      <w:r w:rsidRPr="00A0145A">
        <w:t xml:space="preserve">        &lt;div class="right-sidebar"&gt;</w:t>
      </w:r>
    </w:p>
    <w:p w14:paraId="5A254B07" w14:textId="77777777" w:rsidR="00A0145A" w:rsidRPr="00A0145A" w:rsidRDefault="00A0145A" w:rsidP="00A0145A">
      <w:pPr>
        <w:pStyle w:val="NormalWeb"/>
        <w:spacing w:line="360" w:lineRule="auto"/>
        <w:jc w:val="both"/>
      </w:pPr>
      <w:r w:rsidRPr="00A0145A">
        <w:t xml:space="preserve">            &lt;div class="map-card"&gt;</w:t>
      </w:r>
    </w:p>
    <w:p w14:paraId="63BC2FDF" w14:textId="77777777" w:rsidR="00A0145A" w:rsidRPr="00A0145A" w:rsidRDefault="00A0145A" w:rsidP="00A0145A">
      <w:pPr>
        <w:pStyle w:val="NormalWeb"/>
        <w:spacing w:line="360" w:lineRule="auto"/>
        <w:jc w:val="both"/>
      </w:pPr>
      <w:r w:rsidRPr="00A0145A">
        <w:t xml:space="preserve">                &lt;div class="kpi-label"&gt;</w:t>
      </w:r>
      <w:r w:rsidRPr="00A0145A">
        <w:rPr>
          <w:rFonts w:ascii="Segoe UI Symbol" w:hAnsi="Segoe UI Symbol" w:cs="Segoe UI Symbol"/>
        </w:rPr>
        <w:t>🗺</w:t>
      </w:r>
      <w:r w:rsidRPr="00A0145A">
        <w:t xml:space="preserve"> Deforestation Hotspots&lt;/div&gt;</w:t>
      </w:r>
    </w:p>
    <w:p w14:paraId="4585602B" w14:textId="77777777" w:rsidR="00A0145A" w:rsidRPr="00A0145A" w:rsidRDefault="00A0145A" w:rsidP="00A0145A">
      <w:pPr>
        <w:pStyle w:val="NormalWeb"/>
        <w:spacing w:line="360" w:lineRule="auto"/>
        <w:jc w:val="both"/>
      </w:pPr>
      <w:r w:rsidRPr="00A0145A">
        <w:t xml:space="preserve">                &lt;div class="map-card"&gt;</w:t>
      </w:r>
    </w:p>
    <w:p w14:paraId="28C72984" w14:textId="77777777" w:rsidR="00A0145A" w:rsidRPr="00A0145A" w:rsidRDefault="00A0145A" w:rsidP="00A0145A">
      <w:pPr>
        <w:pStyle w:val="NormalWeb"/>
        <w:spacing w:line="360" w:lineRule="auto"/>
        <w:jc w:val="both"/>
      </w:pPr>
      <w:r w:rsidRPr="00A0145A">
        <w:t xml:space="preserve">                    &lt;div class="kpi-label"&gt;</w:t>
      </w:r>
      <w:r w:rsidRPr="00A0145A">
        <w:rPr>
          <w:rFonts w:ascii="Segoe UI Symbol" w:hAnsi="Segoe UI Symbol" w:cs="Segoe UI Symbol"/>
        </w:rPr>
        <w:t>🗺</w:t>
      </w:r>
      <w:r w:rsidRPr="00A0145A">
        <w:t xml:space="preserve"> Deforestation Hotspots&lt;/div&gt;</w:t>
      </w:r>
    </w:p>
    <w:p w14:paraId="7B9062E6" w14:textId="77777777" w:rsidR="00A0145A" w:rsidRPr="00A0145A" w:rsidRDefault="00A0145A" w:rsidP="00A0145A">
      <w:pPr>
        <w:pStyle w:val="NormalWeb"/>
        <w:spacing w:line="360" w:lineRule="auto"/>
        <w:jc w:val="both"/>
      </w:pPr>
      <w:r w:rsidRPr="00A0145A">
        <w:t xml:space="preserve">                    &lt;div class="map-placeholder" style="border: none;"&gt;</w:t>
      </w:r>
    </w:p>
    <w:p w14:paraId="6D2F095D" w14:textId="77777777" w:rsidR="00A0145A" w:rsidRPr="00A0145A" w:rsidRDefault="00A0145A" w:rsidP="00A0145A">
      <w:pPr>
        <w:pStyle w:val="NormalWeb"/>
        <w:spacing w:line="360" w:lineRule="auto"/>
        <w:jc w:val="both"/>
      </w:pPr>
      <w:r w:rsidRPr="00A0145A">
        <w:t xml:space="preserve">                        &lt;img src="Nilgiris_Forest_Change_2000_2020.jpg" alt="Nilgiris Forest Map" style="width:100%; height:100%; border-radius:8px; object-fit: cover;"&gt;</w:t>
      </w:r>
    </w:p>
    <w:p w14:paraId="40871FB5" w14:textId="77777777" w:rsidR="00A0145A" w:rsidRPr="00A0145A" w:rsidRDefault="00A0145A" w:rsidP="00A0145A">
      <w:pPr>
        <w:pStyle w:val="NormalWeb"/>
        <w:spacing w:line="360" w:lineRule="auto"/>
        <w:jc w:val="both"/>
      </w:pPr>
      <w:r w:rsidRPr="00A0145A">
        <w:t xml:space="preserve">                    &lt;/div&gt;</w:t>
      </w:r>
    </w:p>
    <w:p w14:paraId="1AD84463" w14:textId="77777777" w:rsidR="00A0145A" w:rsidRPr="00A0145A" w:rsidRDefault="00A0145A" w:rsidP="00A0145A">
      <w:pPr>
        <w:pStyle w:val="NormalWeb"/>
        <w:spacing w:line="360" w:lineRule="auto"/>
        <w:jc w:val="both"/>
      </w:pPr>
      <w:r w:rsidRPr="00A0145A">
        <w:t xml:space="preserve">                &lt;/div&gt;</w:t>
      </w:r>
    </w:p>
    <w:p w14:paraId="75C45770" w14:textId="77777777" w:rsidR="00A0145A" w:rsidRPr="00A0145A" w:rsidRDefault="00A0145A" w:rsidP="00A0145A">
      <w:pPr>
        <w:pStyle w:val="NormalWeb"/>
        <w:spacing w:line="360" w:lineRule="auto"/>
        <w:jc w:val="both"/>
      </w:pPr>
    </w:p>
    <w:p w14:paraId="085B5CDA" w14:textId="77777777" w:rsidR="00A0145A" w:rsidRPr="00A0145A" w:rsidRDefault="00A0145A" w:rsidP="00A0145A">
      <w:pPr>
        <w:pStyle w:val="NormalWeb"/>
        <w:spacing w:line="360" w:lineRule="auto"/>
        <w:jc w:val="both"/>
      </w:pPr>
      <w:r w:rsidRPr="00A0145A">
        <w:t xml:space="preserve">            &lt;div class="legend-card"&gt;</w:t>
      </w:r>
    </w:p>
    <w:p w14:paraId="3405BFBC" w14:textId="77777777" w:rsidR="00A0145A" w:rsidRPr="00A0145A" w:rsidRDefault="00A0145A" w:rsidP="00A0145A">
      <w:pPr>
        <w:pStyle w:val="NormalWeb"/>
        <w:spacing w:line="360" w:lineRule="auto"/>
        <w:jc w:val="both"/>
      </w:pPr>
      <w:r w:rsidRPr="00A0145A">
        <w:t xml:space="preserve">                &lt;div class="kpi-label"&gt;</w:t>
      </w:r>
      <w:r w:rsidRPr="00A0145A">
        <w:rPr>
          <w:rFonts w:ascii="Segoe UI Symbol" w:hAnsi="Segoe UI Symbol" w:cs="Segoe UI Symbol"/>
        </w:rPr>
        <w:t>🎨</w:t>
      </w:r>
      <w:r w:rsidRPr="00A0145A">
        <w:t xml:space="preserve"> Legend&lt;/div&gt;</w:t>
      </w:r>
    </w:p>
    <w:p w14:paraId="5B994D09" w14:textId="77777777" w:rsidR="00A0145A" w:rsidRPr="00A0145A" w:rsidRDefault="00A0145A" w:rsidP="00A0145A">
      <w:pPr>
        <w:pStyle w:val="NormalWeb"/>
        <w:spacing w:line="360" w:lineRule="auto"/>
        <w:jc w:val="both"/>
      </w:pPr>
      <w:r w:rsidRPr="00A0145A">
        <w:lastRenderedPageBreak/>
        <w:t xml:space="preserve">                &lt;div class="legend-item"&gt;&lt;div class="legend-color" style="background: #ff5252;"&gt;&lt;/div&gt;&lt;span&gt;Forest Loss&lt;/span&gt;&lt;/div&gt;</w:t>
      </w:r>
    </w:p>
    <w:p w14:paraId="232D45E3" w14:textId="77777777" w:rsidR="00A0145A" w:rsidRPr="00A0145A" w:rsidRDefault="00A0145A" w:rsidP="00A0145A">
      <w:pPr>
        <w:pStyle w:val="NormalWeb"/>
        <w:spacing w:line="360" w:lineRule="auto"/>
        <w:jc w:val="both"/>
      </w:pPr>
      <w:r w:rsidRPr="00A0145A">
        <w:t xml:space="preserve">                &lt;div class="legend-item"&gt;&lt;div class="legend-color" style="background: #69f0ae;"&gt;&lt;/div&gt;&lt;span&gt;Forest Gain&lt;/span&gt;&lt;/div&gt;</w:t>
      </w:r>
    </w:p>
    <w:p w14:paraId="1ADED35C" w14:textId="77777777" w:rsidR="00A0145A" w:rsidRPr="00A0145A" w:rsidRDefault="00A0145A" w:rsidP="00A0145A">
      <w:pPr>
        <w:pStyle w:val="NormalWeb"/>
        <w:spacing w:line="360" w:lineRule="auto"/>
        <w:jc w:val="both"/>
      </w:pPr>
      <w:r w:rsidRPr="00A0145A">
        <w:t xml:space="preserve">                &lt;div class="legend-item"&gt;&lt;div class="legend-color" style="background: #2979ff;"&gt;&lt;/div&gt;&lt;span&gt;Stable Forest&lt;/span&gt;&lt;/div&gt;</w:t>
      </w:r>
    </w:p>
    <w:p w14:paraId="715F253E" w14:textId="77777777" w:rsidR="00A0145A" w:rsidRPr="00A0145A" w:rsidRDefault="00A0145A" w:rsidP="00A0145A">
      <w:pPr>
        <w:pStyle w:val="NormalWeb"/>
        <w:spacing w:line="360" w:lineRule="auto"/>
        <w:jc w:val="both"/>
      </w:pPr>
      <w:r w:rsidRPr="00A0145A">
        <w:t xml:space="preserve">                &lt;div class="legend-item"&gt;&lt;div class="legend-color" style="background: #00bcd4;"&gt;&lt;/div&gt;&lt;span&gt;Water Bodies&lt;/span&gt;&lt;/div&gt;</w:t>
      </w:r>
    </w:p>
    <w:p w14:paraId="6A24BDE5" w14:textId="77777777" w:rsidR="00A0145A" w:rsidRPr="00A0145A" w:rsidRDefault="00A0145A" w:rsidP="00A0145A">
      <w:pPr>
        <w:pStyle w:val="NormalWeb"/>
        <w:spacing w:line="360" w:lineRule="auto"/>
        <w:jc w:val="both"/>
      </w:pPr>
      <w:r w:rsidRPr="00A0145A">
        <w:t xml:space="preserve">                &lt;div class="legend-item"&gt;&lt;div class="legend-color" style="background: #ffa726;"&gt;&lt;/div&gt;&lt;span&gt;High Risk&lt;/span&gt;&lt;/div&gt;</w:t>
      </w:r>
    </w:p>
    <w:p w14:paraId="1E95FC7E" w14:textId="77777777" w:rsidR="00A0145A" w:rsidRPr="00A0145A" w:rsidRDefault="00A0145A" w:rsidP="00A0145A">
      <w:pPr>
        <w:pStyle w:val="NormalWeb"/>
        <w:spacing w:line="360" w:lineRule="auto"/>
        <w:jc w:val="both"/>
      </w:pPr>
      <w:r w:rsidRPr="00A0145A">
        <w:t xml:space="preserve">            &lt;/div&gt;</w:t>
      </w:r>
    </w:p>
    <w:p w14:paraId="7B0442BD" w14:textId="77777777" w:rsidR="00A0145A" w:rsidRPr="00A0145A" w:rsidRDefault="00A0145A" w:rsidP="00A0145A">
      <w:pPr>
        <w:pStyle w:val="NormalWeb"/>
        <w:spacing w:line="360" w:lineRule="auto"/>
        <w:jc w:val="both"/>
      </w:pPr>
      <w:r w:rsidRPr="00A0145A">
        <w:t xml:space="preserve">        &lt;/div&gt;</w:t>
      </w:r>
    </w:p>
    <w:p w14:paraId="6D814C1C" w14:textId="77777777" w:rsidR="00A0145A" w:rsidRPr="00A0145A" w:rsidRDefault="00A0145A" w:rsidP="00A0145A">
      <w:pPr>
        <w:pStyle w:val="NormalWeb"/>
        <w:spacing w:line="360" w:lineRule="auto"/>
        <w:jc w:val="both"/>
      </w:pPr>
      <w:r w:rsidRPr="00A0145A">
        <w:t xml:space="preserve">    &lt;/div&gt;</w:t>
      </w:r>
    </w:p>
    <w:p w14:paraId="1451CD54" w14:textId="77777777" w:rsidR="00A0145A" w:rsidRPr="00A0145A" w:rsidRDefault="00A0145A" w:rsidP="00A0145A">
      <w:pPr>
        <w:pStyle w:val="NormalWeb"/>
        <w:spacing w:line="360" w:lineRule="auto"/>
        <w:jc w:val="both"/>
      </w:pPr>
      <w:r w:rsidRPr="00A0145A">
        <w:t xml:space="preserve">    </w:t>
      </w:r>
    </w:p>
    <w:p w14:paraId="213ECC6F" w14:textId="77777777" w:rsidR="00A0145A" w:rsidRPr="00A0145A" w:rsidRDefault="00A0145A" w:rsidP="00A0145A">
      <w:pPr>
        <w:pStyle w:val="NormalWeb"/>
        <w:spacing w:line="360" w:lineRule="auto"/>
        <w:jc w:val="both"/>
      </w:pPr>
      <w:r w:rsidRPr="00A0145A">
        <w:t xml:space="preserve">    &lt;script&gt;</w:t>
      </w:r>
    </w:p>
    <w:p w14:paraId="01358BA8" w14:textId="77777777" w:rsidR="00A0145A" w:rsidRPr="00A0145A" w:rsidRDefault="00A0145A" w:rsidP="00A0145A">
      <w:pPr>
        <w:pStyle w:val="NormalWeb"/>
        <w:spacing w:line="360" w:lineRule="auto"/>
        <w:jc w:val="both"/>
      </w:pPr>
      <w:r w:rsidRPr="00A0145A">
        <w:t xml:space="preserve">        let charts = {};</w:t>
      </w:r>
    </w:p>
    <w:p w14:paraId="7E3B4A86" w14:textId="77777777" w:rsidR="00A0145A" w:rsidRPr="00A0145A" w:rsidRDefault="00A0145A" w:rsidP="00A0145A">
      <w:pPr>
        <w:pStyle w:val="NormalWeb"/>
        <w:spacing w:line="360" w:lineRule="auto"/>
        <w:jc w:val="both"/>
      </w:pPr>
      <w:r w:rsidRPr="00A0145A">
        <w:t xml:space="preserve">        Chart.defaults.color = '#90caf9';</w:t>
      </w:r>
    </w:p>
    <w:p w14:paraId="43A6F41C" w14:textId="77777777" w:rsidR="00A0145A" w:rsidRPr="00A0145A" w:rsidRDefault="00A0145A" w:rsidP="00A0145A">
      <w:pPr>
        <w:pStyle w:val="NormalWeb"/>
        <w:spacing w:line="360" w:lineRule="auto"/>
        <w:jc w:val="both"/>
      </w:pPr>
      <w:r w:rsidRPr="00A0145A">
        <w:t xml:space="preserve">        Chart.defaults.borderColor = '#2d4a6d';</w:t>
      </w:r>
    </w:p>
    <w:p w14:paraId="76EFBE18" w14:textId="77777777" w:rsidR="00A0145A" w:rsidRPr="00A0145A" w:rsidRDefault="00A0145A" w:rsidP="00A0145A">
      <w:pPr>
        <w:pStyle w:val="NormalWeb"/>
        <w:spacing w:line="360" w:lineRule="auto"/>
        <w:jc w:val="both"/>
      </w:pPr>
      <w:r w:rsidRPr="00A0145A">
        <w:t xml:space="preserve">        </w:t>
      </w:r>
    </w:p>
    <w:p w14:paraId="665C9C72" w14:textId="77777777" w:rsidR="00A0145A" w:rsidRPr="00A0145A" w:rsidRDefault="00A0145A" w:rsidP="00A0145A">
      <w:pPr>
        <w:pStyle w:val="NormalWeb"/>
        <w:spacing w:line="360" w:lineRule="auto"/>
        <w:jc w:val="both"/>
      </w:pPr>
      <w:r w:rsidRPr="00A0145A">
        <w:t xml:space="preserve">        function initCharts() {</w:t>
      </w:r>
    </w:p>
    <w:p w14:paraId="09EAB9D4" w14:textId="77777777" w:rsidR="00A0145A" w:rsidRPr="00A0145A" w:rsidRDefault="00A0145A" w:rsidP="00A0145A">
      <w:pPr>
        <w:pStyle w:val="NormalWeb"/>
        <w:spacing w:line="360" w:lineRule="auto"/>
        <w:jc w:val="both"/>
      </w:pPr>
      <w:r w:rsidRPr="00A0145A">
        <w:t xml:space="preserve">            charts.barChart = new Chart(document.getElementById('barChart'), {</w:t>
      </w:r>
    </w:p>
    <w:p w14:paraId="0CE7A986" w14:textId="77777777" w:rsidR="00A0145A" w:rsidRPr="00A0145A" w:rsidRDefault="00A0145A" w:rsidP="00A0145A">
      <w:pPr>
        <w:pStyle w:val="NormalWeb"/>
        <w:spacing w:line="360" w:lineRule="auto"/>
        <w:jc w:val="both"/>
      </w:pPr>
      <w:r w:rsidRPr="00A0145A">
        <w:t xml:space="preserve">                type: 'bar',</w:t>
      </w:r>
    </w:p>
    <w:p w14:paraId="2E5F334D" w14:textId="77777777" w:rsidR="00A0145A" w:rsidRPr="00A0145A" w:rsidRDefault="00A0145A" w:rsidP="00A0145A">
      <w:pPr>
        <w:pStyle w:val="NormalWeb"/>
        <w:spacing w:line="360" w:lineRule="auto"/>
        <w:jc w:val="both"/>
      </w:pPr>
      <w:r w:rsidRPr="00A0145A">
        <w:lastRenderedPageBreak/>
        <w:t xml:space="preserve">                data: { labels: ['2000', '2020'], datasets: [{ data: [3498.31, 3400.85], backgroundColor: ['rgba(41,121,255,0.8)', 'rgba(255,82,82,0.8)'], borderWidth: 2 }] },</w:t>
      </w:r>
    </w:p>
    <w:p w14:paraId="153FDE9A" w14:textId="77777777" w:rsidR="00A0145A" w:rsidRPr="00A0145A" w:rsidRDefault="00A0145A" w:rsidP="00A0145A">
      <w:pPr>
        <w:pStyle w:val="NormalWeb"/>
        <w:spacing w:line="360" w:lineRule="auto"/>
        <w:jc w:val="both"/>
      </w:pPr>
      <w:r w:rsidRPr="00A0145A">
        <w:t xml:space="preserve">                options: { responsive: true, maintainAspectRatio: false, plugins: { legend: { display: false } }, scales: { y: { beginAtZero: false, grid: { color: '#2d4a6d' } }, x: { grid: { display: false } } } }</w:t>
      </w:r>
    </w:p>
    <w:p w14:paraId="4E4B7450" w14:textId="77777777" w:rsidR="00A0145A" w:rsidRPr="00A0145A" w:rsidRDefault="00A0145A" w:rsidP="00A0145A">
      <w:pPr>
        <w:pStyle w:val="NormalWeb"/>
        <w:spacing w:line="360" w:lineRule="auto"/>
        <w:jc w:val="both"/>
      </w:pPr>
      <w:r w:rsidRPr="00A0145A">
        <w:t xml:space="preserve">            });</w:t>
      </w:r>
    </w:p>
    <w:p w14:paraId="3FBA0E02" w14:textId="77777777" w:rsidR="00A0145A" w:rsidRPr="00A0145A" w:rsidRDefault="00A0145A" w:rsidP="00A0145A">
      <w:pPr>
        <w:pStyle w:val="NormalWeb"/>
        <w:spacing w:line="360" w:lineRule="auto"/>
        <w:jc w:val="both"/>
      </w:pPr>
      <w:r w:rsidRPr="00A0145A">
        <w:t xml:space="preserve">            </w:t>
      </w:r>
    </w:p>
    <w:p w14:paraId="5FB8409C" w14:textId="77777777" w:rsidR="00A0145A" w:rsidRPr="00A0145A" w:rsidRDefault="00A0145A" w:rsidP="00A0145A">
      <w:pPr>
        <w:pStyle w:val="NormalWeb"/>
        <w:spacing w:line="360" w:lineRule="auto"/>
        <w:jc w:val="both"/>
      </w:pPr>
      <w:r w:rsidRPr="00A0145A">
        <w:t xml:space="preserve">            charts.pieChart = new Chart(document.getElementById('pieChart'), {</w:t>
      </w:r>
    </w:p>
    <w:p w14:paraId="3A93915D" w14:textId="77777777" w:rsidR="00A0145A" w:rsidRPr="00A0145A" w:rsidRDefault="00A0145A" w:rsidP="00A0145A">
      <w:pPr>
        <w:pStyle w:val="NormalWeb"/>
        <w:spacing w:line="360" w:lineRule="auto"/>
        <w:jc w:val="both"/>
      </w:pPr>
      <w:r w:rsidRPr="00A0145A">
        <w:t xml:space="preserve">                type: 'pie',</w:t>
      </w:r>
    </w:p>
    <w:p w14:paraId="4A3C7DD1" w14:textId="77777777" w:rsidR="00A0145A" w:rsidRPr="00A0145A" w:rsidRDefault="00A0145A" w:rsidP="00A0145A">
      <w:pPr>
        <w:pStyle w:val="NormalWeb"/>
        <w:spacing w:line="360" w:lineRule="auto"/>
        <w:jc w:val="both"/>
      </w:pPr>
      <w:r w:rsidRPr="00A0145A">
        <w:t xml:space="preserve">                data: { labels: ['Forest', 'Non-Forest'], datasets: [{ data: [3400.85, 97.65], backgroundColor: ['rgba(41,121,255,0.8)', 'rgba(189,189,189,0.6)'] }] },</w:t>
      </w:r>
    </w:p>
    <w:p w14:paraId="0DB39D63" w14:textId="77777777" w:rsidR="00A0145A" w:rsidRPr="00A0145A" w:rsidRDefault="00A0145A" w:rsidP="00A0145A">
      <w:pPr>
        <w:pStyle w:val="NormalWeb"/>
        <w:spacing w:line="360" w:lineRule="auto"/>
        <w:jc w:val="both"/>
      </w:pPr>
      <w:r w:rsidRPr="00A0145A">
        <w:t xml:space="preserve">                options: { responsive: true, maintainAspectRatio: false, plugins: { legend: { position: 'bottom' } } }</w:t>
      </w:r>
    </w:p>
    <w:p w14:paraId="3EA98601" w14:textId="77777777" w:rsidR="00A0145A" w:rsidRPr="00A0145A" w:rsidRDefault="00A0145A" w:rsidP="00A0145A">
      <w:pPr>
        <w:pStyle w:val="NormalWeb"/>
        <w:spacing w:line="360" w:lineRule="auto"/>
        <w:jc w:val="both"/>
      </w:pPr>
      <w:r w:rsidRPr="00A0145A">
        <w:t xml:space="preserve">            });</w:t>
      </w:r>
    </w:p>
    <w:p w14:paraId="0886A032" w14:textId="77777777" w:rsidR="00A0145A" w:rsidRPr="00A0145A" w:rsidRDefault="00A0145A" w:rsidP="00A0145A">
      <w:pPr>
        <w:pStyle w:val="NormalWeb"/>
        <w:spacing w:line="360" w:lineRule="auto"/>
        <w:jc w:val="both"/>
      </w:pPr>
      <w:r w:rsidRPr="00A0145A">
        <w:t xml:space="preserve">            </w:t>
      </w:r>
    </w:p>
    <w:p w14:paraId="2FBC4ABF" w14:textId="77777777" w:rsidR="00A0145A" w:rsidRPr="00A0145A" w:rsidRDefault="00A0145A" w:rsidP="00A0145A">
      <w:pPr>
        <w:pStyle w:val="NormalWeb"/>
        <w:spacing w:line="360" w:lineRule="auto"/>
        <w:jc w:val="both"/>
      </w:pPr>
      <w:r w:rsidRPr="00A0145A">
        <w:t xml:space="preserve">            charts.changeChart = new Chart(document.getElementById('changeChart'), {</w:t>
      </w:r>
    </w:p>
    <w:p w14:paraId="658C5E25" w14:textId="77777777" w:rsidR="00A0145A" w:rsidRPr="00A0145A" w:rsidRDefault="00A0145A" w:rsidP="00A0145A">
      <w:pPr>
        <w:pStyle w:val="NormalWeb"/>
        <w:spacing w:line="360" w:lineRule="auto"/>
        <w:jc w:val="both"/>
      </w:pPr>
      <w:r w:rsidRPr="00A0145A">
        <w:t xml:space="preserve">                type: 'bar',</w:t>
      </w:r>
    </w:p>
    <w:p w14:paraId="5504ACB3" w14:textId="77777777" w:rsidR="00A0145A" w:rsidRPr="00A0145A" w:rsidRDefault="00A0145A" w:rsidP="00A0145A">
      <w:pPr>
        <w:pStyle w:val="NormalWeb"/>
        <w:spacing w:line="360" w:lineRule="auto"/>
        <w:jc w:val="both"/>
      </w:pPr>
      <w:r w:rsidRPr="00A0145A">
        <w:t xml:space="preserve">                data: { labels: ['Stable', 'Loss', 'Gain'], datasets: [{ data: [3310, 97.46, 10.5], backgroundColor: ['rgba(41,121,255,0.8)', 'rgba(255,82,82,0.8)', 'rgba(105,240,174,0.8)'] }] },</w:t>
      </w:r>
    </w:p>
    <w:p w14:paraId="2F622126" w14:textId="77777777" w:rsidR="00A0145A" w:rsidRPr="00A0145A" w:rsidRDefault="00A0145A" w:rsidP="00A0145A">
      <w:pPr>
        <w:pStyle w:val="NormalWeb"/>
        <w:spacing w:line="360" w:lineRule="auto"/>
        <w:jc w:val="both"/>
      </w:pPr>
      <w:r w:rsidRPr="00A0145A">
        <w:t xml:space="preserve">                options: { indexAxis: 'y', responsive: true, maintainAspectRatio: false, plugins: { legend: { display: false } }, scales: { x: { grid: { color: '#2d4a6d' } } } }</w:t>
      </w:r>
    </w:p>
    <w:p w14:paraId="629E8BA4" w14:textId="77777777" w:rsidR="00A0145A" w:rsidRPr="00A0145A" w:rsidRDefault="00A0145A" w:rsidP="00A0145A">
      <w:pPr>
        <w:pStyle w:val="NormalWeb"/>
        <w:spacing w:line="360" w:lineRule="auto"/>
        <w:jc w:val="both"/>
      </w:pPr>
      <w:r w:rsidRPr="00A0145A">
        <w:t xml:space="preserve">            });</w:t>
      </w:r>
    </w:p>
    <w:p w14:paraId="775FEE70" w14:textId="77777777" w:rsidR="00A0145A" w:rsidRPr="00A0145A" w:rsidRDefault="00A0145A" w:rsidP="00A0145A">
      <w:pPr>
        <w:pStyle w:val="NormalWeb"/>
        <w:spacing w:line="360" w:lineRule="auto"/>
        <w:jc w:val="both"/>
      </w:pPr>
      <w:r w:rsidRPr="00A0145A">
        <w:t xml:space="preserve">            </w:t>
      </w:r>
    </w:p>
    <w:p w14:paraId="364B330D" w14:textId="77777777" w:rsidR="00A0145A" w:rsidRPr="00A0145A" w:rsidRDefault="00A0145A" w:rsidP="00A0145A">
      <w:pPr>
        <w:pStyle w:val="NormalWeb"/>
        <w:spacing w:line="360" w:lineRule="auto"/>
        <w:jc w:val="both"/>
      </w:pPr>
      <w:r w:rsidRPr="00A0145A">
        <w:t xml:space="preserve">            charts.doughnutChart = new Chart(document.getElementById('doughnutChart'), {</w:t>
      </w:r>
    </w:p>
    <w:p w14:paraId="7DF25701" w14:textId="77777777" w:rsidR="00A0145A" w:rsidRPr="00A0145A" w:rsidRDefault="00A0145A" w:rsidP="00A0145A">
      <w:pPr>
        <w:pStyle w:val="NormalWeb"/>
        <w:spacing w:line="360" w:lineRule="auto"/>
        <w:jc w:val="both"/>
      </w:pPr>
      <w:r w:rsidRPr="00A0145A">
        <w:lastRenderedPageBreak/>
        <w:t xml:space="preserve">                type: 'doughnut',</w:t>
      </w:r>
    </w:p>
    <w:p w14:paraId="5500C709" w14:textId="77777777" w:rsidR="00A0145A" w:rsidRPr="00A0145A" w:rsidRDefault="00A0145A" w:rsidP="00A0145A">
      <w:pPr>
        <w:pStyle w:val="NormalWeb"/>
        <w:spacing w:line="360" w:lineRule="auto"/>
        <w:jc w:val="both"/>
      </w:pPr>
      <w:r w:rsidRPr="00A0145A">
        <w:t xml:space="preserve">                data: { labels: ['Stable', 'Loss', 'Gain'], datasets: [{ data: [3310, 97.46, 10.5], backgroundColor: ['rgba(41,121,255,0.8)', 'rgba(255,82,82,0.8)', 'rgba(105,240,174,0.8)'] }] },</w:t>
      </w:r>
    </w:p>
    <w:p w14:paraId="19E07FE9" w14:textId="77777777" w:rsidR="00A0145A" w:rsidRPr="00A0145A" w:rsidRDefault="00A0145A" w:rsidP="00A0145A">
      <w:pPr>
        <w:pStyle w:val="NormalWeb"/>
        <w:spacing w:line="360" w:lineRule="auto"/>
        <w:jc w:val="both"/>
      </w:pPr>
      <w:r w:rsidRPr="00A0145A">
        <w:t xml:space="preserve">                options: { responsive: true, maintainAspectRatio: false, plugins: { legend: { position: 'bottom' } } }</w:t>
      </w:r>
    </w:p>
    <w:p w14:paraId="5497C6BD" w14:textId="77777777" w:rsidR="00A0145A" w:rsidRPr="00A0145A" w:rsidRDefault="00A0145A" w:rsidP="00A0145A">
      <w:pPr>
        <w:pStyle w:val="NormalWeb"/>
        <w:spacing w:line="360" w:lineRule="auto"/>
        <w:jc w:val="both"/>
      </w:pPr>
      <w:r w:rsidRPr="00A0145A">
        <w:t xml:space="preserve">            });</w:t>
      </w:r>
    </w:p>
    <w:p w14:paraId="5DB02A3C" w14:textId="77777777" w:rsidR="00A0145A" w:rsidRPr="00A0145A" w:rsidRDefault="00A0145A" w:rsidP="00A0145A">
      <w:pPr>
        <w:pStyle w:val="NormalWeb"/>
        <w:spacing w:line="360" w:lineRule="auto"/>
        <w:jc w:val="both"/>
      </w:pPr>
      <w:r w:rsidRPr="00A0145A">
        <w:t xml:space="preserve">            </w:t>
      </w:r>
    </w:p>
    <w:p w14:paraId="4A511703" w14:textId="77777777" w:rsidR="00A0145A" w:rsidRPr="00A0145A" w:rsidRDefault="00A0145A" w:rsidP="00A0145A">
      <w:pPr>
        <w:pStyle w:val="NormalWeb"/>
        <w:spacing w:line="360" w:lineRule="auto"/>
        <w:jc w:val="both"/>
      </w:pPr>
      <w:r w:rsidRPr="00A0145A">
        <w:t xml:space="preserve">            charts.lineChart = new Chart(document.getElementById('lineChart'), {</w:t>
      </w:r>
    </w:p>
    <w:p w14:paraId="23ECB86A" w14:textId="77777777" w:rsidR="00A0145A" w:rsidRPr="00A0145A" w:rsidRDefault="00A0145A" w:rsidP="00A0145A">
      <w:pPr>
        <w:pStyle w:val="NormalWeb"/>
        <w:spacing w:line="360" w:lineRule="auto"/>
        <w:jc w:val="both"/>
      </w:pPr>
      <w:r w:rsidRPr="00A0145A">
        <w:t xml:space="preserve">                type: 'line',</w:t>
      </w:r>
    </w:p>
    <w:p w14:paraId="4B6B8AAE" w14:textId="77777777" w:rsidR="00A0145A" w:rsidRPr="00A0145A" w:rsidRDefault="00A0145A" w:rsidP="00A0145A">
      <w:pPr>
        <w:pStyle w:val="NormalWeb"/>
        <w:spacing w:line="360" w:lineRule="auto"/>
        <w:jc w:val="both"/>
      </w:pPr>
      <w:r w:rsidRPr="00A0145A">
        <w:t xml:space="preserve">                data: { labels: ['2000', '2005', '2010', '2015', '2020'], datasets: [{ data: [3498.31, 3478, 3453, 3426, 3400.85], borderColor: '#ff5252', backgroundColor: 'rgba(255,82,82,0.1)', borderWidth: 3, fill: true, tension: 0.4 }] },</w:t>
      </w:r>
    </w:p>
    <w:p w14:paraId="77B41CAF" w14:textId="77777777" w:rsidR="00A0145A" w:rsidRPr="00A0145A" w:rsidRDefault="00A0145A" w:rsidP="00A0145A">
      <w:pPr>
        <w:pStyle w:val="NormalWeb"/>
        <w:spacing w:line="360" w:lineRule="auto"/>
        <w:jc w:val="both"/>
      </w:pPr>
      <w:r w:rsidRPr="00A0145A">
        <w:t xml:space="preserve">                options: { responsive: true, maintainAspectRatio: false, plugins: { legend: { display: false } }, scales: { y: { beginAtZero: false, grid: { color: '#2d4a6d' } } } }</w:t>
      </w:r>
    </w:p>
    <w:p w14:paraId="53BD5FDB" w14:textId="77777777" w:rsidR="00A0145A" w:rsidRPr="00A0145A" w:rsidRDefault="00A0145A" w:rsidP="00A0145A">
      <w:pPr>
        <w:pStyle w:val="NormalWeb"/>
        <w:spacing w:line="360" w:lineRule="auto"/>
        <w:jc w:val="both"/>
      </w:pPr>
      <w:r w:rsidRPr="00A0145A">
        <w:t xml:space="preserve">            });</w:t>
      </w:r>
    </w:p>
    <w:p w14:paraId="23133F2F" w14:textId="77777777" w:rsidR="00A0145A" w:rsidRPr="00A0145A" w:rsidRDefault="00A0145A" w:rsidP="00A0145A">
      <w:pPr>
        <w:pStyle w:val="NormalWeb"/>
        <w:spacing w:line="360" w:lineRule="auto"/>
        <w:jc w:val="both"/>
      </w:pPr>
      <w:r w:rsidRPr="00A0145A">
        <w:t xml:space="preserve">        }</w:t>
      </w:r>
    </w:p>
    <w:p w14:paraId="346BB3C2" w14:textId="77777777" w:rsidR="00A0145A" w:rsidRPr="00A0145A" w:rsidRDefault="00A0145A" w:rsidP="00A0145A">
      <w:pPr>
        <w:pStyle w:val="NormalWeb"/>
        <w:spacing w:line="360" w:lineRule="auto"/>
        <w:jc w:val="both"/>
      </w:pPr>
      <w:r w:rsidRPr="00A0145A">
        <w:t xml:space="preserve">        </w:t>
      </w:r>
    </w:p>
    <w:p w14:paraId="22DBF078" w14:textId="77777777" w:rsidR="00A0145A" w:rsidRPr="00A0145A" w:rsidRDefault="00A0145A" w:rsidP="00A0145A">
      <w:pPr>
        <w:pStyle w:val="NormalWeb"/>
        <w:spacing w:line="360" w:lineRule="auto"/>
        <w:jc w:val="both"/>
      </w:pPr>
      <w:r w:rsidRPr="00A0145A">
        <w:t xml:space="preserve">        function updateDashboard() {</w:t>
      </w:r>
    </w:p>
    <w:p w14:paraId="6AA50102" w14:textId="77777777" w:rsidR="00A0145A" w:rsidRPr="00A0145A" w:rsidRDefault="00A0145A" w:rsidP="00A0145A">
      <w:pPr>
        <w:pStyle w:val="NormalWeb"/>
        <w:spacing w:line="360" w:lineRule="auto"/>
        <w:jc w:val="both"/>
      </w:pPr>
      <w:r w:rsidRPr="00A0145A">
        <w:t xml:space="preserve">            const y1 = parseInt(document.getElementById('year1Input').value);</w:t>
      </w:r>
    </w:p>
    <w:p w14:paraId="5724ACA0" w14:textId="77777777" w:rsidR="00A0145A" w:rsidRPr="00A0145A" w:rsidRDefault="00A0145A" w:rsidP="00A0145A">
      <w:pPr>
        <w:pStyle w:val="NormalWeb"/>
        <w:spacing w:line="360" w:lineRule="auto"/>
        <w:jc w:val="both"/>
      </w:pPr>
      <w:r w:rsidRPr="00A0145A">
        <w:t xml:space="preserve">            const f1 = parseFloat(document.getElementById('forest1Input').value);</w:t>
      </w:r>
    </w:p>
    <w:p w14:paraId="34FF5C7A" w14:textId="77777777" w:rsidR="00A0145A" w:rsidRPr="00A0145A" w:rsidRDefault="00A0145A" w:rsidP="00A0145A">
      <w:pPr>
        <w:pStyle w:val="NormalWeb"/>
        <w:spacing w:line="360" w:lineRule="auto"/>
        <w:jc w:val="both"/>
      </w:pPr>
      <w:r w:rsidRPr="00A0145A">
        <w:t xml:space="preserve">            const y2 = parseInt(document.getElementById('year2Input').value);</w:t>
      </w:r>
    </w:p>
    <w:p w14:paraId="438B92CE" w14:textId="77777777" w:rsidR="00A0145A" w:rsidRPr="00A0145A" w:rsidRDefault="00A0145A" w:rsidP="00A0145A">
      <w:pPr>
        <w:pStyle w:val="NormalWeb"/>
        <w:spacing w:line="360" w:lineRule="auto"/>
        <w:jc w:val="both"/>
      </w:pPr>
      <w:r w:rsidRPr="00A0145A">
        <w:t xml:space="preserve">            const f2 = parseFloat(document.getElementById('forest2Input').value);</w:t>
      </w:r>
    </w:p>
    <w:p w14:paraId="5C8BC48C" w14:textId="77777777" w:rsidR="00A0145A" w:rsidRPr="00A0145A" w:rsidRDefault="00A0145A" w:rsidP="00A0145A">
      <w:pPr>
        <w:pStyle w:val="NormalWeb"/>
        <w:spacing w:line="360" w:lineRule="auto"/>
        <w:jc w:val="both"/>
      </w:pPr>
      <w:r w:rsidRPr="00A0145A">
        <w:t xml:space="preserve">            performUpdate(y1, f1, y2, f2);</w:t>
      </w:r>
    </w:p>
    <w:p w14:paraId="79001548" w14:textId="77777777" w:rsidR="00A0145A" w:rsidRPr="00A0145A" w:rsidRDefault="00A0145A" w:rsidP="00A0145A">
      <w:pPr>
        <w:pStyle w:val="NormalWeb"/>
        <w:spacing w:line="360" w:lineRule="auto"/>
        <w:jc w:val="both"/>
      </w:pPr>
      <w:r w:rsidRPr="00A0145A">
        <w:lastRenderedPageBreak/>
        <w:t xml:space="preserve">        }</w:t>
      </w:r>
    </w:p>
    <w:p w14:paraId="133D76FA" w14:textId="77777777" w:rsidR="00A0145A" w:rsidRPr="00A0145A" w:rsidRDefault="00A0145A" w:rsidP="00A0145A">
      <w:pPr>
        <w:pStyle w:val="NormalWeb"/>
        <w:spacing w:line="360" w:lineRule="auto"/>
        <w:jc w:val="both"/>
      </w:pPr>
      <w:r w:rsidRPr="00A0145A">
        <w:t xml:space="preserve">        </w:t>
      </w:r>
    </w:p>
    <w:p w14:paraId="380A0633" w14:textId="77777777" w:rsidR="00A0145A" w:rsidRPr="00A0145A" w:rsidRDefault="00A0145A" w:rsidP="00A0145A">
      <w:pPr>
        <w:pStyle w:val="NormalWeb"/>
        <w:spacing w:line="360" w:lineRule="auto"/>
        <w:jc w:val="both"/>
      </w:pPr>
      <w:r w:rsidRPr="00A0145A">
        <w:t xml:space="preserve">        function updateFromHeader() {</w:t>
      </w:r>
    </w:p>
    <w:p w14:paraId="739CA0E6" w14:textId="77777777" w:rsidR="00A0145A" w:rsidRPr="00A0145A" w:rsidRDefault="00A0145A" w:rsidP="00A0145A">
      <w:pPr>
        <w:pStyle w:val="NormalWeb"/>
        <w:spacing w:line="360" w:lineRule="auto"/>
        <w:jc w:val="both"/>
      </w:pPr>
      <w:r w:rsidRPr="00A0145A">
        <w:t xml:space="preserve">            const y1 = parseInt(document.getElementById('headerYear1').value);</w:t>
      </w:r>
    </w:p>
    <w:p w14:paraId="5AD5979B" w14:textId="77777777" w:rsidR="00A0145A" w:rsidRPr="00A0145A" w:rsidRDefault="00A0145A" w:rsidP="00A0145A">
      <w:pPr>
        <w:pStyle w:val="NormalWeb"/>
        <w:spacing w:line="360" w:lineRule="auto"/>
        <w:jc w:val="both"/>
      </w:pPr>
      <w:r w:rsidRPr="00A0145A">
        <w:t xml:space="preserve">            const y2 = parseInt(document.getElementById('headerYear2').value);</w:t>
      </w:r>
    </w:p>
    <w:p w14:paraId="4F25FF7B" w14:textId="77777777" w:rsidR="00A0145A" w:rsidRPr="00A0145A" w:rsidRDefault="00A0145A" w:rsidP="00A0145A">
      <w:pPr>
        <w:pStyle w:val="NormalWeb"/>
        <w:spacing w:line="360" w:lineRule="auto"/>
        <w:jc w:val="both"/>
      </w:pPr>
      <w:r w:rsidRPr="00A0145A">
        <w:t xml:space="preserve">            // Base data (example model – you can replace with real data)</w:t>
      </w:r>
    </w:p>
    <w:p w14:paraId="7FC6FA48" w14:textId="77777777" w:rsidR="00A0145A" w:rsidRPr="00A0145A" w:rsidRDefault="00A0145A" w:rsidP="00A0145A">
      <w:pPr>
        <w:pStyle w:val="NormalWeb"/>
        <w:spacing w:line="360" w:lineRule="auto"/>
        <w:jc w:val="both"/>
      </w:pPr>
      <w:r w:rsidRPr="00A0145A">
        <w:t xml:space="preserve">            const baseYear = 2000;</w:t>
      </w:r>
    </w:p>
    <w:p w14:paraId="0F7C8BE1" w14:textId="77777777" w:rsidR="00A0145A" w:rsidRPr="00A0145A" w:rsidRDefault="00A0145A" w:rsidP="00A0145A">
      <w:pPr>
        <w:pStyle w:val="NormalWeb"/>
        <w:spacing w:line="360" w:lineRule="auto"/>
        <w:jc w:val="both"/>
      </w:pPr>
      <w:r w:rsidRPr="00A0145A">
        <w:t xml:space="preserve">            const baseForest = 3498.31;</w:t>
      </w:r>
    </w:p>
    <w:p w14:paraId="380EE39F" w14:textId="77777777" w:rsidR="00A0145A" w:rsidRPr="00A0145A" w:rsidRDefault="00A0145A" w:rsidP="00A0145A">
      <w:pPr>
        <w:pStyle w:val="NormalWeb"/>
        <w:spacing w:line="360" w:lineRule="auto"/>
        <w:jc w:val="both"/>
      </w:pPr>
      <w:r w:rsidRPr="00A0145A">
        <w:t xml:space="preserve">            const annualDeclineRate = 4.87; // sq km lost per year (example)</w:t>
      </w:r>
    </w:p>
    <w:p w14:paraId="2E3F1D09" w14:textId="77777777" w:rsidR="00A0145A" w:rsidRPr="00A0145A" w:rsidRDefault="00A0145A" w:rsidP="00A0145A">
      <w:pPr>
        <w:pStyle w:val="NormalWeb"/>
        <w:spacing w:line="360" w:lineRule="auto"/>
        <w:jc w:val="both"/>
      </w:pPr>
      <w:r w:rsidRPr="00A0145A">
        <w:t xml:space="preserve">            // Estimate forest cover for each year</w:t>
      </w:r>
    </w:p>
    <w:p w14:paraId="4649A6AE" w14:textId="77777777" w:rsidR="00A0145A" w:rsidRPr="00A0145A" w:rsidRDefault="00A0145A" w:rsidP="00A0145A">
      <w:pPr>
        <w:pStyle w:val="NormalWeb"/>
        <w:spacing w:line="360" w:lineRule="auto"/>
        <w:jc w:val="both"/>
      </w:pPr>
      <w:r w:rsidRPr="00A0145A">
        <w:t xml:space="preserve">            const f1 = baseForest - (y1 - baseYear) * annualDeclineRate;</w:t>
      </w:r>
    </w:p>
    <w:p w14:paraId="128C34D6" w14:textId="77777777" w:rsidR="00A0145A" w:rsidRPr="00A0145A" w:rsidRDefault="00A0145A" w:rsidP="00A0145A">
      <w:pPr>
        <w:pStyle w:val="NormalWeb"/>
        <w:spacing w:line="360" w:lineRule="auto"/>
        <w:jc w:val="both"/>
      </w:pPr>
      <w:r w:rsidRPr="00A0145A">
        <w:t xml:space="preserve">            const f2 = baseForest - (y2 - baseYear) * annualDeclineRate;</w:t>
      </w:r>
    </w:p>
    <w:p w14:paraId="27D39E21" w14:textId="77777777" w:rsidR="00A0145A" w:rsidRPr="00A0145A" w:rsidRDefault="00A0145A" w:rsidP="00A0145A">
      <w:pPr>
        <w:pStyle w:val="NormalWeb"/>
        <w:spacing w:line="360" w:lineRule="auto"/>
        <w:jc w:val="both"/>
      </w:pPr>
      <w:r w:rsidRPr="00A0145A">
        <w:t xml:space="preserve">            // Update visible inputs for clarity</w:t>
      </w:r>
    </w:p>
    <w:p w14:paraId="7C662E27" w14:textId="77777777" w:rsidR="00A0145A" w:rsidRPr="00A0145A" w:rsidRDefault="00A0145A" w:rsidP="00A0145A">
      <w:pPr>
        <w:pStyle w:val="NormalWeb"/>
        <w:spacing w:line="360" w:lineRule="auto"/>
        <w:jc w:val="both"/>
      </w:pPr>
      <w:r w:rsidRPr="00A0145A">
        <w:t xml:space="preserve">            document.getElementById('year1Input').value = y1;</w:t>
      </w:r>
    </w:p>
    <w:p w14:paraId="77058A05" w14:textId="77777777" w:rsidR="00A0145A" w:rsidRPr="00A0145A" w:rsidRDefault="00A0145A" w:rsidP="00A0145A">
      <w:pPr>
        <w:pStyle w:val="NormalWeb"/>
        <w:spacing w:line="360" w:lineRule="auto"/>
        <w:jc w:val="both"/>
      </w:pPr>
      <w:r w:rsidRPr="00A0145A">
        <w:t xml:space="preserve">            document.getElementById('year2Input').value = y2;</w:t>
      </w:r>
    </w:p>
    <w:p w14:paraId="2A8CEBC3" w14:textId="77777777" w:rsidR="00A0145A" w:rsidRPr="00A0145A" w:rsidRDefault="00A0145A" w:rsidP="00A0145A">
      <w:pPr>
        <w:pStyle w:val="NormalWeb"/>
        <w:spacing w:line="360" w:lineRule="auto"/>
        <w:jc w:val="both"/>
      </w:pPr>
      <w:r w:rsidRPr="00A0145A">
        <w:t xml:space="preserve">            document.getElementById('forest1Input').value = f1.toFixed(2);</w:t>
      </w:r>
    </w:p>
    <w:p w14:paraId="7B3D5ABF" w14:textId="77777777" w:rsidR="00A0145A" w:rsidRPr="00A0145A" w:rsidRDefault="00A0145A" w:rsidP="00A0145A">
      <w:pPr>
        <w:pStyle w:val="NormalWeb"/>
        <w:spacing w:line="360" w:lineRule="auto"/>
        <w:jc w:val="both"/>
      </w:pPr>
      <w:r w:rsidRPr="00A0145A">
        <w:t xml:space="preserve">            document.getElementById('forest2Input').value = f2.toFixed(2);</w:t>
      </w:r>
    </w:p>
    <w:p w14:paraId="7BCF5974" w14:textId="77777777" w:rsidR="00A0145A" w:rsidRPr="00A0145A" w:rsidRDefault="00A0145A" w:rsidP="00A0145A">
      <w:pPr>
        <w:pStyle w:val="NormalWeb"/>
        <w:spacing w:line="360" w:lineRule="auto"/>
        <w:jc w:val="both"/>
      </w:pPr>
      <w:r w:rsidRPr="00A0145A">
        <w:t xml:space="preserve">            performUpdate(y1, f1, y2, f2);</w:t>
      </w:r>
    </w:p>
    <w:p w14:paraId="5CA7B1F2" w14:textId="77777777" w:rsidR="00A0145A" w:rsidRPr="00A0145A" w:rsidRDefault="00A0145A" w:rsidP="00A0145A">
      <w:pPr>
        <w:pStyle w:val="NormalWeb"/>
        <w:spacing w:line="360" w:lineRule="auto"/>
        <w:jc w:val="both"/>
      </w:pPr>
      <w:r w:rsidRPr="00A0145A">
        <w:t xml:space="preserve">        }</w:t>
      </w:r>
    </w:p>
    <w:p w14:paraId="28628607" w14:textId="77777777" w:rsidR="00A0145A" w:rsidRPr="00A0145A" w:rsidRDefault="00A0145A" w:rsidP="00A0145A">
      <w:pPr>
        <w:pStyle w:val="NormalWeb"/>
        <w:spacing w:line="360" w:lineRule="auto"/>
        <w:jc w:val="both"/>
      </w:pPr>
      <w:r w:rsidRPr="00A0145A">
        <w:t xml:space="preserve">        </w:t>
      </w:r>
    </w:p>
    <w:p w14:paraId="66BC90B5" w14:textId="77777777" w:rsidR="00A0145A" w:rsidRPr="00A0145A" w:rsidRDefault="00A0145A" w:rsidP="00A0145A">
      <w:pPr>
        <w:pStyle w:val="NormalWeb"/>
        <w:spacing w:line="360" w:lineRule="auto"/>
        <w:jc w:val="both"/>
      </w:pPr>
      <w:r w:rsidRPr="00A0145A">
        <w:t xml:space="preserve">        function performUpdate(y1, f1, y2, f2) {</w:t>
      </w:r>
    </w:p>
    <w:p w14:paraId="6B086B9C" w14:textId="77777777" w:rsidR="00A0145A" w:rsidRPr="00A0145A" w:rsidRDefault="00A0145A" w:rsidP="00A0145A">
      <w:pPr>
        <w:pStyle w:val="NormalWeb"/>
        <w:spacing w:line="360" w:lineRule="auto"/>
        <w:jc w:val="both"/>
      </w:pPr>
      <w:r w:rsidRPr="00A0145A">
        <w:lastRenderedPageBreak/>
        <w:t xml:space="preserve">            const change = f2 - f1;</w:t>
      </w:r>
    </w:p>
    <w:p w14:paraId="3D15232D" w14:textId="77777777" w:rsidR="00A0145A" w:rsidRPr="00A0145A" w:rsidRDefault="00A0145A" w:rsidP="00A0145A">
      <w:pPr>
        <w:pStyle w:val="NormalWeb"/>
        <w:spacing w:line="360" w:lineRule="auto"/>
        <w:jc w:val="both"/>
      </w:pPr>
      <w:r w:rsidRPr="00A0145A">
        <w:t xml:space="preserve">            const pct = ((change / f1) * 100).toFixed(2);</w:t>
      </w:r>
    </w:p>
    <w:p w14:paraId="6EF35793" w14:textId="77777777" w:rsidR="00A0145A" w:rsidRPr="00A0145A" w:rsidRDefault="00A0145A" w:rsidP="00A0145A">
      <w:pPr>
        <w:pStyle w:val="NormalWeb"/>
        <w:spacing w:line="360" w:lineRule="auto"/>
        <w:jc w:val="both"/>
      </w:pPr>
      <w:r w:rsidRPr="00A0145A">
        <w:t xml:space="preserve">            const abs = Math.abs(change);</w:t>
      </w:r>
    </w:p>
    <w:p w14:paraId="0873A7A1" w14:textId="77777777" w:rsidR="00A0145A" w:rsidRPr="00A0145A" w:rsidRDefault="00A0145A" w:rsidP="00A0145A">
      <w:pPr>
        <w:pStyle w:val="NormalWeb"/>
        <w:spacing w:line="360" w:lineRule="auto"/>
        <w:jc w:val="both"/>
      </w:pPr>
      <w:r w:rsidRPr="00A0145A">
        <w:t xml:space="preserve">            const loss = change &lt; 0;</w:t>
      </w:r>
    </w:p>
    <w:p w14:paraId="57F27D77" w14:textId="77777777" w:rsidR="00A0145A" w:rsidRPr="00A0145A" w:rsidRDefault="00A0145A" w:rsidP="00A0145A">
      <w:pPr>
        <w:pStyle w:val="NormalWeb"/>
        <w:spacing w:line="360" w:lineRule="auto"/>
        <w:jc w:val="both"/>
      </w:pPr>
      <w:r w:rsidRPr="00A0145A">
        <w:t xml:space="preserve">            const stable = Math.min(f1, f2) * 0.97;</w:t>
      </w:r>
    </w:p>
    <w:p w14:paraId="0CC41DFE" w14:textId="77777777" w:rsidR="00A0145A" w:rsidRPr="00A0145A" w:rsidRDefault="00A0145A" w:rsidP="00A0145A">
      <w:pPr>
        <w:pStyle w:val="NormalWeb"/>
        <w:spacing w:line="360" w:lineRule="auto"/>
        <w:jc w:val="both"/>
      </w:pPr>
      <w:r w:rsidRPr="00A0145A">
        <w:t xml:space="preserve">            const lossAmt = loss ? abs * 0.9 : abs * 0.1;</w:t>
      </w:r>
    </w:p>
    <w:p w14:paraId="5ABF51FE" w14:textId="77777777" w:rsidR="00A0145A" w:rsidRPr="00A0145A" w:rsidRDefault="00A0145A" w:rsidP="00A0145A">
      <w:pPr>
        <w:pStyle w:val="NormalWeb"/>
        <w:spacing w:line="360" w:lineRule="auto"/>
        <w:jc w:val="both"/>
      </w:pPr>
      <w:r w:rsidRPr="00A0145A">
        <w:t xml:space="preserve">            const gainAmt = loss ? abs * 0.1 : abs * 0.9;</w:t>
      </w:r>
    </w:p>
    <w:p w14:paraId="78B96A5E" w14:textId="77777777" w:rsidR="00A0145A" w:rsidRPr="00A0145A" w:rsidRDefault="00A0145A" w:rsidP="00A0145A">
      <w:pPr>
        <w:pStyle w:val="NormalWeb"/>
        <w:spacing w:line="360" w:lineRule="auto"/>
        <w:jc w:val="both"/>
      </w:pPr>
      <w:r w:rsidRPr="00A0145A">
        <w:t xml:space="preserve">            </w:t>
      </w:r>
    </w:p>
    <w:p w14:paraId="7C3283F8" w14:textId="77777777" w:rsidR="00A0145A" w:rsidRPr="00A0145A" w:rsidRDefault="00A0145A" w:rsidP="00A0145A">
      <w:pPr>
        <w:pStyle w:val="NormalWeb"/>
        <w:spacing w:line="360" w:lineRule="auto"/>
        <w:jc w:val="both"/>
      </w:pPr>
      <w:r w:rsidRPr="00A0145A">
        <w:t xml:space="preserve">            document.getElementById('totalForest').textContent = f1.toFixed(0).replace(/\B(?=(\d{3})+(?!\d))/g, ',');</w:t>
      </w:r>
    </w:p>
    <w:p w14:paraId="38FDA99F" w14:textId="77777777" w:rsidR="00A0145A" w:rsidRPr="00A0145A" w:rsidRDefault="00A0145A" w:rsidP="00A0145A">
      <w:pPr>
        <w:pStyle w:val="NormalWeb"/>
        <w:spacing w:line="360" w:lineRule="auto"/>
        <w:jc w:val="both"/>
      </w:pPr>
      <w:r w:rsidRPr="00A0145A">
        <w:t xml:space="preserve">            document.getElementById('currentForest').textContent = f2.toFixed(0).replace(/\B(?=(\d{3})+(?!\d))/g, ',');</w:t>
      </w:r>
    </w:p>
    <w:p w14:paraId="7660FB38" w14:textId="77777777" w:rsidR="00A0145A" w:rsidRPr="00A0145A" w:rsidRDefault="00A0145A" w:rsidP="00A0145A">
      <w:pPr>
        <w:pStyle w:val="NormalWeb"/>
        <w:spacing w:line="360" w:lineRule="auto"/>
        <w:jc w:val="both"/>
      </w:pPr>
      <w:r w:rsidRPr="00A0145A">
        <w:t xml:space="preserve">            document.getElementById('forestLoss').textContent = lossAmt.toFixed(2);</w:t>
      </w:r>
    </w:p>
    <w:p w14:paraId="019297F9" w14:textId="77777777" w:rsidR="00A0145A" w:rsidRPr="00A0145A" w:rsidRDefault="00A0145A" w:rsidP="00A0145A">
      <w:pPr>
        <w:pStyle w:val="NormalWeb"/>
        <w:spacing w:line="360" w:lineRule="auto"/>
        <w:jc w:val="both"/>
      </w:pPr>
      <w:r w:rsidRPr="00A0145A">
        <w:t xml:space="preserve">            document.getElementById('forestGain').textContent = gainAmt.toFixed(2);</w:t>
      </w:r>
    </w:p>
    <w:p w14:paraId="6FDCCC0C" w14:textId="77777777" w:rsidR="00A0145A" w:rsidRPr="00A0145A" w:rsidRDefault="00A0145A" w:rsidP="00A0145A">
      <w:pPr>
        <w:pStyle w:val="NormalWeb"/>
        <w:spacing w:line="360" w:lineRule="auto"/>
        <w:jc w:val="both"/>
      </w:pPr>
      <w:r w:rsidRPr="00A0145A">
        <w:t xml:space="preserve">            document.getElementById('netChangePercent').textContent = (loss ? '' : '+') + pct + '%';</w:t>
      </w:r>
    </w:p>
    <w:p w14:paraId="048CE917" w14:textId="77777777" w:rsidR="00A0145A" w:rsidRPr="00A0145A" w:rsidRDefault="00A0145A" w:rsidP="00A0145A">
      <w:pPr>
        <w:pStyle w:val="NormalWeb"/>
        <w:spacing w:line="360" w:lineRule="auto"/>
        <w:jc w:val="both"/>
      </w:pPr>
      <w:r w:rsidRPr="00A0145A">
        <w:t xml:space="preserve">            document.getElementById('kpiYear1').textContent = 'Year: ' + y1;</w:t>
      </w:r>
    </w:p>
    <w:p w14:paraId="2CD6D89F" w14:textId="77777777" w:rsidR="00A0145A" w:rsidRPr="00A0145A" w:rsidRDefault="00A0145A" w:rsidP="00A0145A">
      <w:pPr>
        <w:pStyle w:val="NormalWeb"/>
        <w:spacing w:line="360" w:lineRule="auto"/>
        <w:jc w:val="both"/>
      </w:pPr>
      <w:r w:rsidRPr="00A0145A">
        <w:t xml:space="preserve">            document.getElementById('kpiYear2').textContent = 'Year: ' + y2;</w:t>
      </w:r>
    </w:p>
    <w:p w14:paraId="49410741" w14:textId="77777777" w:rsidR="00A0145A" w:rsidRPr="00A0145A" w:rsidRDefault="00A0145A" w:rsidP="00A0145A">
      <w:pPr>
        <w:pStyle w:val="NormalWeb"/>
        <w:spacing w:line="360" w:lineRule="auto"/>
        <w:jc w:val="both"/>
      </w:pPr>
      <w:r w:rsidRPr="00A0145A">
        <w:t xml:space="preserve">            document.getElementById('statLoss').textContent = lossAmt.toFixed(1);</w:t>
      </w:r>
    </w:p>
    <w:p w14:paraId="5EC02AFE" w14:textId="77777777" w:rsidR="00A0145A" w:rsidRPr="00A0145A" w:rsidRDefault="00A0145A" w:rsidP="00A0145A">
      <w:pPr>
        <w:pStyle w:val="NormalWeb"/>
        <w:spacing w:line="360" w:lineRule="auto"/>
        <w:jc w:val="both"/>
      </w:pPr>
      <w:r w:rsidRPr="00A0145A">
        <w:t xml:space="preserve">            document.getElementById('statGain').textContent = gainAmt.toFixed(1);</w:t>
      </w:r>
    </w:p>
    <w:p w14:paraId="0D3E3F13" w14:textId="77777777" w:rsidR="00A0145A" w:rsidRPr="00A0145A" w:rsidRDefault="00A0145A" w:rsidP="00A0145A">
      <w:pPr>
        <w:pStyle w:val="NormalWeb"/>
        <w:spacing w:line="360" w:lineRule="auto"/>
        <w:jc w:val="both"/>
      </w:pPr>
      <w:r w:rsidRPr="00A0145A">
        <w:t xml:space="preserve">            document.getElementById('statStable').textContent = stable.toFixed(0).replace(/\B(?=(\d{3})+(?!\d))/g, ',');</w:t>
      </w:r>
    </w:p>
    <w:p w14:paraId="2806657D" w14:textId="77777777" w:rsidR="00A0145A" w:rsidRPr="00A0145A" w:rsidRDefault="00A0145A" w:rsidP="00A0145A">
      <w:pPr>
        <w:pStyle w:val="NormalWeb"/>
        <w:spacing w:line="360" w:lineRule="auto"/>
        <w:jc w:val="both"/>
      </w:pPr>
      <w:r w:rsidRPr="00A0145A">
        <w:t xml:space="preserve">            document.getElementById('statChange').textContent = (loss ? '' : '+') + pct + '%';</w:t>
      </w:r>
    </w:p>
    <w:p w14:paraId="18703EFC" w14:textId="77777777" w:rsidR="00A0145A" w:rsidRPr="00A0145A" w:rsidRDefault="00A0145A" w:rsidP="00A0145A">
      <w:pPr>
        <w:pStyle w:val="NormalWeb"/>
        <w:spacing w:line="360" w:lineRule="auto"/>
        <w:jc w:val="both"/>
      </w:pPr>
      <w:r w:rsidRPr="00A0145A">
        <w:lastRenderedPageBreak/>
        <w:t xml:space="preserve">            document.getElementById('barTitle').textContent = '</w:t>
      </w:r>
      <w:r w:rsidRPr="00A0145A">
        <w:rPr>
          <w:rFonts w:ascii="Segoe UI Symbol" w:hAnsi="Segoe UI Symbol" w:cs="Segoe UI Symbol"/>
        </w:rPr>
        <w:t>📊</w:t>
      </w:r>
      <w:r w:rsidRPr="00A0145A">
        <w:t xml:space="preserve"> Forest Cover Comparison (' + y1 + ' vs ' + y2 + ')';</w:t>
      </w:r>
    </w:p>
    <w:p w14:paraId="252D0378" w14:textId="77777777" w:rsidR="00A0145A" w:rsidRPr="00A0145A" w:rsidRDefault="00A0145A" w:rsidP="00A0145A">
      <w:pPr>
        <w:pStyle w:val="NormalWeb"/>
        <w:spacing w:line="360" w:lineRule="auto"/>
        <w:jc w:val="both"/>
      </w:pPr>
      <w:r w:rsidRPr="00A0145A">
        <w:t xml:space="preserve">            document.getElementById('lineTitle').textContent = '</w:t>
      </w:r>
      <w:r w:rsidRPr="00A0145A">
        <w:rPr>
          <w:rFonts w:ascii="Segoe UI Symbol" w:hAnsi="Segoe UI Symbol" w:cs="Segoe UI Symbol"/>
        </w:rPr>
        <w:t>📉</w:t>
      </w:r>
      <w:r w:rsidRPr="00A0145A">
        <w:t xml:space="preserve"> Trend (' + y1 + '-' + y2 + ')';</w:t>
      </w:r>
    </w:p>
    <w:p w14:paraId="4AEAD5BB" w14:textId="77777777" w:rsidR="00A0145A" w:rsidRPr="00A0145A" w:rsidRDefault="00A0145A" w:rsidP="00A0145A">
      <w:pPr>
        <w:pStyle w:val="NormalWeb"/>
        <w:spacing w:line="360" w:lineRule="auto"/>
        <w:jc w:val="both"/>
      </w:pPr>
      <w:r w:rsidRPr="00A0145A">
        <w:t xml:space="preserve">            </w:t>
      </w:r>
    </w:p>
    <w:p w14:paraId="2E16372F" w14:textId="77777777" w:rsidR="00A0145A" w:rsidRPr="00A0145A" w:rsidRDefault="00A0145A" w:rsidP="00A0145A">
      <w:pPr>
        <w:pStyle w:val="NormalWeb"/>
        <w:spacing w:line="360" w:lineRule="auto"/>
        <w:jc w:val="both"/>
      </w:pPr>
      <w:r w:rsidRPr="00A0145A">
        <w:t xml:space="preserve">            charts.barChart.data.labels = [y1.toString(), y2.toString()];</w:t>
      </w:r>
    </w:p>
    <w:p w14:paraId="254FCE28" w14:textId="77777777" w:rsidR="00A0145A" w:rsidRPr="00A0145A" w:rsidRDefault="00A0145A" w:rsidP="00A0145A">
      <w:pPr>
        <w:pStyle w:val="NormalWeb"/>
        <w:spacing w:line="360" w:lineRule="auto"/>
        <w:jc w:val="both"/>
      </w:pPr>
      <w:r w:rsidRPr="00A0145A">
        <w:t xml:space="preserve">            charts.barChart.data.datasets[0].data = [f1, f2];</w:t>
      </w:r>
    </w:p>
    <w:p w14:paraId="01A4A456" w14:textId="77777777" w:rsidR="00A0145A" w:rsidRPr="00A0145A" w:rsidRDefault="00A0145A" w:rsidP="00A0145A">
      <w:pPr>
        <w:pStyle w:val="NormalWeb"/>
        <w:spacing w:line="360" w:lineRule="auto"/>
        <w:jc w:val="both"/>
      </w:pPr>
      <w:r w:rsidRPr="00A0145A">
        <w:t xml:space="preserve">            charts.barChart.update();</w:t>
      </w:r>
    </w:p>
    <w:p w14:paraId="24411584" w14:textId="77777777" w:rsidR="00A0145A" w:rsidRPr="00A0145A" w:rsidRDefault="00A0145A" w:rsidP="00A0145A">
      <w:pPr>
        <w:pStyle w:val="NormalWeb"/>
        <w:spacing w:line="360" w:lineRule="auto"/>
        <w:jc w:val="both"/>
      </w:pPr>
      <w:r w:rsidRPr="00A0145A">
        <w:t xml:space="preserve">            </w:t>
      </w:r>
    </w:p>
    <w:p w14:paraId="6FE32B1D" w14:textId="77777777" w:rsidR="00A0145A" w:rsidRPr="00A0145A" w:rsidRDefault="00A0145A" w:rsidP="00A0145A">
      <w:pPr>
        <w:pStyle w:val="NormalWeb"/>
        <w:spacing w:line="360" w:lineRule="auto"/>
        <w:jc w:val="both"/>
      </w:pPr>
      <w:r w:rsidRPr="00A0145A">
        <w:t xml:space="preserve">            charts.pieChart.data.datasets[0].data = [f2, 3500 - f2];</w:t>
      </w:r>
    </w:p>
    <w:p w14:paraId="78F9EBC9" w14:textId="77777777" w:rsidR="00A0145A" w:rsidRPr="00A0145A" w:rsidRDefault="00A0145A" w:rsidP="00A0145A">
      <w:pPr>
        <w:pStyle w:val="NormalWeb"/>
        <w:spacing w:line="360" w:lineRule="auto"/>
        <w:jc w:val="both"/>
      </w:pPr>
      <w:r w:rsidRPr="00A0145A">
        <w:t xml:space="preserve">            charts.pieChart.update();</w:t>
      </w:r>
    </w:p>
    <w:p w14:paraId="26D76400" w14:textId="77777777" w:rsidR="00A0145A" w:rsidRPr="00A0145A" w:rsidRDefault="00A0145A" w:rsidP="00A0145A">
      <w:pPr>
        <w:pStyle w:val="NormalWeb"/>
        <w:spacing w:line="360" w:lineRule="auto"/>
        <w:jc w:val="both"/>
      </w:pPr>
      <w:r w:rsidRPr="00A0145A">
        <w:t xml:space="preserve">            </w:t>
      </w:r>
    </w:p>
    <w:p w14:paraId="30240FB8" w14:textId="77777777" w:rsidR="00A0145A" w:rsidRPr="00A0145A" w:rsidRDefault="00A0145A" w:rsidP="00A0145A">
      <w:pPr>
        <w:pStyle w:val="NormalWeb"/>
        <w:spacing w:line="360" w:lineRule="auto"/>
        <w:jc w:val="both"/>
      </w:pPr>
      <w:r w:rsidRPr="00A0145A">
        <w:t xml:space="preserve">            charts.changeChart.data.datasets[0].data = [stable, lossAmt, gainAmt];</w:t>
      </w:r>
    </w:p>
    <w:p w14:paraId="727BD6C3" w14:textId="77777777" w:rsidR="00A0145A" w:rsidRPr="00A0145A" w:rsidRDefault="00A0145A" w:rsidP="00A0145A">
      <w:pPr>
        <w:pStyle w:val="NormalWeb"/>
        <w:spacing w:line="360" w:lineRule="auto"/>
        <w:jc w:val="both"/>
      </w:pPr>
      <w:r w:rsidRPr="00A0145A">
        <w:t xml:space="preserve">            charts.changeChart.update();</w:t>
      </w:r>
    </w:p>
    <w:p w14:paraId="13EAFDA4" w14:textId="77777777" w:rsidR="00A0145A" w:rsidRPr="00A0145A" w:rsidRDefault="00A0145A" w:rsidP="00A0145A">
      <w:pPr>
        <w:pStyle w:val="NormalWeb"/>
        <w:spacing w:line="360" w:lineRule="auto"/>
        <w:jc w:val="both"/>
      </w:pPr>
      <w:r w:rsidRPr="00A0145A">
        <w:t xml:space="preserve">            </w:t>
      </w:r>
    </w:p>
    <w:p w14:paraId="3911275D" w14:textId="77777777" w:rsidR="00A0145A" w:rsidRPr="00A0145A" w:rsidRDefault="00A0145A" w:rsidP="00A0145A">
      <w:pPr>
        <w:pStyle w:val="NormalWeb"/>
        <w:spacing w:line="360" w:lineRule="auto"/>
        <w:jc w:val="both"/>
      </w:pPr>
      <w:r w:rsidRPr="00A0145A">
        <w:t xml:space="preserve">            charts.doughnutChart.data.datasets[0].data = [stable, lossAmt, gainAmt];</w:t>
      </w:r>
    </w:p>
    <w:p w14:paraId="621FE9C2" w14:textId="77777777" w:rsidR="00A0145A" w:rsidRPr="00A0145A" w:rsidRDefault="00A0145A" w:rsidP="00A0145A">
      <w:pPr>
        <w:pStyle w:val="NormalWeb"/>
        <w:spacing w:line="360" w:lineRule="auto"/>
        <w:jc w:val="both"/>
      </w:pPr>
      <w:r w:rsidRPr="00A0145A">
        <w:t xml:space="preserve">            charts.doughnutChart.update();</w:t>
      </w:r>
    </w:p>
    <w:p w14:paraId="7D57A28C" w14:textId="77777777" w:rsidR="00A0145A" w:rsidRPr="00A0145A" w:rsidRDefault="00A0145A" w:rsidP="00A0145A">
      <w:pPr>
        <w:pStyle w:val="NormalWeb"/>
        <w:spacing w:line="360" w:lineRule="auto"/>
        <w:jc w:val="both"/>
      </w:pPr>
      <w:r w:rsidRPr="00A0145A">
        <w:t xml:space="preserve">            </w:t>
      </w:r>
    </w:p>
    <w:p w14:paraId="2603C45B" w14:textId="77777777" w:rsidR="00A0145A" w:rsidRPr="00A0145A" w:rsidRDefault="00A0145A" w:rsidP="00A0145A">
      <w:pPr>
        <w:pStyle w:val="NormalWeb"/>
        <w:spacing w:line="360" w:lineRule="auto"/>
        <w:jc w:val="both"/>
      </w:pPr>
      <w:r w:rsidRPr="00A0145A">
        <w:t xml:space="preserve">            const diff = y2 - y1;</w:t>
      </w:r>
    </w:p>
    <w:p w14:paraId="79909552" w14:textId="77777777" w:rsidR="00A0145A" w:rsidRPr="00A0145A" w:rsidRDefault="00A0145A" w:rsidP="00A0145A">
      <w:pPr>
        <w:pStyle w:val="NormalWeb"/>
        <w:spacing w:line="360" w:lineRule="auto"/>
        <w:jc w:val="both"/>
      </w:pPr>
      <w:r w:rsidRPr="00A0145A">
        <w:t xml:space="preserve">            const step = diff / 4;</w:t>
      </w:r>
    </w:p>
    <w:p w14:paraId="3ABD68D2" w14:textId="77777777" w:rsidR="00A0145A" w:rsidRPr="00A0145A" w:rsidRDefault="00A0145A" w:rsidP="00A0145A">
      <w:pPr>
        <w:pStyle w:val="NormalWeb"/>
        <w:spacing w:line="360" w:lineRule="auto"/>
        <w:jc w:val="both"/>
      </w:pPr>
      <w:r w:rsidRPr="00A0145A">
        <w:t xml:space="preserve">            const fStep = (f2 - f1) / 4;</w:t>
      </w:r>
    </w:p>
    <w:p w14:paraId="0F6B07D9" w14:textId="77777777" w:rsidR="00A0145A" w:rsidRPr="00A0145A" w:rsidRDefault="00A0145A" w:rsidP="00A0145A">
      <w:pPr>
        <w:pStyle w:val="NormalWeb"/>
        <w:spacing w:line="360" w:lineRule="auto"/>
        <w:jc w:val="both"/>
      </w:pPr>
      <w:r w:rsidRPr="00A0145A">
        <w:lastRenderedPageBreak/>
        <w:t xml:space="preserve">            charts.lineChart.data.labels = [y1, Math.round(y1+step), Math.round(y1+2*step), Math.round(y1+3*step), y2].map(String);</w:t>
      </w:r>
    </w:p>
    <w:p w14:paraId="1818D538" w14:textId="77777777" w:rsidR="00A0145A" w:rsidRPr="00A0145A" w:rsidRDefault="00A0145A" w:rsidP="00A0145A">
      <w:pPr>
        <w:pStyle w:val="NormalWeb"/>
        <w:spacing w:line="360" w:lineRule="auto"/>
        <w:jc w:val="both"/>
      </w:pPr>
      <w:r w:rsidRPr="00A0145A">
        <w:t xml:space="preserve">            charts.lineChart.data.datasets[0].data = [f1, f1+fStep, f1+2*fStep, f1+3*fStep, f2];</w:t>
      </w:r>
    </w:p>
    <w:p w14:paraId="0BB88077" w14:textId="77777777" w:rsidR="00A0145A" w:rsidRPr="00A0145A" w:rsidRDefault="00A0145A" w:rsidP="00A0145A">
      <w:pPr>
        <w:pStyle w:val="NormalWeb"/>
        <w:spacing w:line="360" w:lineRule="auto"/>
        <w:jc w:val="both"/>
      </w:pPr>
      <w:r w:rsidRPr="00A0145A">
        <w:t xml:space="preserve">            charts.lineChart.update();</w:t>
      </w:r>
    </w:p>
    <w:p w14:paraId="402514C5" w14:textId="77777777" w:rsidR="00A0145A" w:rsidRPr="00A0145A" w:rsidRDefault="00A0145A" w:rsidP="00A0145A">
      <w:pPr>
        <w:pStyle w:val="NormalWeb"/>
        <w:spacing w:line="360" w:lineRule="auto"/>
        <w:jc w:val="both"/>
      </w:pPr>
      <w:r w:rsidRPr="00A0145A">
        <w:t xml:space="preserve">            </w:t>
      </w:r>
    </w:p>
    <w:p w14:paraId="699AA49A" w14:textId="77777777" w:rsidR="00A0145A" w:rsidRPr="00A0145A" w:rsidRDefault="00A0145A" w:rsidP="00A0145A">
      <w:pPr>
        <w:pStyle w:val="NormalWeb"/>
        <w:spacing w:line="360" w:lineRule="auto"/>
        <w:jc w:val="both"/>
      </w:pPr>
      <w:r w:rsidRPr="00A0145A">
        <w:t xml:space="preserve">            document.getElementById('updateNotification').classList.add('show');</w:t>
      </w:r>
    </w:p>
    <w:p w14:paraId="6CA99C62" w14:textId="77777777" w:rsidR="00A0145A" w:rsidRPr="00A0145A" w:rsidRDefault="00A0145A" w:rsidP="00A0145A">
      <w:pPr>
        <w:pStyle w:val="NormalWeb"/>
        <w:spacing w:line="360" w:lineRule="auto"/>
        <w:jc w:val="both"/>
      </w:pPr>
      <w:r w:rsidRPr="00A0145A">
        <w:t xml:space="preserve">            setTimeout(() =&gt; document.getElementById('updateNotification').classList.remove('show'), 2000);</w:t>
      </w:r>
    </w:p>
    <w:p w14:paraId="41E13FC8" w14:textId="77777777" w:rsidR="00A0145A" w:rsidRPr="00A0145A" w:rsidRDefault="00A0145A" w:rsidP="00A0145A">
      <w:pPr>
        <w:pStyle w:val="NormalWeb"/>
        <w:spacing w:line="360" w:lineRule="auto"/>
        <w:jc w:val="both"/>
      </w:pPr>
      <w:r w:rsidRPr="00A0145A">
        <w:t xml:space="preserve">        }</w:t>
      </w:r>
    </w:p>
    <w:p w14:paraId="7958AFF3" w14:textId="77777777" w:rsidR="00A0145A" w:rsidRPr="00A0145A" w:rsidRDefault="00A0145A" w:rsidP="00A0145A">
      <w:pPr>
        <w:pStyle w:val="NormalWeb"/>
        <w:spacing w:line="360" w:lineRule="auto"/>
        <w:jc w:val="both"/>
      </w:pPr>
      <w:r w:rsidRPr="00A0145A">
        <w:t xml:space="preserve">        </w:t>
      </w:r>
    </w:p>
    <w:p w14:paraId="5A62E461" w14:textId="77777777" w:rsidR="00A0145A" w:rsidRPr="00A0145A" w:rsidRDefault="00A0145A" w:rsidP="00A0145A">
      <w:pPr>
        <w:pStyle w:val="NormalWeb"/>
        <w:spacing w:line="360" w:lineRule="auto"/>
        <w:jc w:val="both"/>
      </w:pPr>
      <w:r w:rsidRPr="00A0145A">
        <w:t xml:space="preserve">        window.onload = initCharts;</w:t>
      </w:r>
    </w:p>
    <w:p w14:paraId="1EE034AF" w14:textId="77777777" w:rsidR="00A0145A" w:rsidRPr="00A0145A" w:rsidRDefault="00A0145A" w:rsidP="00A0145A">
      <w:pPr>
        <w:pStyle w:val="NormalWeb"/>
        <w:spacing w:line="360" w:lineRule="auto"/>
        <w:jc w:val="both"/>
      </w:pPr>
      <w:r w:rsidRPr="00A0145A">
        <w:t xml:space="preserve">    &lt;/script&gt;</w:t>
      </w:r>
    </w:p>
    <w:p w14:paraId="1A51D014" w14:textId="77777777" w:rsidR="00A0145A" w:rsidRPr="00A0145A" w:rsidRDefault="00A0145A" w:rsidP="00A0145A">
      <w:pPr>
        <w:pStyle w:val="NormalWeb"/>
        <w:spacing w:line="360" w:lineRule="auto"/>
        <w:jc w:val="both"/>
      </w:pPr>
      <w:r w:rsidRPr="00A0145A">
        <w:t>&lt;/body&gt;</w:t>
      </w:r>
    </w:p>
    <w:p w14:paraId="18C4E342" w14:textId="6FCDBA67" w:rsidR="00A0145A" w:rsidRDefault="00A0145A" w:rsidP="00A0145A">
      <w:pPr>
        <w:pStyle w:val="NormalWeb"/>
        <w:spacing w:line="360" w:lineRule="auto"/>
        <w:jc w:val="both"/>
      </w:pPr>
      <w:r w:rsidRPr="00A0145A">
        <w:t>&lt;/html&gt;</w:t>
      </w:r>
    </w:p>
    <w:p w14:paraId="427504EB" w14:textId="30B3E1F7" w:rsidR="00A0145A" w:rsidRPr="00A0145A" w:rsidRDefault="00A0145A" w:rsidP="00A0145A">
      <w:pPr>
        <w:pStyle w:val="NormalWeb"/>
        <w:spacing w:line="360" w:lineRule="auto"/>
        <w:jc w:val="both"/>
      </w:pPr>
      <w:r w:rsidRPr="00A0145A">
        <w:rPr>
          <w:noProof/>
        </w:rPr>
        <w:lastRenderedPageBreak/>
        <w:drawing>
          <wp:inline distT="0" distB="0" distL="0" distR="0" wp14:anchorId="66ED3CF5" wp14:editId="45AF9B8C">
            <wp:extent cx="5994400" cy="3544189"/>
            <wp:effectExtent l="0" t="0" r="6350" b="0"/>
            <wp:docPr id="15" name="Picture 15" descr="C:\Users\SS\AppData\Local\Packages\5319275A.WhatsAppDesktop_cv1g1gvanyjgm\TempState\CD9840DA1D1E99D7A4455ACF36785FC6\WhatsApp Image 2025-11-04 at 15.37.02_3f7ea9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S\AppData\Local\Packages\5319275A.WhatsAppDesktop_cv1g1gvanyjgm\TempState\CD9840DA1D1E99D7A4455ACF36785FC6\WhatsApp Image 2025-11-04 at 15.37.02_3f7ea998.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4400" cy="3544189"/>
                    </a:xfrm>
                    <a:prstGeom prst="rect">
                      <a:avLst/>
                    </a:prstGeom>
                    <a:noFill/>
                    <a:ln>
                      <a:noFill/>
                    </a:ln>
                  </pic:spPr>
                </pic:pic>
              </a:graphicData>
            </a:graphic>
          </wp:inline>
        </w:drawing>
      </w:r>
    </w:p>
    <w:p w14:paraId="71A30476" w14:textId="77777777" w:rsidR="003C7D7B" w:rsidRDefault="003C7D7B" w:rsidP="00914135">
      <w:pPr>
        <w:pStyle w:val="NormalWeb"/>
        <w:spacing w:line="360" w:lineRule="auto"/>
        <w:jc w:val="both"/>
        <w:rPr>
          <w:b/>
          <w:sz w:val="32"/>
          <w:szCs w:val="32"/>
        </w:rPr>
      </w:pPr>
    </w:p>
    <w:p w14:paraId="079EE7BC" w14:textId="14D3CFB5" w:rsidR="003C7D7B" w:rsidRPr="004839B8" w:rsidRDefault="00183A71" w:rsidP="009B15E4">
      <w:pPr>
        <w:pStyle w:val="NormalWeb"/>
        <w:spacing w:line="360" w:lineRule="auto"/>
        <w:jc w:val="both"/>
        <w:rPr>
          <w:sz w:val="28"/>
          <w:szCs w:val="28"/>
        </w:rPr>
      </w:pPr>
      <w:r>
        <w:rPr>
          <w:sz w:val="28"/>
          <w:szCs w:val="28"/>
        </w:rPr>
        <w:t>DASHBOARDLINK:</w:t>
      </w:r>
      <w:r>
        <w:rPr>
          <w:sz w:val="28"/>
          <w:szCs w:val="28"/>
        </w:rPr>
        <w:br/>
      </w:r>
      <w:hyperlink r:id="rId16" w:history="1">
        <w:r w:rsidR="009B15E4" w:rsidRPr="009B15E4">
          <w:rPr>
            <w:rStyle w:val="Hyperlink"/>
          </w:rPr>
          <w:t>file:///C:/Users/SS/Desktop/RS,GIS%20PRO/Forest_Dashboard.html</w:t>
        </w:r>
      </w:hyperlink>
      <w:r>
        <w:rPr>
          <w:sz w:val="28"/>
          <w:szCs w:val="28"/>
        </w:rPr>
        <w:br/>
      </w:r>
    </w:p>
    <w:p w14:paraId="5E6A26EE" w14:textId="77777777" w:rsidR="003C7D7B" w:rsidRDefault="003C7D7B" w:rsidP="00914135">
      <w:pPr>
        <w:pStyle w:val="NormalWeb"/>
        <w:spacing w:line="360" w:lineRule="auto"/>
        <w:jc w:val="both"/>
        <w:rPr>
          <w:b/>
          <w:sz w:val="32"/>
          <w:szCs w:val="32"/>
        </w:rPr>
      </w:pPr>
    </w:p>
    <w:p w14:paraId="4DA198DA" w14:textId="77777777" w:rsidR="003C7D7B" w:rsidRDefault="003C7D7B" w:rsidP="00914135">
      <w:pPr>
        <w:pStyle w:val="NormalWeb"/>
        <w:spacing w:line="360" w:lineRule="auto"/>
        <w:jc w:val="both"/>
        <w:rPr>
          <w:b/>
          <w:sz w:val="32"/>
          <w:szCs w:val="32"/>
        </w:rPr>
      </w:pPr>
    </w:p>
    <w:p w14:paraId="0F21B23A" w14:textId="77777777" w:rsidR="003C7D7B" w:rsidRDefault="003C7D7B" w:rsidP="00914135">
      <w:pPr>
        <w:pStyle w:val="NormalWeb"/>
        <w:spacing w:line="360" w:lineRule="auto"/>
        <w:jc w:val="both"/>
        <w:rPr>
          <w:b/>
          <w:sz w:val="32"/>
          <w:szCs w:val="32"/>
        </w:rPr>
      </w:pPr>
      <w:bookmarkStart w:id="1" w:name="_GoBack"/>
      <w:bookmarkEnd w:id="1"/>
    </w:p>
    <w:p w14:paraId="421EC245" w14:textId="77777777" w:rsidR="003C7D7B" w:rsidRDefault="003C7D7B" w:rsidP="00914135">
      <w:pPr>
        <w:pStyle w:val="NormalWeb"/>
        <w:spacing w:line="360" w:lineRule="auto"/>
        <w:jc w:val="both"/>
        <w:rPr>
          <w:b/>
          <w:sz w:val="32"/>
          <w:szCs w:val="32"/>
        </w:rPr>
      </w:pPr>
    </w:p>
    <w:p w14:paraId="051E0226" w14:textId="77777777" w:rsidR="003C7D7B" w:rsidRDefault="003C7D7B" w:rsidP="00914135">
      <w:pPr>
        <w:pStyle w:val="NormalWeb"/>
        <w:spacing w:line="360" w:lineRule="auto"/>
        <w:jc w:val="both"/>
        <w:rPr>
          <w:b/>
          <w:sz w:val="32"/>
          <w:szCs w:val="32"/>
        </w:rPr>
      </w:pPr>
    </w:p>
    <w:p w14:paraId="3DB5CBE8" w14:textId="77777777" w:rsidR="003C7D7B" w:rsidRDefault="003C7D7B" w:rsidP="00914135">
      <w:pPr>
        <w:pStyle w:val="NormalWeb"/>
        <w:spacing w:line="360" w:lineRule="auto"/>
        <w:jc w:val="both"/>
        <w:rPr>
          <w:b/>
          <w:sz w:val="32"/>
          <w:szCs w:val="32"/>
        </w:rPr>
      </w:pPr>
    </w:p>
    <w:p w14:paraId="50EB426D" w14:textId="77777777" w:rsidR="003C7D7B" w:rsidRDefault="003C7D7B" w:rsidP="00914135">
      <w:pPr>
        <w:pStyle w:val="NormalWeb"/>
        <w:spacing w:line="360" w:lineRule="auto"/>
        <w:jc w:val="both"/>
        <w:rPr>
          <w:b/>
          <w:sz w:val="32"/>
          <w:szCs w:val="32"/>
        </w:rPr>
      </w:pPr>
    </w:p>
    <w:p w14:paraId="203B6B06" w14:textId="0F4C98F0" w:rsidR="003C7D7B" w:rsidRPr="003C7D7B" w:rsidRDefault="003C7D7B" w:rsidP="00914135">
      <w:pPr>
        <w:pStyle w:val="NormalWeb"/>
        <w:spacing w:line="360" w:lineRule="auto"/>
        <w:jc w:val="both"/>
        <w:rPr>
          <w:b/>
          <w:sz w:val="32"/>
          <w:szCs w:val="32"/>
        </w:rPr>
      </w:pPr>
      <w:r w:rsidRPr="003C7D7B">
        <w:rPr>
          <w:b/>
          <w:sz w:val="32"/>
          <w:szCs w:val="32"/>
        </w:rPr>
        <w:lastRenderedPageBreak/>
        <w:t>Comparison between 2000 and 2020</w:t>
      </w:r>
    </w:p>
    <w:p w14:paraId="548068CF" w14:textId="512EB146" w:rsidR="003C7D7B" w:rsidRPr="00914135" w:rsidRDefault="003C7D7B" w:rsidP="00914135">
      <w:pPr>
        <w:pStyle w:val="NormalWeb"/>
        <w:spacing w:line="360" w:lineRule="auto"/>
        <w:jc w:val="both"/>
      </w:pPr>
      <w:r w:rsidRPr="003C7D7B">
        <w:rPr>
          <w:noProof/>
        </w:rPr>
        <w:drawing>
          <wp:inline distT="0" distB="0" distL="0" distR="0" wp14:anchorId="13164169" wp14:editId="580698B6">
            <wp:extent cx="5992901" cy="3947160"/>
            <wp:effectExtent l="0" t="0" r="8255" b="0"/>
            <wp:docPr id="8" name="Picture 8" descr="C:\Users\SS\AppData\Local\Packages\5319275A.WhatsAppDesktop_cv1g1gvanyjgm\TempState\6475C86EDECFCA8FACB9F54B3B7ECAC9\WhatsApp Image 2025-11-04 at 10.19.45_6fa5dd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S\AppData\Local\Packages\5319275A.WhatsAppDesktop_cv1g1gvanyjgm\TempState\6475C86EDECFCA8FACB9F54B3B7ECAC9\WhatsApp Image 2025-11-04 at 10.19.45_6fa5dda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6202" cy="3969094"/>
                    </a:xfrm>
                    <a:prstGeom prst="rect">
                      <a:avLst/>
                    </a:prstGeom>
                    <a:noFill/>
                    <a:ln>
                      <a:noFill/>
                    </a:ln>
                  </pic:spPr>
                </pic:pic>
              </a:graphicData>
            </a:graphic>
          </wp:inline>
        </w:drawing>
      </w:r>
    </w:p>
    <w:p w14:paraId="43A61E56" w14:textId="77777777" w:rsidR="00914135" w:rsidRPr="00914135" w:rsidRDefault="00914135" w:rsidP="00914135">
      <w:pPr>
        <w:widowControl/>
        <w:autoSpaceDE/>
        <w:autoSpaceDN/>
        <w:spacing w:before="100" w:beforeAutospacing="1" w:after="100" w:afterAutospacing="1" w:line="360" w:lineRule="auto"/>
        <w:ind w:left="720"/>
        <w:jc w:val="both"/>
        <w:rPr>
          <w:sz w:val="24"/>
          <w:szCs w:val="24"/>
        </w:rPr>
      </w:pPr>
    </w:p>
    <w:p w14:paraId="684F4002" w14:textId="77777777" w:rsidR="00FD08B7" w:rsidRDefault="00FD08B7">
      <w:pPr>
        <w:rPr>
          <w:b/>
          <w:sz w:val="26"/>
        </w:rPr>
      </w:pPr>
    </w:p>
    <w:p w14:paraId="6C957FA6" w14:textId="77777777" w:rsidR="003C7D7B" w:rsidRDefault="003C7D7B">
      <w:pPr>
        <w:spacing w:line="276" w:lineRule="auto"/>
        <w:rPr>
          <w:b/>
          <w:sz w:val="26"/>
        </w:rPr>
      </w:pPr>
      <w:r w:rsidRPr="003C7D7B">
        <w:rPr>
          <w:b/>
          <w:noProof/>
          <w:sz w:val="26"/>
          <w:lang w:val="en-IN" w:eastAsia="en-IN"/>
        </w:rPr>
        <w:drawing>
          <wp:inline distT="0" distB="0" distL="0" distR="0" wp14:anchorId="07D36FB9" wp14:editId="30D14D9E">
            <wp:extent cx="5994400" cy="3544189"/>
            <wp:effectExtent l="0" t="0" r="6350" b="0"/>
            <wp:docPr id="10" name="Picture 10" descr="C:\Users\SS\AppData\Local\Packages\5319275A.WhatsAppDesktop_cv1g1gvanyjgm\TempState\CDC65480CFDC7050E405953F036E4A15\WhatsApp Image 2025-11-04 at 10.20.27_da1512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S\AppData\Local\Packages\5319275A.WhatsAppDesktop_cv1g1gvanyjgm\TempState\CDC65480CFDC7050E405953F036E4A15\WhatsApp Image 2025-11-04 at 10.20.27_da1512a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94400" cy="3544189"/>
                    </a:xfrm>
                    <a:prstGeom prst="rect">
                      <a:avLst/>
                    </a:prstGeom>
                    <a:noFill/>
                    <a:ln>
                      <a:noFill/>
                    </a:ln>
                  </pic:spPr>
                </pic:pic>
              </a:graphicData>
            </a:graphic>
          </wp:inline>
        </w:drawing>
      </w:r>
      <w:r w:rsidRPr="003C7D7B">
        <w:rPr>
          <w:b/>
          <w:noProof/>
          <w:sz w:val="26"/>
          <w:lang w:val="en-IN" w:eastAsia="en-IN"/>
        </w:rPr>
        <w:lastRenderedPageBreak/>
        <w:drawing>
          <wp:inline distT="0" distB="0" distL="0" distR="0" wp14:anchorId="4476C9EA" wp14:editId="08FD2602">
            <wp:extent cx="5994400" cy="3544189"/>
            <wp:effectExtent l="0" t="0" r="6350" b="0"/>
            <wp:docPr id="9" name="Picture 9" descr="C:\Users\SS\AppData\Local\Packages\5319275A.WhatsAppDesktop_cv1g1gvanyjgm\TempState\0D7A39E44FEF86B3D8AEC172F109BDB1\WhatsApp Image 2025-11-04 at 10.20.09_2c0e93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S\AppData\Local\Packages\5319275A.WhatsAppDesktop_cv1g1gvanyjgm\TempState\0D7A39E44FEF86B3D8AEC172F109BDB1\WhatsApp Image 2025-11-04 at 10.20.09_2c0e937f.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4400" cy="3544189"/>
                    </a:xfrm>
                    <a:prstGeom prst="rect">
                      <a:avLst/>
                    </a:prstGeom>
                    <a:noFill/>
                    <a:ln>
                      <a:noFill/>
                    </a:ln>
                  </pic:spPr>
                </pic:pic>
              </a:graphicData>
            </a:graphic>
          </wp:inline>
        </w:drawing>
      </w:r>
    </w:p>
    <w:p w14:paraId="74982938" w14:textId="77777777" w:rsidR="003C7D7B" w:rsidRDefault="003C7D7B">
      <w:pPr>
        <w:spacing w:line="276" w:lineRule="auto"/>
        <w:rPr>
          <w:b/>
          <w:sz w:val="26"/>
        </w:rPr>
      </w:pPr>
    </w:p>
    <w:p w14:paraId="0310AE1D" w14:textId="77777777" w:rsidR="003C7D7B" w:rsidRDefault="003C7D7B">
      <w:pPr>
        <w:spacing w:line="276" w:lineRule="auto"/>
        <w:rPr>
          <w:b/>
          <w:sz w:val="26"/>
        </w:rPr>
      </w:pPr>
    </w:p>
    <w:p w14:paraId="487E7EED" w14:textId="77777777" w:rsidR="003C7D7B" w:rsidRDefault="003C7D7B">
      <w:pPr>
        <w:spacing w:line="276" w:lineRule="auto"/>
        <w:rPr>
          <w:b/>
          <w:sz w:val="26"/>
        </w:rPr>
      </w:pPr>
    </w:p>
    <w:p w14:paraId="32CF75EB" w14:textId="77777777" w:rsidR="003C7D7B" w:rsidRDefault="003C7D7B">
      <w:pPr>
        <w:spacing w:line="276" w:lineRule="auto"/>
        <w:rPr>
          <w:b/>
          <w:sz w:val="26"/>
        </w:rPr>
      </w:pPr>
    </w:p>
    <w:p w14:paraId="4152E810" w14:textId="77777777" w:rsidR="003C7D7B" w:rsidRDefault="003C7D7B">
      <w:pPr>
        <w:spacing w:line="276" w:lineRule="auto"/>
        <w:rPr>
          <w:b/>
          <w:sz w:val="26"/>
        </w:rPr>
      </w:pPr>
    </w:p>
    <w:p w14:paraId="78371966" w14:textId="77777777" w:rsidR="003C7D7B" w:rsidRDefault="003C7D7B">
      <w:pPr>
        <w:spacing w:line="276" w:lineRule="auto"/>
        <w:rPr>
          <w:b/>
          <w:sz w:val="26"/>
        </w:rPr>
      </w:pPr>
    </w:p>
    <w:p w14:paraId="5149E029" w14:textId="77777777" w:rsidR="003C7D7B" w:rsidRDefault="003C7D7B">
      <w:pPr>
        <w:spacing w:line="276" w:lineRule="auto"/>
        <w:rPr>
          <w:b/>
          <w:sz w:val="26"/>
        </w:rPr>
      </w:pPr>
    </w:p>
    <w:p w14:paraId="29945280" w14:textId="77777777" w:rsidR="003C7D7B" w:rsidRDefault="003C7D7B">
      <w:pPr>
        <w:spacing w:line="276" w:lineRule="auto"/>
        <w:rPr>
          <w:b/>
          <w:sz w:val="26"/>
        </w:rPr>
      </w:pPr>
    </w:p>
    <w:p w14:paraId="31A803A5" w14:textId="77777777" w:rsidR="003C7D7B" w:rsidRDefault="003C7D7B">
      <w:pPr>
        <w:spacing w:line="276" w:lineRule="auto"/>
        <w:rPr>
          <w:b/>
          <w:sz w:val="26"/>
        </w:rPr>
      </w:pPr>
    </w:p>
    <w:p w14:paraId="4F32B58F" w14:textId="77777777" w:rsidR="003C7D7B" w:rsidRDefault="003C7D7B">
      <w:pPr>
        <w:spacing w:line="276" w:lineRule="auto"/>
        <w:rPr>
          <w:b/>
          <w:sz w:val="26"/>
        </w:rPr>
      </w:pPr>
    </w:p>
    <w:p w14:paraId="54A49362" w14:textId="77777777" w:rsidR="00C3251D" w:rsidRDefault="00C3251D">
      <w:pPr>
        <w:spacing w:line="276" w:lineRule="auto"/>
        <w:rPr>
          <w:b/>
          <w:sz w:val="26"/>
        </w:rPr>
      </w:pPr>
    </w:p>
    <w:p w14:paraId="757584AC" w14:textId="77777777" w:rsidR="00C3251D" w:rsidRDefault="00C3251D">
      <w:pPr>
        <w:spacing w:line="276" w:lineRule="auto"/>
        <w:rPr>
          <w:b/>
          <w:sz w:val="26"/>
        </w:rPr>
      </w:pPr>
    </w:p>
    <w:p w14:paraId="2139CE7D" w14:textId="77777777" w:rsidR="00C3251D" w:rsidRDefault="00C3251D">
      <w:pPr>
        <w:spacing w:line="276" w:lineRule="auto"/>
        <w:rPr>
          <w:b/>
          <w:sz w:val="26"/>
        </w:rPr>
      </w:pPr>
    </w:p>
    <w:p w14:paraId="522B44B7" w14:textId="77777777" w:rsidR="00C3251D" w:rsidRDefault="00C3251D">
      <w:pPr>
        <w:spacing w:line="276" w:lineRule="auto"/>
        <w:rPr>
          <w:b/>
          <w:sz w:val="26"/>
        </w:rPr>
      </w:pPr>
    </w:p>
    <w:p w14:paraId="4FA055DC" w14:textId="77777777" w:rsidR="00C3251D" w:rsidRDefault="00C3251D">
      <w:pPr>
        <w:spacing w:line="276" w:lineRule="auto"/>
        <w:rPr>
          <w:b/>
          <w:sz w:val="26"/>
        </w:rPr>
      </w:pPr>
    </w:p>
    <w:p w14:paraId="56ED2095" w14:textId="77777777" w:rsidR="00C3251D" w:rsidRDefault="00C3251D">
      <w:pPr>
        <w:spacing w:line="276" w:lineRule="auto"/>
        <w:rPr>
          <w:b/>
          <w:sz w:val="26"/>
        </w:rPr>
      </w:pPr>
    </w:p>
    <w:p w14:paraId="2C9DF140" w14:textId="77777777" w:rsidR="00C3251D" w:rsidRDefault="00C3251D">
      <w:pPr>
        <w:spacing w:line="276" w:lineRule="auto"/>
        <w:rPr>
          <w:b/>
          <w:sz w:val="26"/>
        </w:rPr>
      </w:pPr>
    </w:p>
    <w:p w14:paraId="1151F356" w14:textId="77777777" w:rsidR="00C3251D" w:rsidRDefault="00C3251D">
      <w:pPr>
        <w:spacing w:line="276" w:lineRule="auto"/>
        <w:rPr>
          <w:b/>
          <w:sz w:val="26"/>
        </w:rPr>
      </w:pPr>
    </w:p>
    <w:p w14:paraId="3C79E625" w14:textId="77777777" w:rsidR="00C3251D" w:rsidRDefault="00C3251D">
      <w:pPr>
        <w:spacing w:line="276" w:lineRule="auto"/>
        <w:rPr>
          <w:b/>
          <w:sz w:val="26"/>
        </w:rPr>
      </w:pPr>
    </w:p>
    <w:p w14:paraId="59E79325" w14:textId="77777777" w:rsidR="00C3251D" w:rsidRDefault="00C3251D">
      <w:pPr>
        <w:spacing w:line="276" w:lineRule="auto"/>
        <w:rPr>
          <w:b/>
          <w:sz w:val="26"/>
        </w:rPr>
      </w:pPr>
    </w:p>
    <w:p w14:paraId="7FA45466" w14:textId="77777777" w:rsidR="00C3251D" w:rsidRDefault="00C3251D">
      <w:pPr>
        <w:spacing w:line="276" w:lineRule="auto"/>
        <w:rPr>
          <w:b/>
          <w:sz w:val="26"/>
        </w:rPr>
      </w:pPr>
    </w:p>
    <w:p w14:paraId="1CAFF22F" w14:textId="77777777" w:rsidR="00C3251D" w:rsidRDefault="00C3251D">
      <w:pPr>
        <w:spacing w:line="276" w:lineRule="auto"/>
        <w:rPr>
          <w:b/>
          <w:sz w:val="26"/>
        </w:rPr>
      </w:pPr>
    </w:p>
    <w:p w14:paraId="3AF49143" w14:textId="77777777" w:rsidR="00C3251D" w:rsidRDefault="00C3251D">
      <w:pPr>
        <w:spacing w:line="276" w:lineRule="auto"/>
        <w:rPr>
          <w:b/>
          <w:sz w:val="26"/>
        </w:rPr>
      </w:pPr>
    </w:p>
    <w:p w14:paraId="2206104F" w14:textId="77777777" w:rsidR="00C3251D" w:rsidRDefault="00C3251D">
      <w:pPr>
        <w:spacing w:line="276" w:lineRule="auto"/>
        <w:rPr>
          <w:b/>
          <w:sz w:val="26"/>
        </w:rPr>
      </w:pPr>
    </w:p>
    <w:p w14:paraId="50A9BC14" w14:textId="77777777" w:rsidR="00C3251D" w:rsidRDefault="00C3251D">
      <w:pPr>
        <w:spacing w:line="276" w:lineRule="auto"/>
        <w:rPr>
          <w:b/>
          <w:sz w:val="26"/>
        </w:rPr>
      </w:pPr>
    </w:p>
    <w:p w14:paraId="6D400D57" w14:textId="24A7B3CE" w:rsidR="003C7D7B" w:rsidRDefault="003C7D7B">
      <w:pPr>
        <w:spacing w:line="276" w:lineRule="auto"/>
        <w:rPr>
          <w:b/>
          <w:sz w:val="26"/>
        </w:rPr>
      </w:pPr>
      <w:r>
        <w:rPr>
          <w:b/>
          <w:sz w:val="26"/>
        </w:rPr>
        <w:lastRenderedPageBreak/>
        <w:t>Comparison between 2000 and 2005</w:t>
      </w:r>
    </w:p>
    <w:p w14:paraId="68D36742" w14:textId="77777777" w:rsidR="00A0145A" w:rsidRDefault="00A0145A">
      <w:pPr>
        <w:spacing w:line="276" w:lineRule="auto"/>
        <w:rPr>
          <w:b/>
          <w:sz w:val="26"/>
        </w:rPr>
      </w:pPr>
    </w:p>
    <w:p w14:paraId="705CBBA4" w14:textId="77777777" w:rsidR="003C7D7B" w:rsidRDefault="003C7D7B">
      <w:pPr>
        <w:spacing w:line="276" w:lineRule="auto"/>
        <w:rPr>
          <w:b/>
          <w:sz w:val="26"/>
        </w:rPr>
      </w:pPr>
      <w:r w:rsidRPr="003C7D7B">
        <w:rPr>
          <w:b/>
          <w:noProof/>
          <w:sz w:val="26"/>
          <w:lang w:val="en-IN" w:eastAsia="en-IN"/>
        </w:rPr>
        <w:drawing>
          <wp:inline distT="0" distB="0" distL="0" distR="0" wp14:anchorId="08330438" wp14:editId="6FC18EC5">
            <wp:extent cx="5994400" cy="3544189"/>
            <wp:effectExtent l="0" t="0" r="6350" b="0"/>
            <wp:docPr id="11" name="Picture 11" descr="C:\Users\SS\AppData\Local\Packages\5319275A.WhatsAppDesktop_cv1g1gvanyjgm\TempState\D209802512DCC915CE919FD10A63CE62\WhatsApp Image 2025-11-04 at 10.21.01_57c9ec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S\AppData\Local\Packages\5319275A.WhatsAppDesktop_cv1g1gvanyjgm\TempState\D209802512DCC915CE919FD10A63CE62\WhatsApp Image 2025-11-04 at 10.21.01_57c9ec1f.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94400" cy="3544189"/>
                    </a:xfrm>
                    <a:prstGeom prst="rect">
                      <a:avLst/>
                    </a:prstGeom>
                    <a:noFill/>
                    <a:ln>
                      <a:noFill/>
                    </a:ln>
                  </pic:spPr>
                </pic:pic>
              </a:graphicData>
            </a:graphic>
          </wp:inline>
        </w:drawing>
      </w:r>
    </w:p>
    <w:p w14:paraId="43577075" w14:textId="29A3E3C5" w:rsidR="00FD08B7" w:rsidRDefault="003C7D7B">
      <w:pPr>
        <w:spacing w:line="276" w:lineRule="auto"/>
        <w:rPr>
          <w:b/>
          <w:sz w:val="26"/>
        </w:rPr>
      </w:pPr>
      <w:r w:rsidRPr="003C7D7B">
        <w:rPr>
          <w:b/>
          <w:noProof/>
          <w:sz w:val="26"/>
          <w:lang w:val="en-IN" w:eastAsia="en-IN"/>
        </w:rPr>
        <w:drawing>
          <wp:inline distT="0" distB="0" distL="0" distR="0" wp14:anchorId="27DB6D86" wp14:editId="553F4579">
            <wp:extent cx="5994400" cy="3544189"/>
            <wp:effectExtent l="0" t="0" r="6350" b="0"/>
            <wp:docPr id="12" name="Picture 12" descr="C:\Users\SS\AppData\Local\Packages\5319275A.WhatsAppDesktop_cv1g1gvanyjgm\TempState\2362184FAF3BEC25AF1F7E04ECEB6388\WhatsApp Image 2025-11-04 at 10.21.37_827d7f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S\AppData\Local\Packages\5319275A.WhatsAppDesktop_cv1g1gvanyjgm\TempState\2362184FAF3BEC25AF1F7E04ECEB6388\WhatsApp Image 2025-11-04 at 10.21.37_827d7f1e.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94400" cy="3544189"/>
                    </a:xfrm>
                    <a:prstGeom prst="rect">
                      <a:avLst/>
                    </a:prstGeom>
                    <a:noFill/>
                    <a:ln>
                      <a:noFill/>
                    </a:ln>
                  </pic:spPr>
                </pic:pic>
              </a:graphicData>
            </a:graphic>
          </wp:inline>
        </w:drawing>
      </w:r>
      <w:r w:rsidR="00ED2959">
        <w:rPr>
          <w:b/>
          <w:sz w:val="26"/>
        </w:rPr>
        <w:br w:type="page"/>
      </w:r>
    </w:p>
    <w:p w14:paraId="0C820948"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bookmarkStart w:id="2" w:name="_Hlk180842935"/>
    </w:p>
    <w:p w14:paraId="6CE84512"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r w:rsidRPr="003C7D7B">
        <w:rPr>
          <w:rFonts w:eastAsia="Calibri"/>
          <w:b/>
          <w:bCs/>
          <w:noProof/>
          <w:kern w:val="2"/>
          <w:sz w:val="32"/>
          <w:szCs w:val="32"/>
          <w:lang w:val="en-IN" w:eastAsia="en-IN"/>
          <w14:ligatures w14:val="standardContextual"/>
        </w:rPr>
        <w:drawing>
          <wp:inline distT="0" distB="0" distL="0" distR="0" wp14:anchorId="1C6F3DE1" wp14:editId="5A586ED7">
            <wp:extent cx="5994400" cy="3544189"/>
            <wp:effectExtent l="0" t="0" r="6350" b="0"/>
            <wp:docPr id="13" name="Picture 13" descr="C:\Users\SS\AppData\Local\Packages\5319275A.WhatsAppDesktop_cv1g1gvanyjgm\TempState\F88FD559AA8B904A69F005519DBF55DC\WhatsApp Image 2025-11-04 at 10.22.04_6774a3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S\AppData\Local\Packages\5319275A.WhatsAppDesktop_cv1g1gvanyjgm\TempState\F88FD559AA8B904A69F005519DBF55DC\WhatsApp Image 2025-11-04 at 10.22.04_6774a3d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94400" cy="3544189"/>
                    </a:xfrm>
                    <a:prstGeom prst="rect">
                      <a:avLst/>
                    </a:prstGeom>
                    <a:noFill/>
                    <a:ln>
                      <a:noFill/>
                    </a:ln>
                  </pic:spPr>
                </pic:pic>
              </a:graphicData>
            </a:graphic>
          </wp:inline>
        </w:drawing>
      </w:r>
    </w:p>
    <w:p w14:paraId="0DED6A46"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3899230F"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52CA18B4"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025EBE6B"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33AF5BDF"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71C1D191"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37F479AC"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124A0EB4"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652D88F7"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074AAE99"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75E3055F"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7EEEA06B" w14:textId="77777777" w:rsidR="003C7D7B" w:rsidRDefault="003C7D7B">
      <w:pPr>
        <w:widowControl/>
        <w:autoSpaceDE/>
        <w:autoSpaceDN/>
        <w:spacing w:after="160" w:line="360" w:lineRule="auto"/>
        <w:jc w:val="center"/>
        <w:rPr>
          <w:rFonts w:eastAsia="Calibri"/>
          <w:b/>
          <w:bCs/>
          <w:kern w:val="2"/>
          <w:sz w:val="32"/>
          <w:szCs w:val="32"/>
          <w:lang w:val="en-IN"/>
          <w14:ligatures w14:val="standardContextual"/>
        </w:rPr>
      </w:pPr>
    </w:p>
    <w:p w14:paraId="73AABB49" w14:textId="0604BDB6" w:rsidR="00FD08B7" w:rsidRDefault="00ED2959">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6</w:t>
      </w:r>
    </w:p>
    <w:p w14:paraId="77DFDF32" w14:textId="77777777" w:rsidR="00FD08B7" w:rsidRDefault="00ED2959">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CONCLUSION AND FUTURE INSIGHTS</w:t>
      </w:r>
    </w:p>
    <w:bookmarkEnd w:id="2"/>
    <w:p w14:paraId="2210E69C" w14:textId="77777777" w:rsidR="00914135" w:rsidRDefault="00914135" w:rsidP="00914135">
      <w:pPr>
        <w:pStyle w:val="NormalWeb"/>
        <w:spacing w:line="360" w:lineRule="auto"/>
        <w:jc w:val="both"/>
      </w:pPr>
      <w:r>
        <w:t>The present study successfully demonstrates the potential of remote sensing and GIS technologies in detecting, quantifying, and understanding forest cover dynamics over the Nilgiris District, a critical segment of the Western Ghats Biosphere Reserve. Through a comparative analysis of Landsat and Sentinel satellite imagery from 2000 to 2020, the research reveals a measurable and concerning decline of approximately 97.46 sq. km of forest cover, representing a 2.79% loss over two decades. While the percentage appears moderate, the loss equates to nearly 10,000 hectares of ecologically vital montane forest that supports biodiversity, climate regulation, and regional water security.</w:t>
      </w:r>
    </w:p>
    <w:p w14:paraId="7D6BAB10" w14:textId="77777777" w:rsidR="00914135" w:rsidRDefault="00914135" w:rsidP="00914135">
      <w:pPr>
        <w:pStyle w:val="NormalWeb"/>
        <w:spacing w:line="360" w:lineRule="auto"/>
        <w:jc w:val="both"/>
      </w:pPr>
      <w:r>
        <w:t>Spatial analysis identified deforestation hotspots concentrated around Gudalur, Ooty, and the Coonoor–Kotagiri corridor. These areas exhibit intensive human influence, driven by plantation expansion, urban growth, and tourism development. Conversely, regeneration was found to be sparse and fragmented, largely confined to abandoned agricultural plots. The disproportionate loss-to-gain ratio (9.3:1) emphasizes the unsustainable nature of land-use practices in the Nilgiris, even within a designated protected region.</w:t>
      </w:r>
    </w:p>
    <w:p w14:paraId="268E6E17" w14:textId="77777777" w:rsidR="00914135" w:rsidRDefault="00914135" w:rsidP="00914135">
      <w:pPr>
        <w:pStyle w:val="NormalWeb"/>
        <w:spacing w:line="360" w:lineRule="auto"/>
        <w:jc w:val="both"/>
      </w:pPr>
      <w:r>
        <w:t>Hydrological assessments revealed that nearly 27% of total deforestation occurred within one kilometer of rivers, reservoirs, and perennial streams. The encroachment of these riparian buffers has disrupted natural water retention processes, leading to increased surface runoff, higher sedimentation loads, and unstable flow regimes. These hydrological shifts pose significant risks to soil fertility, water quality, and downstream water availability, with cascading impacts on both ecosystem and human livelihoods.</w:t>
      </w:r>
    </w:p>
    <w:p w14:paraId="412223C6" w14:textId="77777777" w:rsidR="00914135" w:rsidRDefault="00914135" w:rsidP="00914135">
      <w:pPr>
        <w:pStyle w:val="NormalWeb"/>
        <w:spacing w:line="360" w:lineRule="auto"/>
        <w:jc w:val="both"/>
      </w:pPr>
      <w:r>
        <w:t>The overall findings underscore the urgency of implementing integrated conservation and land management strategies that link forest restoration with water resource protection. Strengthening the enforcement of buffer zones, promoting eco-friendly plantation management, and encouraging natural regeneration within degraded slopes are crucial measures for stabilizing the Nilgiris’ ecosystem. The study also reinforces the importance of remote sensing as a cost-effective, scalable, and replicable approach for long-term environmental monitoring in mountainous regions.</w:t>
      </w:r>
    </w:p>
    <w:p w14:paraId="55C33E57" w14:textId="77777777" w:rsidR="00914135" w:rsidRDefault="00914135" w:rsidP="00914135">
      <w:pPr>
        <w:pStyle w:val="NormalWeb"/>
        <w:spacing w:line="360" w:lineRule="auto"/>
        <w:jc w:val="both"/>
      </w:pPr>
      <w:r>
        <w:lastRenderedPageBreak/>
        <w:t xml:space="preserve">Looking ahead, future research should incorporate </w:t>
      </w:r>
      <w:r>
        <w:rPr>
          <w:rStyle w:val="Strong"/>
        </w:rPr>
        <w:t>higher-resolution satellite datasets</w:t>
      </w:r>
      <w:r>
        <w:t xml:space="preserve"> such as Sentinel-1 SAR or PlanetScope imagery to improve detection of small-scale deforestation and seasonal vegetation shifts. Integrating </w:t>
      </w:r>
      <w:r>
        <w:rPr>
          <w:rStyle w:val="Strong"/>
        </w:rPr>
        <w:t>ground-based validation data</w:t>
      </w:r>
      <w:r>
        <w:t xml:space="preserve"> and </w:t>
      </w:r>
      <w:r>
        <w:rPr>
          <w:rStyle w:val="Strong"/>
        </w:rPr>
        <w:t>hydrological modeling</w:t>
      </w:r>
      <w:r>
        <w:t xml:space="preserve"> will further refine the accuracy of forest–water relationship assessments. Additionally, the development of </w:t>
      </w:r>
      <w:r>
        <w:rPr>
          <w:rStyle w:val="Strong"/>
        </w:rPr>
        <w:t>machine learning and time-series analysis frameworks</w:t>
      </w:r>
      <w:r>
        <w:t xml:space="preserve"> within Google Earth Engine can help track forest degradation trends more dynamically.</w:t>
      </w:r>
    </w:p>
    <w:p w14:paraId="3E3B8086" w14:textId="77777777" w:rsidR="00914135" w:rsidRDefault="00914135" w:rsidP="00914135">
      <w:pPr>
        <w:pStyle w:val="NormalWeb"/>
        <w:spacing w:line="360" w:lineRule="auto"/>
        <w:jc w:val="both"/>
      </w:pPr>
      <w:r>
        <w:t xml:space="preserve">By combining advanced geospatial analytics with participatory conservation planning, future work can move beyond detection toward </w:t>
      </w:r>
      <w:r>
        <w:rPr>
          <w:rStyle w:val="Strong"/>
        </w:rPr>
        <w:t>proactive intervention</w:t>
      </w:r>
      <w:r>
        <w:t>—identifying vulnerable landscapes before degradation becomes irreversible. Such integrated, data-driven strategies are essential not only for the Nilgiris but also for safeguarding the ecological and hydrological integrity of the entire Western Ghats ecosystem.</w:t>
      </w:r>
    </w:p>
    <w:p w14:paraId="5BBBA7AF" w14:textId="0BBE6442" w:rsidR="00FD08B7" w:rsidRDefault="00914135" w:rsidP="00914135">
      <w:pPr>
        <w:rPr>
          <w:b/>
          <w:sz w:val="26"/>
        </w:rPr>
      </w:pPr>
      <w:r>
        <w:rPr>
          <w:b/>
          <w:sz w:val="26"/>
        </w:rPr>
        <w:t xml:space="preserve"> </w:t>
      </w:r>
      <w:r w:rsidR="00ED2959">
        <w:rPr>
          <w:b/>
          <w:sz w:val="26"/>
        </w:rPr>
        <w:br w:type="page"/>
      </w:r>
    </w:p>
    <w:p w14:paraId="491CC502" w14:textId="77777777" w:rsidR="00FD08B7" w:rsidRDefault="00FD08B7">
      <w:pPr>
        <w:tabs>
          <w:tab w:val="left" w:pos="2712"/>
        </w:tabs>
        <w:spacing w:line="360" w:lineRule="auto"/>
        <w:ind w:left="426"/>
        <w:rPr>
          <w:b/>
          <w:sz w:val="26"/>
        </w:rPr>
      </w:pPr>
    </w:p>
    <w:p w14:paraId="6FBEAECC" w14:textId="77777777" w:rsidR="00FD08B7" w:rsidRDefault="00ED2959">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7</w:t>
      </w:r>
    </w:p>
    <w:p w14:paraId="0144B67C" w14:textId="77777777" w:rsidR="00FD08B7" w:rsidRDefault="00ED2959">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REFERENCES</w:t>
      </w:r>
    </w:p>
    <w:p w14:paraId="619BA67B"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1. **U.S. Geological Survey (2024)**. Landsat Collection 2 Level-2 Science Products. Earth Resources Observation and Science (EROS) Center. Available: https://earthexplorer.usgs.gov/ [Accessed via Google Earth Engine, October 2024]</w:t>
      </w:r>
    </w:p>
    <w:p w14:paraId="2B4EA270"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02BA6FCB"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2. **Pekel, J.F., Cottam, A., Gorelick, N., Belward, A.S. (2016)**. High-resolution mapping of global surface water and its long-term changes. *Nature*, 540, 418-422. DOI: 10.1038/nature20584</w:t>
      </w:r>
    </w:p>
    <w:p w14:paraId="455F6EB3"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7BB1BD8D" w14:textId="52697702"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3. **Gorelick, N., Hancher, M., Dixon, M., Ilyushchenko, S., Thau, D., Moore, R. (2017)**. Google Earth Engine: Planetary-scale geospatial analysis for everyone. *Remote Sensing of Environment*, 202, 18-27.</w:t>
      </w:r>
      <w:r w:rsidR="00A673F2">
        <w:rPr>
          <w:sz w:val="24"/>
          <w:szCs w:val="24"/>
          <w:lang w:eastAsia="en-IN"/>
        </w:rPr>
        <w:t xml:space="preserve"> DOI: 10.1016/j.rse.2017.06.031</w:t>
      </w:r>
    </w:p>
    <w:p w14:paraId="6CC1D031"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625CDF4F"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4. **Tucker, C.J. (1979)**. Red and photographic infrared linear combinations for monitoring vegetation. *Remote Sensing of Environment*, 8(2), 127-150. DOI: 10.1016/0034-4257(79)90013-0</w:t>
      </w:r>
    </w:p>
    <w:p w14:paraId="1FEFCF1D"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DE95736"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5. **Rouse Jr, J.W., Haas, R.H., Schell, J.A., Deering, D.W. (1974)**. Monitoring vegetation systems in the Great Plains with ERTS. *NASA Special Publication*, 351(1974), 309.</w:t>
      </w:r>
    </w:p>
    <w:p w14:paraId="0BC39DFE"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6A90D7E9"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6. **Hansen, M.C., Potapov, P.V., Moore, R., et al. (2013)**. High-resolution global maps of 21st-century forest cover change. *Science*, 342(6160), 850-853. DOI: 10.1126/science.1244693</w:t>
      </w:r>
    </w:p>
    <w:p w14:paraId="51B80027"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1AEAB156"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7. **Pettorelli, N., Vik, J.O., Mysterud, A., Gaillard, J.M., Tucker, C.J., Stenseth, N.C. (2005)**. Using the satellite-derived NDVI to assess ecological responses to environmental change. *Trends in Ecology &amp; Evolution*, 20(9), 503-510.</w:t>
      </w:r>
    </w:p>
    <w:p w14:paraId="38A1E990"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3D26DE03" w14:textId="706595F0"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8. **UNESCO (2024)**. Nilgiri Biosphere Reserve. Man and the Biosphere Programme. Available: https://en.unesco.org/biosphere/aspac/nilgiri [Accessed October 2024]</w:t>
      </w:r>
    </w:p>
    <w:p w14:paraId="171FDEB3"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424EF36E" w14:textId="77777777" w:rsidR="00A673F2" w:rsidRDefault="00A673F2"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3F72AB40" w14:textId="77777777" w:rsidR="00A673F2" w:rsidRDefault="00A673F2"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3CAF490D" w14:textId="319BC21D"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9. **Forest Survey of India (2021)**. India State of Forest Report 2021. Ministry of Environment, Forest and Climate Change, Government of India. Dehradun.</w:t>
      </w:r>
    </w:p>
    <w:p w14:paraId="2B925143"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27445381"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10. **Myers, N., Mittermeier, R.A., Mittermeier, C.G., da Fonseca, G.A., Kent, J. (2000)**. Biodiversity hotspots for conservation priorities. *Nature*, 403(6772), 853-858.</w:t>
      </w:r>
    </w:p>
    <w:p w14:paraId="03443F61"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p>
    <w:p w14:paraId="6C401299" w14:textId="77777777" w:rsidR="00B77308" w:rsidRPr="00B77308" w:rsidRDefault="00B77308" w:rsidP="00B7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eastAsia="en-IN"/>
        </w:rPr>
      </w:pPr>
      <w:r w:rsidRPr="00B77308">
        <w:rPr>
          <w:sz w:val="24"/>
          <w:szCs w:val="24"/>
          <w:lang w:eastAsia="en-IN"/>
        </w:rPr>
        <w:t>11. **Ramesh, B.R., Swaminath, M.H., Patil, S.V., Dasappa, Pélissier, R. (2010)**. Forest stand structure and composition in 96 sites along environmental gradients in the central Western Ghats of India. *Ecology*, 91(10), 3118-3118.</w:t>
      </w:r>
    </w:p>
    <w:p w14:paraId="57DD8E23"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69A2C422"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244B4104"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60A092C"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A0ECB33"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24966B39"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99C41C0"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A9326A3"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A3E046C"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83C6877"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56C8C743" w14:textId="77777777" w:rsidR="00B77308" w:rsidRDefault="00B77308">
      <w:pPr>
        <w:widowControl/>
        <w:autoSpaceDE/>
        <w:autoSpaceDN/>
        <w:spacing w:after="160" w:line="360" w:lineRule="auto"/>
        <w:jc w:val="center"/>
        <w:rPr>
          <w:rFonts w:eastAsia="Calibri"/>
          <w:b/>
          <w:bCs/>
          <w:kern w:val="2"/>
          <w:sz w:val="32"/>
          <w:szCs w:val="32"/>
          <w:lang w:val="en-IN"/>
          <w14:ligatures w14:val="standardContextual"/>
        </w:rPr>
      </w:pPr>
    </w:p>
    <w:p w14:paraId="046FFBBB" w14:textId="77777777" w:rsidR="00B77308" w:rsidRDefault="00B77308">
      <w:pPr>
        <w:widowControl/>
        <w:autoSpaceDE/>
        <w:autoSpaceDN/>
        <w:spacing w:after="160" w:line="360" w:lineRule="auto"/>
        <w:jc w:val="center"/>
        <w:rPr>
          <w:rFonts w:eastAsia="Calibri"/>
          <w:b/>
          <w:bCs/>
          <w:kern w:val="2"/>
          <w:sz w:val="32"/>
          <w:szCs w:val="32"/>
          <w:lang w:val="en-IN"/>
          <w14:ligatures w14:val="standardContextual"/>
        </w:rPr>
      </w:pPr>
    </w:p>
    <w:p w14:paraId="614FBA66" w14:textId="77777777" w:rsidR="00B77308" w:rsidRDefault="00B77308">
      <w:pPr>
        <w:widowControl/>
        <w:autoSpaceDE/>
        <w:autoSpaceDN/>
        <w:spacing w:after="160" w:line="360" w:lineRule="auto"/>
        <w:jc w:val="center"/>
        <w:rPr>
          <w:rFonts w:eastAsia="Calibri"/>
          <w:b/>
          <w:bCs/>
          <w:kern w:val="2"/>
          <w:sz w:val="32"/>
          <w:szCs w:val="32"/>
          <w:lang w:val="en-IN"/>
          <w14:ligatures w14:val="standardContextual"/>
        </w:rPr>
      </w:pPr>
    </w:p>
    <w:p w14:paraId="663726E3" w14:textId="77777777" w:rsidR="00B77308" w:rsidRDefault="00B77308">
      <w:pPr>
        <w:widowControl/>
        <w:autoSpaceDE/>
        <w:autoSpaceDN/>
        <w:spacing w:after="160" w:line="360" w:lineRule="auto"/>
        <w:jc w:val="center"/>
        <w:rPr>
          <w:rFonts w:eastAsia="Calibri"/>
          <w:b/>
          <w:bCs/>
          <w:kern w:val="2"/>
          <w:sz w:val="32"/>
          <w:szCs w:val="32"/>
          <w:lang w:val="en-IN"/>
          <w14:ligatures w14:val="standardContextual"/>
        </w:rPr>
      </w:pPr>
    </w:p>
    <w:p w14:paraId="40809724" w14:textId="64C7F60C" w:rsidR="00FD08B7" w:rsidRDefault="00ED2959">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lastRenderedPageBreak/>
        <w:t>CHAPTER 8</w:t>
      </w:r>
    </w:p>
    <w:p w14:paraId="203307F0" w14:textId="77777777" w:rsidR="00FD08B7" w:rsidRDefault="00ED2959">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APPENDIX</w:t>
      </w:r>
    </w:p>
    <w:p w14:paraId="76046DF9" w14:textId="4E0D3A70"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A.2 NDVI Threshold Justification</w:t>
      </w:r>
    </w:p>
    <w:p w14:paraId="22FBD1E9"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Literature Review of NDVI Thresholds for Forest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480"/>
        <w:gridCol w:w="1114"/>
        <w:gridCol w:w="1048"/>
      </w:tblGrid>
      <w:tr w:rsidR="00B77308" w:rsidRPr="00B77308" w14:paraId="60AA37DB" w14:textId="77777777" w:rsidTr="004839B8">
        <w:trPr>
          <w:tblHeader/>
          <w:tblCellSpacing w:w="15" w:type="dxa"/>
        </w:trPr>
        <w:tc>
          <w:tcPr>
            <w:tcW w:w="0" w:type="auto"/>
            <w:vAlign w:val="center"/>
            <w:hideMark/>
          </w:tcPr>
          <w:p w14:paraId="31B09337"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Study</w:t>
            </w:r>
          </w:p>
        </w:tc>
        <w:tc>
          <w:tcPr>
            <w:tcW w:w="0" w:type="auto"/>
            <w:vAlign w:val="center"/>
            <w:hideMark/>
          </w:tcPr>
          <w:p w14:paraId="5E0C67F7"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Region</w:t>
            </w:r>
          </w:p>
        </w:tc>
        <w:tc>
          <w:tcPr>
            <w:tcW w:w="0" w:type="auto"/>
            <w:vAlign w:val="center"/>
            <w:hideMark/>
          </w:tcPr>
          <w:p w14:paraId="1CFD5768"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Threshold</w:t>
            </w:r>
          </w:p>
        </w:tc>
        <w:tc>
          <w:tcPr>
            <w:tcW w:w="0" w:type="auto"/>
            <w:vAlign w:val="center"/>
            <w:hideMark/>
          </w:tcPr>
          <w:p w14:paraId="3E0F011B"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Accuracy</w:t>
            </w:r>
          </w:p>
        </w:tc>
      </w:tr>
      <w:tr w:rsidR="00B77308" w:rsidRPr="00B77308" w14:paraId="0B82580D" w14:textId="77777777" w:rsidTr="004839B8">
        <w:trPr>
          <w:tblCellSpacing w:w="15" w:type="dxa"/>
        </w:trPr>
        <w:tc>
          <w:tcPr>
            <w:tcW w:w="0" w:type="auto"/>
            <w:vAlign w:val="center"/>
            <w:hideMark/>
          </w:tcPr>
          <w:p w14:paraId="7D2DBE99" w14:textId="77777777" w:rsidR="00B77308" w:rsidRPr="00B77308" w:rsidRDefault="00B77308" w:rsidP="00B77308">
            <w:pPr>
              <w:spacing w:line="360" w:lineRule="auto"/>
              <w:jc w:val="both"/>
              <w:rPr>
                <w:sz w:val="24"/>
                <w:szCs w:val="24"/>
                <w:lang w:eastAsia="en-IN"/>
              </w:rPr>
            </w:pPr>
            <w:r w:rsidRPr="00B77308">
              <w:rPr>
                <w:sz w:val="24"/>
                <w:szCs w:val="24"/>
                <w:lang w:eastAsia="en-IN"/>
              </w:rPr>
              <w:t>Tucker (1979)</w:t>
            </w:r>
          </w:p>
        </w:tc>
        <w:tc>
          <w:tcPr>
            <w:tcW w:w="0" w:type="auto"/>
            <w:vAlign w:val="center"/>
            <w:hideMark/>
          </w:tcPr>
          <w:p w14:paraId="5EF5DEF4" w14:textId="77777777" w:rsidR="00B77308" w:rsidRPr="00B77308" w:rsidRDefault="00B77308" w:rsidP="00B77308">
            <w:pPr>
              <w:spacing w:line="360" w:lineRule="auto"/>
              <w:jc w:val="both"/>
              <w:rPr>
                <w:sz w:val="24"/>
                <w:szCs w:val="24"/>
                <w:lang w:eastAsia="en-IN"/>
              </w:rPr>
            </w:pPr>
            <w:r w:rsidRPr="00B77308">
              <w:rPr>
                <w:sz w:val="24"/>
                <w:szCs w:val="24"/>
                <w:lang w:eastAsia="en-IN"/>
              </w:rPr>
              <w:t>Global</w:t>
            </w:r>
          </w:p>
        </w:tc>
        <w:tc>
          <w:tcPr>
            <w:tcW w:w="0" w:type="auto"/>
            <w:vAlign w:val="center"/>
            <w:hideMark/>
          </w:tcPr>
          <w:p w14:paraId="19771BB9" w14:textId="77777777" w:rsidR="00B77308" w:rsidRPr="00B77308" w:rsidRDefault="00B77308" w:rsidP="00B77308">
            <w:pPr>
              <w:spacing w:line="360" w:lineRule="auto"/>
              <w:jc w:val="both"/>
              <w:rPr>
                <w:sz w:val="24"/>
                <w:szCs w:val="24"/>
                <w:lang w:eastAsia="en-IN"/>
              </w:rPr>
            </w:pPr>
            <w:r w:rsidRPr="00B77308">
              <w:rPr>
                <w:sz w:val="24"/>
                <w:szCs w:val="24"/>
                <w:lang w:eastAsia="en-IN"/>
              </w:rPr>
              <w:t>0.4-0.6</w:t>
            </w:r>
          </w:p>
        </w:tc>
        <w:tc>
          <w:tcPr>
            <w:tcW w:w="0" w:type="auto"/>
            <w:vAlign w:val="center"/>
            <w:hideMark/>
          </w:tcPr>
          <w:p w14:paraId="096F3CF6" w14:textId="77777777" w:rsidR="00B77308" w:rsidRPr="00B77308" w:rsidRDefault="00B77308" w:rsidP="00B77308">
            <w:pPr>
              <w:spacing w:line="360" w:lineRule="auto"/>
              <w:jc w:val="both"/>
              <w:rPr>
                <w:sz w:val="24"/>
                <w:szCs w:val="24"/>
                <w:lang w:eastAsia="en-IN"/>
              </w:rPr>
            </w:pPr>
            <w:r w:rsidRPr="00B77308">
              <w:rPr>
                <w:sz w:val="24"/>
                <w:szCs w:val="24"/>
                <w:lang w:eastAsia="en-IN"/>
              </w:rPr>
              <w:t>85%</w:t>
            </w:r>
          </w:p>
        </w:tc>
      </w:tr>
      <w:tr w:rsidR="00B77308" w:rsidRPr="00B77308" w14:paraId="1A79CEF7" w14:textId="77777777" w:rsidTr="004839B8">
        <w:trPr>
          <w:tblCellSpacing w:w="15" w:type="dxa"/>
        </w:trPr>
        <w:tc>
          <w:tcPr>
            <w:tcW w:w="0" w:type="auto"/>
            <w:vAlign w:val="center"/>
            <w:hideMark/>
          </w:tcPr>
          <w:p w14:paraId="2278A46B" w14:textId="77777777" w:rsidR="00B77308" w:rsidRPr="00B77308" w:rsidRDefault="00B77308" w:rsidP="00B77308">
            <w:pPr>
              <w:spacing w:line="360" w:lineRule="auto"/>
              <w:jc w:val="both"/>
              <w:rPr>
                <w:sz w:val="24"/>
                <w:szCs w:val="24"/>
                <w:lang w:eastAsia="en-IN"/>
              </w:rPr>
            </w:pPr>
            <w:r w:rsidRPr="00B77308">
              <w:rPr>
                <w:sz w:val="24"/>
                <w:szCs w:val="24"/>
                <w:lang w:eastAsia="en-IN"/>
              </w:rPr>
              <w:t>Jha et al. (2000)</w:t>
            </w:r>
          </w:p>
        </w:tc>
        <w:tc>
          <w:tcPr>
            <w:tcW w:w="0" w:type="auto"/>
            <w:vAlign w:val="center"/>
            <w:hideMark/>
          </w:tcPr>
          <w:p w14:paraId="09487178" w14:textId="77777777" w:rsidR="00B77308" w:rsidRPr="00B77308" w:rsidRDefault="00B77308" w:rsidP="00B77308">
            <w:pPr>
              <w:spacing w:line="360" w:lineRule="auto"/>
              <w:jc w:val="both"/>
              <w:rPr>
                <w:sz w:val="24"/>
                <w:szCs w:val="24"/>
                <w:lang w:eastAsia="en-IN"/>
              </w:rPr>
            </w:pPr>
            <w:r w:rsidRPr="00B77308">
              <w:rPr>
                <w:sz w:val="24"/>
                <w:szCs w:val="24"/>
                <w:lang w:eastAsia="en-IN"/>
              </w:rPr>
              <w:t>Western Ghats</w:t>
            </w:r>
          </w:p>
        </w:tc>
        <w:tc>
          <w:tcPr>
            <w:tcW w:w="0" w:type="auto"/>
            <w:vAlign w:val="center"/>
            <w:hideMark/>
          </w:tcPr>
          <w:p w14:paraId="3B35BED8" w14:textId="77777777" w:rsidR="00B77308" w:rsidRPr="00B77308" w:rsidRDefault="00B77308" w:rsidP="00B77308">
            <w:pPr>
              <w:spacing w:line="360" w:lineRule="auto"/>
              <w:jc w:val="both"/>
              <w:rPr>
                <w:sz w:val="24"/>
                <w:szCs w:val="24"/>
                <w:lang w:eastAsia="en-IN"/>
              </w:rPr>
            </w:pPr>
            <w:r w:rsidRPr="00B77308">
              <w:rPr>
                <w:sz w:val="24"/>
                <w:szCs w:val="24"/>
                <w:lang w:eastAsia="en-IN"/>
              </w:rPr>
              <w:t>0.4</w:t>
            </w:r>
          </w:p>
        </w:tc>
        <w:tc>
          <w:tcPr>
            <w:tcW w:w="0" w:type="auto"/>
            <w:vAlign w:val="center"/>
            <w:hideMark/>
          </w:tcPr>
          <w:p w14:paraId="17E72B6E" w14:textId="77777777" w:rsidR="00B77308" w:rsidRPr="00B77308" w:rsidRDefault="00B77308" w:rsidP="00B77308">
            <w:pPr>
              <w:spacing w:line="360" w:lineRule="auto"/>
              <w:jc w:val="both"/>
              <w:rPr>
                <w:sz w:val="24"/>
                <w:szCs w:val="24"/>
                <w:lang w:eastAsia="en-IN"/>
              </w:rPr>
            </w:pPr>
            <w:r w:rsidRPr="00B77308">
              <w:rPr>
                <w:sz w:val="24"/>
                <w:szCs w:val="24"/>
                <w:lang w:eastAsia="en-IN"/>
              </w:rPr>
              <w:t>87%</w:t>
            </w:r>
          </w:p>
        </w:tc>
      </w:tr>
      <w:tr w:rsidR="00B77308" w:rsidRPr="00B77308" w14:paraId="0EA6270B" w14:textId="77777777" w:rsidTr="004839B8">
        <w:trPr>
          <w:tblCellSpacing w:w="15" w:type="dxa"/>
        </w:trPr>
        <w:tc>
          <w:tcPr>
            <w:tcW w:w="0" w:type="auto"/>
            <w:vAlign w:val="center"/>
            <w:hideMark/>
          </w:tcPr>
          <w:p w14:paraId="4E058F74" w14:textId="77777777" w:rsidR="00B77308" w:rsidRPr="00B77308" w:rsidRDefault="00B77308" w:rsidP="00B77308">
            <w:pPr>
              <w:spacing w:line="360" w:lineRule="auto"/>
              <w:jc w:val="both"/>
              <w:rPr>
                <w:sz w:val="24"/>
                <w:szCs w:val="24"/>
                <w:lang w:eastAsia="en-IN"/>
              </w:rPr>
            </w:pPr>
            <w:r w:rsidRPr="00B77308">
              <w:rPr>
                <w:sz w:val="24"/>
                <w:szCs w:val="24"/>
                <w:lang w:eastAsia="en-IN"/>
              </w:rPr>
              <w:t>Hansen et al. (2013)</w:t>
            </w:r>
          </w:p>
        </w:tc>
        <w:tc>
          <w:tcPr>
            <w:tcW w:w="0" w:type="auto"/>
            <w:vAlign w:val="center"/>
            <w:hideMark/>
          </w:tcPr>
          <w:p w14:paraId="465D380C" w14:textId="77777777" w:rsidR="00B77308" w:rsidRPr="00B77308" w:rsidRDefault="00B77308" w:rsidP="00B77308">
            <w:pPr>
              <w:spacing w:line="360" w:lineRule="auto"/>
              <w:jc w:val="both"/>
              <w:rPr>
                <w:sz w:val="24"/>
                <w:szCs w:val="24"/>
                <w:lang w:eastAsia="en-IN"/>
              </w:rPr>
            </w:pPr>
            <w:r w:rsidRPr="00B77308">
              <w:rPr>
                <w:sz w:val="24"/>
                <w:szCs w:val="24"/>
                <w:lang w:eastAsia="en-IN"/>
              </w:rPr>
              <w:t>Global</w:t>
            </w:r>
          </w:p>
        </w:tc>
        <w:tc>
          <w:tcPr>
            <w:tcW w:w="0" w:type="auto"/>
            <w:vAlign w:val="center"/>
            <w:hideMark/>
          </w:tcPr>
          <w:p w14:paraId="013BF536" w14:textId="77777777" w:rsidR="00B77308" w:rsidRPr="00B77308" w:rsidRDefault="00B77308" w:rsidP="00B77308">
            <w:pPr>
              <w:spacing w:line="360" w:lineRule="auto"/>
              <w:jc w:val="both"/>
              <w:rPr>
                <w:sz w:val="24"/>
                <w:szCs w:val="24"/>
                <w:lang w:eastAsia="en-IN"/>
              </w:rPr>
            </w:pPr>
            <w:r w:rsidRPr="00B77308">
              <w:rPr>
                <w:sz w:val="24"/>
                <w:szCs w:val="24"/>
                <w:lang w:eastAsia="en-IN"/>
              </w:rPr>
              <w:t>0.4-0.5</w:t>
            </w:r>
          </w:p>
        </w:tc>
        <w:tc>
          <w:tcPr>
            <w:tcW w:w="0" w:type="auto"/>
            <w:vAlign w:val="center"/>
            <w:hideMark/>
          </w:tcPr>
          <w:p w14:paraId="743ACBB7" w14:textId="77777777" w:rsidR="00B77308" w:rsidRPr="00B77308" w:rsidRDefault="00B77308" w:rsidP="00B77308">
            <w:pPr>
              <w:spacing w:line="360" w:lineRule="auto"/>
              <w:jc w:val="both"/>
              <w:rPr>
                <w:sz w:val="24"/>
                <w:szCs w:val="24"/>
                <w:lang w:eastAsia="en-IN"/>
              </w:rPr>
            </w:pPr>
            <w:r w:rsidRPr="00B77308">
              <w:rPr>
                <w:sz w:val="24"/>
                <w:szCs w:val="24"/>
                <w:lang w:eastAsia="en-IN"/>
              </w:rPr>
              <w:t>88%</w:t>
            </w:r>
          </w:p>
        </w:tc>
      </w:tr>
      <w:tr w:rsidR="00B77308" w:rsidRPr="00B77308" w14:paraId="0FD71C04" w14:textId="77777777" w:rsidTr="004839B8">
        <w:trPr>
          <w:tblCellSpacing w:w="15" w:type="dxa"/>
        </w:trPr>
        <w:tc>
          <w:tcPr>
            <w:tcW w:w="0" w:type="auto"/>
            <w:vAlign w:val="center"/>
            <w:hideMark/>
          </w:tcPr>
          <w:p w14:paraId="17347DE2"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This Study</w:t>
            </w:r>
          </w:p>
        </w:tc>
        <w:tc>
          <w:tcPr>
            <w:tcW w:w="0" w:type="auto"/>
            <w:vAlign w:val="center"/>
            <w:hideMark/>
          </w:tcPr>
          <w:p w14:paraId="53CDF302"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Nilgiris</w:t>
            </w:r>
          </w:p>
        </w:tc>
        <w:tc>
          <w:tcPr>
            <w:tcW w:w="0" w:type="auto"/>
            <w:vAlign w:val="center"/>
            <w:hideMark/>
          </w:tcPr>
          <w:p w14:paraId="1EF07E80"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0.4</w:t>
            </w:r>
          </w:p>
        </w:tc>
        <w:tc>
          <w:tcPr>
            <w:tcW w:w="0" w:type="auto"/>
            <w:vAlign w:val="center"/>
            <w:hideMark/>
          </w:tcPr>
          <w:p w14:paraId="0B31C820"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~85-90%</w:t>
            </w:r>
          </w:p>
        </w:tc>
      </w:tr>
    </w:tbl>
    <w:p w14:paraId="4A5A7542"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Rationale for 0.4 threshold:</w:t>
      </w:r>
    </w:p>
    <w:p w14:paraId="0B513A79" w14:textId="77777777" w:rsidR="00B77308" w:rsidRPr="00B77308" w:rsidRDefault="00B77308" w:rsidP="00CD3524">
      <w:pPr>
        <w:widowControl/>
        <w:numPr>
          <w:ilvl w:val="0"/>
          <w:numId w:val="93"/>
        </w:numPr>
        <w:autoSpaceDE/>
        <w:autoSpaceDN/>
        <w:spacing w:before="100" w:beforeAutospacing="1" w:after="100" w:afterAutospacing="1" w:line="360" w:lineRule="auto"/>
        <w:jc w:val="both"/>
        <w:rPr>
          <w:sz w:val="24"/>
          <w:szCs w:val="24"/>
          <w:lang w:eastAsia="en-IN"/>
        </w:rPr>
      </w:pPr>
      <w:r w:rsidRPr="00B77308">
        <w:rPr>
          <w:sz w:val="24"/>
          <w:szCs w:val="24"/>
          <w:lang w:eastAsia="en-IN"/>
        </w:rPr>
        <w:t>Established in seminal literature (Tucker, 1979; Rouse, 1974)</w:t>
      </w:r>
    </w:p>
    <w:p w14:paraId="463CF119" w14:textId="77777777" w:rsidR="00B77308" w:rsidRPr="00B77308" w:rsidRDefault="00B77308" w:rsidP="00CD3524">
      <w:pPr>
        <w:widowControl/>
        <w:numPr>
          <w:ilvl w:val="0"/>
          <w:numId w:val="93"/>
        </w:numPr>
        <w:autoSpaceDE/>
        <w:autoSpaceDN/>
        <w:spacing w:before="100" w:beforeAutospacing="1" w:after="100" w:afterAutospacing="1" w:line="360" w:lineRule="auto"/>
        <w:jc w:val="both"/>
        <w:rPr>
          <w:sz w:val="24"/>
          <w:szCs w:val="24"/>
          <w:lang w:eastAsia="en-IN"/>
        </w:rPr>
      </w:pPr>
      <w:r w:rsidRPr="00B77308">
        <w:rPr>
          <w:sz w:val="24"/>
          <w:szCs w:val="24"/>
          <w:lang w:eastAsia="en-IN"/>
        </w:rPr>
        <w:t>Validated for tropical montane forests</w:t>
      </w:r>
    </w:p>
    <w:p w14:paraId="2AFA2E51" w14:textId="77777777" w:rsidR="00B77308" w:rsidRPr="00B77308" w:rsidRDefault="00B77308" w:rsidP="00CD3524">
      <w:pPr>
        <w:widowControl/>
        <w:numPr>
          <w:ilvl w:val="0"/>
          <w:numId w:val="93"/>
        </w:numPr>
        <w:autoSpaceDE/>
        <w:autoSpaceDN/>
        <w:spacing w:before="100" w:beforeAutospacing="1" w:after="100" w:afterAutospacing="1" w:line="360" w:lineRule="auto"/>
        <w:jc w:val="both"/>
        <w:rPr>
          <w:sz w:val="24"/>
          <w:szCs w:val="24"/>
          <w:lang w:eastAsia="en-IN"/>
        </w:rPr>
      </w:pPr>
      <w:r w:rsidRPr="00B77308">
        <w:rPr>
          <w:sz w:val="24"/>
          <w:szCs w:val="24"/>
          <w:lang w:eastAsia="en-IN"/>
        </w:rPr>
        <w:t>Balances false positive and false negative errors</w:t>
      </w:r>
    </w:p>
    <w:p w14:paraId="5ACF91EC" w14:textId="77777777" w:rsidR="00B77308" w:rsidRPr="00B77308" w:rsidRDefault="00B77308" w:rsidP="00CD3524">
      <w:pPr>
        <w:widowControl/>
        <w:numPr>
          <w:ilvl w:val="0"/>
          <w:numId w:val="93"/>
        </w:numPr>
        <w:autoSpaceDE/>
        <w:autoSpaceDN/>
        <w:spacing w:before="100" w:beforeAutospacing="1" w:after="100" w:afterAutospacing="1" w:line="360" w:lineRule="auto"/>
        <w:jc w:val="both"/>
        <w:rPr>
          <w:sz w:val="24"/>
          <w:szCs w:val="24"/>
          <w:lang w:eastAsia="en-IN"/>
        </w:rPr>
      </w:pPr>
      <w:r w:rsidRPr="00B77308">
        <w:rPr>
          <w:sz w:val="24"/>
          <w:szCs w:val="24"/>
          <w:lang w:eastAsia="en-IN"/>
        </w:rPr>
        <w:t>Conservative approach minimizes overestimation</w:t>
      </w:r>
    </w:p>
    <w:p w14:paraId="681DE2EC" w14:textId="77777777" w:rsidR="00B77308" w:rsidRPr="00B77308" w:rsidRDefault="00B77308" w:rsidP="00B77308">
      <w:pPr>
        <w:spacing w:before="100" w:beforeAutospacing="1" w:after="100" w:afterAutospacing="1" w:line="360" w:lineRule="auto"/>
        <w:jc w:val="both"/>
        <w:outlineLvl w:val="2"/>
        <w:rPr>
          <w:b/>
          <w:bCs/>
          <w:sz w:val="24"/>
          <w:szCs w:val="24"/>
          <w:lang w:eastAsia="en-IN"/>
        </w:rPr>
      </w:pPr>
      <w:r w:rsidRPr="00B77308">
        <w:rPr>
          <w:b/>
          <w:bCs/>
          <w:sz w:val="24"/>
          <w:szCs w:val="24"/>
          <w:lang w:eastAsia="en-IN"/>
        </w:rPr>
        <w:t>Appendix B: Statistical Tables</w:t>
      </w:r>
    </w:p>
    <w:p w14:paraId="5D976FEB"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B.1 Complete Forest Change Statistics (2000-2020)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900"/>
        <w:gridCol w:w="1120"/>
        <w:gridCol w:w="3035"/>
      </w:tblGrid>
      <w:tr w:rsidR="00B77308" w:rsidRPr="00B77308" w14:paraId="710C4733" w14:textId="77777777" w:rsidTr="004839B8">
        <w:trPr>
          <w:tblHeader/>
          <w:tblCellSpacing w:w="15" w:type="dxa"/>
        </w:trPr>
        <w:tc>
          <w:tcPr>
            <w:tcW w:w="0" w:type="auto"/>
            <w:vAlign w:val="center"/>
            <w:hideMark/>
          </w:tcPr>
          <w:p w14:paraId="15AD71B3"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Parameter</w:t>
            </w:r>
          </w:p>
        </w:tc>
        <w:tc>
          <w:tcPr>
            <w:tcW w:w="0" w:type="auto"/>
            <w:vAlign w:val="center"/>
            <w:hideMark/>
          </w:tcPr>
          <w:p w14:paraId="39EFA603"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Value</w:t>
            </w:r>
          </w:p>
        </w:tc>
        <w:tc>
          <w:tcPr>
            <w:tcW w:w="0" w:type="auto"/>
            <w:vAlign w:val="center"/>
            <w:hideMark/>
          </w:tcPr>
          <w:p w14:paraId="39C08D98"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Unit</w:t>
            </w:r>
          </w:p>
        </w:tc>
        <w:tc>
          <w:tcPr>
            <w:tcW w:w="0" w:type="auto"/>
            <w:vAlign w:val="center"/>
            <w:hideMark/>
          </w:tcPr>
          <w:p w14:paraId="2B04C528"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Calculation Method</w:t>
            </w:r>
          </w:p>
        </w:tc>
      </w:tr>
      <w:tr w:rsidR="00B77308" w:rsidRPr="00B77308" w14:paraId="5F8522E9" w14:textId="77777777" w:rsidTr="004839B8">
        <w:trPr>
          <w:tblCellSpacing w:w="15" w:type="dxa"/>
        </w:trPr>
        <w:tc>
          <w:tcPr>
            <w:tcW w:w="0" w:type="auto"/>
            <w:vAlign w:val="center"/>
            <w:hideMark/>
          </w:tcPr>
          <w:p w14:paraId="7F146E27"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BASELINE (2000)</w:t>
            </w:r>
          </w:p>
        </w:tc>
        <w:tc>
          <w:tcPr>
            <w:tcW w:w="0" w:type="auto"/>
            <w:vAlign w:val="center"/>
            <w:hideMark/>
          </w:tcPr>
          <w:p w14:paraId="4DD2CD78"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2B2165D0"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3B4BA1A6" w14:textId="77777777" w:rsidR="00B77308" w:rsidRPr="00B77308" w:rsidRDefault="00B77308" w:rsidP="00B77308">
            <w:pPr>
              <w:spacing w:line="360" w:lineRule="auto"/>
              <w:jc w:val="both"/>
              <w:rPr>
                <w:sz w:val="24"/>
                <w:szCs w:val="24"/>
                <w:lang w:eastAsia="en-IN"/>
              </w:rPr>
            </w:pPr>
          </w:p>
        </w:tc>
      </w:tr>
      <w:tr w:rsidR="00B77308" w:rsidRPr="00B77308" w14:paraId="247A9D99" w14:textId="77777777" w:rsidTr="004839B8">
        <w:trPr>
          <w:tblCellSpacing w:w="15" w:type="dxa"/>
        </w:trPr>
        <w:tc>
          <w:tcPr>
            <w:tcW w:w="0" w:type="auto"/>
            <w:vAlign w:val="center"/>
            <w:hideMark/>
          </w:tcPr>
          <w:p w14:paraId="11993B09" w14:textId="77777777" w:rsidR="00B77308" w:rsidRPr="00B77308" w:rsidRDefault="00B77308" w:rsidP="00B77308">
            <w:pPr>
              <w:spacing w:line="360" w:lineRule="auto"/>
              <w:jc w:val="both"/>
              <w:rPr>
                <w:sz w:val="24"/>
                <w:szCs w:val="24"/>
                <w:lang w:eastAsia="en-IN"/>
              </w:rPr>
            </w:pPr>
            <w:r w:rsidRPr="00B77308">
              <w:rPr>
                <w:sz w:val="24"/>
                <w:szCs w:val="24"/>
                <w:lang w:eastAsia="en-IN"/>
              </w:rPr>
              <w:t>Total Study Area</w:t>
            </w:r>
          </w:p>
        </w:tc>
        <w:tc>
          <w:tcPr>
            <w:tcW w:w="0" w:type="auto"/>
            <w:vAlign w:val="center"/>
            <w:hideMark/>
          </w:tcPr>
          <w:p w14:paraId="3E7A7B72" w14:textId="77777777" w:rsidR="00B77308" w:rsidRPr="00B77308" w:rsidRDefault="00B77308" w:rsidP="00B77308">
            <w:pPr>
              <w:spacing w:line="360" w:lineRule="auto"/>
              <w:jc w:val="both"/>
              <w:rPr>
                <w:sz w:val="24"/>
                <w:szCs w:val="24"/>
                <w:lang w:eastAsia="en-IN"/>
              </w:rPr>
            </w:pPr>
            <w:r w:rsidRPr="00B77308">
              <w:rPr>
                <w:sz w:val="24"/>
                <w:szCs w:val="24"/>
                <w:lang w:eastAsia="en-IN"/>
              </w:rPr>
              <w:t>3,500</w:t>
            </w:r>
          </w:p>
        </w:tc>
        <w:tc>
          <w:tcPr>
            <w:tcW w:w="0" w:type="auto"/>
            <w:vAlign w:val="center"/>
            <w:hideMark/>
          </w:tcPr>
          <w:p w14:paraId="7BDEA093"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26C31147" w14:textId="77777777" w:rsidR="00B77308" w:rsidRPr="00B77308" w:rsidRDefault="00B77308" w:rsidP="00B77308">
            <w:pPr>
              <w:spacing w:line="360" w:lineRule="auto"/>
              <w:jc w:val="both"/>
              <w:rPr>
                <w:sz w:val="24"/>
                <w:szCs w:val="24"/>
                <w:lang w:eastAsia="en-IN"/>
              </w:rPr>
            </w:pPr>
            <w:r w:rsidRPr="00B77308">
              <w:rPr>
                <w:sz w:val="24"/>
                <w:szCs w:val="24"/>
                <w:lang w:eastAsia="en-IN"/>
              </w:rPr>
              <w:t>Rectangle bounds</w:t>
            </w:r>
          </w:p>
        </w:tc>
      </w:tr>
      <w:tr w:rsidR="00B77308" w:rsidRPr="00B77308" w14:paraId="1ED56B43" w14:textId="77777777" w:rsidTr="004839B8">
        <w:trPr>
          <w:tblCellSpacing w:w="15" w:type="dxa"/>
        </w:trPr>
        <w:tc>
          <w:tcPr>
            <w:tcW w:w="0" w:type="auto"/>
            <w:vAlign w:val="center"/>
            <w:hideMark/>
          </w:tcPr>
          <w:p w14:paraId="0EFCB108" w14:textId="77777777" w:rsidR="00B77308" w:rsidRPr="00B77308" w:rsidRDefault="00B77308" w:rsidP="00B77308">
            <w:pPr>
              <w:spacing w:line="360" w:lineRule="auto"/>
              <w:jc w:val="both"/>
              <w:rPr>
                <w:sz w:val="24"/>
                <w:szCs w:val="24"/>
                <w:lang w:eastAsia="en-IN"/>
              </w:rPr>
            </w:pPr>
            <w:r w:rsidRPr="00B77308">
              <w:rPr>
                <w:sz w:val="24"/>
                <w:szCs w:val="24"/>
                <w:lang w:eastAsia="en-IN"/>
              </w:rPr>
              <w:t>Forest Cover 2000</w:t>
            </w:r>
          </w:p>
        </w:tc>
        <w:tc>
          <w:tcPr>
            <w:tcW w:w="0" w:type="auto"/>
            <w:vAlign w:val="center"/>
            <w:hideMark/>
          </w:tcPr>
          <w:p w14:paraId="0F202719" w14:textId="77777777" w:rsidR="00B77308" w:rsidRPr="00B77308" w:rsidRDefault="00B77308" w:rsidP="00B77308">
            <w:pPr>
              <w:spacing w:line="360" w:lineRule="auto"/>
              <w:jc w:val="both"/>
              <w:rPr>
                <w:sz w:val="24"/>
                <w:szCs w:val="24"/>
                <w:lang w:eastAsia="en-IN"/>
              </w:rPr>
            </w:pPr>
            <w:r w:rsidRPr="00B77308">
              <w:rPr>
                <w:sz w:val="24"/>
                <w:szCs w:val="24"/>
                <w:lang w:eastAsia="en-IN"/>
              </w:rPr>
              <w:t>3,498.31</w:t>
            </w:r>
          </w:p>
        </w:tc>
        <w:tc>
          <w:tcPr>
            <w:tcW w:w="0" w:type="auto"/>
            <w:vAlign w:val="center"/>
            <w:hideMark/>
          </w:tcPr>
          <w:p w14:paraId="5F889D7B"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170E68C1" w14:textId="77777777" w:rsidR="00B77308" w:rsidRPr="00B77308" w:rsidRDefault="00B77308" w:rsidP="00B77308">
            <w:pPr>
              <w:spacing w:line="360" w:lineRule="auto"/>
              <w:jc w:val="both"/>
              <w:rPr>
                <w:sz w:val="24"/>
                <w:szCs w:val="24"/>
                <w:lang w:eastAsia="en-IN"/>
              </w:rPr>
            </w:pPr>
            <w:r w:rsidRPr="00B77308">
              <w:rPr>
                <w:sz w:val="24"/>
                <w:szCs w:val="24"/>
                <w:lang w:eastAsia="en-IN"/>
              </w:rPr>
              <w:t>NDVI&gt;0.4 pixel sum</w:t>
            </w:r>
          </w:p>
        </w:tc>
      </w:tr>
      <w:tr w:rsidR="00B77308" w:rsidRPr="00B77308" w14:paraId="18C441DE" w14:textId="77777777" w:rsidTr="004839B8">
        <w:trPr>
          <w:tblCellSpacing w:w="15" w:type="dxa"/>
        </w:trPr>
        <w:tc>
          <w:tcPr>
            <w:tcW w:w="0" w:type="auto"/>
            <w:vAlign w:val="center"/>
            <w:hideMark/>
          </w:tcPr>
          <w:p w14:paraId="7C80B730" w14:textId="77777777" w:rsidR="00B77308" w:rsidRPr="00B77308" w:rsidRDefault="00B77308" w:rsidP="00B77308">
            <w:pPr>
              <w:spacing w:line="360" w:lineRule="auto"/>
              <w:jc w:val="both"/>
              <w:rPr>
                <w:sz w:val="24"/>
                <w:szCs w:val="24"/>
                <w:lang w:eastAsia="en-IN"/>
              </w:rPr>
            </w:pPr>
            <w:r w:rsidRPr="00B77308">
              <w:rPr>
                <w:sz w:val="24"/>
                <w:szCs w:val="24"/>
                <w:lang w:eastAsia="en-IN"/>
              </w:rPr>
              <w:t>Forest Percentage 2000</w:t>
            </w:r>
          </w:p>
        </w:tc>
        <w:tc>
          <w:tcPr>
            <w:tcW w:w="0" w:type="auto"/>
            <w:vAlign w:val="center"/>
            <w:hideMark/>
          </w:tcPr>
          <w:p w14:paraId="7100A212" w14:textId="77777777" w:rsidR="00B77308" w:rsidRPr="00B77308" w:rsidRDefault="00B77308" w:rsidP="00B77308">
            <w:pPr>
              <w:spacing w:line="360" w:lineRule="auto"/>
              <w:jc w:val="both"/>
              <w:rPr>
                <w:sz w:val="24"/>
                <w:szCs w:val="24"/>
                <w:lang w:eastAsia="en-IN"/>
              </w:rPr>
            </w:pPr>
            <w:r w:rsidRPr="00B77308">
              <w:rPr>
                <w:sz w:val="24"/>
                <w:szCs w:val="24"/>
                <w:lang w:eastAsia="en-IN"/>
              </w:rPr>
              <w:t>99.95</w:t>
            </w:r>
          </w:p>
        </w:tc>
        <w:tc>
          <w:tcPr>
            <w:tcW w:w="0" w:type="auto"/>
            <w:vAlign w:val="center"/>
            <w:hideMark/>
          </w:tcPr>
          <w:p w14:paraId="405693A3" w14:textId="77777777" w:rsidR="00B77308" w:rsidRPr="00B77308" w:rsidRDefault="00B77308" w:rsidP="00B77308">
            <w:pPr>
              <w:spacing w:line="360" w:lineRule="auto"/>
              <w:jc w:val="both"/>
              <w:rPr>
                <w:sz w:val="24"/>
                <w:szCs w:val="24"/>
                <w:lang w:eastAsia="en-IN"/>
              </w:rPr>
            </w:pPr>
            <w:r w:rsidRPr="00B77308">
              <w:rPr>
                <w:sz w:val="24"/>
                <w:szCs w:val="24"/>
                <w:lang w:eastAsia="en-IN"/>
              </w:rPr>
              <w:t>%</w:t>
            </w:r>
          </w:p>
        </w:tc>
        <w:tc>
          <w:tcPr>
            <w:tcW w:w="0" w:type="auto"/>
            <w:vAlign w:val="center"/>
            <w:hideMark/>
          </w:tcPr>
          <w:p w14:paraId="546A9ADF" w14:textId="77777777" w:rsidR="00B77308" w:rsidRPr="00B77308" w:rsidRDefault="00B77308" w:rsidP="00B77308">
            <w:pPr>
              <w:spacing w:line="360" w:lineRule="auto"/>
              <w:jc w:val="both"/>
              <w:rPr>
                <w:sz w:val="24"/>
                <w:szCs w:val="24"/>
                <w:lang w:eastAsia="en-IN"/>
              </w:rPr>
            </w:pPr>
            <w:r w:rsidRPr="00B77308">
              <w:rPr>
                <w:sz w:val="24"/>
                <w:szCs w:val="24"/>
                <w:lang w:eastAsia="en-IN"/>
              </w:rPr>
              <w:t>(Forest/Total)×100</w:t>
            </w:r>
          </w:p>
        </w:tc>
      </w:tr>
      <w:tr w:rsidR="00B77308" w:rsidRPr="00B77308" w14:paraId="182F4039" w14:textId="77777777" w:rsidTr="004839B8">
        <w:trPr>
          <w:tblCellSpacing w:w="15" w:type="dxa"/>
        </w:trPr>
        <w:tc>
          <w:tcPr>
            <w:tcW w:w="0" w:type="auto"/>
            <w:vAlign w:val="center"/>
            <w:hideMark/>
          </w:tcPr>
          <w:p w14:paraId="3C1FA7DB" w14:textId="77777777" w:rsidR="00B77308" w:rsidRPr="00B77308" w:rsidRDefault="00B77308" w:rsidP="00B77308">
            <w:pPr>
              <w:spacing w:line="360" w:lineRule="auto"/>
              <w:jc w:val="both"/>
              <w:rPr>
                <w:sz w:val="24"/>
                <w:szCs w:val="24"/>
                <w:lang w:eastAsia="en-IN"/>
              </w:rPr>
            </w:pPr>
            <w:r w:rsidRPr="00B77308">
              <w:rPr>
                <w:sz w:val="24"/>
                <w:szCs w:val="24"/>
                <w:lang w:eastAsia="en-IN"/>
              </w:rPr>
              <w:t>Non-Forest 2000</w:t>
            </w:r>
          </w:p>
        </w:tc>
        <w:tc>
          <w:tcPr>
            <w:tcW w:w="0" w:type="auto"/>
            <w:vAlign w:val="center"/>
            <w:hideMark/>
          </w:tcPr>
          <w:p w14:paraId="25775DF8" w14:textId="77777777" w:rsidR="00B77308" w:rsidRPr="00B77308" w:rsidRDefault="00B77308" w:rsidP="00B77308">
            <w:pPr>
              <w:spacing w:line="360" w:lineRule="auto"/>
              <w:jc w:val="both"/>
              <w:rPr>
                <w:sz w:val="24"/>
                <w:szCs w:val="24"/>
                <w:lang w:eastAsia="en-IN"/>
              </w:rPr>
            </w:pPr>
            <w:r w:rsidRPr="00B77308">
              <w:rPr>
                <w:sz w:val="24"/>
                <w:szCs w:val="24"/>
                <w:lang w:eastAsia="en-IN"/>
              </w:rPr>
              <w:t>1.69</w:t>
            </w:r>
          </w:p>
        </w:tc>
        <w:tc>
          <w:tcPr>
            <w:tcW w:w="0" w:type="auto"/>
            <w:vAlign w:val="center"/>
            <w:hideMark/>
          </w:tcPr>
          <w:p w14:paraId="6F5CABA9"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513277EB" w14:textId="77777777" w:rsidR="00B77308" w:rsidRPr="00B77308" w:rsidRDefault="00B77308" w:rsidP="00B77308">
            <w:pPr>
              <w:spacing w:line="360" w:lineRule="auto"/>
              <w:jc w:val="both"/>
              <w:rPr>
                <w:sz w:val="24"/>
                <w:szCs w:val="24"/>
                <w:lang w:eastAsia="en-IN"/>
              </w:rPr>
            </w:pPr>
            <w:r w:rsidRPr="00B77308">
              <w:rPr>
                <w:sz w:val="24"/>
                <w:szCs w:val="24"/>
                <w:lang w:eastAsia="en-IN"/>
              </w:rPr>
              <w:t>Difference</w:t>
            </w:r>
          </w:p>
        </w:tc>
      </w:tr>
      <w:tr w:rsidR="00B77308" w:rsidRPr="00B77308" w14:paraId="3FE759F7" w14:textId="77777777" w:rsidTr="004839B8">
        <w:trPr>
          <w:tblCellSpacing w:w="15" w:type="dxa"/>
        </w:trPr>
        <w:tc>
          <w:tcPr>
            <w:tcW w:w="0" w:type="auto"/>
            <w:vAlign w:val="center"/>
            <w:hideMark/>
          </w:tcPr>
          <w:p w14:paraId="67BF99FB"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CURRENT (2020)</w:t>
            </w:r>
          </w:p>
        </w:tc>
        <w:tc>
          <w:tcPr>
            <w:tcW w:w="0" w:type="auto"/>
            <w:vAlign w:val="center"/>
            <w:hideMark/>
          </w:tcPr>
          <w:p w14:paraId="3C8312C4"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0B73C837"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73D4A5BE" w14:textId="77777777" w:rsidR="00B77308" w:rsidRPr="00B77308" w:rsidRDefault="00B77308" w:rsidP="00B77308">
            <w:pPr>
              <w:spacing w:line="360" w:lineRule="auto"/>
              <w:jc w:val="both"/>
              <w:rPr>
                <w:sz w:val="24"/>
                <w:szCs w:val="24"/>
                <w:lang w:eastAsia="en-IN"/>
              </w:rPr>
            </w:pPr>
          </w:p>
        </w:tc>
      </w:tr>
      <w:tr w:rsidR="00B77308" w:rsidRPr="00B77308" w14:paraId="149ADCBE" w14:textId="77777777" w:rsidTr="004839B8">
        <w:trPr>
          <w:tblCellSpacing w:w="15" w:type="dxa"/>
        </w:trPr>
        <w:tc>
          <w:tcPr>
            <w:tcW w:w="0" w:type="auto"/>
            <w:vAlign w:val="center"/>
            <w:hideMark/>
          </w:tcPr>
          <w:p w14:paraId="297340F5" w14:textId="77777777" w:rsidR="00B77308" w:rsidRPr="00B77308" w:rsidRDefault="00B77308" w:rsidP="00B77308">
            <w:pPr>
              <w:spacing w:line="360" w:lineRule="auto"/>
              <w:jc w:val="both"/>
              <w:rPr>
                <w:sz w:val="24"/>
                <w:szCs w:val="24"/>
                <w:lang w:eastAsia="en-IN"/>
              </w:rPr>
            </w:pPr>
            <w:r w:rsidRPr="00B77308">
              <w:rPr>
                <w:sz w:val="24"/>
                <w:szCs w:val="24"/>
                <w:lang w:eastAsia="en-IN"/>
              </w:rPr>
              <w:t>Forest Cover 2020</w:t>
            </w:r>
          </w:p>
        </w:tc>
        <w:tc>
          <w:tcPr>
            <w:tcW w:w="0" w:type="auto"/>
            <w:vAlign w:val="center"/>
            <w:hideMark/>
          </w:tcPr>
          <w:p w14:paraId="458FC3E1" w14:textId="77777777" w:rsidR="00B77308" w:rsidRPr="00B77308" w:rsidRDefault="00B77308" w:rsidP="00B77308">
            <w:pPr>
              <w:spacing w:line="360" w:lineRule="auto"/>
              <w:jc w:val="both"/>
              <w:rPr>
                <w:sz w:val="24"/>
                <w:szCs w:val="24"/>
                <w:lang w:eastAsia="en-IN"/>
              </w:rPr>
            </w:pPr>
            <w:r w:rsidRPr="00B77308">
              <w:rPr>
                <w:sz w:val="24"/>
                <w:szCs w:val="24"/>
                <w:lang w:eastAsia="en-IN"/>
              </w:rPr>
              <w:t>3,400.85</w:t>
            </w:r>
          </w:p>
        </w:tc>
        <w:tc>
          <w:tcPr>
            <w:tcW w:w="0" w:type="auto"/>
            <w:vAlign w:val="center"/>
            <w:hideMark/>
          </w:tcPr>
          <w:p w14:paraId="375A7684"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24816F63" w14:textId="77777777" w:rsidR="00B77308" w:rsidRPr="00B77308" w:rsidRDefault="00B77308" w:rsidP="00B77308">
            <w:pPr>
              <w:spacing w:line="360" w:lineRule="auto"/>
              <w:jc w:val="both"/>
              <w:rPr>
                <w:sz w:val="24"/>
                <w:szCs w:val="24"/>
                <w:lang w:eastAsia="en-IN"/>
              </w:rPr>
            </w:pPr>
            <w:r w:rsidRPr="00B77308">
              <w:rPr>
                <w:sz w:val="24"/>
                <w:szCs w:val="24"/>
                <w:lang w:eastAsia="en-IN"/>
              </w:rPr>
              <w:t>NDVI&gt;0.4 pixel sum</w:t>
            </w:r>
          </w:p>
        </w:tc>
      </w:tr>
      <w:tr w:rsidR="00B77308" w:rsidRPr="00B77308" w14:paraId="5204113E" w14:textId="77777777" w:rsidTr="004839B8">
        <w:trPr>
          <w:tblCellSpacing w:w="15" w:type="dxa"/>
        </w:trPr>
        <w:tc>
          <w:tcPr>
            <w:tcW w:w="0" w:type="auto"/>
            <w:vAlign w:val="center"/>
            <w:hideMark/>
          </w:tcPr>
          <w:p w14:paraId="14132C35" w14:textId="77777777" w:rsidR="00B77308" w:rsidRPr="00B77308" w:rsidRDefault="00B77308" w:rsidP="00B77308">
            <w:pPr>
              <w:spacing w:line="360" w:lineRule="auto"/>
              <w:jc w:val="both"/>
              <w:rPr>
                <w:sz w:val="24"/>
                <w:szCs w:val="24"/>
                <w:lang w:eastAsia="en-IN"/>
              </w:rPr>
            </w:pPr>
            <w:r w:rsidRPr="00B77308">
              <w:rPr>
                <w:sz w:val="24"/>
                <w:szCs w:val="24"/>
                <w:lang w:eastAsia="en-IN"/>
              </w:rPr>
              <w:t>Forest Percentage 2020</w:t>
            </w:r>
          </w:p>
        </w:tc>
        <w:tc>
          <w:tcPr>
            <w:tcW w:w="0" w:type="auto"/>
            <w:vAlign w:val="center"/>
            <w:hideMark/>
          </w:tcPr>
          <w:p w14:paraId="3E93B629" w14:textId="77777777" w:rsidR="00B77308" w:rsidRPr="00B77308" w:rsidRDefault="00B77308" w:rsidP="00B77308">
            <w:pPr>
              <w:spacing w:line="360" w:lineRule="auto"/>
              <w:jc w:val="both"/>
              <w:rPr>
                <w:sz w:val="24"/>
                <w:szCs w:val="24"/>
                <w:lang w:eastAsia="en-IN"/>
              </w:rPr>
            </w:pPr>
            <w:r w:rsidRPr="00B77308">
              <w:rPr>
                <w:sz w:val="24"/>
                <w:szCs w:val="24"/>
                <w:lang w:eastAsia="en-IN"/>
              </w:rPr>
              <w:t>97.16</w:t>
            </w:r>
          </w:p>
        </w:tc>
        <w:tc>
          <w:tcPr>
            <w:tcW w:w="0" w:type="auto"/>
            <w:vAlign w:val="center"/>
            <w:hideMark/>
          </w:tcPr>
          <w:p w14:paraId="43C0129E" w14:textId="77777777" w:rsidR="00B77308" w:rsidRPr="00B77308" w:rsidRDefault="00B77308" w:rsidP="00B77308">
            <w:pPr>
              <w:spacing w:line="360" w:lineRule="auto"/>
              <w:jc w:val="both"/>
              <w:rPr>
                <w:sz w:val="24"/>
                <w:szCs w:val="24"/>
                <w:lang w:eastAsia="en-IN"/>
              </w:rPr>
            </w:pPr>
            <w:r w:rsidRPr="00B77308">
              <w:rPr>
                <w:sz w:val="24"/>
                <w:szCs w:val="24"/>
                <w:lang w:eastAsia="en-IN"/>
              </w:rPr>
              <w:t>%</w:t>
            </w:r>
          </w:p>
        </w:tc>
        <w:tc>
          <w:tcPr>
            <w:tcW w:w="0" w:type="auto"/>
            <w:vAlign w:val="center"/>
            <w:hideMark/>
          </w:tcPr>
          <w:p w14:paraId="3A971B6E" w14:textId="77777777" w:rsidR="00B77308" w:rsidRPr="00B77308" w:rsidRDefault="00B77308" w:rsidP="00B77308">
            <w:pPr>
              <w:spacing w:line="360" w:lineRule="auto"/>
              <w:jc w:val="both"/>
              <w:rPr>
                <w:sz w:val="24"/>
                <w:szCs w:val="24"/>
                <w:lang w:eastAsia="en-IN"/>
              </w:rPr>
            </w:pPr>
            <w:r w:rsidRPr="00B77308">
              <w:rPr>
                <w:sz w:val="24"/>
                <w:szCs w:val="24"/>
                <w:lang w:eastAsia="en-IN"/>
              </w:rPr>
              <w:t>(Forest/Total)×100</w:t>
            </w:r>
          </w:p>
        </w:tc>
      </w:tr>
      <w:tr w:rsidR="00B77308" w:rsidRPr="00B77308" w14:paraId="1804286D" w14:textId="77777777" w:rsidTr="004839B8">
        <w:trPr>
          <w:tblCellSpacing w:w="15" w:type="dxa"/>
        </w:trPr>
        <w:tc>
          <w:tcPr>
            <w:tcW w:w="0" w:type="auto"/>
            <w:vAlign w:val="center"/>
            <w:hideMark/>
          </w:tcPr>
          <w:p w14:paraId="01165FE7" w14:textId="77777777" w:rsidR="00B77308" w:rsidRPr="00B77308" w:rsidRDefault="00B77308" w:rsidP="00B77308">
            <w:pPr>
              <w:spacing w:line="360" w:lineRule="auto"/>
              <w:jc w:val="both"/>
              <w:rPr>
                <w:sz w:val="24"/>
                <w:szCs w:val="24"/>
                <w:lang w:eastAsia="en-IN"/>
              </w:rPr>
            </w:pPr>
            <w:r w:rsidRPr="00B77308">
              <w:rPr>
                <w:sz w:val="24"/>
                <w:szCs w:val="24"/>
                <w:lang w:eastAsia="en-IN"/>
              </w:rPr>
              <w:t>Non-Forest 2020</w:t>
            </w:r>
          </w:p>
        </w:tc>
        <w:tc>
          <w:tcPr>
            <w:tcW w:w="0" w:type="auto"/>
            <w:vAlign w:val="center"/>
            <w:hideMark/>
          </w:tcPr>
          <w:p w14:paraId="5269D55E" w14:textId="77777777" w:rsidR="00B77308" w:rsidRPr="00B77308" w:rsidRDefault="00B77308" w:rsidP="00B77308">
            <w:pPr>
              <w:spacing w:line="360" w:lineRule="auto"/>
              <w:jc w:val="both"/>
              <w:rPr>
                <w:sz w:val="24"/>
                <w:szCs w:val="24"/>
                <w:lang w:eastAsia="en-IN"/>
              </w:rPr>
            </w:pPr>
            <w:r w:rsidRPr="00B77308">
              <w:rPr>
                <w:sz w:val="24"/>
                <w:szCs w:val="24"/>
                <w:lang w:eastAsia="en-IN"/>
              </w:rPr>
              <w:t>99.15</w:t>
            </w:r>
          </w:p>
        </w:tc>
        <w:tc>
          <w:tcPr>
            <w:tcW w:w="0" w:type="auto"/>
            <w:vAlign w:val="center"/>
            <w:hideMark/>
          </w:tcPr>
          <w:p w14:paraId="412B56AF"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36A94D38" w14:textId="77777777" w:rsidR="00B77308" w:rsidRPr="00B77308" w:rsidRDefault="00B77308" w:rsidP="00B77308">
            <w:pPr>
              <w:spacing w:line="360" w:lineRule="auto"/>
              <w:jc w:val="both"/>
              <w:rPr>
                <w:sz w:val="24"/>
                <w:szCs w:val="24"/>
                <w:lang w:eastAsia="en-IN"/>
              </w:rPr>
            </w:pPr>
            <w:r w:rsidRPr="00B77308">
              <w:rPr>
                <w:sz w:val="24"/>
                <w:szCs w:val="24"/>
                <w:lang w:eastAsia="en-IN"/>
              </w:rPr>
              <w:t>Difference</w:t>
            </w:r>
          </w:p>
        </w:tc>
      </w:tr>
      <w:tr w:rsidR="00B77308" w:rsidRPr="00B77308" w14:paraId="6C0A12F2" w14:textId="77777777" w:rsidTr="004839B8">
        <w:trPr>
          <w:tblCellSpacing w:w="15" w:type="dxa"/>
        </w:trPr>
        <w:tc>
          <w:tcPr>
            <w:tcW w:w="0" w:type="auto"/>
            <w:vAlign w:val="center"/>
            <w:hideMark/>
          </w:tcPr>
          <w:p w14:paraId="728F9138"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lastRenderedPageBreak/>
              <w:t>CHANGE ANALYSIS</w:t>
            </w:r>
          </w:p>
        </w:tc>
        <w:tc>
          <w:tcPr>
            <w:tcW w:w="0" w:type="auto"/>
            <w:vAlign w:val="center"/>
            <w:hideMark/>
          </w:tcPr>
          <w:p w14:paraId="08C31752"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3F624F93"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39938961" w14:textId="77777777" w:rsidR="00B77308" w:rsidRPr="00B77308" w:rsidRDefault="00B77308" w:rsidP="00B77308">
            <w:pPr>
              <w:spacing w:line="360" w:lineRule="auto"/>
              <w:jc w:val="both"/>
              <w:rPr>
                <w:sz w:val="24"/>
                <w:szCs w:val="24"/>
                <w:lang w:eastAsia="en-IN"/>
              </w:rPr>
            </w:pPr>
          </w:p>
        </w:tc>
      </w:tr>
      <w:tr w:rsidR="00B77308" w:rsidRPr="00B77308" w14:paraId="6929CBA5" w14:textId="77777777" w:rsidTr="004839B8">
        <w:trPr>
          <w:tblCellSpacing w:w="15" w:type="dxa"/>
        </w:trPr>
        <w:tc>
          <w:tcPr>
            <w:tcW w:w="0" w:type="auto"/>
            <w:vAlign w:val="center"/>
            <w:hideMark/>
          </w:tcPr>
          <w:p w14:paraId="5985BD68" w14:textId="77777777" w:rsidR="00B77308" w:rsidRPr="00B77308" w:rsidRDefault="00B77308" w:rsidP="00B77308">
            <w:pPr>
              <w:spacing w:line="360" w:lineRule="auto"/>
              <w:jc w:val="both"/>
              <w:rPr>
                <w:sz w:val="24"/>
                <w:szCs w:val="24"/>
                <w:lang w:eastAsia="en-IN"/>
              </w:rPr>
            </w:pPr>
            <w:r w:rsidRPr="00B77308">
              <w:rPr>
                <w:sz w:val="24"/>
                <w:szCs w:val="24"/>
                <w:lang w:eastAsia="en-IN"/>
              </w:rPr>
              <w:t>Total Forest Loss</w:t>
            </w:r>
          </w:p>
        </w:tc>
        <w:tc>
          <w:tcPr>
            <w:tcW w:w="0" w:type="auto"/>
            <w:vAlign w:val="center"/>
            <w:hideMark/>
          </w:tcPr>
          <w:p w14:paraId="7AC02368" w14:textId="77777777" w:rsidR="00B77308" w:rsidRPr="00B77308" w:rsidRDefault="00B77308" w:rsidP="00B77308">
            <w:pPr>
              <w:spacing w:line="360" w:lineRule="auto"/>
              <w:jc w:val="both"/>
              <w:rPr>
                <w:sz w:val="24"/>
                <w:szCs w:val="24"/>
                <w:lang w:eastAsia="en-IN"/>
              </w:rPr>
            </w:pPr>
            <w:r w:rsidRPr="00B77308">
              <w:rPr>
                <w:sz w:val="24"/>
                <w:szCs w:val="24"/>
                <w:lang w:eastAsia="en-IN"/>
              </w:rPr>
              <w:t>97.46</w:t>
            </w:r>
          </w:p>
        </w:tc>
        <w:tc>
          <w:tcPr>
            <w:tcW w:w="0" w:type="auto"/>
            <w:vAlign w:val="center"/>
            <w:hideMark/>
          </w:tcPr>
          <w:p w14:paraId="381B4AD0"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0A11D51F" w14:textId="77777777" w:rsidR="00B77308" w:rsidRPr="00B77308" w:rsidRDefault="00B77308" w:rsidP="00B77308">
            <w:pPr>
              <w:spacing w:line="360" w:lineRule="auto"/>
              <w:jc w:val="both"/>
              <w:rPr>
                <w:sz w:val="24"/>
                <w:szCs w:val="24"/>
                <w:lang w:eastAsia="en-IN"/>
              </w:rPr>
            </w:pPr>
            <w:r w:rsidRPr="00B77308">
              <w:rPr>
                <w:sz w:val="24"/>
                <w:szCs w:val="24"/>
                <w:lang w:eastAsia="en-IN"/>
              </w:rPr>
              <w:t>Forest 2000→Non-forest 2020</w:t>
            </w:r>
          </w:p>
        </w:tc>
      </w:tr>
      <w:tr w:rsidR="00B77308" w:rsidRPr="00B77308" w14:paraId="30550B7D" w14:textId="77777777" w:rsidTr="004839B8">
        <w:trPr>
          <w:tblCellSpacing w:w="15" w:type="dxa"/>
        </w:trPr>
        <w:tc>
          <w:tcPr>
            <w:tcW w:w="0" w:type="auto"/>
            <w:vAlign w:val="center"/>
            <w:hideMark/>
          </w:tcPr>
          <w:p w14:paraId="03765A6D" w14:textId="77777777" w:rsidR="00B77308" w:rsidRPr="00B77308" w:rsidRDefault="00B77308" w:rsidP="00B77308">
            <w:pPr>
              <w:spacing w:line="360" w:lineRule="auto"/>
              <w:jc w:val="both"/>
              <w:rPr>
                <w:sz w:val="24"/>
                <w:szCs w:val="24"/>
                <w:lang w:eastAsia="en-IN"/>
              </w:rPr>
            </w:pPr>
            <w:r w:rsidRPr="00B77308">
              <w:rPr>
                <w:sz w:val="24"/>
                <w:szCs w:val="24"/>
                <w:lang w:eastAsia="en-IN"/>
              </w:rPr>
              <w:t>Total Forest Gain</w:t>
            </w:r>
          </w:p>
        </w:tc>
        <w:tc>
          <w:tcPr>
            <w:tcW w:w="0" w:type="auto"/>
            <w:vAlign w:val="center"/>
            <w:hideMark/>
          </w:tcPr>
          <w:p w14:paraId="6E77C722" w14:textId="77777777" w:rsidR="00B77308" w:rsidRPr="00B77308" w:rsidRDefault="00B77308" w:rsidP="00B77308">
            <w:pPr>
              <w:spacing w:line="360" w:lineRule="auto"/>
              <w:jc w:val="both"/>
              <w:rPr>
                <w:sz w:val="24"/>
                <w:szCs w:val="24"/>
                <w:lang w:eastAsia="en-IN"/>
              </w:rPr>
            </w:pPr>
            <w:r w:rsidRPr="00B77308">
              <w:rPr>
                <w:sz w:val="24"/>
                <w:szCs w:val="24"/>
                <w:lang w:eastAsia="en-IN"/>
              </w:rPr>
              <w:t>10.5</w:t>
            </w:r>
          </w:p>
        </w:tc>
        <w:tc>
          <w:tcPr>
            <w:tcW w:w="0" w:type="auto"/>
            <w:vAlign w:val="center"/>
            <w:hideMark/>
          </w:tcPr>
          <w:p w14:paraId="041F64C2"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43690E43" w14:textId="77777777" w:rsidR="00B77308" w:rsidRPr="00B77308" w:rsidRDefault="00B77308" w:rsidP="00B77308">
            <w:pPr>
              <w:spacing w:line="360" w:lineRule="auto"/>
              <w:jc w:val="both"/>
              <w:rPr>
                <w:sz w:val="24"/>
                <w:szCs w:val="24"/>
                <w:lang w:eastAsia="en-IN"/>
              </w:rPr>
            </w:pPr>
            <w:r w:rsidRPr="00B77308">
              <w:rPr>
                <w:sz w:val="24"/>
                <w:szCs w:val="24"/>
                <w:lang w:eastAsia="en-IN"/>
              </w:rPr>
              <w:t>Non-forest 2000→Forest 2020</w:t>
            </w:r>
          </w:p>
        </w:tc>
      </w:tr>
      <w:tr w:rsidR="00B77308" w:rsidRPr="00B77308" w14:paraId="114BB8FC" w14:textId="77777777" w:rsidTr="004839B8">
        <w:trPr>
          <w:tblCellSpacing w:w="15" w:type="dxa"/>
        </w:trPr>
        <w:tc>
          <w:tcPr>
            <w:tcW w:w="0" w:type="auto"/>
            <w:vAlign w:val="center"/>
            <w:hideMark/>
          </w:tcPr>
          <w:p w14:paraId="49A68A82" w14:textId="77777777" w:rsidR="00B77308" w:rsidRPr="00B77308" w:rsidRDefault="00B77308" w:rsidP="00B77308">
            <w:pPr>
              <w:spacing w:line="360" w:lineRule="auto"/>
              <w:jc w:val="both"/>
              <w:rPr>
                <w:sz w:val="24"/>
                <w:szCs w:val="24"/>
                <w:lang w:eastAsia="en-IN"/>
              </w:rPr>
            </w:pPr>
            <w:r w:rsidRPr="00B77308">
              <w:rPr>
                <w:sz w:val="24"/>
                <w:szCs w:val="24"/>
                <w:lang w:eastAsia="en-IN"/>
              </w:rPr>
              <w:t>Net Forest Change</w:t>
            </w:r>
          </w:p>
        </w:tc>
        <w:tc>
          <w:tcPr>
            <w:tcW w:w="0" w:type="auto"/>
            <w:vAlign w:val="center"/>
            <w:hideMark/>
          </w:tcPr>
          <w:p w14:paraId="151C7DBD" w14:textId="77777777" w:rsidR="00B77308" w:rsidRPr="00B77308" w:rsidRDefault="00B77308" w:rsidP="00B77308">
            <w:pPr>
              <w:spacing w:line="360" w:lineRule="auto"/>
              <w:jc w:val="both"/>
              <w:rPr>
                <w:sz w:val="24"/>
                <w:szCs w:val="24"/>
                <w:lang w:eastAsia="en-IN"/>
              </w:rPr>
            </w:pPr>
            <w:r w:rsidRPr="00B77308">
              <w:rPr>
                <w:sz w:val="24"/>
                <w:szCs w:val="24"/>
                <w:lang w:eastAsia="en-IN"/>
              </w:rPr>
              <w:t>-86.96</w:t>
            </w:r>
          </w:p>
        </w:tc>
        <w:tc>
          <w:tcPr>
            <w:tcW w:w="0" w:type="auto"/>
            <w:vAlign w:val="center"/>
            <w:hideMark/>
          </w:tcPr>
          <w:p w14:paraId="01106D57"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6E3F667D" w14:textId="77777777" w:rsidR="00B77308" w:rsidRPr="00B77308" w:rsidRDefault="00B77308" w:rsidP="00B77308">
            <w:pPr>
              <w:spacing w:line="360" w:lineRule="auto"/>
              <w:jc w:val="both"/>
              <w:rPr>
                <w:sz w:val="24"/>
                <w:szCs w:val="24"/>
                <w:lang w:eastAsia="en-IN"/>
              </w:rPr>
            </w:pPr>
            <w:r w:rsidRPr="00B77308">
              <w:rPr>
                <w:sz w:val="24"/>
                <w:szCs w:val="24"/>
                <w:lang w:eastAsia="en-IN"/>
              </w:rPr>
              <w:t>Gain - Loss</w:t>
            </w:r>
          </w:p>
        </w:tc>
      </w:tr>
      <w:tr w:rsidR="00B77308" w:rsidRPr="00B77308" w14:paraId="28FF4852" w14:textId="77777777" w:rsidTr="004839B8">
        <w:trPr>
          <w:tblCellSpacing w:w="15" w:type="dxa"/>
        </w:trPr>
        <w:tc>
          <w:tcPr>
            <w:tcW w:w="0" w:type="auto"/>
            <w:vAlign w:val="center"/>
            <w:hideMark/>
          </w:tcPr>
          <w:p w14:paraId="21044609" w14:textId="77777777" w:rsidR="00B77308" w:rsidRPr="00B77308" w:rsidRDefault="00B77308" w:rsidP="00B77308">
            <w:pPr>
              <w:spacing w:line="360" w:lineRule="auto"/>
              <w:jc w:val="both"/>
              <w:rPr>
                <w:sz w:val="24"/>
                <w:szCs w:val="24"/>
                <w:lang w:eastAsia="en-IN"/>
              </w:rPr>
            </w:pPr>
            <w:r w:rsidRPr="00B77308">
              <w:rPr>
                <w:sz w:val="24"/>
                <w:szCs w:val="24"/>
                <w:lang w:eastAsia="en-IN"/>
              </w:rPr>
              <w:t>Stable Forest</w:t>
            </w:r>
          </w:p>
        </w:tc>
        <w:tc>
          <w:tcPr>
            <w:tcW w:w="0" w:type="auto"/>
            <w:vAlign w:val="center"/>
            <w:hideMark/>
          </w:tcPr>
          <w:p w14:paraId="3BFF7A5F" w14:textId="77777777" w:rsidR="00B77308" w:rsidRPr="00B77308" w:rsidRDefault="00B77308" w:rsidP="00B77308">
            <w:pPr>
              <w:spacing w:line="360" w:lineRule="auto"/>
              <w:jc w:val="both"/>
              <w:rPr>
                <w:sz w:val="24"/>
                <w:szCs w:val="24"/>
                <w:lang w:eastAsia="en-IN"/>
              </w:rPr>
            </w:pPr>
            <w:r w:rsidRPr="00B77308">
              <w:rPr>
                <w:sz w:val="24"/>
                <w:szCs w:val="24"/>
                <w:lang w:eastAsia="en-IN"/>
              </w:rPr>
              <w:t>3,310.35</w:t>
            </w:r>
          </w:p>
        </w:tc>
        <w:tc>
          <w:tcPr>
            <w:tcW w:w="0" w:type="auto"/>
            <w:vAlign w:val="center"/>
            <w:hideMark/>
          </w:tcPr>
          <w:p w14:paraId="530663B4"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372BDE63" w14:textId="77777777" w:rsidR="00B77308" w:rsidRPr="00B77308" w:rsidRDefault="00B77308" w:rsidP="00B77308">
            <w:pPr>
              <w:spacing w:line="360" w:lineRule="auto"/>
              <w:jc w:val="both"/>
              <w:rPr>
                <w:sz w:val="24"/>
                <w:szCs w:val="24"/>
                <w:lang w:eastAsia="en-IN"/>
              </w:rPr>
            </w:pPr>
            <w:r w:rsidRPr="00B77308">
              <w:rPr>
                <w:sz w:val="24"/>
                <w:szCs w:val="24"/>
                <w:lang w:eastAsia="en-IN"/>
              </w:rPr>
              <w:t>Forest both years</w:t>
            </w:r>
          </w:p>
        </w:tc>
      </w:tr>
      <w:tr w:rsidR="00B77308" w:rsidRPr="00B77308" w14:paraId="0CDEA18F" w14:textId="77777777" w:rsidTr="004839B8">
        <w:trPr>
          <w:tblCellSpacing w:w="15" w:type="dxa"/>
        </w:trPr>
        <w:tc>
          <w:tcPr>
            <w:tcW w:w="0" w:type="auto"/>
            <w:vAlign w:val="center"/>
            <w:hideMark/>
          </w:tcPr>
          <w:p w14:paraId="648628C9" w14:textId="77777777" w:rsidR="00B77308" w:rsidRPr="00B77308" w:rsidRDefault="00B77308" w:rsidP="00B77308">
            <w:pPr>
              <w:spacing w:line="360" w:lineRule="auto"/>
              <w:jc w:val="both"/>
              <w:rPr>
                <w:sz w:val="24"/>
                <w:szCs w:val="24"/>
                <w:lang w:eastAsia="en-IN"/>
              </w:rPr>
            </w:pPr>
            <w:r w:rsidRPr="00B77308">
              <w:rPr>
                <w:sz w:val="24"/>
                <w:szCs w:val="24"/>
                <w:lang w:eastAsia="en-IN"/>
              </w:rPr>
              <w:t>Stable Non-Forest</w:t>
            </w:r>
          </w:p>
        </w:tc>
        <w:tc>
          <w:tcPr>
            <w:tcW w:w="0" w:type="auto"/>
            <w:vAlign w:val="center"/>
            <w:hideMark/>
          </w:tcPr>
          <w:p w14:paraId="09D78D4D" w14:textId="77777777" w:rsidR="00B77308" w:rsidRPr="00B77308" w:rsidRDefault="00B77308" w:rsidP="00B77308">
            <w:pPr>
              <w:spacing w:line="360" w:lineRule="auto"/>
              <w:jc w:val="both"/>
              <w:rPr>
                <w:sz w:val="24"/>
                <w:szCs w:val="24"/>
                <w:lang w:eastAsia="en-IN"/>
              </w:rPr>
            </w:pPr>
            <w:r w:rsidRPr="00B77308">
              <w:rPr>
                <w:sz w:val="24"/>
                <w:szCs w:val="24"/>
                <w:lang w:eastAsia="en-IN"/>
              </w:rPr>
              <w:t>89.19</w:t>
            </w:r>
          </w:p>
        </w:tc>
        <w:tc>
          <w:tcPr>
            <w:tcW w:w="0" w:type="auto"/>
            <w:vAlign w:val="center"/>
            <w:hideMark/>
          </w:tcPr>
          <w:p w14:paraId="2D547421"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1BF7CF76" w14:textId="77777777" w:rsidR="00B77308" w:rsidRPr="00B77308" w:rsidRDefault="00B77308" w:rsidP="00B77308">
            <w:pPr>
              <w:spacing w:line="360" w:lineRule="auto"/>
              <w:jc w:val="both"/>
              <w:rPr>
                <w:sz w:val="24"/>
                <w:szCs w:val="24"/>
                <w:lang w:eastAsia="en-IN"/>
              </w:rPr>
            </w:pPr>
            <w:r w:rsidRPr="00B77308">
              <w:rPr>
                <w:sz w:val="24"/>
                <w:szCs w:val="24"/>
                <w:lang w:eastAsia="en-IN"/>
              </w:rPr>
              <w:t>Non-forest both years</w:t>
            </w:r>
          </w:p>
        </w:tc>
      </w:tr>
      <w:tr w:rsidR="00B77308" w:rsidRPr="00B77308" w14:paraId="30057139" w14:textId="77777777" w:rsidTr="004839B8">
        <w:trPr>
          <w:tblCellSpacing w:w="15" w:type="dxa"/>
        </w:trPr>
        <w:tc>
          <w:tcPr>
            <w:tcW w:w="0" w:type="auto"/>
            <w:vAlign w:val="center"/>
            <w:hideMark/>
          </w:tcPr>
          <w:p w14:paraId="53E8AD8F"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RATES</w:t>
            </w:r>
          </w:p>
        </w:tc>
        <w:tc>
          <w:tcPr>
            <w:tcW w:w="0" w:type="auto"/>
            <w:vAlign w:val="center"/>
            <w:hideMark/>
          </w:tcPr>
          <w:p w14:paraId="20573326"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4C51F75F"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7F8BC4AF" w14:textId="77777777" w:rsidR="00B77308" w:rsidRPr="00B77308" w:rsidRDefault="00B77308" w:rsidP="00B77308">
            <w:pPr>
              <w:spacing w:line="360" w:lineRule="auto"/>
              <w:jc w:val="both"/>
              <w:rPr>
                <w:sz w:val="24"/>
                <w:szCs w:val="24"/>
                <w:lang w:eastAsia="en-IN"/>
              </w:rPr>
            </w:pPr>
          </w:p>
        </w:tc>
      </w:tr>
      <w:tr w:rsidR="00B77308" w:rsidRPr="00B77308" w14:paraId="7C43974C" w14:textId="77777777" w:rsidTr="004839B8">
        <w:trPr>
          <w:tblCellSpacing w:w="15" w:type="dxa"/>
        </w:trPr>
        <w:tc>
          <w:tcPr>
            <w:tcW w:w="0" w:type="auto"/>
            <w:vAlign w:val="center"/>
            <w:hideMark/>
          </w:tcPr>
          <w:p w14:paraId="5BD57717" w14:textId="77777777" w:rsidR="00B77308" w:rsidRPr="00B77308" w:rsidRDefault="00B77308" w:rsidP="00B77308">
            <w:pPr>
              <w:spacing w:line="360" w:lineRule="auto"/>
              <w:jc w:val="both"/>
              <w:rPr>
                <w:sz w:val="24"/>
                <w:szCs w:val="24"/>
                <w:lang w:eastAsia="en-IN"/>
              </w:rPr>
            </w:pPr>
            <w:r w:rsidRPr="00B77308">
              <w:rPr>
                <w:sz w:val="24"/>
                <w:szCs w:val="24"/>
                <w:lang w:eastAsia="en-IN"/>
              </w:rPr>
              <w:t>Absolute Change</w:t>
            </w:r>
          </w:p>
        </w:tc>
        <w:tc>
          <w:tcPr>
            <w:tcW w:w="0" w:type="auto"/>
            <w:vAlign w:val="center"/>
            <w:hideMark/>
          </w:tcPr>
          <w:p w14:paraId="27468FF7" w14:textId="77777777" w:rsidR="00B77308" w:rsidRPr="00B77308" w:rsidRDefault="00B77308" w:rsidP="00B77308">
            <w:pPr>
              <w:spacing w:line="360" w:lineRule="auto"/>
              <w:jc w:val="both"/>
              <w:rPr>
                <w:sz w:val="24"/>
                <w:szCs w:val="24"/>
                <w:lang w:eastAsia="en-IN"/>
              </w:rPr>
            </w:pPr>
            <w:r w:rsidRPr="00B77308">
              <w:rPr>
                <w:sz w:val="24"/>
                <w:szCs w:val="24"/>
                <w:lang w:eastAsia="en-IN"/>
              </w:rPr>
              <w:t>-2.79</w:t>
            </w:r>
          </w:p>
        </w:tc>
        <w:tc>
          <w:tcPr>
            <w:tcW w:w="0" w:type="auto"/>
            <w:vAlign w:val="center"/>
            <w:hideMark/>
          </w:tcPr>
          <w:p w14:paraId="590DABB4" w14:textId="77777777" w:rsidR="00B77308" w:rsidRPr="00B77308" w:rsidRDefault="00B77308" w:rsidP="00B77308">
            <w:pPr>
              <w:spacing w:line="360" w:lineRule="auto"/>
              <w:jc w:val="both"/>
              <w:rPr>
                <w:sz w:val="24"/>
                <w:szCs w:val="24"/>
                <w:lang w:eastAsia="en-IN"/>
              </w:rPr>
            </w:pPr>
            <w:r w:rsidRPr="00B77308">
              <w:rPr>
                <w:sz w:val="24"/>
                <w:szCs w:val="24"/>
                <w:lang w:eastAsia="en-IN"/>
              </w:rPr>
              <w:t>%</w:t>
            </w:r>
          </w:p>
        </w:tc>
        <w:tc>
          <w:tcPr>
            <w:tcW w:w="0" w:type="auto"/>
            <w:vAlign w:val="center"/>
            <w:hideMark/>
          </w:tcPr>
          <w:p w14:paraId="7C810256" w14:textId="77777777" w:rsidR="00B77308" w:rsidRPr="00B77308" w:rsidRDefault="00B77308" w:rsidP="00B77308">
            <w:pPr>
              <w:spacing w:line="360" w:lineRule="auto"/>
              <w:jc w:val="both"/>
              <w:rPr>
                <w:sz w:val="24"/>
                <w:szCs w:val="24"/>
                <w:lang w:eastAsia="en-IN"/>
              </w:rPr>
            </w:pPr>
            <w:r w:rsidRPr="00B77308">
              <w:rPr>
                <w:sz w:val="24"/>
                <w:szCs w:val="24"/>
                <w:lang w:eastAsia="en-IN"/>
              </w:rPr>
              <w:t>(Net/2000 Forest)×100</w:t>
            </w:r>
          </w:p>
        </w:tc>
      </w:tr>
      <w:tr w:rsidR="00B77308" w:rsidRPr="00B77308" w14:paraId="5E3C28C9" w14:textId="77777777" w:rsidTr="004839B8">
        <w:trPr>
          <w:tblCellSpacing w:w="15" w:type="dxa"/>
        </w:trPr>
        <w:tc>
          <w:tcPr>
            <w:tcW w:w="0" w:type="auto"/>
            <w:vAlign w:val="center"/>
            <w:hideMark/>
          </w:tcPr>
          <w:p w14:paraId="48103AC4" w14:textId="77777777" w:rsidR="00B77308" w:rsidRPr="00B77308" w:rsidRDefault="00B77308" w:rsidP="00B77308">
            <w:pPr>
              <w:spacing w:line="360" w:lineRule="auto"/>
              <w:jc w:val="both"/>
              <w:rPr>
                <w:sz w:val="24"/>
                <w:szCs w:val="24"/>
                <w:lang w:eastAsia="en-IN"/>
              </w:rPr>
            </w:pPr>
            <w:r w:rsidRPr="00B77308">
              <w:rPr>
                <w:sz w:val="24"/>
                <w:szCs w:val="24"/>
                <w:lang w:eastAsia="en-IN"/>
              </w:rPr>
              <w:t>Annual Loss Rate</w:t>
            </w:r>
          </w:p>
        </w:tc>
        <w:tc>
          <w:tcPr>
            <w:tcW w:w="0" w:type="auto"/>
            <w:vAlign w:val="center"/>
            <w:hideMark/>
          </w:tcPr>
          <w:p w14:paraId="31AB4A4B" w14:textId="77777777" w:rsidR="00B77308" w:rsidRPr="00B77308" w:rsidRDefault="00B77308" w:rsidP="00B77308">
            <w:pPr>
              <w:spacing w:line="360" w:lineRule="auto"/>
              <w:jc w:val="both"/>
              <w:rPr>
                <w:sz w:val="24"/>
                <w:szCs w:val="24"/>
                <w:lang w:eastAsia="en-IN"/>
              </w:rPr>
            </w:pPr>
            <w:r w:rsidRPr="00B77308">
              <w:rPr>
                <w:sz w:val="24"/>
                <w:szCs w:val="24"/>
                <w:lang w:eastAsia="en-IN"/>
              </w:rPr>
              <w:t>4.87</w:t>
            </w:r>
          </w:p>
        </w:tc>
        <w:tc>
          <w:tcPr>
            <w:tcW w:w="0" w:type="auto"/>
            <w:vAlign w:val="center"/>
            <w:hideMark/>
          </w:tcPr>
          <w:p w14:paraId="134DF7F7" w14:textId="77777777" w:rsidR="00B77308" w:rsidRPr="00B77308" w:rsidRDefault="00B77308" w:rsidP="00B77308">
            <w:pPr>
              <w:spacing w:line="360" w:lineRule="auto"/>
              <w:jc w:val="both"/>
              <w:rPr>
                <w:sz w:val="24"/>
                <w:szCs w:val="24"/>
                <w:lang w:eastAsia="en-IN"/>
              </w:rPr>
            </w:pPr>
            <w:r w:rsidRPr="00B77308">
              <w:rPr>
                <w:sz w:val="24"/>
                <w:szCs w:val="24"/>
                <w:lang w:eastAsia="en-IN"/>
              </w:rPr>
              <w:t>sq km/year</w:t>
            </w:r>
          </w:p>
        </w:tc>
        <w:tc>
          <w:tcPr>
            <w:tcW w:w="0" w:type="auto"/>
            <w:vAlign w:val="center"/>
            <w:hideMark/>
          </w:tcPr>
          <w:p w14:paraId="312E749B" w14:textId="77777777" w:rsidR="00B77308" w:rsidRPr="00B77308" w:rsidRDefault="00B77308" w:rsidP="00B77308">
            <w:pPr>
              <w:spacing w:line="360" w:lineRule="auto"/>
              <w:jc w:val="both"/>
              <w:rPr>
                <w:sz w:val="24"/>
                <w:szCs w:val="24"/>
                <w:lang w:eastAsia="en-IN"/>
              </w:rPr>
            </w:pPr>
            <w:r w:rsidRPr="00B77308">
              <w:rPr>
                <w:sz w:val="24"/>
                <w:szCs w:val="24"/>
                <w:lang w:eastAsia="en-IN"/>
              </w:rPr>
              <w:t>Loss/20 years</w:t>
            </w:r>
          </w:p>
        </w:tc>
      </w:tr>
      <w:tr w:rsidR="00B77308" w:rsidRPr="00B77308" w14:paraId="2A48445E" w14:textId="77777777" w:rsidTr="004839B8">
        <w:trPr>
          <w:tblCellSpacing w:w="15" w:type="dxa"/>
        </w:trPr>
        <w:tc>
          <w:tcPr>
            <w:tcW w:w="0" w:type="auto"/>
            <w:vAlign w:val="center"/>
            <w:hideMark/>
          </w:tcPr>
          <w:p w14:paraId="44F595FD" w14:textId="77777777" w:rsidR="00B77308" w:rsidRPr="00B77308" w:rsidRDefault="00B77308" w:rsidP="00B77308">
            <w:pPr>
              <w:spacing w:line="360" w:lineRule="auto"/>
              <w:jc w:val="both"/>
              <w:rPr>
                <w:sz w:val="24"/>
                <w:szCs w:val="24"/>
                <w:lang w:eastAsia="en-IN"/>
              </w:rPr>
            </w:pPr>
            <w:r w:rsidRPr="00B77308">
              <w:rPr>
                <w:sz w:val="24"/>
                <w:szCs w:val="24"/>
                <w:lang w:eastAsia="en-IN"/>
              </w:rPr>
              <w:t>Annual Gain Rate</w:t>
            </w:r>
          </w:p>
        </w:tc>
        <w:tc>
          <w:tcPr>
            <w:tcW w:w="0" w:type="auto"/>
            <w:vAlign w:val="center"/>
            <w:hideMark/>
          </w:tcPr>
          <w:p w14:paraId="1C87E520" w14:textId="77777777" w:rsidR="00B77308" w:rsidRPr="00B77308" w:rsidRDefault="00B77308" w:rsidP="00B77308">
            <w:pPr>
              <w:spacing w:line="360" w:lineRule="auto"/>
              <w:jc w:val="both"/>
              <w:rPr>
                <w:sz w:val="24"/>
                <w:szCs w:val="24"/>
                <w:lang w:eastAsia="en-IN"/>
              </w:rPr>
            </w:pPr>
            <w:r w:rsidRPr="00B77308">
              <w:rPr>
                <w:sz w:val="24"/>
                <w:szCs w:val="24"/>
                <w:lang w:eastAsia="en-IN"/>
              </w:rPr>
              <w:t>0.53</w:t>
            </w:r>
          </w:p>
        </w:tc>
        <w:tc>
          <w:tcPr>
            <w:tcW w:w="0" w:type="auto"/>
            <w:vAlign w:val="center"/>
            <w:hideMark/>
          </w:tcPr>
          <w:p w14:paraId="246DCAC7" w14:textId="77777777" w:rsidR="00B77308" w:rsidRPr="00B77308" w:rsidRDefault="00B77308" w:rsidP="00B77308">
            <w:pPr>
              <w:spacing w:line="360" w:lineRule="auto"/>
              <w:jc w:val="both"/>
              <w:rPr>
                <w:sz w:val="24"/>
                <w:szCs w:val="24"/>
                <w:lang w:eastAsia="en-IN"/>
              </w:rPr>
            </w:pPr>
            <w:r w:rsidRPr="00B77308">
              <w:rPr>
                <w:sz w:val="24"/>
                <w:szCs w:val="24"/>
                <w:lang w:eastAsia="en-IN"/>
              </w:rPr>
              <w:t>sq km/year</w:t>
            </w:r>
          </w:p>
        </w:tc>
        <w:tc>
          <w:tcPr>
            <w:tcW w:w="0" w:type="auto"/>
            <w:vAlign w:val="center"/>
            <w:hideMark/>
          </w:tcPr>
          <w:p w14:paraId="2308F914" w14:textId="77777777" w:rsidR="00B77308" w:rsidRPr="00B77308" w:rsidRDefault="00B77308" w:rsidP="00B77308">
            <w:pPr>
              <w:spacing w:line="360" w:lineRule="auto"/>
              <w:jc w:val="both"/>
              <w:rPr>
                <w:sz w:val="24"/>
                <w:szCs w:val="24"/>
                <w:lang w:eastAsia="en-IN"/>
              </w:rPr>
            </w:pPr>
            <w:r w:rsidRPr="00B77308">
              <w:rPr>
                <w:sz w:val="24"/>
                <w:szCs w:val="24"/>
                <w:lang w:eastAsia="en-IN"/>
              </w:rPr>
              <w:t>Gain/20 years</w:t>
            </w:r>
          </w:p>
        </w:tc>
      </w:tr>
      <w:tr w:rsidR="00B77308" w:rsidRPr="00B77308" w14:paraId="49141E2A" w14:textId="77777777" w:rsidTr="004839B8">
        <w:trPr>
          <w:tblCellSpacing w:w="15" w:type="dxa"/>
        </w:trPr>
        <w:tc>
          <w:tcPr>
            <w:tcW w:w="0" w:type="auto"/>
            <w:vAlign w:val="center"/>
            <w:hideMark/>
          </w:tcPr>
          <w:p w14:paraId="3173844B" w14:textId="77777777" w:rsidR="00B77308" w:rsidRPr="00B77308" w:rsidRDefault="00B77308" w:rsidP="00B77308">
            <w:pPr>
              <w:spacing w:line="360" w:lineRule="auto"/>
              <w:jc w:val="both"/>
              <w:rPr>
                <w:sz w:val="24"/>
                <w:szCs w:val="24"/>
                <w:lang w:eastAsia="en-IN"/>
              </w:rPr>
            </w:pPr>
            <w:r w:rsidRPr="00B77308">
              <w:rPr>
                <w:sz w:val="24"/>
                <w:szCs w:val="24"/>
                <w:lang w:eastAsia="en-IN"/>
              </w:rPr>
              <w:t>Net Annual Rate</w:t>
            </w:r>
          </w:p>
        </w:tc>
        <w:tc>
          <w:tcPr>
            <w:tcW w:w="0" w:type="auto"/>
            <w:vAlign w:val="center"/>
            <w:hideMark/>
          </w:tcPr>
          <w:p w14:paraId="37A7094A" w14:textId="77777777" w:rsidR="00B77308" w:rsidRPr="00B77308" w:rsidRDefault="00B77308" w:rsidP="00B77308">
            <w:pPr>
              <w:spacing w:line="360" w:lineRule="auto"/>
              <w:jc w:val="both"/>
              <w:rPr>
                <w:sz w:val="24"/>
                <w:szCs w:val="24"/>
                <w:lang w:eastAsia="en-IN"/>
              </w:rPr>
            </w:pPr>
            <w:r w:rsidRPr="00B77308">
              <w:rPr>
                <w:sz w:val="24"/>
                <w:szCs w:val="24"/>
                <w:lang w:eastAsia="en-IN"/>
              </w:rPr>
              <w:t>-4.35</w:t>
            </w:r>
          </w:p>
        </w:tc>
        <w:tc>
          <w:tcPr>
            <w:tcW w:w="0" w:type="auto"/>
            <w:vAlign w:val="center"/>
            <w:hideMark/>
          </w:tcPr>
          <w:p w14:paraId="1E1C1FC5" w14:textId="77777777" w:rsidR="00B77308" w:rsidRPr="00B77308" w:rsidRDefault="00B77308" w:rsidP="00B77308">
            <w:pPr>
              <w:spacing w:line="360" w:lineRule="auto"/>
              <w:jc w:val="both"/>
              <w:rPr>
                <w:sz w:val="24"/>
                <w:szCs w:val="24"/>
                <w:lang w:eastAsia="en-IN"/>
              </w:rPr>
            </w:pPr>
            <w:r w:rsidRPr="00B77308">
              <w:rPr>
                <w:sz w:val="24"/>
                <w:szCs w:val="24"/>
                <w:lang w:eastAsia="en-IN"/>
              </w:rPr>
              <w:t>sq km/year</w:t>
            </w:r>
          </w:p>
        </w:tc>
        <w:tc>
          <w:tcPr>
            <w:tcW w:w="0" w:type="auto"/>
            <w:vAlign w:val="center"/>
            <w:hideMark/>
          </w:tcPr>
          <w:p w14:paraId="37FB91C6" w14:textId="77777777" w:rsidR="00B77308" w:rsidRPr="00B77308" w:rsidRDefault="00B77308" w:rsidP="00B77308">
            <w:pPr>
              <w:spacing w:line="360" w:lineRule="auto"/>
              <w:jc w:val="both"/>
              <w:rPr>
                <w:sz w:val="24"/>
                <w:szCs w:val="24"/>
                <w:lang w:eastAsia="en-IN"/>
              </w:rPr>
            </w:pPr>
            <w:r w:rsidRPr="00B77308">
              <w:rPr>
                <w:sz w:val="24"/>
                <w:szCs w:val="24"/>
                <w:lang w:eastAsia="en-IN"/>
              </w:rPr>
              <w:t>Net/20 years</w:t>
            </w:r>
          </w:p>
        </w:tc>
      </w:tr>
      <w:tr w:rsidR="00B77308" w:rsidRPr="00B77308" w14:paraId="1B63C21D" w14:textId="77777777" w:rsidTr="004839B8">
        <w:trPr>
          <w:tblCellSpacing w:w="15" w:type="dxa"/>
        </w:trPr>
        <w:tc>
          <w:tcPr>
            <w:tcW w:w="0" w:type="auto"/>
            <w:vAlign w:val="center"/>
            <w:hideMark/>
          </w:tcPr>
          <w:p w14:paraId="23D604CE" w14:textId="77777777" w:rsidR="00B77308" w:rsidRPr="00B77308" w:rsidRDefault="00B77308" w:rsidP="00B77308">
            <w:pPr>
              <w:spacing w:line="360" w:lineRule="auto"/>
              <w:jc w:val="both"/>
              <w:rPr>
                <w:sz w:val="24"/>
                <w:szCs w:val="24"/>
                <w:lang w:eastAsia="en-IN"/>
              </w:rPr>
            </w:pPr>
            <w:r w:rsidRPr="00B77308">
              <w:rPr>
                <w:sz w:val="24"/>
                <w:szCs w:val="24"/>
                <w:lang w:eastAsia="en-IN"/>
              </w:rPr>
              <w:t>Loss/Gain Ratio</w:t>
            </w:r>
          </w:p>
        </w:tc>
        <w:tc>
          <w:tcPr>
            <w:tcW w:w="0" w:type="auto"/>
            <w:vAlign w:val="center"/>
            <w:hideMark/>
          </w:tcPr>
          <w:p w14:paraId="64831A9E" w14:textId="77777777" w:rsidR="00B77308" w:rsidRPr="00B77308" w:rsidRDefault="00B77308" w:rsidP="00B77308">
            <w:pPr>
              <w:spacing w:line="360" w:lineRule="auto"/>
              <w:jc w:val="both"/>
              <w:rPr>
                <w:sz w:val="24"/>
                <w:szCs w:val="24"/>
                <w:lang w:eastAsia="en-IN"/>
              </w:rPr>
            </w:pPr>
            <w:r w:rsidRPr="00B77308">
              <w:rPr>
                <w:sz w:val="24"/>
                <w:szCs w:val="24"/>
                <w:lang w:eastAsia="en-IN"/>
              </w:rPr>
              <w:t>9.3</w:t>
            </w:r>
          </w:p>
        </w:tc>
        <w:tc>
          <w:tcPr>
            <w:tcW w:w="0" w:type="auto"/>
            <w:vAlign w:val="center"/>
            <w:hideMark/>
          </w:tcPr>
          <w:p w14:paraId="14A0F9B1" w14:textId="77777777" w:rsidR="00B77308" w:rsidRPr="00B77308" w:rsidRDefault="00B77308" w:rsidP="00B77308">
            <w:pPr>
              <w:spacing w:line="360" w:lineRule="auto"/>
              <w:jc w:val="both"/>
              <w:rPr>
                <w:sz w:val="24"/>
                <w:szCs w:val="24"/>
                <w:lang w:eastAsia="en-IN"/>
              </w:rPr>
            </w:pPr>
            <w:r w:rsidRPr="00B77308">
              <w:rPr>
                <w:sz w:val="24"/>
                <w:szCs w:val="24"/>
                <w:lang w:eastAsia="en-IN"/>
              </w:rPr>
              <w:t>ratio</w:t>
            </w:r>
          </w:p>
        </w:tc>
        <w:tc>
          <w:tcPr>
            <w:tcW w:w="0" w:type="auto"/>
            <w:vAlign w:val="center"/>
            <w:hideMark/>
          </w:tcPr>
          <w:p w14:paraId="7E97AA0D" w14:textId="77777777" w:rsidR="00B77308" w:rsidRPr="00B77308" w:rsidRDefault="00B77308" w:rsidP="00B77308">
            <w:pPr>
              <w:spacing w:line="360" w:lineRule="auto"/>
              <w:jc w:val="both"/>
              <w:rPr>
                <w:sz w:val="24"/>
                <w:szCs w:val="24"/>
                <w:lang w:eastAsia="en-IN"/>
              </w:rPr>
            </w:pPr>
            <w:r w:rsidRPr="00B77308">
              <w:rPr>
                <w:sz w:val="24"/>
                <w:szCs w:val="24"/>
                <w:lang w:eastAsia="en-IN"/>
              </w:rPr>
              <w:t>Loss/Gain</w:t>
            </w:r>
          </w:p>
        </w:tc>
      </w:tr>
    </w:tbl>
    <w:p w14:paraId="5D1AA315"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B.2 Hydrological Impact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660"/>
        <w:gridCol w:w="700"/>
        <w:gridCol w:w="2429"/>
      </w:tblGrid>
      <w:tr w:rsidR="00B77308" w:rsidRPr="00B77308" w14:paraId="1D5BA18F" w14:textId="77777777" w:rsidTr="004839B8">
        <w:trPr>
          <w:tblHeader/>
          <w:tblCellSpacing w:w="15" w:type="dxa"/>
        </w:trPr>
        <w:tc>
          <w:tcPr>
            <w:tcW w:w="0" w:type="auto"/>
            <w:vAlign w:val="center"/>
            <w:hideMark/>
          </w:tcPr>
          <w:p w14:paraId="61EF4095"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Parameter</w:t>
            </w:r>
          </w:p>
        </w:tc>
        <w:tc>
          <w:tcPr>
            <w:tcW w:w="0" w:type="auto"/>
            <w:vAlign w:val="center"/>
            <w:hideMark/>
          </w:tcPr>
          <w:p w14:paraId="328D79CF"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Value</w:t>
            </w:r>
          </w:p>
        </w:tc>
        <w:tc>
          <w:tcPr>
            <w:tcW w:w="0" w:type="auto"/>
            <w:vAlign w:val="center"/>
            <w:hideMark/>
          </w:tcPr>
          <w:p w14:paraId="7886C054"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Unit</w:t>
            </w:r>
          </w:p>
        </w:tc>
        <w:tc>
          <w:tcPr>
            <w:tcW w:w="0" w:type="auto"/>
            <w:vAlign w:val="center"/>
            <w:hideMark/>
          </w:tcPr>
          <w:p w14:paraId="648D5751"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Interpretation</w:t>
            </w:r>
          </w:p>
        </w:tc>
      </w:tr>
      <w:tr w:rsidR="00B77308" w:rsidRPr="00B77308" w14:paraId="22BA445C" w14:textId="77777777" w:rsidTr="004839B8">
        <w:trPr>
          <w:tblCellSpacing w:w="15" w:type="dxa"/>
        </w:trPr>
        <w:tc>
          <w:tcPr>
            <w:tcW w:w="0" w:type="auto"/>
            <w:vAlign w:val="center"/>
            <w:hideMark/>
          </w:tcPr>
          <w:p w14:paraId="5F51AA56"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WATER BODIES</w:t>
            </w:r>
          </w:p>
        </w:tc>
        <w:tc>
          <w:tcPr>
            <w:tcW w:w="0" w:type="auto"/>
            <w:vAlign w:val="center"/>
            <w:hideMark/>
          </w:tcPr>
          <w:p w14:paraId="5B0098B5"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40EF2E12"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32C74BF8" w14:textId="77777777" w:rsidR="00B77308" w:rsidRPr="00B77308" w:rsidRDefault="00B77308" w:rsidP="00B77308">
            <w:pPr>
              <w:spacing w:line="360" w:lineRule="auto"/>
              <w:jc w:val="both"/>
              <w:rPr>
                <w:sz w:val="24"/>
                <w:szCs w:val="24"/>
                <w:lang w:eastAsia="en-IN"/>
              </w:rPr>
            </w:pPr>
          </w:p>
        </w:tc>
      </w:tr>
      <w:tr w:rsidR="00B77308" w:rsidRPr="00B77308" w14:paraId="59FC677D" w14:textId="77777777" w:rsidTr="004839B8">
        <w:trPr>
          <w:tblCellSpacing w:w="15" w:type="dxa"/>
        </w:trPr>
        <w:tc>
          <w:tcPr>
            <w:tcW w:w="0" w:type="auto"/>
            <w:vAlign w:val="center"/>
            <w:hideMark/>
          </w:tcPr>
          <w:p w14:paraId="5EDD3A0A" w14:textId="77777777" w:rsidR="00B77308" w:rsidRPr="00B77308" w:rsidRDefault="00B77308" w:rsidP="00B77308">
            <w:pPr>
              <w:spacing w:line="360" w:lineRule="auto"/>
              <w:jc w:val="both"/>
              <w:rPr>
                <w:sz w:val="24"/>
                <w:szCs w:val="24"/>
                <w:lang w:eastAsia="en-IN"/>
              </w:rPr>
            </w:pPr>
            <w:r w:rsidRPr="00B77308">
              <w:rPr>
                <w:sz w:val="24"/>
                <w:szCs w:val="24"/>
                <w:lang w:eastAsia="en-IN"/>
              </w:rPr>
              <w:t>Permanent Water Bodies</w:t>
            </w:r>
          </w:p>
        </w:tc>
        <w:tc>
          <w:tcPr>
            <w:tcW w:w="0" w:type="auto"/>
            <w:vAlign w:val="center"/>
            <w:hideMark/>
          </w:tcPr>
          <w:p w14:paraId="68086972" w14:textId="77777777" w:rsidR="00B77308" w:rsidRPr="00B77308" w:rsidRDefault="00B77308" w:rsidP="00B77308">
            <w:pPr>
              <w:spacing w:line="360" w:lineRule="auto"/>
              <w:jc w:val="both"/>
              <w:rPr>
                <w:sz w:val="24"/>
                <w:szCs w:val="24"/>
                <w:lang w:eastAsia="en-IN"/>
              </w:rPr>
            </w:pPr>
            <w:r w:rsidRPr="00B77308">
              <w:rPr>
                <w:sz w:val="24"/>
                <w:szCs w:val="24"/>
                <w:lang w:eastAsia="en-IN"/>
              </w:rPr>
              <w:t>42</w:t>
            </w:r>
          </w:p>
        </w:tc>
        <w:tc>
          <w:tcPr>
            <w:tcW w:w="0" w:type="auto"/>
            <w:vAlign w:val="center"/>
            <w:hideMark/>
          </w:tcPr>
          <w:p w14:paraId="25C2361F" w14:textId="77777777" w:rsidR="00B77308" w:rsidRPr="00B77308" w:rsidRDefault="00B77308" w:rsidP="00B77308">
            <w:pPr>
              <w:spacing w:line="360" w:lineRule="auto"/>
              <w:jc w:val="both"/>
              <w:rPr>
                <w:sz w:val="24"/>
                <w:szCs w:val="24"/>
                <w:lang w:eastAsia="en-IN"/>
              </w:rPr>
            </w:pPr>
            <w:r w:rsidRPr="00B77308">
              <w:rPr>
                <w:sz w:val="24"/>
                <w:szCs w:val="24"/>
                <w:lang w:eastAsia="en-IN"/>
              </w:rPr>
              <w:t>count</w:t>
            </w:r>
          </w:p>
        </w:tc>
        <w:tc>
          <w:tcPr>
            <w:tcW w:w="0" w:type="auto"/>
            <w:vAlign w:val="center"/>
            <w:hideMark/>
          </w:tcPr>
          <w:p w14:paraId="26A318D5" w14:textId="77777777" w:rsidR="00B77308" w:rsidRPr="00B77308" w:rsidRDefault="00B77308" w:rsidP="00B77308">
            <w:pPr>
              <w:spacing w:line="360" w:lineRule="auto"/>
              <w:jc w:val="both"/>
              <w:rPr>
                <w:sz w:val="24"/>
                <w:szCs w:val="24"/>
                <w:lang w:eastAsia="en-IN"/>
              </w:rPr>
            </w:pPr>
            <w:r w:rsidRPr="00B77308">
              <w:rPr>
                <w:sz w:val="24"/>
                <w:szCs w:val="24"/>
                <w:lang w:eastAsia="en-IN"/>
              </w:rPr>
              <w:t>JRC occurrence ≥50%</w:t>
            </w:r>
          </w:p>
        </w:tc>
      </w:tr>
      <w:tr w:rsidR="00B77308" w:rsidRPr="00B77308" w14:paraId="684EF6CB" w14:textId="77777777" w:rsidTr="004839B8">
        <w:trPr>
          <w:tblCellSpacing w:w="15" w:type="dxa"/>
        </w:trPr>
        <w:tc>
          <w:tcPr>
            <w:tcW w:w="0" w:type="auto"/>
            <w:vAlign w:val="center"/>
            <w:hideMark/>
          </w:tcPr>
          <w:p w14:paraId="431B0485" w14:textId="77777777" w:rsidR="00B77308" w:rsidRPr="00B77308" w:rsidRDefault="00B77308" w:rsidP="00B77308">
            <w:pPr>
              <w:spacing w:line="360" w:lineRule="auto"/>
              <w:jc w:val="both"/>
              <w:rPr>
                <w:sz w:val="24"/>
                <w:szCs w:val="24"/>
                <w:lang w:eastAsia="en-IN"/>
              </w:rPr>
            </w:pPr>
            <w:r w:rsidRPr="00B77308">
              <w:rPr>
                <w:sz w:val="24"/>
                <w:szCs w:val="24"/>
                <w:lang w:eastAsia="en-IN"/>
              </w:rPr>
              <w:t>Total River Length</w:t>
            </w:r>
          </w:p>
        </w:tc>
        <w:tc>
          <w:tcPr>
            <w:tcW w:w="0" w:type="auto"/>
            <w:vAlign w:val="center"/>
            <w:hideMark/>
          </w:tcPr>
          <w:p w14:paraId="7E89418C" w14:textId="77777777" w:rsidR="00B77308" w:rsidRPr="00B77308" w:rsidRDefault="00B77308" w:rsidP="00B77308">
            <w:pPr>
              <w:spacing w:line="360" w:lineRule="auto"/>
              <w:jc w:val="both"/>
              <w:rPr>
                <w:sz w:val="24"/>
                <w:szCs w:val="24"/>
                <w:lang w:eastAsia="en-IN"/>
              </w:rPr>
            </w:pPr>
            <w:r w:rsidRPr="00B77308">
              <w:rPr>
                <w:sz w:val="24"/>
                <w:szCs w:val="24"/>
                <w:lang w:eastAsia="en-IN"/>
              </w:rPr>
              <w:t>~850</w:t>
            </w:r>
          </w:p>
        </w:tc>
        <w:tc>
          <w:tcPr>
            <w:tcW w:w="0" w:type="auto"/>
            <w:vAlign w:val="center"/>
            <w:hideMark/>
          </w:tcPr>
          <w:p w14:paraId="72A492E4" w14:textId="77777777" w:rsidR="00B77308" w:rsidRPr="00B77308" w:rsidRDefault="00B77308" w:rsidP="00B77308">
            <w:pPr>
              <w:spacing w:line="360" w:lineRule="auto"/>
              <w:jc w:val="both"/>
              <w:rPr>
                <w:sz w:val="24"/>
                <w:szCs w:val="24"/>
                <w:lang w:eastAsia="en-IN"/>
              </w:rPr>
            </w:pPr>
            <w:r w:rsidRPr="00B77308">
              <w:rPr>
                <w:sz w:val="24"/>
                <w:szCs w:val="24"/>
                <w:lang w:eastAsia="en-IN"/>
              </w:rPr>
              <w:t>km</w:t>
            </w:r>
          </w:p>
        </w:tc>
        <w:tc>
          <w:tcPr>
            <w:tcW w:w="0" w:type="auto"/>
            <w:vAlign w:val="center"/>
            <w:hideMark/>
          </w:tcPr>
          <w:p w14:paraId="2EA4188F" w14:textId="77777777" w:rsidR="00B77308" w:rsidRPr="00B77308" w:rsidRDefault="00B77308" w:rsidP="00B77308">
            <w:pPr>
              <w:spacing w:line="360" w:lineRule="auto"/>
              <w:jc w:val="both"/>
              <w:rPr>
                <w:sz w:val="24"/>
                <w:szCs w:val="24"/>
                <w:lang w:eastAsia="en-IN"/>
              </w:rPr>
            </w:pPr>
            <w:r w:rsidRPr="00B77308">
              <w:rPr>
                <w:sz w:val="24"/>
                <w:szCs w:val="24"/>
                <w:lang w:eastAsia="en-IN"/>
              </w:rPr>
              <w:t>Estimated from network</w:t>
            </w:r>
          </w:p>
        </w:tc>
      </w:tr>
      <w:tr w:rsidR="00B77308" w:rsidRPr="00B77308" w14:paraId="27B3BE3E" w14:textId="77777777" w:rsidTr="004839B8">
        <w:trPr>
          <w:tblCellSpacing w:w="15" w:type="dxa"/>
        </w:trPr>
        <w:tc>
          <w:tcPr>
            <w:tcW w:w="0" w:type="auto"/>
            <w:vAlign w:val="center"/>
            <w:hideMark/>
          </w:tcPr>
          <w:p w14:paraId="385EC993" w14:textId="77777777" w:rsidR="00B77308" w:rsidRPr="00B77308" w:rsidRDefault="00B77308" w:rsidP="00B77308">
            <w:pPr>
              <w:spacing w:line="360" w:lineRule="auto"/>
              <w:jc w:val="both"/>
              <w:rPr>
                <w:sz w:val="24"/>
                <w:szCs w:val="24"/>
                <w:lang w:eastAsia="en-IN"/>
              </w:rPr>
            </w:pPr>
            <w:r w:rsidRPr="00B77308">
              <w:rPr>
                <w:sz w:val="24"/>
                <w:szCs w:val="24"/>
                <w:lang w:eastAsia="en-IN"/>
              </w:rPr>
              <w:t>Water Surface Area</w:t>
            </w:r>
          </w:p>
        </w:tc>
        <w:tc>
          <w:tcPr>
            <w:tcW w:w="0" w:type="auto"/>
            <w:vAlign w:val="center"/>
            <w:hideMark/>
          </w:tcPr>
          <w:p w14:paraId="2767E199" w14:textId="77777777" w:rsidR="00B77308" w:rsidRPr="00B77308" w:rsidRDefault="00B77308" w:rsidP="00B77308">
            <w:pPr>
              <w:spacing w:line="360" w:lineRule="auto"/>
              <w:jc w:val="both"/>
              <w:rPr>
                <w:sz w:val="24"/>
                <w:szCs w:val="24"/>
                <w:lang w:eastAsia="en-IN"/>
              </w:rPr>
            </w:pPr>
            <w:r w:rsidRPr="00B77308">
              <w:rPr>
                <w:sz w:val="24"/>
                <w:szCs w:val="24"/>
                <w:lang w:eastAsia="en-IN"/>
              </w:rPr>
              <w:t>~45</w:t>
            </w:r>
          </w:p>
        </w:tc>
        <w:tc>
          <w:tcPr>
            <w:tcW w:w="0" w:type="auto"/>
            <w:vAlign w:val="center"/>
            <w:hideMark/>
          </w:tcPr>
          <w:p w14:paraId="57467236"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44987455" w14:textId="77777777" w:rsidR="00B77308" w:rsidRPr="00B77308" w:rsidRDefault="00B77308" w:rsidP="00B77308">
            <w:pPr>
              <w:spacing w:line="360" w:lineRule="auto"/>
              <w:jc w:val="both"/>
              <w:rPr>
                <w:sz w:val="24"/>
                <w:szCs w:val="24"/>
                <w:lang w:eastAsia="en-IN"/>
              </w:rPr>
            </w:pPr>
            <w:r w:rsidRPr="00B77308">
              <w:rPr>
                <w:sz w:val="24"/>
                <w:szCs w:val="24"/>
                <w:lang w:eastAsia="en-IN"/>
              </w:rPr>
              <w:t>Permanent water pixels</w:t>
            </w:r>
          </w:p>
        </w:tc>
      </w:tr>
      <w:tr w:rsidR="00B77308" w:rsidRPr="00B77308" w14:paraId="07B539F4" w14:textId="77777777" w:rsidTr="004839B8">
        <w:trPr>
          <w:tblCellSpacing w:w="15" w:type="dxa"/>
        </w:trPr>
        <w:tc>
          <w:tcPr>
            <w:tcW w:w="0" w:type="auto"/>
            <w:vAlign w:val="center"/>
            <w:hideMark/>
          </w:tcPr>
          <w:p w14:paraId="35961070"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BUFFER ANALYSIS</w:t>
            </w:r>
          </w:p>
        </w:tc>
        <w:tc>
          <w:tcPr>
            <w:tcW w:w="0" w:type="auto"/>
            <w:vAlign w:val="center"/>
            <w:hideMark/>
          </w:tcPr>
          <w:p w14:paraId="59017034"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273A5ABA"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04B75143" w14:textId="77777777" w:rsidR="00B77308" w:rsidRPr="00B77308" w:rsidRDefault="00B77308" w:rsidP="00B77308">
            <w:pPr>
              <w:spacing w:line="360" w:lineRule="auto"/>
              <w:jc w:val="both"/>
              <w:rPr>
                <w:sz w:val="24"/>
                <w:szCs w:val="24"/>
                <w:lang w:eastAsia="en-IN"/>
              </w:rPr>
            </w:pPr>
          </w:p>
        </w:tc>
      </w:tr>
      <w:tr w:rsidR="00B77308" w:rsidRPr="00B77308" w14:paraId="5744DF98" w14:textId="77777777" w:rsidTr="004839B8">
        <w:trPr>
          <w:tblCellSpacing w:w="15" w:type="dxa"/>
        </w:trPr>
        <w:tc>
          <w:tcPr>
            <w:tcW w:w="0" w:type="auto"/>
            <w:vAlign w:val="center"/>
            <w:hideMark/>
          </w:tcPr>
          <w:p w14:paraId="4E7D0B79" w14:textId="77777777" w:rsidR="00B77308" w:rsidRPr="00B77308" w:rsidRDefault="00B77308" w:rsidP="00B77308">
            <w:pPr>
              <w:spacing w:line="360" w:lineRule="auto"/>
              <w:jc w:val="both"/>
              <w:rPr>
                <w:sz w:val="24"/>
                <w:szCs w:val="24"/>
                <w:lang w:eastAsia="en-IN"/>
              </w:rPr>
            </w:pPr>
            <w:r w:rsidRPr="00B77308">
              <w:rPr>
                <w:sz w:val="24"/>
                <w:szCs w:val="24"/>
                <w:lang w:eastAsia="en-IN"/>
              </w:rPr>
              <w:t>Buffer Distance</w:t>
            </w:r>
          </w:p>
        </w:tc>
        <w:tc>
          <w:tcPr>
            <w:tcW w:w="0" w:type="auto"/>
            <w:vAlign w:val="center"/>
            <w:hideMark/>
          </w:tcPr>
          <w:p w14:paraId="2E2E05E3" w14:textId="77777777" w:rsidR="00B77308" w:rsidRPr="00B77308" w:rsidRDefault="00B77308" w:rsidP="00B77308">
            <w:pPr>
              <w:spacing w:line="360" w:lineRule="auto"/>
              <w:jc w:val="both"/>
              <w:rPr>
                <w:sz w:val="24"/>
                <w:szCs w:val="24"/>
                <w:lang w:eastAsia="en-IN"/>
              </w:rPr>
            </w:pPr>
            <w:r w:rsidRPr="00B77308">
              <w:rPr>
                <w:sz w:val="24"/>
                <w:szCs w:val="24"/>
                <w:lang w:eastAsia="en-IN"/>
              </w:rPr>
              <w:t>1,000</w:t>
            </w:r>
          </w:p>
        </w:tc>
        <w:tc>
          <w:tcPr>
            <w:tcW w:w="0" w:type="auto"/>
            <w:vAlign w:val="center"/>
            <w:hideMark/>
          </w:tcPr>
          <w:p w14:paraId="36A4A2A4" w14:textId="77777777" w:rsidR="00B77308" w:rsidRPr="00B77308" w:rsidRDefault="00B77308" w:rsidP="00B77308">
            <w:pPr>
              <w:spacing w:line="360" w:lineRule="auto"/>
              <w:jc w:val="both"/>
              <w:rPr>
                <w:sz w:val="24"/>
                <w:szCs w:val="24"/>
                <w:lang w:eastAsia="en-IN"/>
              </w:rPr>
            </w:pPr>
            <w:r w:rsidRPr="00B77308">
              <w:rPr>
                <w:sz w:val="24"/>
                <w:szCs w:val="24"/>
                <w:lang w:eastAsia="en-IN"/>
              </w:rPr>
              <w:t>meters</w:t>
            </w:r>
          </w:p>
        </w:tc>
        <w:tc>
          <w:tcPr>
            <w:tcW w:w="0" w:type="auto"/>
            <w:vAlign w:val="center"/>
            <w:hideMark/>
          </w:tcPr>
          <w:p w14:paraId="65004ADD" w14:textId="77777777" w:rsidR="00B77308" w:rsidRPr="00B77308" w:rsidRDefault="00B77308" w:rsidP="00B77308">
            <w:pPr>
              <w:spacing w:line="360" w:lineRule="auto"/>
              <w:jc w:val="both"/>
              <w:rPr>
                <w:sz w:val="24"/>
                <w:szCs w:val="24"/>
                <w:lang w:eastAsia="en-IN"/>
              </w:rPr>
            </w:pPr>
            <w:r w:rsidRPr="00B77308">
              <w:rPr>
                <w:sz w:val="24"/>
                <w:szCs w:val="24"/>
                <w:lang w:eastAsia="en-IN"/>
              </w:rPr>
              <w:t>Critical riparian zone</w:t>
            </w:r>
          </w:p>
        </w:tc>
      </w:tr>
      <w:tr w:rsidR="00B77308" w:rsidRPr="00B77308" w14:paraId="3F3558AC" w14:textId="77777777" w:rsidTr="004839B8">
        <w:trPr>
          <w:tblCellSpacing w:w="15" w:type="dxa"/>
        </w:trPr>
        <w:tc>
          <w:tcPr>
            <w:tcW w:w="0" w:type="auto"/>
            <w:vAlign w:val="center"/>
            <w:hideMark/>
          </w:tcPr>
          <w:p w14:paraId="0842A5DC" w14:textId="77777777" w:rsidR="00B77308" w:rsidRPr="00B77308" w:rsidRDefault="00B77308" w:rsidP="00B77308">
            <w:pPr>
              <w:spacing w:line="360" w:lineRule="auto"/>
              <w:jc w:val="both"/>
              <w:rPr>
                <w:sz w:val="24"/>
                <w:szCs w:val="24"/>
                <w:lang w:eastAsia="en-IN"/>
              </w:rPr>
            </w:pPr>
            <w:r w:rsidRPr="00B77308">
              <w:rPr>
                <w:sz w:val="24"/>
                <w:szCs w:val="24"/>
                <w:lang w:eastAsia="en-IN"/>
              </w:rPr>
              <w:t>Total Buffer Area</w:t>
            </w:r>
          </w:p>
        </w:tc>
        <w:tc>
          <w:tcPr>
            <w:tcW w:w="0" w:type="auto"/>
            <w:vAlign w:val="center"/>
            <w:hideMark/>
          </w:tcPr>
          <w:p w14:paraId="7FE1A203" w14:textId="77777777" w:rsidR="00B77308" w:rsidRPr="00B77308" w:rsidRDefault="00B77308" w:rsidP="00B77308">
            <w:pPr>
              <w:spacing w:line="360" w:lineRule="auto"/>
              <w:jc w:val="both"/>
              <w:rPr>
                <w:sz w:val="24"/>
                <w:szCs w:val="24"/>
                <w:lang w:eastAsia="en-IN"/>
              </w:rPr>
            </w:pPr>
            <w:r w:rsidRPr="00B77308">
              <w:rPr>
                <w:sz w:val="24"/>
                <w:szCs w:val="24"/>
                <w:lang w:eastAsia="en-IN"/>
              </w:rPr>
              <w:t>~850</w:t>
            </w:r>
          </w:p>
        </w:tc>
        <w:tc>
          <w:tcPr>
            <w:tcW w:w="0" w:type="auto"/>
            <w:vAlign w:val="center"/>
            <w:hideMark/>
          </w:tcPr>
          <w:p w14:paraId="0E115D08"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4B2AACD6" w14:textId="77777777" w:rsidR="00B77308" w:rsidRPr="00B77308" w:rsidRDefault="00B77308" w:rsidP="00B77308">
            <w:pPr>
              <w:spacing w:line="360" w:lineRule="auto"/>
              <w:jc w:val="both"/>
              <w:rPr>
                <w:sz w:val="24"/>
                <w:szCs w:val="24"/>
                <w:lang w:eastAsia="en-IN"/>
              </w:rPr>
            </w:pPr>
            <w:r w:rsidRPr="00B77308">
              <w:rPr>
                <w:sz w:val="24"/>
                <w:szCs w:val="24"/>
                <w:lang w:eastAsia="en-IN"/>
              </w:rPr>
              <w:t>1km both sides rivers</w:t>
            </w:r>
          </w:p>
        </w:tc>
      </w:tr>
      <w:tr w:rsidR="00B77308" w:rsidRPr="00B77308" w14:paraId="6B331758" w14:textId="77777777" w:rsidTr="004839B8">
        <w:trPr>
          <w:tblCellSpacing w:w="15" w:type="dxa"/>
        </w:trPr>
        <w:tc>
          <w:tcPr>
            <w:tcW w:w="0" w:type="auto"/>
            <w:vAlign w:val="center"/>
            <w:hideMark/>
          </w:tcPr>
          <w:p w14:paraId="7C978A89"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DEFORESTATION IMPACT</w:t>
            </w:r>
          </w:p>
        </w:tc>
        <w:tc>
          <w:tcPr>
            <w:tcW w:w="0" w:type="auto"/>
            <w:vAlign w:val="center"/>
            <w:hideMark/>
          </w:tcPr>
          <w:p w14:paraId="5CAA919E"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16A15150"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45B927A7" w14:textId="77777777" w:rsidR="00B77308" w:rsidRPr="00B77308" w:rsidRDefault="00B77308" w:rsidP="00B77308">
            <w:pPr>
              <w:spacing w:line="360" w:lineRule="auto"/>
              <w:jc w:val="both"/>
              <w:rPr>
                <w:sz w:val="24"/>
                <w:szCs w:val="24"/>
                <w:lang w:eastAsia="en-IN"/>
              </w:rPr>
            </w:pPr>
          </w:p>
        </w:tc>
      </w:tr>
      <w:tr w:rsidR="00B77308" w:rsidRPr="00B77308" w14:paraId="1B8A5FA7" w14:textId="77777777" w:rsidTr="004839B8">
        <w:trPr>
          <w:tblCellSpacing w:w="15" w:type="dxa"/>
        </w:trPr>
        <w:tc>
          <w:tcPr>
            <w:tcW w:w="0" w:type="auto"/>
            <w:vAlign w:val="center"/>
            <w:hideMark/>
          </w:tcPr>
          <w:p w14:paraId="22137778" w14:textId="77777777" w:rsidR="00B77308" w:rsidRPr="00B77308" w:rsidRDefault="00B77308" w:rsidP="00B77308">
            <w:pPr>
              <w:spacing w:line="360" w:lineRule="auto"/>
              <w:jc w:val="both"/>
              <w:rPr>
                <w:sz w:val="24"/>
                <w:szCs w:val="24"/>
                <w:lang w:eastAsia="en-IN"/>
              </w:rPr>
            </w:pPr>
            <w:r w:rsidRPr="00B77308">
              <w:rPr>
                <w:sz w:val="24"/>
                <w:szCs w:val="24"/>
                <w:lang w:eastAsia="en-IN"/>
              </w:rPr>
              <w:t>Total Deforestation</w:t>
            </w:r>
          </w:p>
        </w:tc>
        <w:tc>
          <w:tcPr>
            <w:tcW w:w="0" w:type="auto"/>
            <w:vAlign w:val="center"/>
            <w:hideMark/>
          </w:tcPr>
          <w:p w14:paraId="5FDAEAAB" w14:textId="77777777" w:rsidR="00B77308" w:rsidRPr="00B77308" w:rsidRDefault="00B77308" w:rsidP="00B77308">
            <w:pPr>
              <w:spacing w:line="360" w:lineRule="auto"/>
              <w:jc w:val="both"/>
              <w:rPr>
                <w:sz w:val="24"/>
                <w:szCs w:val="24"/>
                <w:lang w:eastAsia="en-IN"/>
              </w:rPr>
            </w:pPr>
            <w:r w:rsidRPr="00B77308">
              <w:rPr>
                <w:sz w:val="24"/>
                <w:szCs w:val="24"/>
                <w:lang w:eastAsia="en-IN"/>
              </w:rPr>
              <w:t>97.46</w:t>
            </w:r>
          </w:p>
        </w:tc>
        <w:tc>
          <w:tcPr>
            <w:tcW w:w="0" w:type="auto"/>
            <w:vAlign w:val="center"/>
            <w:hideMark/>
          </w:tcPr>
          <w:p w14:paraId="6C69852D"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2726EE22" w14:textId="77777777" w:rsidR="00B77308" w:rsidRPr="00B77308" w:rsidRDefault="00B77308" w:rsidP="00B77308">
            <w:pPr>
              <w:spacing w:line="360" w:lineRule="auto"/>
              <w:jc w:val="both"/>
              <w:rPr>
                <w:sz w:val="24"/>
                <w:szCs w:val="24"/>
                <w:lang w:eastAsia="en-IN"/>
              </w:rPr>
            </w:pPr>
            <w:r w:rsidRPr="00B77308">
              <w:rPr>
                <w:sz w:val="24"/>
                <w:szCs w:val="24"/>
                <w:lang w:eastAsia="en-IN"/>
              </w:rPr>
              <w:t>All forest loss</w:t>
            </w:r>
          </w:p>
        </w:tc>
      </w:tr>
      <w:tr w:rsidR="00B77308" w:rsidRPr="00B77308" w14:paraId="05C69B0A" w14:textId="77777777" w:rsidTr="004839B8">
        <w:trPr>
          <w:tblCellSpacing w:w="15" w:type="dxa"/>
        </w:trPr>
        <w:tc>
          <w:tcPr>
            <w:tcW w:w="0" w:type="auto"/>
            <w:vAlign w:val="center"/>
            <w:hideMark/>
          </w:tcPr>
          <w:p w14:paraId="26844038" w14:textId="77777777" w:rsidR="00B77308" w:rsidRPr="00B77308" w:rsidRDefault="00B77308" w:rsidP="00B77308">
            <w:pPr>
              <w:spacing w:line="360" w:lineRule="auto"/>
              <w:jc w:val="both"/>
              <w:rPr>
                <w:sz w:val="24"/>
                <w:szCs w:val="24"/>
                <w:lang w:eastAsia="en-IN"/>
              </w:rPr>
            </w:pPr>
            <w:r w:rsidRPr="00B77308">
              <w:rPr>
                <w:sz w:val="24"/>
                <w:szCs w:val="24"/>
                <w:lang w:eastAsia="en-IN"/>
              </w:rPr>
              <w:t>Riparian Deforestation</w:t>
            </w:r>
          </w:p>
        </w:tc>
        <w:tc>
          <w:tcPr>
            <w:tcW w:w="0" w:type="auto"/>
            <w:vAlign w:val="center"/>
            <w:hideMark/>
          </w:tcPr>
          <w:p w14:paraId="3AA060D0" w14:textId="77777777" w:rsidR="00B77308" w:rsidRPr="00B77308" w:rsidRDefault="00B77308" w:rsidP="00B77308">
            <w:pPr>
              <w:spacing w:line="360" w:lineRule="auto"/>
              <w:jc w:val="both"/>
              <w:rPr>
                <w:sz w:val="24"/>
                <w:szCs w:val="24"/>
                <w:lang w:eastAsia="en-IN"/>
              </w:rPr>
            </w:pPr>
            <w:r w:rsidRPr="00B77308">
              <w:rPr>
                <w:sz w:val="24"/>
                <w:szCs w:val="24"/>
                <w:lang w:eastAsia="en-IN"/>
              </w:rPr>
              <w:t>26.31</w:t>
            </w:r>
          </w:p>
        </w:tc>
        <w:tc>
          <w:tcPr>
            <w:tcW w:w="0" w:type="auto"/>
            <w:vAlign w:val="center"/>
            <w:hideMark/>
          </w:tcPr>
          <w:p w14:paraId="35AED571"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0F3F2DA4" w14:textId="77777777" w:rsidR="00B77308" w:rsidRPr="00B77308" w:rsidRDefault="00B77308" w:rsidP="00B77308">
            <w:pPr>
              <w:spacing w:line="360" w:lineRule="auto"/>
              <w:jc w:val="both"/>
              <w:rPr>
                <w:sz w:val="24"/>
                <w:szCs w:val="24"/>
                <w:lang w:eastAsia="en-IN"/>
              </w:rPr>
            </w:pPr>
            <w:r w:rsidRPr="00B77308">
              <w:rPr>
                <w:sz w:val="24"/>
                <w:szCs w:val="24"/>
                <w:lang w:eastAsia="en-IN"/>
              </w:rPr>
              <w:t>Loss within buffer</w:t>
            </w:r>
          </w:p>
        </w:tc>
      </w:tr>
      <w:tr w:rsidR="00B77308" w:rsidRPr="00B77308" w14:paraId="7888E73B" w14:textId="77777777" w:rsidTr="004839B8">
        <w:trPr>
          <w:tblCellSpacing w:w="15" w:type="dxa"/>
        </w:trPr>
        <w:tc>
          <w:tcPr>
            <w:tcW w:w="0" w:type="auto"/>
            <w:vAlign w:val="center"/>
            <w:hideMark/>
          </w:tcPr>
          <w:p w14:paraId="2F36736D" w14:textId="77777777" w:rsidR="00B77308" w:rsidRPr="00B77308" w:rsidRDefault="00B77308" w:rsidP="00B77308">
            <w:pPr>
              <w:spacing w:line="360" w:lineRule="auto"/>
              <w:jc w:val="both"/>
              <w:rPr>
                <w:sz w:val="24"/>
                <w:szCs w:val="24"/>
                <w:lang w:eastAsia="en-IN"/>
              </w:rPr>
            </w:pPr>
            <w:r w:rsidRPr="00B77308">
              <w:rPr>
                <w:sz w:val="24"/>
                <w:szCs w:val="24"/>
                <w:lang w:eastAsia="en-IN"/>
              </w:rPr>
              <w:t>High-Risk Percentage</w:t>
            </w:r>
          </w:p>
        </w:tc>
        <w:tc>
          <w:tcPr>
            <w:tcW w:w="0" w:type="auto"/>
            <w:vAlign w:val="center"/>
            <w:hideMark/>
          </w:tcPr>
          <w:p w14:paraId="56F6D731" w14:textId="77777777" w:rsidR="00B77308" w:rsidRPr="00B77308" w:rsidRDefault="00B77308" w:rsidP="00B77308">
            <w:pPr>
              <w:spacing w:line="360" w:lineRule="auto"/>
              <w:jc w:val="both"/>
              <w:rPr>
                <w:sz w:val="24"/>
                <w:szCs w:val="24"/>
                <w:lang w:eastAsia="en-IN"/>
              </w:rPr>
            </w:pPr>
            <w:r w:rsidRPr="00B77308">
              <w:rPr>
                <w:sz w:val="24"/>
                <w:szCs w:val="24"/>
                <w:lang w:eastAsia="en-IN"/>
              </w:rPr>
              <w:t>27.0</w:t>
            </w:r>
          </w:p>
        </w:tc>
        <w:tc>
          <w:tcPr>
            <w:tcW w:w="0" w:type="auto"/>
            <w:vAlign w:val="center"/>
            <w:hideMark/>
          </w:tcPr>
          <w:p w14:paraId="56AA4E4A" w14:textId="77777777" w:rsidR="00B77308" w:rsidRPr="00B77308" w:rsidRDefault="00B77308" w:rsidP="00B77308">
            <w:pPr>
              <w:spacing w:line="360" w:lineRule="auto"/>
              <w:jc w:val="both"/>
              <w:rPr>
                <w:sz w:val="24"/>
                <w:szCs w:val="24"/>
                <w:lang w:eastAsia="en-IN"/>
              </w:rPr>
            </w:pPr>
            <w:r w:rsidRPr="00B77308">
              <w:rPr>
                <w:sz w:val="24"/>
                <w:szCs w:val="24"/>
                <w:lang w:eastAsia="en-IN"/>
              </w:rPr>
              <w:t>%</w:t>
            </w:r>
          </w:p>
        </w:tc>
        <w:tc>
          <w:tcPr>
            <w:tcW w:w="0" w:type="auto"/>
            <w:vAlign w:val="center"/>
            <w:hideMark/>
          </w:tcPr>
          <w:p w14:paraId="5E8A3E67" w14:textId="77777777" w:rsidR="00B77308" w:rsidRPr="00B77308" w:rsidRDefault="00B77308" w:rsidP="00B77308">
            <w:pPr>
              <w:spacing w:line="360" w:lineRule="auto"/>
              <w:jc w:val="both"/>
              <w:rPr>
                <w:sz w:val="24"/>
                <w:szCs w:val="24"/>
                <w:lang w:eastAsia="en-IN"/>
              </w:rPr>
            </w:pPr>
            <w:r w:rsidRPr="00B77308">
              <w:rPr>
                <w:sz w:val="24"/>
                <w:szCs w:val="24"/>
                <w:lang w:eastAsia="en-IN"/>
              </w:rPr>
              <w:t>(Riparian/Total)×100</w:t>
            </w:r>
          </w:p>
        </w:tc>
      </w:tr>
      <w:tr w:rsidR="00B77308" w:rsidRPr="00B77308" w14:paraId="13808F93" w14:textId="77777777" w:rsidTr="004839B8">
        <w:trPr>
          <w:tblCellSpacing w:w="15" w:type="dxa"/>
        </w:trPr>
        <w:tc>
          <w:tcPr>
            <w:tcW w:w="0" w:type="auto"/>
            <w:vAlign w:val="center"/>
            <w:hideMark/>
          </w:tcPr>
          <w:p w14:paraId="371BBF44" w14:textId="77777777" w:rsidR="00B77308" w:rsidRPr="00B77308" w:rsidRDefault="00B77308" w:rsidP="00B77308">
            <w:pPr>
              <w:spacing w:line="360" w:lineRule="auto"/>
              <w:jc w:val="both"/>
              <w:rPr>
                <w:sz w:val="24"/>
                <w:szCs w:val="24"/>
                <w:lang w:eastAsia="en-IN"/>
              </w:rPr>
            </w:pPr>
            <w:r w:rsidRPr="00B77308">
              <w:rPr>
                <w:sz w:val="24"/>
                <w:szCs w:val="24"/>
                <w:lang w:eastAsia="en-IN"/>
              </w:rPr>
              <w:t>Upland Deforestation</w:t>
            </w:r>
          </w:p>
        </w:tc>
        <w:tc>
          <w:tcPr>
            <w:tcW w:w="0" w:type="auto"/>
            <w:vAlign w:val="center"/>
            <w:hideMark/>
          </w:tcPr>
          <w:p w14:paraId="3E855EDB" w14:textId="77777777" w:rsidR="00B77308" w:rsidRPr="00B77308" w:rsidRDefault="00B77308" w:rsidP="00B77308">
            <w:pPr>
              <w:spacing w:line="360" w:lineRule="auto"/>
              <w:jc w:val="both"/>
              <w:rPr>
                <w:sz w:val="24"/>
                <w:szCs w:val="24"/>
                <w:lang w:eastAsia="en-IN"/>
              </w:rPr>
            </w:pPr>
            <w:r w:rsidRPr="00B77308">
              <w:rPr>
                <w:sz w:val="24"/>
                <w:szCs w:val="24"/>
                <w:lang w:eastAsia="en-IN"/>
              </w:rPr>
              <w:t>71.15</w:t>
            </w:r>
          </w:p>
        </w:tc>
        <w:tc>
          <w:tcPr>
            <w:tcW w:w="0" w:type="auto"/>
            <w:vAlign w:val="center"/>
            <w:hideMark/>
          </w:tcPr>
          <w:p w14:paraId="1D94D885"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72431B70" w14:textId="77777777" w:rsidR="00B77308" w:rsidRPr="00B77308" w:rsidRDefault="00B77308" w:rsidP="00B77308">
            <w:pPr>
              <w:spacing w:line="360" w:lineRule="auto"/>
              <w:jc w:val="both"/>
              <w:rPr>
                <w:sz w:val="24"/>
                <w:szCs w:val="24"/>
                <w:lang w:eastAsia="en-IN"/>
              </w:rPr>
            </w:pPr>
            <w:r w:rsidRPr="00B77308">
              <w:rPr>
                <w:sz w:val="24"/>
                <w:szCs w:val="24"/>
                <w:lang w:eastAsia="en-IN"/>
              </w:rPr>
              <w:t>Loss outside buffer</w:t>
            </w:r>
          </w:p>
        </w:tc>
      </w:tr>
      <w:tr w:rsidR="00B77308" w:rsidRPr="00B77308" w14:paraId="17950078" w14:textId="77777777" w:rsidTr="004839B8">
        <w:trPr>
          <w:tblCellSpacing w:w="15" w:type="dxa"/>
        </w:trPr>
        <w:tc>
          <w:tcPr>
            <w:tcW w:w="0" w:type="auto"/>
            <w:vAlign w:val="center"/>
            <w:hideMark/>
          </w:tcPr>
          <w:p w14:paraId="4610C5DB" w14:textId="77777777" w:rsidR="00B77308" w:rsidRPr="00B77308" w:rsidRDefault="00B77308" w:rsidP="00B77308">
            <w:pPr>
              <w:spacing w:line="360" w:lineRule="auto"/>
              <w:jc w:val="both"/>
              <w:rPr>
                <w:sz w:val="24"/>
                <w:szCs w:val="24"/>
                <w:lang w:eastAsia="en-IN"/>
              </w:rPr>
            </w:pPr>
            <w:r w:rsidRPr="00B77308">
              <w:rPr>
                <w:sz w:val="24"/>
                <w:szCs w:val="24"/>
                <w:lang w:eastAsia="en-IN"/>
              </w:rPr>
              <w:t>Affected River Length</w:t>
            </w:r>
          </w:p>
        </w:tc>
        <w:tc>
          <w:tcPr>
            <w:tcW w:w="0" w:type="auto"/>
            <w:vAlign w:val="center"/>
            <w:hideMark/>
          </w:tcPr>
          <w:p w14:paraId="0C833908" w14:textId="77777777" w:rsidR="00B77308" w:rsidRPr="00B77308" w:rsidRDefault="00B77308" w:rsidP="00B77308">
            <w:pPr>
              <w:spacing w:line="360" w:lineRule="auto"/>
              <w:jc w:val="both"/>
              <w:rPr>
                <w:sz w:val="24"/>
                <w:szCs w:val="24"/>
                <w:lang w:eastAsia="en-IN"/>
              </w:rPr>
            </w:pPr>
            <w:r w:rsidRPr="00B77308">
              <w:rPr>
                <w:sz w:val="24"/>
                <w:szCs w:val="24"/>
                <w:lang w:eastAsia="en-IN"/>
              </w:rPr>
              <w:t>~230</w:t>
            </w:r>
          </w:p>
        </w:tc>
        <w:tc>
          <w:tcPr>
            <w:tcW w:w="0" w:type="auto"/>
            <w:vAlign w:val="center"/>
            <w:hideMark/>
          </w:tcPr>
          <w:p w14:paraId="212F8C8C" w14:textId="77777777" w:rsidR="00B77308" w:rsidRPr="00B77308" w:rsidRDefault="00B77308" w:rsidP="00B77308">
            <w:pPr>
              <w:spacing w:line="360" w:lineRule="auto"/>
              <w:jc w:val="both"/>
              <w:rPr>
                <w:sz w:val="24"/>
                <w:szCs w:val="24"/>
                <w:lang w:eastAsia="en-IN"/>
              </w:rPr>
            </w:pPr>
            <w:r w:rsidRPr="00B77308">
              <w:rPr>
                <w:sz w:val="24"/>
                <w:szCs w:val="24"/>
                <w:lang w:eastAsia="en-IN"/>
              </w:rPr>
              <w:t>km</w:t>
            </w:r>
          </w:p>
        </w:tc>
        <w:tc>
          <w:tcPr>
            <w:tcW w:w="0" w:type="auto"/>
            <w:vAlign w:val="center"/>
            <w:hideMark/>
          </w:tcPr>
          <w:p w14:paraId="382FA9E1" w14:textId="77777777" w:rsidR="00B77308" w:rsidRPr="00B77308" w:rsidRDefault="00B77308" w:rsidP="00B77308">
            <w:pPr>
              <w:spacing w:line="360" w:lineRule="auto"/>
              <w:jc w:val="both"/>
              <w:rPr>
                <w:sz w:val="24"/>
                <w:szCs w:val="24"/>
                <w:lang w:eastAsia="en-IN"/>
              </w:rPr>
            </w:pPr>
            <w:r w:rsidRPr="00B77308">
              <w:rPr>
                <w:sz w:val="24"/>
                <w:szCs w:val="24"/>
                <w:lang w:eastAsia="en-IN"/>
              </w:rPr>
              <w:t>Rivers with riparian loss</w:t>
            </w:r>
          </w:p>
        </w:tc>
      </w:tr>
      <w:tr w:rsidR="00B77308" w:rsidRPr="00B77308" w14:paraId="18AB6BAC" w14:textId="77777777" w:rsidTr="004839B8">
        <w:trPr>
          <w:tblCellSpacing w:w="15" w:type="dxa"/>
        </w:trPr>
        <w:tc>
          <w:tcPr>
            <w:tcW w:w="0" w:type="auto"/>
            <w:vAlign w:val="center"/>
            <w:hideMark/>
          </w:tcPr>
          <w:p w14:paraId="4A3FCC5E"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RISK ASSESSMENT</w:t>
            </w:r>
          </w:p>
        </w:tc>
        <w:tc>
          <w:tcPr>
            <w:tcW w:w="0" w:type="auto"/>
            <w:vAlign w:val="center"/>
            <w:hideMark/>
          </w:tcPr>
          <w:p w14:paraId="0C9004A6"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0C0F0742"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3796363C" w14:textId="77777777" w:rsidR="00B77308" w:rsidRPr="00B77308" w:rsidRDefault="00B77308" w:rsidP="00B77308">
            <w:pPr>
              <w:spacing w:line="360" w:lineRule="auto"/>
              <w:jc w:val="both"/>
              <w:rPr>
                <w:sz w:val="24"/>
                <w:szCs w:val="24"/>
                <w:lang w:eastAsia="en-IN"/>
              </w:rPr>
            </w:pPr>
          </w:p>
        </w:tc>
      </w:tr>
      <w:tr w:rsidR="00B77308" w:rsidRPr="00B77308" w14:paraId="5C9746A5" w14:textId="77777777" w:rsidTr="004839B8">
        <w:trPr>
          <w:tblCellSpacing w:w="15" w:type="dxa"/>
        </w:trPr>
        <w:tc>
          <w:tcPr>
            <w:tcW w:w="0" w:type="auto"/>
            <w:vAlign w:val="center"/>
            <w:hideMark/>
          </w:tcPr>
          <w:p w14:paraId="034E7117" w14:textId="77777777" w:rsidR="00B77308" w:rsidRPr="00B77308" w:rsidRDefault="00B77308" w:rsidP="00B77308">
            <w:pPr>
              <w:spacing w:line="360" w:lineRule="auto"/>
              <w:jc w:val="both"/>
              <w:rPr>
                <w:sz w:val="24"/>
                <w:szCs w:val="24"/>
                <w:lang w:eastAsia="en-IN"/>
              </w:rPr>
            </w:pPr>
            <w:r w:rsidRPr="00B77308">
              <w:rPr>
                <w:sz w:val="24"/>
                <w:szCs w:val="24"/>
                <w:lang w:eastAsia="en-IN"/>
              </w:rPr>
              <w:lastRenderedPageBreak/>
              <w:t>HIGH RISK Area</w:t>
            </w:r>
          </w:p>
        </w:tc>
        <w:tc>
          <w:tcPr>
            <w:tcW w:w="0" w:type="auto"/>
            <w:vAlign w:val="center"/>
            <w:hideMark/>
          </w:tcPr>
          <w:p w14:paraId="73553D65" w14:textId="77777777" w:rsidR="00B77308" w:rsidRPr="00B77308" w:rsidRDefault="00B77308" w:rsidP="00B77308">
            <w:pPr>
              <w:spacing w:line="360" w:lineRule="auto"/>
              <w:jc w:val="both"/>
              <w:rPr>
                <w:sz w:val="24"/>
                <w:szCs w:val="24"/>
                <w:lang w:eastAsia="en-IN"/>
              </w:rPr>
            </w:pPr>
            <w:r w:rsidRPr="00B77308">
              <w:rPr>
                <w:sz w:val="24"/>
                <w:szCs w:val="24"/>
                <w:lang w:eastAsia="en-IN"/>
              </w:rPr>
              <w:t>26.31</w:t>
            </w:r>
          </w:p>
        </w:tc>
        <w:tc>
          <w:tcPr>
            <w:tcW w:w="0" w:type="auto"/>
            <w:vAlign w:val="center"/>
            <w:hideMark/>
          </w:tcPr>
          <w:p w14:paraId="282134D2"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1CF420B3" w14:textId="77777777" w:rsidR="00B77308" w:rsidRPr="00B77308" w:rsidRDefault="00B77308" w:rsidP="00B77308">
            <w:pPr>
              <w:spacing w:line="360" w:lineRule="auto"/>
              <w:jc w:val="both"/>
              <w:rPr>
                <w:sz w:val="24"/>
                <w:szCs w:val="24"/>
                <w:lang w:eastAsia="en-IN"/>
              </w:rPr>
            </w:pPr>
            <w:r w:rsidRPr="00B77308">
              <w:rPr>
                <w:sz w:val="24"/>
                <w:szCs w:val="24"/>
                <w:lang w:eastAsia="en-IN"/>
              </w:rPr>
              <w:t>Riparian zone loss</w:t>
            </w:r>
          </w:p>
        </w:tc>
      </w:tr>
      <w:tr w:rsidR="00B77308" w:rsidRPr="00B77308" w14:paraId="559D754B" w14:textId="77777777" w:rsidTr="004839B8">
        <w:trPr>
          <w:tblCellSpacing w:w="15" w:type="dxa"/>
        </w:trPr>
        <w:tc>
          <w:tcPr>
            <w:tcW w:w="0" w:type="auto"/>
            <w:vAlign w:val="center"/>
            <w:hideMark/>
          </w:tcPr>
          <w:p w14:paraId="327E1D0E" w14:textId="77777777" w:rsidR="00B77308" w:rsidRPr="00B77308" w:rsidRDefault="00B77308" w:rsidP="00B77308">
            <w:pPr>
              <w:spacing w:line="360" w:lineRule="auto"/>
              <w:jc w:val="both"/>
              <w:rPr>
                <w:sz w:val="24"/>
                <w:szCs w:val="24"/>
                <w:lang w:eastAsia="en-IN"/>
              </w:rPr>
            </w:pPr>
            <w:r w:rsidRPr="00B77308">
              <w:rPr>
                <w:sz w:val="24"/>
                <w:szCs w:val="24"/>
                <w:lang w:eastAsia="en-IN"/>
              </w:rPr>
              <w:t>MODERATE RISK Area</w:t>
            </w:r>
          </w:p>
        </w:tc>
        <w:tc>
          <w:tcPr>
            <w:tcW w:w="0" w:type="auto"/>
            <w:vAlign w:val="center"/>
            <w:hideMark/>
          </w:tcPr>
          <w:p w14:paraId="2B2D7841" w14:textId="77777777" w:rsidR="00B77308" w:rsidRPr="00B77308" w:rsidRDefault="00B77308" w:rsidP="00B77308">
            <w:pPr>
              <w:spacing w:line="360" w:lineRule="auto"/>
              <w:jc w:val="both"/>
              <w:rPr>
                <w:sz w:val="24"/>
                <w:szCs w:val="24"/>
                <w:lang w:eastAsia="en-IN"/>
              </w:rPr>
            </w:pPr>
            <w:r w:rsidRPr="00B77308">
              <w:rPr>
                <w:sz w:val="24"/>
                <w:szCs w:val="24"/>
                <w:lang w:eastAsia="en-IN"/>
              </w:rPr>
              <w:t>71.15</w:t>
            </w:r>
          </w:p>
        </w:tc>
        <w:tc>
          <w:tcPr>
            <w:tcW w:w="0" w:type="auto"/>
            <w:vAlign w:val="center"/>
            <w:hideMark/>
          </w:tcPr>
          <w:p w14:paraId="0A6B2B1C" w14:textId="77777777" w:rsidR="00B77308" w:rsidRPr="00B77308" w:rsidRDefault="00B77308" w:rsidP="00B77308">
            <w:pPr>
              <w:spacing w:line="360" w:lineRule="auto"/>
              <w:jc w:val="both"/>
              <w:rPr>
                <w:sz w:val="24"/>
                <w:szCs w:val="24"/>
                <w:lang w:eastAsia="en-IN"/>
              </w:rPr>
            </w:pPr>
            <w:r w:rsidRPr="00B77308">
              <w:rPr>
                <w:sz w:val="24"/>
                <w:szCs w:val="24"/>
                <w:lang w:eastAsia="en-IN"/>
              </w:rPr>
              <w:t>sq km</w:t>
            </w:r>
          </w:p>
        </w:tc>
        <w:tc>
          <w:tcPr>
            <w:tcW w:w="0" w:type="auto"/>
            <w:vAlign w:val="center"/>
            <w:hideMark/>
          </w:tcPr>
          <w:p w14:paraId="4C618E50" w14:textId="77777777" w:rsidR="00B77308" w:rsidRPr="00B77308" w:rsidRDefault="00B77308" w:rsidP="00B77308">
            <w:pPr>
              <w:spacing w:line="360" w:lineRule="auto"/>
              <w:jc w:val="both"/>
              <w:rPr>
                <w:sz w:val="24"/>
                <w:szCs w:val="24"/>
                <w:lang w:eastAsia="en-IN"/>
              </w:rPr>
            </w:pPr>
            <w:r w:rsidRPr="00B77308">
              <w:rPr>
                <w:sz w:val="24"/>
                <w:szCs w:val="24"/>
                <w:lang w:eastAsia="en-IN"/>
              </w:rPr>
              <w:t>Upland loss</w:t>
            </w:r>
          </w:p>
        </w:tc>
      </w:tr>
      <w:tr w:rsidR="00B77308" w:rsidRPr="00B77308" w14:paraId="14D2B062" w14:textId="77777777" w:rsidTr="004839B8">
        <w:trPr>
          <w:tblCellSpacing w:w="15" w:type="dxa"/>
        </w:trPr>
        <w:tc>
          <w:tcPr>
            <w:tcW w:w="0" w:type="auto"/>
            <w:vAlign w:val="center"/>
            <w:hideMark/>
          </w:tcPr>
          <w:p w14:paraId="14A99D1C" w14:textId="77777777" w:rsidR="00B77308" w:rsidRPr="00B77308" w:rsidRDefault="00B77308" w:rsidP="00B77308">
            <w:pPr>
              <w:spacing w:line="360" w:lineRule="auto"/>
              <w:jc w:val="both"/>
              <w:rPr>
                <w:sz w:val="24"/>
                <w:szCs w:val="24"/>
                <w:lang w:eastAsia="en-IN"/>
              </w:rPr>
            </w:pPr>
            <w:r w:rsidRPr="00B77308">
              <w:rPr>
                <w:sz w:val="24"/>
                <w:szCs w:val="24"/>
                <w:lang w:eastAsia="en-IN"/>
              </w:rPr>
              <w:t>Water Bodies Impacted</w:t>
            </w:r>
          </w:p>
        </w:tc>
        <w:tc>
          <w:tcPr>
            <w:tcW w:w="0" w:type="auto"/>
            <w:vAlign w:val="center"/>
            <w:hideMark/>
          </w:tcPr>
          <w:p w14:paraId="49FCED00" w14:textId="77777777" w:rsidR="00B77308" w:rsidRPr="00B77308" w:rsidRDefault="00B77308" w:rsidP="00B77308">
            <w:pPr>
              <w:spacing w:line="360" w:lineRule="auto"/>
              <w:jc w:val="both"/>
              <w:rPr>
                <w:sz w:val="24"/>
                <w:szCs w:val="24"/>
                <w:lang w:eastAsia="en-IN"/>
              </w:rPr>
            </w:pPr>
            <w:r w:rsidRPr="00B77308">
              <w:rPr>
                <w:sz w:val="24"/>
                <w:szCs w:val="24"/>
                <w:lang w:eastAsia="en-IN"/>
              </w:rPr>
              <w:t>42</w:t>
            </w:r>
          </w:p>
        </w:tc>
        <w:tc>
          <w:tcPr>
            <w:tcW w:w="0" w:type="auto"/>
            <w:vAlign w:val="center"/>
            <w:hideMark/>
          </w:tcPr>
          <w:p w14:paraId="071CEAD3" w14:textId="77777777" w:rsidR="00B77308" w:rsidRPr="00B77308" w:rsidRDefault="00B77308" w:rsidP="00B77308">
            <w:pPr>
              <w:spacing w:line="360" w:lineRule="auto"/>
              <w:jc w:val="both"/>
              <w:rPr>
                <w:sz w:val="24"/>
                <w:szCs w:val="24"/>
                <w:lang w:eastAsia="en-IN"/>
              </w:rPr>
            </w:pPr>
            <w:r w:rsidRPr="00B77308">
              <w:rPr>
                <w:sz w:val="24"/>
                <w:szCs w:val="24"/>
                <w:lang w:eastAsia="en-IN"/>
              </w:rPr>
              <w:t>count</w:t>
            </w:r>
          </w:p>
        </w:tc>
        <w:tc>
          <w:tcPr>
            <w:tcW w:w="0" w:type="auto"/>
            <w:vAlign w:val="center"/>
            <w:hideMark/>
          </w:tcPr>
          <w:p w14:paraId="7B69619D" w14:textId="77777777" w:rsidR="00B77308" w:rsidRPr="00B77308" w:rsidRDefault="00B77308" w:rsidP="00B77308">
            <w:pPr>
              <w:spacing w:line="360" w:lineRule="auto"/>
              <w:jc w:val="both"/>
              <w:rPr>
                <w:sz w:val="24"/>
                <w:szCs w:val="24"/>
                <w:lang w:eastAsia="en-IN"/>
              </w:rPr>
            </w:pPr>
            <w:r w:rsidRPr="00B77308">
              <w:rPr>
                <w:sz w:val="24"/>
                <w:szCs w:val="24"/>
                <w:lang w:eastAsia="en-IN"/>
              </w:rPr>
              <w:t>All major features</w:t>
            </w:r>
          </w:p>
        </w:tc>
      </w:tr>
    </w:tbl>
    <w:p w14:paraId="71C56C40"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B.3 Spatial Distribution by Sub-Region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1253"/>
        <w:gridCol w:w="1253"/>
        <w:gridCol w:w="527"/>
        <w:gridCol w:w="760"/>
        <w:gridCol w:w="1267"/>
        <w:gridCol w:w="1162"/>
      </w:tblGrid>
      <w:tr w:rsidR="00B77308" w:rsidRPr="00B77308" w14:paraId="47D5FF53" w14:textId="77777777" w:rsidTr="004839B8">
        <w:trPr>
          <w:tblHeader/>
          <w:tblCellSpacing w:w="15" w:type="dxa"/>
        </w:trPr>
        <w:tc>
          <w:tcPr>
            <w:tcW w:w="0" w:type="auto"/>
            <w:vAlign w:val="center"/>
            <w:hideMark/>
          </w:tcPr>
          <w:p w14:paraId="3DD6CC7C"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Sub-Region</w:t>
            </w:r>
          </w:p>
        </w:tc>
        <w:tc>
          <w:tcPr>
            <w:tcW w:w="0" w:type="auto"/>
            <w:vAlign w:val="center"/>
            <w:hideMark/>
          </w:tcPr>
          <w:p w14:paraId="746F86FD"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Forest 2000</w:t>
            </w:r>
          </w:p>
        </w:tc>
        <w:tc>
          <w:tcPr>
            <w:tcW w:w="0" w:type="auto"/>
            <w:vAlign w:val="center"/>
            <w:hideMark/>
          </w:tcPr>
          <w:p w14:paraId="759A7EDC"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Forest 2020</w:t>
            </w:r>
          </w:p>
        </w:tc>
        <w:tc>
          <w:tcPr>
            <w:tcW w:w="0" w:type="auto"/>
            <w:vAlign w:val="center"/>
            <w:hideMark/>
          </w:tcPr>
          <w:p w14:paraId="4301ADF1"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Loss</w:t>
            </w:r>
          </w:p>
        </w:tc>
        <w:tc>
          <w:tcPr>
            <w:tcW w:w="0" w:type="auto"/>
            <w:vAlign w:val="center"/>
            <w:hideMark/>
          </w:tcPr>
          <w:p w14:paraId="327ABF4F"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Gain</w:t>
            </w:r>
          </w:p>
        </w:tc>
        <w:tc>
          <w:tcPr>
            <w:tcW w:w="0" w:type="auto"/>
            <w:vAlign w:val="center"/>
            <w:hideMark/>
          </w:tcPr>
          <w:p w14:paraId="2A09FB7D"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Net Change</w:t>
            </w:r>
          </w:p>
        </w:tc>
        <w:tc>
          <w:tcPr>
            <w:tcW w:w="0" w:type="auto"/>
            <w:vAlign w:val="center"/>
            <w:hideMark/>
          </w:tcPr>
          <w:p w14:paraId="5C01B051"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 Change</w:t>
            </w:r>
          </w:p>
        </w:tc>
      </w:tr>
      <w:tr w:rsidR="00B77308" w:rsidRPr="00B77308" w14:paraId="54AB3747" w14:textId="77777777" w:rsidTr="004839B8">
        <w:trPr>
          <w:tblCellSpacing w:w="15" w:type="dxa"/>
        </w:trPr>
        <w:tc>
          <w:tcPr>
            <w:tcW w:w="0" w:type="auto"/>
            <w:vAlign w:val="center"/>
            <w:hideMark/>
          </w:tcPr>
          <w:p w14:paraId="77B0DC34" w14:textId="77777777" w:rsidR="00B77308" w:rsidRPr="00B77308" w:rsidRDefault="00B77308" w:rsidP="00B77308">
            <w:pPr>
              <w:spacing w:line="360" w:lineRule="auto"/>
              <w:jc w:val="both"/>
              <w:rPr>
                <w:sz w:val="24"/>
                <w:szCs w:val="24"/>
                <w:lang w:eastAsia="en-IN"/>
              </w:rPr>
            </w:pPr>
            <w:r w:rsidRPr="00B77308">
              <w:rPr>
                <w:sz w:val="24"/>
                <w:szCs w:val="24"/>
                <w:lang w:eastAsia="en-IN"/>
              </w:rPr>
              <w:t>Gudalur Taluk (North)</w:t>
            </w:r>
          </w:p>
        </w:tc>
        <w:tc>
          <w:tcPr>
            <w:tcW w:w="0" w:type="auto"/>
            <w:vAlign w:val="center"/>
            <w:hideMark/>
          </w:tcPr>
          <w:p w14:paraId="56FCBAEA" w14:textId="77777777" w:rsidR="00B77308" w:rsidRPr="00B77308" w:rsidRDefault="00B77308" w:rsidP="00B77308">
            <w:pPr>
              <w:spacing w:line="360" w:lineRule="auto"/>
              <w:jc w:val="both"/>
              <w:rPr>
                <w:sz w:val="24"/>
                <w:szCs w:val="24"/>
                <w:lang w:eastAsia="en-IN"/>
              </w:rPr>
            </w:pPr>
            <w:r w:rsidRPr="00B77308">
              <w:rPr>
                <w:sz w:val="24"/>
                <w:szCs w:val="24"/>
                <w:lang w:eastAsia="en-IN"/>
              </w:rPr>
              <w:t>875</w:t>
            </w:r>
          </w:p>
        </w:tc>
        <w:tc>
          <w:tcPr>
            <w:tcW w:w="0" w:type="auto"/>
            <w:vAlign w:val="center"/>
            <w:hideMark/>
          </w:tcPr>
          <w:p w14:paraId="389B7EF2" w14:textId="77777777" w:rsidR="00B77308" w:rsidRPr="00B77308" w:rsidRDefault="00B77308" w:rsidP="00B77308">
            <w:pPr>
              <w:spacing w:line="360" w:lineRule="auto"/>
              <w:jc w:val="both"/>
              <w:rPr>
                <w:sz w:val="24"/>
                <w:szCs w:val="24"/>
                <w:lang w:eastAsia="en-IN"/>
              </w:rPr>
            </w:pPr>
            <w:r w:rsidRPr="00B77308">
              <w:rPr>
                <w:sz w:val="24"/>
                <w:szCs w:val="24"/>
                <w:lang w:eastAsia="en-IN"/>
              </w:rPr>
              <w:t>847</w:t>
            </w:r>
          </w:p>
        </w:tc>
        <w:tc>
          <w:tcPr>
            <w:tcW w:w="0" w:type="auto"/>
            <w:vAlign w:val="center"/>
            <w:hideMark/>
          </w:tcPr>
          <w:p w14:paraId="4061DEE2" w14:textId="77777777" w:rsidR="00B77308" w:rsidRPr="00B77308" w:rsidRDefault="00B77308" w:rsidP="00B77308">
            <w:pPr>
              <w:spacing w:line="360" w:lineRule="auto"/>
              <w:jc w:val="both"/>
              <w:rPr>
                <w:sz w:val="24"/>
                <w:szCs w:val="24"/>
                <w:lang w:eastAsia="en-IN"/>
              </w:rPr>
            </w:pPr>
            <w:r w:rsidRPr="00B77308">
              <w:rPr>
                <w:sz w:val="24"/>
                <w:szCs w:val="24"/>
                <w:lang w:eastAsia="en-IN"/>
              </w:rPr>
              <w:t>32.5</w:t>
            </w:r>
          </w:p>
        </w:tc>
        <w:tc>
          <w:tcPr>
            <w:tcW w:w="0" w:type="auto"/>
            <w:vAlign w:val="center"/>
            <w:hideMark/>
          </w:tcPr>
          <w:p w14:paraId="05B05D32" w14:textId="77777777" w:rsidR="00B77308" w:rsidRPr="00B77308" w:rsidRDefault="00B77308" w:rsidP="00B77308">
            <w:pPr>
              <w:spacing w:line="360" w:lineRule="auto"/>
              <w:jc w:val="both"/>
              <w:rPr>
                <w:sz w:val="24"/>
                <w:szCs w:val="24"/>
                <w:lang w:eastAsia="en-IN"/>
              </w:rPr>
            </w:pPr>
            <w:r w:rsidRPr="00B77308">
              <w:rPr>
                <w:sz w:val="24"/>
                <w:szCs w:val="24"/>
                <w:lang w:eastAsia="en-IN"/>
              </w:rPr>
              <w:t>4.5</w:t>
            </w:r>
          </w:p>
        </w:tc>
        <w:tc>
          <w:tcPr>
            <w:tcW w:w="0" w:type="auto"/>
            <w:vAlign w:val="center"/>
            <w:hideMark/>
          </w:tcPr>
          <w:p w14:paraId="59F3F984" w14:textId="77777777" w:rsidR="00B77308" w:rsidRPr="00B77308" w:rsidRDefault="00B77308" w:rsidP="00B77308">
            <w:pPr>
              <w:spacing w:line="360" w:lineRule="auto"/>
              <w:jc w:val="both"/>
              <w:rPr>
                <w:sz w:val="24"/>
                <w:szCs w:val="24"/>
                <w:lang w:eastAsia="en-IN"/>
              </w:rPr>
            </w:pPr>
            <w:r w:rsidRPr="00B77308">
              <w:rPr>
                <w:sz w:val="24"/>
                <w:szCs w:val="24"/>
                <w:lang w:eastAsia="en-IN"/>
              </w:rPr>
              <w:t>-28.0</w:t>
            </w:r>
          </w:p>
        </w:tc>
        <w:tc>
          <w:tcPr>
            <w:tcW w:w="0" w:type="auto"/>
            <w:vAlign w:val="center"/>
            <w:hideMark/>
          </w:tcPr>
          <w:p w14:paraId="7FB81930" w14:textId="77777777" w:rsidR="00B77308" w:rsidRPr="00B77308" w:rsidRDefault="00B77308" w:rsidP="00B77308">
            <w:pPr>
              <w:spacing w:line="360" w:lineRule="auto"/>
              <w:jc w:val="both"/>
              <w:rPr>
                <w:sz w:val="24"/>
                <w:szCs w:val="24"/>
                <w:lang w:eastAsia="en-IN"/>
              </w:rPr>
            </w:pPr>
            <w:r w:rsidRPr="00B77308">
              <w:rPr>
                <w:sz w:val="24"/>
                <w:szCs w:val="24"/>
                <w:lang w:eastAsia="en-IN"/>
              </w:rPr>
              <w:t>-3.20%</w:t>
            </w:r>
          </w:p>
        </w:tc>
      </w:tr>
      <w:tr w:rsidR="00B77308" w:rsidRPr="00B77308" w14:paraId="301BE6EF" w14:textId="77777777" w:rsidTr="004839B8">
        <w:trPr>
          <w:tblCellSpacing w:w="15" w:type="dxa"/>
        </w:trPr>
        <w:tc>
          <w:tcPr>
            <w:tcW w:w="0" w:type="auto"/>
            <w:vAlign w:val="center"/>
            <w:hideMark/>
          </w:tcPr>
          <w:p w14:paraId="47748DE9" w14:textId="77777777" w:rsidR="00B77308" w:rsidRPr="00B77308" w:rsidRDefault="00B77308" w:rsidP="00B77308">
            <w:pPr>
              <w:spacing w:line="360" w:lineRule="auto"/>
              <w:jc w:val="both"/>
              <w:rPr>
                <w:sz w:val="24"/>
                <w:szCs w:val="24"/>
                <w:lang w:eastAsia="en-IN"/>
              </w:rPr>
            </w:pPr>
            <w:r w:rsidRPr="00B77308">
              <w:rPr>
                <w:sz w:val="24"/>
                <w:szCs w:val="24"/>
                <w:lang w:eastAsia="en-IN"/>
              </w:rPr>
              <w:t>Ooty Region (Central)</w:t>
            </w:r>
          </w:p>
        </w:tc>
        <w:tc>
          <w:tcPr>
            <w:tcW w:w="0" w:type="auto"/>
            <w:vAlign w:val="center"/>
            <w:hideMark/>
          </w:tcPr>
          <w:p w14:paraId="5D750BCB" w14:textId="77777777" w:rsidR="00B77308" w:rsidRPr="00B77308" w:rsidRDefault="00B77308" w:rsidP="00B77308">
            <w:pPr>
              <w:spacing w:line="360" w:lineRule="auto"/>
              <w:jc w:val="both"/>
              <w:rPr>
                <w:sz w:val="24"/>
                <w:szCs w:val="24"/>
                <w:lang w:eastAsia="en-IN"/>
              </w:rPr>
            </w:pPr>
            <w:r w:rsidRPr="00B77308">
              <w:rPr>
                <w:sz w:val="24"/>
                <w:szCs w:val="24"/>
                <w:lang w:eastAsia="en-IN"/>
              </w:rPr>
              <w:t>1,050</w:t>
            </w:r>
          </w:p>
        </w:tc>
        <w:tc>
          <w:tcPr>
            <w:tcW w:w="0" w:type="auto"/>
            <w:vAlign w:val="center"/>
            <w:hideMark/>
          </w:tcPr>
          <w:p w14:paraId="6E525704" w14:textId="77777777" w:rsidR="00B77308" w:rsidRPr="00B77308" w:rsidRDefault="00B77308" w:rsidP="00B77308">
            <w:pPr>
              <w:spacing w:line="360" w:lineRule="auto"/>
              <w:jc w:val="both"/>
              <w:rPr>
                <w:sz w:val="24"/>
                <w:szCs w:val="24"/>
                <w:lang w:eastAsia="en-IN"/>
              </w:rPr>
            </w:pPr>
            <w:r w:rsidRPr="00B77308">
              <w:rPr>
                <w:sz w:val="24"/>
                <w:szCs w:val="24"/>
                <w:lang w:eastAsia="en-IN"/>
              </w:rPr>
              <w:t>1,021</w:t>
            </w:r>
          </w:p>
        </w:tc>
        <w:tc>
          <w:tcPr>
            <w:tcW w:w="0" w:type="auto"/>
            <w:vAlign w:val="center"/>
            <w:hideMark/>
          </w:tcPr>
          <w:p w14:paraId="67E12059" w14:textId="77777777" w:rsidR="00B77308" w:rsidRPr="00B77308" w:rsidRDefault="00B77308" w:rsidP="00B77308">
            <w:pPr>
              <w:spacing w:line="360" w:lineRule="auto"/>
              <w:jc w:val="both"/>
              <w:rPr>
                <w:sz w:val="24"/>
                <w:szCs w:val="24"/>
                <w:lang w:eastAsia="en-IN"/>
              </w:rPr>
            </w:pPr>
            <w:r w:rsidRPr="00B77308">
              <w:rPr>
                <w:sz w:val="24"/>
                <w:szCs w:val="24"/>
                <w:lang w:eastAsia="en-IN"/>
              </w:rPr>
              <w:t>34.2</w:t>
            </w:r>
          </w:p>
        </w:tc>
        <w:tc>
          <w:tcPr>
            <w:tcW w:w="0" w:type="auto"/>
            <w:vAlign w:val="center"/>
            <w:hideMark/>
          </w:tcPr>
          <w:p w14:paraId="42A2E5C0" w14:textId="77777777" w:rsidR="00B77308" w:rsidRPr="00B77308" w:rsidRDefault="00B77308" w:rsidP="00B77308">
            <w:pPr>
              <w:spacing w:line="360" w:lineRule="auto"/>
              <w:jc w:val="both"/>
              <w:rPr>
                <w:sz w:val="24"/>
                <w:szCs w:val="24"/>
                <w:lang w:eastAsia="en-IN"/>
              </w:rPr>
            </w:pPr>
            <w:r w:rsidRPr="00B77308">
              <w:rPr>
                <w:sz w:val="24"/>
                <w:szCs w:val="24"/>
                <w:lang w:eastAsia="en-IN"/>
              </w:rPr>
              <w:t>5.2</w:t>
            </w:r>
          </w:p>
        </w:tc>
        <w:tc>
          <w:tcPr>
            <w:tcW w:w="0" w:type="auto"/>
            <w:vAlign w:val="center"/>
            <w:hideMark/>
          </w:tcPr>
          <w:p w14:paraId="7E54D468" w14:textId="77777777" w:rsidR="00B77308" w:rsidRPr="00B77308" w:rsidRDefault="00B77308" w:rsidP="00B77308">
            <w:pPr>
              <w:spacing w:line="360" w:lineRule="auto"/>
              <w:jc w:val="both"/>
              <w:rPr>
                <w:sz w:val="24"/>
                <w:szCs w:val="24"/>
                <w:lang w:eastAsia="en-IN"/>
              </w:rPr>
            </w:pPr>
            <w:r w:rsidRPr="00B77308">
              <w:rPr>
                <w:sz w:val="24"/>
                <w:szCs w:val="24"/>
                <w:lang w:eastAsia="en-IN"/>
              </w:rPr>
              <w:t>-29.0</w:t>
            </w:r>
          </w:p>
        </w:tc>
        <w:tc>
          <w:tcPr>
            <w:tcW w:w="0" w:type="auto"/>
            <w:vAlign w:val="center"/>
            <w:hideMark/>
          </w:tcPr>
          <w:p w14:paraId="17659BEF" w14:textId="77777777" w:rsidR="00B77308" w:rsidRPr="00B77308" w:rsidRDefault="00B77308" w:rsidP="00B77308">
            <w:pPr>
              <w:spacing w:line="360" w:lineRule="auto"/>
              <w:jc w:val="both"/>
              <w:rPr>
                <w:sz w:val="24"/>
                <w:szCs w:val="24"/>
                <w:lang w:eastAsia="en-IN"/>
              </w:rPr>
            </w:pPr>
            <w:r w:rsidRPr="00B77308">
              <w:rPr>
                <w:sz w:val="24"/>
                <w:szCs w:val="24"/>
                <w:lang w:eastAsia="en-IN"/>
              </w:rPr>
              <w:t>-2.76%</w:t>
            </w:r>
          </w:p>
        </w:tc>
      </w:tr>
      <w:tr w:rsidR="00B77308" w:rsidRPr="00B77308" w14:paraId="61ABCEE1" w14:textId="77777777" w:rsidTr="004839B8">
        <w:trPr>
          <w:tblCellSpacing w:w="15" w:type="dxa"/>
        </w:trPr>
        <w:tc>
          <w:tcPr>
            <w:tcW w:w="0" w:type="auto"/>
            <w:vAlign w:val="center"/>
            <w:hideMark/>
          </w:tcPr>
          <w:p w14:paraId="397720C3" w14:textId="77777777" w:rsidR="00B77308" w:rsidRPr="00B77308" w:rsidRDefault="00B77308" w:rsidP="00B77308">
            <w:pPr>
              <w:spacing w:line="360" w:lineRule="auto"/>
              <w:jc w:val="both"/>
              <w:rPr>
                <w:sz w:val="24"/>
                <w:szCs w:val="24"/>
                <w:lang w:eastAsia="en-IN"/>
              </w:rPr>
            </w:pPr>
            <w:r w:rsidRPr="00B77308">
              <w:rPr>
                <w:sz w:val="24"/>
                <w:szCs w:val="24"/>
                <w:lang w:eastAsia="en-IN"/>
              </w:rPr>
              <w:t>Coonoor-Kotagiri (South)</w:t>
            </w:r>
          </w:p>
        </w:tc>
        <w:tc>
          <w:tcPr>
            <w:tcW w:w="0" w:type="auto"/>
            <w:vAlign w:val="center"/>
            <w:hideMark/>
          </w:tcPr>
          <w:p w14:paraId="2A30ACB0" w14:textId="77777777" w:rsidR="00B77308" w:rsidRPr="00B77308" w:rsidRDefault="00B77308" w:rsidP="00B77308">
            <w:pPr>
              <w:spacing w:line="360" w:lineRule="auto"/>
              <w:jc w:val="both"/>
              <w:rPr>
                <w:sz w:val="24"/>
                <w:szCs w:val="24"/>
                <w:lang w:eastAsia="en-IN"/>
              </w:rPr>
            </w:pPr>
            <w:r w:rsidRPr="00B77308">
              <w:rPr>
                <w:sz w:val="24"/>
                <w:szCs w:val="24"/>
                <w:lang w:eastAsia="en-IN"/>
              </w:rPr>
              <w:t>998</w:t>
            </w:r>
          </w:p>
        </w:tc>
        <w:tc>
          <w:tcPr>
            <w:tcW w:w="0" w:type="auto"/>
            <w:vAlign w:val="center"/>
            <w:hideMark/>
          </w:tcPr>
          <w:p w14:paraId="285D993B" w14:textId="77777777" w:rsidR="00B77308" w:rsidRPr="00B77308" w:rsidRDefault="00B77308" w:rsidP="00B77308">
            <w:pPr>
              <w:spacing w:line="360" w:lineRule="auto"/>
              <w:jc w:val="both"/>
              <w:rPr>
                <w:sz w:val="24"/>
                <w:szCs w:val="24"/>
                <w:lang w:eastAsia="en-IN"/>
              </w:rPr>
            </w:pPr>
            <w:r w:rsidRPr="00B77308">
              <w:rPr>
                <w:sz w:val="24"/>
                <w:szCs w:val="24"/>
                <w:lang w:eastAsia="en-IN"/>
              </w:rPr>
              <w:t>972</w:t>
            </w:r>
          </w:p>
        </w:tc>
        <w:tc>
          <w:tcPr>
            <w:tcW w:w="0" w:type="auto"/>
            <w:vAlign w:val="center"/>
            <w:hideMark/>
          </w:tcPr>
          <w:p w14:paraId="29CC363D" w14:textId="77777777" w:rsidR="00B77308" w:rsidRPr="00B77308" w:rsidRDefault="00B77308" w:rsidP="00B77308">
            <w:pPr>
              <w:spacing w:line="360" w:lineRule="auto"/>
              <w:jc w:val="both"/>
              <w:rPr>
                <w:sz w:val="24"/>
                <w:szCs w:val="24"/>
                <w:lang w:eastAsia="en-IN"/>
              </w:rPr>
            </w:pPr>
            <w:r w:rsidRPr="00B77308">
              <w:rPr>
                <w:sz w:val="24"/>
                <w:szCs w:val="24"/>
                <w:lang w:eastAsia="en-IN"/>
              </w:rPr>
              <w:t>28.8</w:t>
            </w:r>
          </w:p>
        </w:tc>
        <w:tc>
          <w:tcPr>
            <w:tcW w:w="0" w:type="auto"/>
            <w:vAlign w:val="center"/>
            <w:hideMark/>
          </w:tcPr>
          <w:p w14:paraId="1A4998C8" w14:textId="77777777" w:rsidR="00B77308" w:rsidRPr="00B77308" w:rsidRDefault="00B77308" w:rsidP="00B77308">
            <w:pPr>
              <w:spacing w:line="360" w:lineRule="auto"/>
              <w:jc w:val="both"/>
              <w:rPr>
                <w:sz w:val="24"/>
                <w:szCs w:val="24"/>
                <w:lang w:eastAsia="en-IN"/>
              </w:rPr>
            </w:pPr>
            <w:r w:rsidRPr="00B77308">
              <w:rPr>
                <w:sz w:val="24"/>
                <w:szCs w:val="24"/>
                <w:lang w:eastAsia="en-IN"/>
              </w:rPr>
              <w:t>2.8</w:t>
            </w:r>
          </w:p>
        </w:tc>
        <w:tc>
          <w:tcPr>
            <w:tcW w:w="0" w:type="auto"/>
            <w:vAlign w:val="center"/>
            <w:hideMark/>
          </w:tcPr>
          <w:p w14:paraId="1476E33C" w14:textId="77777777" w:rsidR="00B77308" w:rsidRPr="00B77308" w:rsidRDefault="00B77308" w:rsidP="00B77308">
            <w:pPr>
              <w:spacing w:line="360" w:lineRule="auto"/>
              <w:jc w:val="both"/>
              <w:rPr>
                <w:sz w:val="24"/>
                <w:szCs w:val="24"/>
                <w:lang w:eastAsia="en-IN"/>
              </w:rPr>
            </w:pPr>
            <w:r w:rsidRPr="00B77308">
              <w:rPr>
                <w:sz w:val="24"/>
                <w:szCs w:val="24"/>
                <w:lang w:eastAsia="en-IN"/>
              </w:rPr>
              <w:t>-26.0</w:t>
            </w:r>
          </w:p>
        </w:tc>
        <w:tc>
          <w:tcPr>
            <w:tcW w:w="0" w:type="auto"/>
            <w:vAlign w:val="center"/>
            <w:hideMark/>
          </w:tcPr>
          <w:p w14:paraId="2FF83F94" w14:textId="77777777" w:rsidR="00B77308" w:rsidRPr="00B77308" w:rsidRDefault="00B77308" w:rsidP="00B77308">
            <w:pPr>
              <w:spacing w:line="360" w:lineRule="auto"/>
              <w:jc w:val="both"/>
              <w:rPr>
                <w:sz w:val="24"/>
                <w:szCs w:val="24"/>
                <w:lang w:eastAsia="en-IN"/>
              </w:rPr>
            </w:pPr>
            <w:r w:rsidRPr="00B77308">
              <w:rPr>
                <w:sz w:val="24"/>
                <w:szCs w:val="24"/>
                <w:lang w:eastAsia="en-IN"/>
              </w:rPr>
              <w:t>-2.60%</w:t>
            </w:r>
          </w:p>
        </w:tc>
      </w:tr>
      <w:tr w:rsidR="00B77308" w:rsidRPr="00B77308" w14:paraId="0B0746EA" w14:textId="77777777" w:rsidTr="004839B8">
        <w:trPr>
          <w:tblCellSpacing w:w="15" w:type="dxa"/>
        </w:trPr>
        <w:tc>
          <w:tcPr>
            <w:tcW w:w="0" w:type="auto"/>
            <w:vAlign w:val="center"/>
            <w:hideMark/>
          </w:tcPr>
          <w:p w14:paraId="172C7DD5" w14:textId="77777777" w:rsidR="00B77308" w:rsidRPr="00B77308" w:rsidRDefault="00B77308" w:rsidP="00B77308">
            <w:pPr>
              <w:spacing w:line="360" w:lineRule="auto"/>
              <w:jc w:val="both"/>
              <w:rPr>
                <w:sz w:val="24"/>
                <w:szCs w:val="24"/>
                <w:lang w:eastAsia="en-IN"/>
              </w:rPr>
            </w:pPr>
            <w:r w:rsidRPr="00B77308">
              <w:rPr>
                <w:sz w:val="24"/>
                <w:szCs w:val="24"/>
                <w:lang w:eastAsia="en-IN"/>
              </w:rPr>
              <w:t>Eastern Boundary</w:t>
            </w:r>
          </w:p>
        </w:tc>
        <w:tc>
          <w:tcPr>
            <w:tcW w:w="0" w:type="auto"/>
            <w:vAlign w:val="center"/>
            <w:hideMark/>
          </w:tcPr>
          <w:p w14:paraId="20E42408" w14:textId="77777777" w:rsidR="00B77308" w:rsidRPr="00B77308" w:rsidRDefault="00B77308" w:rsidP="00B77308">
            <w:pPr>
              <w:spacing w:line="360" w:lineRule="auto"/>
              <w:jc w:val="both"/>
              <w:rPr>
                <w:sz w:val="24"/>
                <w:szCs w:val="24"/>
                <w:lang w:eastAsia="en-IN"/>
              </w:rPr>
            </w:pPr>
            <w:r w:rsidRPr="00B77308">
              <w:rPr>
                <w:sz w:val="24"/>
                <w:szCs w:val="24"/>
                <w:lang w:eastAsia="en-IN"/>
              </w:rPr>
              <w:t>575</w:t>
            </w:r>
          </w:p>
        </w:tc>
        <w:tc>
          <w:tcPr>
            <w:tcW w:w="0" w:type="auto"/>
            <w:vAlign w:val="center"/>
            <w:hideMark/>
          </w:tcPr>
          <w:p w14:paraId="6B46FD9A" w14:textId="77777777" w:rsidR="00B77308" w:rsidRPr="00B77308" w:rsidRDefault="00B77308" w:rsidP="00B77308">
            <w:pPr>
              <w:spacing w:line="360" w:lineRule="auto"/>
              <w:jc w:val="both"/>
              <w:rPr>
                <w:sz w:val="24"/>
                <w:szCs w:val="24"/>
                <w:lang w:eastAsia="en-IN"/>
              </w:rPr>
            </w:pPr>
            <w:r w:rsidRPr="00B77308">
              <w:rPr>
                <w:sz w:val="24"/>
                <w:szCs w:val="24"/>
                <w:lang w:eastAsia="en-IN"/>
              </w:rPr>
              <w:t>561</w:t>
            </w:r>
          </w:p>
        </w:tc>
        <w:tc>
          <w:tcPr>
            <w:tcW w:w="0" w:type="auto"/>
            <w:vAlign w:val="center"/>
            <w:hideMark/>
          </w:tcPr>
          <w:p w14:paraId="1D7BEDB7" w14:textId="77777777" w:rsidR="00B77308" w:rsidRPr="00B77308" w:rsidRDefault="00B77308" w:rsidP="00B77308">
            <w:pPr>
              <w:spacing w:line="360" w:lineRule="auto"/>
              <w:jc w:val="both"/>
              <w:rPr>
                <w:sz w:val="24"/>
                <w:szCs w:val="24"/>
                <w:lang w:eastAsia="en-IN"/>
              </w:rPr>
            </w:pPr>
            <w:r w:rsidRPr="00B77308">
              <w:rPr>
                <w:sz w:val="24"/>
                <w:szCs w:val="24"/>
                <w:lang w:eastAsia="en-IN"/>
              </w:rPr>
              <w:t>1.96</w:t>
            </w:r>
          </w:p>
        </w:tc>
        <w:tc>
          <w:tcPr>
            <w:tcW w:w="0" w:type="auto"/>
            <w:vAlign w:val="center"/>
            <w:hideMark/>
          </w:tcPr>
          <w:p w14:paraId="365B4732" w14:textId="77777777" w:rsidR="00B77308" w:rsidRPr="00B77308" w:rsidRDefault="00B77308" w:rsidP="00B77308">
            <w:pPr>
              <w:spacing w:line="360" w:lineRule="auto"/>
              <w:jc w:val="both"/>
              <w:rPr>
                <w:sz w:val="24"/>
                <w:szCs w:val="24"/>
                <w:lang w:eastAsia="en-IN"/>
              </w:rPr>
            </w:pPr>
            <w:r w:rsidRPr="00B77308">
              <w:rPr>
                <w:sz w:val="24"/>
                <w:szCs w:val="24"/>
                <w:lang w:eastAsia="en-IN"/>
              </w:rPr>
              <w:t>-2.41%</w:t>
            </w:r>
          </w:p>
        </w:tc>
        <w:tc>
          <w:tcPr>
            <w:tcW w:w="0" w:type="auto"/>
            <w:vAlign w:val="center"/>
            <w:hideMark/>
          </w:tcPr>
          <w:p w14:paraId="66C7081A"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7C8EBD76" w14:textId="77777777" w:rsidR="00B77308" w:rsidRPr="00B77308" w:rsidRDefault="00B77308" w:rsidP="00B77308">
            <w:pPr>
              <w:spacing w:line="360" w:lineRule="auto"/>
              <w:jc w:val="both"/>
              <w:rPr>
                <w:sz w:val="24"/>
                <w:szCs w:val="24"/>
                <w:lang w:eastAsia="en-IN"/>
              </w:rPr>
            </w:pPr>
          </w:p>
        </w:tc>
      </w:tr>
    </w:tbl>
    <w:p w14:paraId="313839FA"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i/>
          <w:iCs/>
          <w:sz w:val="24"/>
          <w:szCs w:val="24"/>
          <w:lang w:eastAsia="en-IN"/>
        </w:rPr>
        <w:t>Note: Values in square kilometers; sub-regional boundaries estimated</w:t>
      </w:r>
    </w:p>
    <w:p w14:paraId="551503C9"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B.4 Temporal Trend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240"/>
        <w:gridCol w:w="1787"/>
        <w:gridCol w:w="1348"/>
        <w:gridCol w:w="2029"/>
      </w:tblGrid>
      <w:tr w:rsidR="00B77308" w:rsidRPr="00B77308" w14:paraId="274021E4" w14:textId="77777777" w:rsidTr="004839B8">
        <w:trPr>
          <w:tblHeader/>
          <w:tblCellSpacing w:w="15" w:type="dxa"/>
        </w:trPr>
        <w:tc>
          <w:tcPr>
            <w:tcW w:w="0" w:type="auto"/>
            <w:vAlign w:val="center"/>
            <w:hideMark/>
          </w:tcPr>
          <w:p w14:paraId="223F194D"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Year</w:t>
            </w:r>
          </w:p>
        </w:tc>
        <w:tc>
          <w:tcPr>
            <w:tcW w:w="0" w:type="auto"/>
            <w:vAlign w:val="center"/>
            <w:hideMark/>
          </w:tcPr>
          <w:p w14:paraId="69BA6C4C"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Forest Cover (sq km)</w:t>
            </w:r>
          </w:p>
        </w:tc>
        <w:tc>
          <w:tcPr>
            <w:tcW w:w="0" w:type="auto"/>
            <w:vAlign w:val="center"/>
            <w:hideMark/>
          </w:tcPr>
          <w:p w14:paraId="2FD98AD5"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Cumulative Loss</w:t>
            </w:r>
          </w:p>
        </w:tc>
        <w:tc>
          <w:tcPr>
            <w:tcW w:w="0" w:type="auto"/>
            <w:vAlign w:val="center"/>
            <w:hideMark/>
          </w:tcPr>
          <w:p w14:paraId="47AFE472"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Annual Loss</w:t>
            </w:r>
          </w:p>
        </w:tc>
        <w:tc>
          <w:tcPr>
            <w:tcW w:w="0" w:type="auto"/>
            <w:vAlign w:val="center"/>
            <w:hideMark/>
          </w:tcPr>
          <w:p w14:paraId="41DBC5CD"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 of 2000 Baseline</w:t>
            </w:r>
          </w:p>
        </w:tc>
      </w:tr>
      <w:tr w:rsidR="00B77308" w:rsidRPr="00B77308" w14:paraId="13CD3820" w14:textId="77777777" w:rsidTr="004839B8">
        <w:trPr>
          <w:tblCellSpacing w:w="15" w:type="dxa"/>
        </w:trPr>
        <w:tc>
          <w:tcPr>
            <w:tcW w:w="0" w:type="auto"/>
            <w:vAlign w:val="center"/>
            <w:hideMark/>
          </w:tcPr>
          <w:p w14:paraId="6260E831" w14:textId="77777777" w:rsidR="00B77308" w:rsidRPr="00B77308" w:rsidRDefault="00B77308" w:rsidP="00B77308">
            <w:pPr>
              <w:spacing w:line="360" w:lineRule="auto"/>
              <w:jc w:val="both"/>
              <w:rPr>
                <w:sz w:val="24"/>
                <w:szCs w:val="24"/>
                <w:lang w:eastAsia="en-IN"/>
              </w:rPr>
            </w:pPr>
            <w:r w:rsidRPr="00B77308">
              <w:rPr>
                <w:sz w:val="24"/>
                <w:szCs w:val="24"/>
                <w:lang w:eastAsia="en-IN"/>
              </w:rPr>
              <w:t>2000</w:t>
            </w:r>
          </w:p>
        </w:tc>
        <w:tc>
          <w:tcPr>
            <w:tcW w:w="0" w:type="auto"/>
            <w:vAlign w:val="center"/>
            <w:hideMark/>
          </w:tcPr>
          <w:p w14:paraId="3AB87AC4" w14:textId="77777777" w:rsidR="00B77308" w:rsidRPr="00B77308" w:rsidRDefault="00B77308" w:rsidP="00B77308">
            <w:pPr>
              <w:spacing w:line="360" w:lineRule="auto"/>
              <w:jc w:val="both"/>
              <w:rPr>
                <w:sz w:val="24"/>
                <w:szCs w:val="24"/>
                <w:lang w:eastAsia="en-IN"/>
              </w:rPr>
            </w:pPr>
            <w:r w:rsidRPr="00B77308">
              <w:rPr>
                <w:sz w:val="24"/>
                <w:szCs w:val="24"/>
                <w:lang w:eastAsia="en-IN"/>
              </w:rPr>
              <w:t>3,498.31</w:t>
            </w:r>
          </w:p>
        </w:tc>
        <w:tc>
          <w:tcPr>
            <w:tcW w:w="0" w:type="auto"/>
            <w:vAlign w:val="center"/>
            <w:hideMark/>
          </w:tcPr>
          <w:p w14:paraId="524A784F" w14:textId="77777777" w:rsidR="00B77308" w:rsidRPr="00B77308" w:rsidRDefault="00B77308" w:rsidP="00B77308">
            <w:pPr>
              <w:spacing w:line="360" w:lineRule="auto"/>
              <w:jc w:val="both"/>
              <w:rPr>
                <w:sz w:val="24"/>
                <w:szCs w:val="24"/>
                <w:lang w:eastAsia="en-IN"/>
              </w:rPr>
            </w:pPr>
            <w:r w:rsidRPr="00B77308">
              <w:rPr>
                <w:sz w:val="24"/>
                <w:szCs w:val="24"/>
                <w:lang w:eastAsia="en-IN"/>
              </w:rPr>
              <w:t>0</w:t>
            </w:r>
          </w:p>
        </w:tc>
        <w:tc>
          <w:tcPr>
            <w:tcW w:w="0" w:type="auto"/>
            <w:vAlign w:val="center"/>
            <w:hideMark/>
          </w:tcPr>
          <w:p w14:paraId="0DF65701" w14:textId="77777777" w:rsidR="00B77308" w:rsidRPr="00B77308" w:rsidRDefault="00B77308" w:rsidP="00B77308">
            <w:pPr>
              <w:spacing w:line="360" w:lineRule="auto"/>
              <w:jc w:val="both"/>
              <w:rPr>
                <w:sz w:val="24"/>
                <w:szCs w:val="24"/>
                <w:lang w:eastAsia="en-IN"/>
              </w:rPr>
            </w:pPr>
            <w:r w:rsidRPr="00B77308">
              <w:rPr>
                <w:sz w:val="24"/>
                <w:szCs w:val="24"/>
                <w:lang w:eastAsia="en-IN"/>
              </w:rPr>
              <w:t>-</w:t>
            </w:r>
          </w:p>
        </w:tc>
        <w:tc>
          <w:tcPr>
            <w:tcW w:w="0" w:type="auto"/>
            <w:vAlign w:val="center"/>
            <w:hideMark/>
          </w:tcPr>
          <w:p w14:paraId="3E746ED8" w14:textId="77777777" w:rsidR="00B77308" w:rsidRPr="00B77308" w:rsidRDefault="00B77308" w:rsidP="00B77308">
            <w:pPr>
              <w:spacing w:line="360" w:lineRule="auto"/>
              <w:jc w:val="both"/>
              <w:rPr>
                <w:sz w:val="24"/>
                <w:szCs w:val="24"/>
                <w:lang w:eastAsia="en-IN"/>
              </w:rPr>
            </w:pPr>
            <w:r w:rsidRPr="00B77308">
              <w:rPr>
                <w:sz w:val="24"/>
                <w:szCs w:val="24"/>
                <w:lang w:eastAsia="en-IN"/>
              </w:rPr>
              <w:t>100.00%</w:t>
            </w:r>
          </w:p>
        </w:tc>
      </w:tr>
      <w:tr w:rsidR="00B77308" w:rsidRPr="00B77308" w14:paraId="4F261232" w14:textId="77777777" w:rsidTr="004839B8">
        <w:trPr>
          <w:tblCellSpacing w:w="15" w:type="dxa"/>
        </w:trPr>
        <w:tc>
          <w:tcPr>
            <w:tcW w:w="0" w:type="auto"/>
            <w:vAlign w:val="center"/>
            <w:hideMark/>
          </w:tcPr>
          <w:p w14:paraId="42EEED6E" w14:textId="77777777" w:rsidR="00B77308" w:rsidRPr="00B77308" w:rsidRDefault="00B77308" w:rsidP="00B77308">
            <w:pPr>
              <w:spacing w:line="360" w:lineRule="auto"/>
              <w:jc w:val="both"/>
              <w:rPr>
                <w:sz w:val="24"/>
                <w:szCs w:val="24"/>
                <w:lang w:eastAsia="en-IN"/>
              </w:rPr>
            </w:pPr>
            <w:r w:rsidRPr="00B77308">
              <w:rPr>
                <w:sz w:val="24"/>
                <w:szCs w:val="24"/>
                <w:lang w:eastAsia="en-IN"/>
              </w:rPr>
              <w:t>2005</w:t>
            </w:r>
          </w:p>
        </w:tc>
        <w:tc>
          <w:tcPr>
            <w:tcW w:w="0" w:type="auto"/>
            <w:vAlign w:val="center"/>
            <w:hideMark/>
          </w:tcPr>
          <w:p w14:paraId="63176B94" w14:textId="77777777" w:rsidR="00B77308" w:rsidRPr="00B77308" w:rsidRDefault="00B77308" w:rsidP="00B77308">
            <w:pPr>
              <w:spacing w:line="360" w:lineRule="auto"/>
              <w:jc w:val="both"/>
              <w:rPr>
                <w:sz w:val="24"/>
                <w:szCs w:val="24"/>
                <w:lang w:eastAsia="en-IN"/>
              </w:rPr>
            </w:pPr>
            <w:r w:rsidRPr="00B77308">
              <w:rPr>
                <w:sz w:val="24"/>
                <w:szCs w:val="24"/>
                <w:lang w:eastAsia="en-IN"/>
              </w:rPr>
              <w:t>3,478</w:t>
            </w:r>
          </w:p>
        </w:tc>
        <w:tc>
          <w:tcPr>
            <w:tcW w:w="0" w:type="auto"/>
            <w:vAlign w:val="center"/>
            <w:hideMark/>
          </w:tcPr>
          <w:p w14:paraId="1486E5B5" w14:textId="77777777" w:rsidR="00B77308" w:rsidRPr="00B77308" w:rsidRDefault="00B77308" w:rsidP="00B77308">
            <w:pPr>
              <w:spacing w:line="360" w:lineRule="auto"/>
              <w:jc w:val="both"/>
              <w:rPr>
                <w:sz w:val="24"/>
                <w:szCs w:val="24"/>
                <w:lang w:eastAsia="en-IN"/>
              </w:rPr>
            </w:pPr>
            <w:r w:rsidRPr="00B77308">
              <w:rPr>
                <w:sz w:val="24"/>
                <w:szCs w:val="24"/>
                <w:lang w:eastAsia="en-IN"/>
              </w:rPr>
              <w:t>20.31</w:t>
            </w:r>
          </w:p>
        </w:tc>
        <w:tc>
          <w:tcPr>
            <w:tcW w:w="0" w:type="auto"/>
            <w:vAlign w:val="center"/>
            <w:hideMark/>
          </w:tcPr>
          <w:p w14:paraId="16271B89" w14:textId="77777777" w:rsidR="00B77308" w:rsidRPr="00B77308" w:rsidRDefault="00B77308" w:rsidP="00B77308">
            <w:pPr>
              <w:spacing w:line="360" w:lineRule="auto"/>
              <w:jc w:val="both"/>
              <w:rPr>
                <w:sz w:val="24"/>
                <w:szCs w:val="24"/>
                <w:lang w:eastAsia="en-IN"/>
              </w:rPr>
            </w:pPr>
            <w:r w:rsidRPr="00B77308">
              <w:rPr>
                <w:sz w:val="24"/>
                <w:szCs w:val="24"/>
                <w:lang w:eastAsia="en-IN"/>
              </w:rPr>
              <w:t>4.06</w:t>
            </w:r>
          </w:p>
        </w:tc>
        <w:tc>
          <w:tcPr>
            <w:tcW w:w="0" w:type="auto"/>
            <w:vAlign w:val="center"/>
            <w:hideMark/>
          </w:tcPr>
          <w:p w14:paraId="755814E2" w14:textId="77777777" w:rsidR="00B77308" w:rsidRPr="00B77308" w:rsidRDefault="00B77308" w:rsidP="00B77308">
            <w:pPr>
              <w:spacing w:line="360" w:lineRule="auto"/>
              <w:jc w:val="both"/>
              <w:rPr>
                <w:sz w:val="24"/>
                <w:szCs w:val="24"/>
                <w:lang w:eastAsia="en-IN"/>
              </w:rPr>
            </w:pPr>
            <w:r w:rsidRPr="00B77308">
              <w:rPr>
                <w:sz w:val="24"/>
                <w:szCs w:val="24"/>
                <w:lang w:eastAsia="en-IN"/>
              </w:rPr>
              <w:t>99.42%</w:t>
            </w:r>
          </w:p>
        </w:tc>
      </w:tr>
      <w:tr w:rsidR="00B77308" w:rsidRPr="00B77308" w14:paraId="3CF55D17" w14:textId="77777777" w:rsidTr="004839B8">
        <w:trPr>
          <w:tblCellSpacing w:w="15" w:type="dxa"/>
        </w:trPr>
        <w:tc>
          <w:tcPr>
            <w:tcW w:w="0" w:type="auto"/>
            <w:vAlign w:val="center"/>
            <w:hideMark/>
          </w:tcPr>
          <w:p w14:paraId="0294D7D1" w14:textId="77777777" w:rsidR="00B77308" w:rsidRPr="00B77308" w:rsidRDefault="00B77308" w:rsidP="00B77308">
            <w:pPr>
              <w:spacing w:line="360" w:lineRule="auto"/>
              <w:jc w:val="both"/>
              <w:rPr>
                <w:sz w:val="24"/>
                <w:szCs w:val="24"/>
                <w:lang w:eastAsia="en-IN"/>
              </w:rPr>
            </w:pPr>
            <w:r w:rsidRPr="00B77308">
              <w:rPr>
                <w:sz w:val="24"/>
                <w:szCs w:val="24"/>
                <w:lang w:eastAsia="en-IN"/>
              </w:rPr>
              <w:t>2010</w:t>
            </w:r>
          </w:p>
        </w:tc>
        <w:tc>
          <w:tcPr>
            <w:tcW w:w="0" w:type="auto"/>
            <w:vAlign w:val="center"/>
            <w:hideMark/>
          </w:tcPr>
          <w:p w14:paraId="232823A0" w14:textId="77777777" w:rsidR="00B77308" w:rsidRPr="00B77308" w:rsidRDefault="00B77308" w:rsidP="00B77308">
            <w:pPr>
              <w:spacing w:line="360" w:lineRule="auto"/>
              <w:jc w:val="both"/>
              <w:rPr>
                <w:sz w:val="24"/>
                <w:szCs w:val="24"/>
                <w:lang w:eastAsia="en-IN"/>
              </w:rPr>
            </w:pPr>
            <w:r w:rsidRPr="00B77308">
              <w:rPr>
                <w:sz w:val="24"/>
                <w:szCs w:val="24"/>
                <w:lang w:eastAsia="en-IN"/>
              </w:rPr>
              <w:t>3,453</w:t>
            </w:r>
          </w:p>
        </w:tc>
        <w:tc>
          <w:tcPr>
            <w:tcW w:w="0" w:type="auto"/>
            <w:vAlign w:val="center"/>
            <w:hideMark/>
          </w:tcPr>
          <w:p w14:paraId="55EB7B88" w14:textId="77777777" w:rsidR="00B77308" w:rsidRPr="00B77308" w:rsidRDefault="00B77308" w:rsidP="00B77308">
            <w:pPr>
              <w:spacing w:line="360" w:lineRule="auto"/>
              <w:jc w:val="both"/>
              <w:rPr>
                <w:sz w:val="24"/>
                <w:szCs w:val="24"/>
                <w:lang w:eastAsia="en-IN"/>
              </w:rPr>
            </w:pPr>
            <w:r w:rsidRPr="00B77308">
              <w:rPr>
                <w:sz w:val="24"/>
                <w:szCs w:val="24"/>
                <w:lang w:eastAsia="en-IN"/>
              </w:rPr>
              <w:t>45.31</w:t>
            </w:r>
          </w:p>
        </w:tc>
        <w:tc>
          <w:tcPr>
            <w:tcW w:w="0" w:type="auto"/>
            <w:vAlign w:val="center"/>
            <w:hideMark/>
          </w:tcPr>
          <w:p w14:paraId="45EEE90C" w14:textId="77777777" w:rsidR="00B77308" w:rsidRPr="00B77308" w:rsidRDefault="00B77308" w:rsidP="00B77308">
            <w:pPr>
              <w:spacing w:line="360" w:lineRule="auto"/>
              <w:jc w:val="both"/>
              <w:rPr>
                <w:sz w:val="24"/>
                <w:szCs w:val="24"/>
                <w:lang w:eastAsia="en-IN"/>
              </w:rPr>
            </w:pPr>
            <w:r w:rsidRPr="00B77308">
              <w:rPr>
                <w:sz w:val="24"/>
                <w:szCs w:val="24"/>
                <w:lang w:eastAsia="en-IN"/>
              </w:rPr>
              <w:t>4.53</w:t>
            </w:r>
          </w:p>
        </w:tc>
        <w:tc>
          <w:tcPr>
            <w:tcW w:w="0" w:type="auto"/>
            <w:vAlign w:val="center"/>
            <w:hideMark/>
          </w:tcPr>
          <w:p w14:paraId="796F46A0" w14:textId="77777777" w:rsidR="00B77308" w:rsidRPr="00B77308" w:rsidRDefault="00B77308" w:rsidP="00B77308">
            <w:pPr>
              <w:spacing w:line="360" w:lineRule="auto"/>
              <w:jc w:val="both"/>
              <w:rPr>
                <w:sz w:val="24"/>
                <w:szCs w:val="24"/>
                <w:lang w:eastAsia="en-IN"/>
              </w:rPr>
            </w:pPr>
            <w:r w:rsidRPr="00B77308">
              <w:rPr>
                <w:sz w:val="24"/>
                <w:szCs w:val="24"/>
                <w:lang w:eastAsia="en-IN"/>
              </w:rPr>
              <w:t>98.70%</w:t>
            </w:r>
          </w:p>
        </w:tc>
      </w:tr>
      <w:tr w:rsidR="00B77308" w:rsidRPr="00B77308" w14:paraId="52702430" w14:textId="77777777" w:rsidTr="004839B8">
        <w:trPr>
          <w:tblCellSpacing w:w="15" w:type="dxa"/>
        </w:trPr>
        <w:tc>
          <w:tcPr>
            <w:tcW w:w="0" w:type="auto"/>
            <w:vAlign w:val="center"/>
            <w:hideMark/>
          </w:tcPr>
          <w:p w14:paraId="2C0103AA" w14:textId="77777777" w:rsidR="00B77308" w:rsidRPr="00B77308" w:rsidRDefault="00B77308" w:rsidP="00B77308">
            <w:pPr>
              <w:spacing w:line="360" w:lineRule="auto"/>
              <w:jc w:val="both"/>
              <w:rPr>
                <w:sz w:val="24"/>
                <w:szCs w:val="24"/>
                <w:lang w:eastAsia="en-IN"/>
              </w:rPr>
            </w:pPr>
            <w:r w:rsidRPr="00B77308">
              <w:rPr>
                <w:sz w:val="24"/>
                <w:szCs w:val="24"/>
                <w:lang w:eastAsia="en-IN"/>
              </w:rPr>
              <w:t>2015</w:t>
            </w:r>
          </w:p>
        </w:tc>
        <w:tc>
          <w:tcPr>
            <w:tcW w:w="0" w:type="auto"/>
            <w:vAlign w:val="center"/>
            <w:hideMark/>
          </w:tcPr>
          <w:p w14:paraId="3DF64F19" w14:textId="77777777" w:rsidR="00B77308" w:rsidRPr="00B77308" w:rsidRDefault="00B77308" w:rsidP="00B77308">
            <w:pPr>
              <w:spacing w:line="360" w:lineRule="auto"/>
              <w:jc w:val="both"/>
              <w:rPr>
                <w:sz w:val="24"/>
                <w:szCs w:val="24"/>
                <w:lang w:eastAsia="en-IN"/>
              </w:rPr>
            </w:pPr>
            <w:r w:rsidRPr="00B77308">
              <w:rPr>
                <w:sz w:val="24"/>
                <w:szCs w:val="24"/>
                <w:lang w:eastAsia="en-IN"/>
              </w:rPr>
              <w:t>3,426</w:t>
            </w:r>
          </w:p>
        </w:tc>
        <w:tc>
          <w:tcPr>
            <w:tcW w:w="0" w:type="auto"/>
            <w:vAlign w:val="center"/>
            <w:hideMark/>
          </w:tcPr>
          <w:p w14:paraId="2D4550B8" w14:textId="77777777" w:rsidR="00B77308" w:rsidRPr="00B77308" w:rsidRDefault="00B77308" w:rsidP="00B77308">
            <w:pPr>
              <w:spacing w:line="360" w:lineRule="auto"/>
              <w:jc w:val="both"/>
              <w:rPr>
                <w:sz w:val="24"/>
                <w:szCs w:val="24"/>
                <w:lang w:eastAsia="en-IN"/>
              </w:rPr>
            </w:pPr>
            <w:r w:rsidRPr="00B77308">
              <w:rPr>
                <w:sz w:val="24"/>
                <w:szCs w:val="24"/>
                <w:lang w:eastAsia="en-IN"/>
              </w:rPr>
              <w:t>72.31</w:t>
            </w:r>
          </w:p>
        </w:tc>
        <w:tc>
          <w:tcPr>
            <w:tcW w:w="0" w:type="auto"/>
            <w:vAlign w:val="center"/>
            <w:hideMark/>
          </w:tcPr>
          <w:p w14:paraId="57366621" w14:textId="77777777" w:rsidR="00B77308" w:rsidRPr="00B77308" w:rsidRDefault="00B77308" w:rsidP="00B77308">
            <w:pPr>
              <w:spacing w:line="360" w:lineRule="auto"/>
              <w:jc w:val="both"/>
              <w:rPr>
                <w:sz w:val="24"/>
                <w:szCs w:val="24"/>
                <w:lang w:eastAsia="en-IN"/>
              </w:rPr>
            </w:pPr>
            <w:r w:rsidRPr="00B77308">
              <w:rPr>
                <w:sz w:val="24"/>
                <w:szCs w:val="24"/>
                <w:lang w:eastAsia="en-IN"/>
              </w:rPr>
              <w:t>4.82</w:t>
            </w:r>
          </w:p>
        </w:tc>
        <w:tc>
          <w:tcPr>
            <w:tcW w:w="0" w:type="auto"/>
            <w:vAlign w:val="center"/>
            <w:hideMark/>
          </w:tcPr>
          <w:p w14:paraId="5CF8DE2C" w14:textId="77777777" w:rsidR="00B77308" w:rsidRPr="00B77308" w:rsidRDefault="00B77308" w:rsidP="00B77308">
            <w:pPr>
              <w:spacing w:line="360" w:lineRule="auto"/>
              <w:jc w:val="both"/>
              <w:rPr>
                <w:sz w:val="24"/>
                <w:szCs w:val="24"/>
                <w:lang w:eastAsia="en-IN"/>
              </w:rPr>
            </w:pPr>
            <w:r w:rsidRPr="00B77308">
              <w:rPr>
                <w:sz w:val="24"/>
                <w:szCs w:val="24"/>
                <w:lang w:eastAsia="en-IN"/>
              </w:rPr>
              <w:t>97.93%</w:t>
            </w:r>
          </w:p>
        </w:tc>
      </w:tr>
      <w:tr w:rsidR="00B77308" w:rsidRPr="00B77308" w14:paraId="251FA56A" w14:textId="77777777" w:rsidTr="004839B8">
        <w:trPr>
          <w:tblCellSpacing w:w="15" w:type="dxa"/>
        </w:trPr>
        <w:tc>
          <w:tcPr>
            <w:tcW w:w="0" w:type="auto"/>
            <w:vAlign w:val="center"/>
            <w:hideMark/>
          </w:tcPr>
          <w:p w14:paraId="332915FD" w14:textId="77777777" w:rsidR="00B77308" w:rsidRPr="00B77308" w:rsidRDefault="00B77308" w:rsidP="00B77308">
            <w:pPr>
              <w:spacing w:line="360" w:lineRule="auto"/>
              <w:jc w:val="both"/>
              <w:rPr>
                <w:sz w:val="24"/>
                <w:szCs w:val="24"/>
                <w:lang w:eastAsia="en-IN"/>
              </w:rPr>
            </w:pPr>
            <w:r w:rsidRPr="00B77308">
              <w:rPr>
                <w:sz w:val="24"/>
                <w:szCs w:val="24"/>
                <w:lang w:eastAsia="en-IN"/>
              </w:rPr>
              <w:t>2020</w:t>
            </w:r>
          </w:p>
        </w:tc>
        <w:tc>
          <w:tcPr>
            <w:tcW w:w="0" w:type="auto"/>
            <w:vAlign w:val="center"/>
            <w:hideMark/>
          </w:tcPr>
          <w:p w14:paraId="4A3D4880" w14:textId="77777777" w:rsidR="00B77308" w:rsidRPr="00B77308" w:rsidRDefault="00B77308" w:rsidP="00B77308">
            <w:pPr>
              <w:spacing w:line="360" w:lineRule="auto"/>
              <w:jc w:val="both"/>
              <w:rPr>
                <w:sz w:val="24"/>
                <w:szCs w:val="24"/>
                <w:lang w:eastAsia="en-IN"/>
              </w:rPr>
            </w:pPr>
            <w:r w:rsidRPr="00B77308">
              <w:rPr>
                <w:sz w:val="24"/>
                <w:szCs w:val="24"/>
                <w:lang w:eastAsia="en-IN"/>
              </w:rPr>
              <w:t>3,400.85</w:t>
            </w:r>
          </w:p>
        </w:tc>
        <w:tc>
          <w:tcPr>
            <w:tcW w:w="0" w:type="auto"/>
            <w:vAlign w:val="center"/>
            <w:hideMark/>
          </w:tcPr>
          <w:p w14:paraId="2C133C2E" w14:textId="77777777" w:rsidR="00B77308" w:rsidRPr="00B77308" w:rsidRDefault="00B77308" w:rsidP="00B77308">
            <w:pPr>
              <w:spacing w:line="360" w:lineRule="auto"/>
              <w:jc w:val="both"/>
              <w:rPr>
                <w:sz w:val="24"/>
                <w:szCs w:val="24"/>
                <w:lang w:eastAsia="en-IN"/>
              </w:rPr>
            </w:pPr>
            <w:r w:rsidRPr="00B77308">
              <w:rPr>
                <w:sz w:val="24"/>
                <w:szCs w:val="24"/>
                <w:lang w:eastAsia="en-IN"/>
              </w:rPr>
              <w:t>97.46</w:t>
            </w:r>
          </w:p>
        </w:tc>
        <w:tc>
          <w:tcPr>
            <w:tcW w:w="0" w:type="auto"/>
            <w:vAlign w:val="center"/>
            <w:hideMark/>
          </w:tcPr>
          <w:p w14:paraId="78F876D7" w14:textId="77777777" w:rsidR="00B77308" w:rsidRPr="00B77308" w:rsidRDefault="00B77308" w:rsidP="00B77308">
            <w:pPr>
              <w:spacing w:line="360" w:lineRule="auto"/>
              <w:jc w:val="both"/>
              <w:rPr>
                <w:sz w:val="24"/>
                <w:szCs w:val="24"/>
                <w:lang w:eastAsia="en-IN"/>
              </w:rPr>
            </w:pPr>
            <w:r w:rsidRPr="00B77308">
              <w:rPr>
                <w:sz w:val="24"/>
                <w:szCs w:val="24"/>
                <w:lang w:eastAsia="en-IN"/>
              </w:rPr>
              <w:t>4.87</w:t>
            </w:r>
          </w:p>
        </w:tc>
        <w:tc>
          <w:tcPr>
            <w:tcW w:w="0" w:type="auto"/>
            <w:vAlign w:val="center"/>
            <w:hideMark/>
          </w:tcPr>
          <w:p w14:paraId="6EF416E8" w14:textId="77777777" w:rsidR="00B77308" w:rsidRPr="00B77308" w:rsidRDefault="00B77308" w:rsidP="00B77308">
            <w:pPr>
              <w:spacing w:line="360" w:lineRule="auto"/>
              <w:jc w:val="both"/>
              <w:rPr>
                <w:sz w:val="24"/>
                <w:szCs w:val="24"/>
                <w:lang w:eastAsia="en-IN"/>
              </w:rPr>
            </w:pPr>
            <w:r w:rsidRPr="00B77308">
              <w:rPr>
                <w:sz w:val="24"/>
                <w:szCs w:val="24"/>
                <w:lang w:eastAsia="en-IN"/>
              </w:rPr>
              <w:t>97.21%</w:t>
            </w:r>
          </w:p>
        </w:tc>
      </w:tr>
      <w:tr w:rsidR="00B77308" w:rsidRPr="00B77308" w14:paraId="3150CD55" w14:textId="77777777" w:rsidTr="004839B8">
        <w:trPr>
          <w:tblCellSpacing w:w="15" w:type="dxa"/>
        </w:trPr>
        <w:tc>
          <w:tcPr>
            <w:tcW w:w="0" w:type="auto"/>
            <w:vAlign w:val="center"/>
            <w:hideMark/>
          </w:tcPr>
          <w:p w14:paraId="4A1992F9"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2025</w:t>
            </w:r>
            <w:r w:rsidRPr="00B77308">
              <w:rPr>
                <w:sz w:val="24"/>
                <w:szCs w:val="24"/>
                <w:lang w:eastAsia="en-IN"/>
              </w:rPr>
              <w:t>*</w:t>
            </w:r>
          </w:p>
        </w:tc>
        <w:tc>
          <w:tcPr>
            <w:tcW w:w="0" w:type="auto"/>
            <w:vAlign w:val="center"/>
            <w:hideMark/>
          </w:tcPr>
          <w:p w14:paraId="52282E87"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3,376</w:t>
            </w:r>
          </w:p>
        </w:tc>
        <w:tc>
          <w:tcPr>
            <w:tcW w:w="0" w:type="auto"/>
            <w:vAlign w:val="center"/>
            <w:hideMark/>
          </w:tcPr>
          <w:p w14:paraId="6A8DC33D"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122</w:t>
            </w:r>
          </w:p>
        </w:tc>
        <w:tc>
          <w:tcPr>
            <w:tcW w:w="0" w:type="auto"/>
            <w:vAlign w:val="center"/>
            <w:hideMark/>
          </w:tcPr>
          <w:p w14:paraId="5B87DEF7"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4.9</w:t>
            </w:r>
          </w:p>
        </w:tc>
        <w:tc>
          <w:tcPr>
            <w:tcW w:w="0" w:type="auto"/>
            <w:vAlign w:val="center"/>
            <w:hideMark/>
          </w:tcPr>
          <w:p w14:paraId="0681817A"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96.50%</w:t>
            </w:r>
          </w:p>
        </w:tc>
      </w:tr>
      <w:tr w:rsidR="00B77308" w:rsidRPr="00B77308" w14:paraId="4F731C89" w14:textId="77777777" w:rsidTr="004839B8">
        <w:trPr>
          <w:tblCellSpacing w:w="15" w:type="dxa"/>
        </w:trPr>
        <w:tc>
          <w:tcPr>
            <w:tcW w:w="0" w:type="auto"/>
            <w:vAlign w:val="center"/>
            <w:hideMark/>
          </w:tcPr>
          <w:p w14:paraId="03E20F92"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2030</w:t>
            </w:r>
            <w:r w:rsidRPr="00B77308">
              <w:rPr>
                <w:sz w:val="24"/>
                <w:szCs w:val="24"/>
                <w:lang w:eastAsia="en-IN"/>
              </w:rPr>
              <w:t>*</w:t>
            </w:r>
          </w:p>
        </w:tc>
        <w:tc>
          <w:tcPr>
            <w:tcW w:w="0" w:type="auto"/>
            <w:vAlign w:val="center"/>
            <w:hideMark/>
          </w:tcPr>
          <w:p w14:paraId="127C17C7"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3,352</w:t>
            </w:r>
          </w:p>
        </w:tc>
        <w:tc>
          <w:tcPr>
            <w:tcW w:w="0" w:type="auto"/>
            <w:vAlign w:val="center"/>
            <w:hideMark/>
          </w:tcPr>
          <w:p w14:paraId="3DA8E890"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146</w:t>
            </w:r>
          </w:p>
        </w:tc>
        <w:tc>
          <w:tcPr>
            <w:tcW w:w="0" w:type="auto"/>
            <w:vAlign w:val="center"/>
            <w:hideMark/>
          </w:tcPr>
          <w:p w14:paraId="13EEA9CB"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4.9</w:t>
            </w:r>
          </w:p>
        </w:tc>
        <w:tc>
          <w:tcPr>
            <w:tcW w:w="0" w:type="auto"/>
            <w:vAlign w:val="center"/>
            <w:hideMark/>
          </w:tcPr>
          <w:p w14:paraId="45F47D2E"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95.82%</w:t>
            </w:r>
          </w:p>
        </w:tc>
      </w:tr>
    </w:tbl>
    <w:p w14:paraId="0E1A90E9"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i/>
          <w:iCs/>
          <w:sz w:val="24"/>
          <w:szCs w:val="24"/>
          <w:lang w:eastAsia="en-IN"/>
        </w:rPr>
        <w:t>Projected values assuming continuation of 2000-2020 trend</w:t>
      </w:r>
    </w:p>
    <w:p w14:paraId="2C35E5A8" w14:textId="77777777" w:rsidR="00B77308" w:rsidRPr="00B77308" w:rsidRDefault="00B77308" w:rsidP="00B77308">
      <w:pPr>
        <w:spacing w:before="100" w:beforeAutospacing="1" w:after="100" w:afterAutospacing="1" w:line="360" w:lineRule="auto"/>
        <w:jc w:val="both"/>
        <w:outlineLvl w:val="2"/>
        <w:rPr>
          <w:b/>
          <w:bCs/>
          <w:sz w:val="24"/>
          <w:szCs w:val="24"/>
          <w:lang w:eastAsia="en-IN"/>
        </w:rPr>
      </w:pPr>
      <w:r w:rsidRPr="00B77308">
        <w:rPr>
          <w:b/>
          <w:bCs/>
          <w:sz w:val="24"/>
          <w:szCs w:val="24"/>
          <w:lang w:eastAsia="en-IN"/>
        </w:rPr>
        <w:t>Appendix C: Map Outputs</w:t>
      </w:r>
    </w:p>
    <w:p w14:paraId="2AB81B8D"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C.1 Map 1: Forest Change Detection (2000-2020)</w:t>
      </w:r>
    </w:p>
    <w:p w14:paraId="7405A891"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File:</w:t>
      </w:r>
      <w:r w:rsidRPr="00B77308">
        <w:rPr>
          <w:sz w:val="24"/>
          <w:szCs w:val="24"/>
          <w:lang w:eastAsia="en-IN"/>
        </w:rPr>
        <w:t xml:space="preserve"> Nilgiris_Forest_Change_2000_2020.tif</w:t>
      </w:r>
    </w:p>
    <w:p w14:paraId="1820B34C"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Description:</w:t>
      </w:r>
      <w:r w:rsidRPr="00B77308">
        <w:rPr>
          <w:sz w:val="24"/>
          <w:szCs w:val="24"/>
          <w:lang w:eastAsia="en-IN"/>
        </w:rPr>
        <w:t xml:space="preserve"> Four-class change detection map showing:</w:t>
      </w:r>
    </w:p>
    <w:p w14:paraId="398B1E63" w14:textId="77777777" w:rsidR="00B77308" w:rsidRPr="00B77308" w:rsidRDefault="00B77308" w:rsidP="00CD3524">
      <w:pPr>
        <w:widowControl/>
        <w:numPr>
          <w:ilvl w:val="0"/>
          <w:numId w:val="9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lastRenderedPageBreak/>
        <w:t>Red pixels</w:t>
      </w:r>
      <w:r w:rsidRPr="00B77308">
        <w:rPr>
          <w:sz w:val="24"/>
          <w:szCs w:val="24"/>
          <w:lang w:eastAsia="en-IN"/>
        </w:rPr>
        <w:t>: Forest Loss (97.46 sq km)</w:t>
      </w:r>
    </w:p>
    <w:p w14:paraId="29198326" w14:textId="77777777" w:rsidR="00B77308" w:rsidRPr="00B77308" w:rsidRDefault="00B77308" w:rsidP="00CD3524">
      <w:pPr>
        <w:widowControl/>
        <w:numPr>
          <w:ilvl w:val="0"/>
          <w:numId w:val="9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Light Green pixels</w:t>
      </w:r>
      <w:r w:rsidRPr="00B77308">
        <w:rPr>
          <w:sz w:val="24"/>
          <w:szCs w:val="24"/>
          <w:lang w:eastAsia="en-IN"/>
        </w:rPr>
        <w:t>: Forest Gain (10.5 sq km)</w:t>
      </w:r>
    </w:p>
    <w:p w14:paraId="52C911B6" w14:textId="77777777" w:rsidR="00B77308" w:rsidRPr="00B77308" w:rsidRDefault="00B77308" w:rsidP="00CD3524">
      <w:pPr>
        <w:widowControl/>
        <w:numPr>
          <w:ilvl w:val="0"/>
          <w:numId w:val="9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Dark Green pixels</w:t>
      </w:r>
      <w:r w:rsidRPr="00B77308">
        <w:rPr>
          <w:sz w:val="24"/>
          <w:szCs w:val="24"/>
          <w:lang w:eastAsia="en-IN"/>
        </w:rPr>
        <w:t>: Stable Forest (3,310 sq km)</w:t>
      </w:r>
    </w:p>
    <w:p w14:paraId="06B942D8" w14:textId="77777777" w:rsidR="00B77308" w:rsidRPr="00B77308" w:rsidRDefault="00B77308" w:rsidP="00CD3524">
      <w:pPr>
        <w:widowControl/>
        <w:numPr>
          <w:ilvl w:val="0"/>
          <w:numId w:val="9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White pixels</w:t>
      </w:r>
      <w:r w:rsidRPr="00B77308">
        <w:rPr>
          <w:sz w:val="24"/>
          <w:szCs w:val="24"/>
          <w:lang w:eastAsia="en-IN"/>
        </w:rPr>
        <w:t>: No Forest both years</w:t>
      </w:r>
    </w:p>
    <w:p w14:paraId="0C461623"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Specifications:</w:t>
      </w:r>
    </w:p>
    <w:p w14:paraId="77CC02FF" w14:textId="77777777" w:rsidR="00B77308" w:rsidRPr="00B77308" w:rsidRDefault="00B77308" w:rsidP="00CD3524">
      <w:pPr>
        <w:widowControl/>
        <w:numPr>
          <w:ilvl w:val="0"/>
          <w:numId w:val="95"/>
        </w:numPr>
        <w:autoSpaceDE/>
        <w:autoSpaceDN/>
        <w:spacing w:before="100" w:beforeAutospacing="1" w:after="100" w:afterAutospacing="1" w:line="360" w:lineRule="auto"/>
        <w:jc w:val="both"/>
        <w:rPr>
          <w:sz w:val="24"/>
          <w:szCs w:val="24"/>
          <w:lang w:eastAsia="en-IN"/>
        </w:rPr>
      </w:pPr>
      <w:r w:rsidRPr="00B77308">
        <w:rPr>
          <w:sz w:val="24"/>
          <w:szCs w:val="24"/>
          <w:lang w:eastAsia="en-IN"/>
        </w:rPr>
        <w:t>Format: GeoTIFF</w:t>
      </w:r>
    </w:p>
    <w:p w14:paraId="689BD902" w14:textId="77777777" w:rsidR="00B77308" w:rsidRPr="00B77308" w:rsidRDefault="00B77308" w:rsidP="00CD3524">
      <w:pPr>
        <w:widowControl/>
        <w:numPr>
          <w:ilvl w:val="0"/>
          <w:numId w:val="95"/>
        </w:numPr>
        <w:autoSpaceDE/>
        <w:autoSpaceDN/>
        <w:spacing w:before="100" w:beforeAutospacing="1" w:after="100" w:afterAutospacing="1" w:line="360" w:lineRule="auto"/>
        <w:jc w:val="both"/>
        <w:rPr>
          <w:sz w:val="24"/>
          <w:szCs w:val="24"/>
          <w:lang w:eastAsia="en-IN"/>
        </w:rPr>
      </w:pPr>
      <w:r w:rsidRPr="00B77308">
        <w:rPr>
          <w:sz w:val="24"/>
          <w:szCs w:val="24"/>
          <w:lang w:eastAsia="en-IN"/>
        </w:rPr>
        <w:t>Resolution: 30 meters</w:t>
      </w:r>
    </w:p>
    <w:p w14:paraId="3DE122FA" w14:textId="77777777" w:rsidR="00B77308" w:rsidRPr="00B77308" w:rsidRDefault="00B77308" w:rsidP="00CD3524">
      <w:pPr>
        <w:widowControl/>
        <w:numPr>
          <w:ilvl w:val="0"/>
          <w:numId w:val="95"/>
        </w:numPr>
        <w:autoSpaceDE/>
        <w:autoSpaceDN/>
        <w:spacing w:before="100" w:beforeAutospacing="1" w:after="100" w:afterAutospacing="1" w:line="360" w:lineRule="auto"/>
        <w:jc w:val="both"/>
        <w:rPr>
          <w:sz w:val="24"/>
          <w:szCs w:val="24"/>
          <w:lang w:eastAsia="en-IN"/>
        </w:rPr>
      </w:pPr>
      <w:r w:rsidRPr="00B77308">
        <w:rPr>
          <w:sz w:val="24"/>
          <w:szCs w:val="24"/>
          <w:lang w:eastAsia="en-IN"/>
        </w:rPr>
        <w:t>Coordinate System: WGS 84 (EPSG:4326)</w:t>
      </w:r>
    </w:p>
    <w:p w14:paraId="0107B754" w14:textId="77777777" w:rsidR="00B77308" w:rsidRPr="00B77308" w:rsidRDefault="00B77308" w:rsidP="00CD3524">
      <w:pPr>
        <w:widowControl/>
        <w:numPr>
          <w:ilvl w:val="0"/>
          <w:numId w:val="95"/>
        </w:numPr>
        <w:autoSpaceDE/>
        <w:autoSpaceDN/>
        <w:spacing w:before="100" w:beforeAutospacing="1" w:after="100" w:afterAutospacing="1" w:line="360" w:lineRule="auto"/>
        <w:jc w:val="both"/>
        <w:rPr>
          <w:sz w:val="24"/>
          <w:szCs w:val="24"/>
          <w:lang w:eastAsia="en-IN"/>
        </w:rPr>
      </w:pPr>
      <w:r w:rsidRPr="00B77308">
        <w:rPr>
          <w:sz w:val="24"/>
          <w:szCs w:val="24"/>
          <w:lang w:eastAsia="en-IN"/>
        </w:rPr>
        <w:t>Extent: 76.3°E to 76.9°E, 11.15°N to 11.7°N</w:t>
      </w:r>
    </w:p>
    <w:p w14:paraId="2010B136" w14:textId="77777777" w:rsidR="00B77308" w:rsidRPr="00B77308" w:rsidRDefault="00B77308" w:rsidP="00CD3524">
      <w:pPr>
        <w:widowControl/>
        <w:numPr>
          <w:ilvl w:val="0"/>
          <w:numId w:val="95"/>
        </w:numPr>
        <w:autoSpaceDE/>
        <w:autoSpaceDN/>
        <w:spacing w:before="100" w:beforeAutospacing="1" w:after="100" w:afterAutospacing="1" w:line="360" w:lineRule="auto"/>
        <w:jc w:val="both"/>
        <w:rPr>
          <w:sz w:val="24"/>
          <w:szCs w:val="24"/>
          <w:lang w:eastAsia="en-IN"/>
        </w:rPr>
      </w:pPr>
      <w:r w:rsidRPr="00B77308">
        <w:rPr>
          <w:sz w:val="24"/>
          <w:szCs w:val="24"/>
          <w:lang w:eastAsia="en-IN"/>
        </w:rPr>
        <w:t>File Size: ~45 MB</w:t>
      </w:r>
    </w:p>
    <w:p w14:paraId="3B6B3817"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Visualization Parameters:</w:t>
      </w:r>
    </w:p>
    <w:p w14:paraId="1B5396AC" w14:textId="77777777" w:rsidR="00B77308" w:rsidRPr="00B77308" w:rsidRDefault="00B77308" w:rsidP="00CD3524">
      <w:pPr>
        <w:widowControl/>
        <w:numPr>
          <w:ilvl w:val="0"/>
          <w:numId w:val="96"/>
        </w:numPr>
        <w:autoSpaceDE/>
        <w:autoSpaceDN/>
        <w:spacing w:before="100" w:beforeAutospacing="1" w:after="100" w:afterAutospacing="1" w:line="360" w:lineRule="auto"/>
        <w:jc w:val="both"/>
        <w:rPr>
          <w:sz w:val="24"/>
          <w:szCs w:val="24"/>
          <w:lang w:eastAsia="en-IN"/>
        </w:rPr>
      </w:pPr>
      <w:r w:rsidRPr="00B77308">
        <w:rPr>
          <w:sz w:val="24"/>
          <w:szCs w:val="24"/>
          <w:lang w:eastAsia="en-IN"/>
        </w:rPr>
        <w:t>Color Palette: ['white', 'red', 'lightgreen', 'darkgreen']</w:t>
      </w:r>
    </w:p>
    <w:p w14:paraId="70C80B37" w14:textId="77777777" w:rsidR="00B77308" w:rsidRPr="00B77308" w:rsidRDefault="00B77308" w:rsidP="00CD3524">
      <w:pPr>
        <w:widowControl/>
        <w:numPr>
          <w:ilvl w:val="0"/>
          <w:numId w:val="96"/>
        </w:numPr>
        <w:autoSpaceDE/>
        <w:autoSpaceDN/>
        <w:spacing w:before="100" w:beforeAutospacing="1" w:after="100" w:afterAutospacing="1" w:line="360" w:lineRule="auto"/>
        <w:jc w:val="both"/>
        <w:rPr>
          <w:sz w:val="24"/>
          <w:szCs w:val="24"/>
          <w:lang w:eastAsia="en-IN"/>
        </w:rPr>
      </w:pPr>
      <w:r w:rsidRPr="00B77308">
        <w:rPr>
          <w:sz w:val="24"/>
          <w:szCs w:val="24"/>
          <w:lang w:eastAsia="en-IN"/>
        </w:rPr>
        <w:t>Value Range: 0-3</w:t>
      </w:r>
    </w:p>
    <w:p w14:paraId="456328CD" w14:textId="77777777" w:rsidR="00B77308" w:rsidRPr="00B77308" w:rsidRDefault="00B77308" w:rsidP="00CD3524">
      <w:pPr>
        <w:widowControl/>
        <w:numPr>
          <w:ilvl w:val="0"/>
          <w:numId w:val="96"/>
        </w:numPr>
        <w:autoSpaceDE/>
        <w:autoSpaceDN/>
        <w:spacing w:before="100" w:beforeAutospacing="1" w:after="100" w:afterAutospacing="1" w:line="360" w:lineRule="auto"/>
        <w:jc w:val="both"/>
        <w:rPr>
          <w:sz w:val="24"/>
          <w:szCs w:val="24"/>
          <w:lang w:eastAsia="en-IN"/>
        </w:rPr>
      </w:pPr>
      <w:r w:rsidRPr="00B77308">
        <w:rPr>
          <w:sz w:val="24"/>
          <w:szCs w:val="24"/>
          <w:lang w:eastAsia="en-IN"/>
        </w:rPr>
        <w:t>No Data Value: -9999</w:t>
      </w:r>
    </w:p>
    <w:p w14:paraId="08212900"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C.2 Map 2: Forest Cover 2000 (Baseline)</w:t>
      </w:r>
    </w:p>
    <w:p w14:paraId="7B2EA762"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File:</w:t>
      </w:r>
      <w:r w:rsidRPr="00B77308">
        <w:rPr>
          <w:sz w:val="24"/>
          <w:szCs w:val="24"/>
          <w:lang w:eastAsia="en-IN"/>
        </w:rPr>
        <w:t xml:space="preserve"> Nilgiris_Forest_2000.tif</w:t>
      </w:r>
    </w:p>
    <w:p w14:paraId="47D85842"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Description:</w:t>
      </w:r>
      <w:r w:rsidRPr="00B77308">
        <w:rPr>
          <w:sz w:val="24"/>
          <w:szCs w:val="24"/>
          <w:lang w:eastAsia="en-IN"/>
        </w:rPr>
        <w:t xml:space="preserve"> Binary forest mask for year 2000</w:t>
      </w:r>
    </w:p>
    <w:p w14:paraId="51BEA6FB" w14:textId="77777777" w:rsidR="00B77308" w:rsidRPr="00B77308" w:rsidRDefault="00B77308" w:rsidP="00CD3524">
      <w:pPr>
        <w:widowControl/>
        <w:numPr>
          <w:ilvl w:val="0"/>
          <w:numId w:val="97"/>
        </w:numPr>
        <w:autoSpaceDE/>
        <w:autoSpaceDN/>
        <w:spacing w:before="100" w:beforeAutospacing="1" w:after="100" w:afterAutospacing="1" w:line="360" w:lineRule="auto"/>
        <w:jc w:val="both"/>
        <w:rPr>
          <w:sz w:val="24"/>
          <w:szCs w:val="24"/>
          <w:lang w:eastAsia="en-IN"/>
        </w:rPr>
      </w:pPr>
      <w:r w:rsidRPr="00B77308">
        <w:rPr>
          <w:sz w:val="24"/>
          <w:szCs w:val="24"/>
          <w:lang w:eastAsia="en-IN"/>
        </w:rPr>
        <w:t>Dark Green = Forest (NDVI &gt; 0.4)</w:t>
      </w:r>
    </w:p>
    <w:p w14:paraId="1A18BE35" w14:textId="77777777" w:rsidR="00B77308" w:rsidRPr="00B77308" w:rsidRDefault="00B77308" w:rsidP="00CD3524">
      <w:pPr>
        <w:widowControl/>
        <w:numPr>
          <w:ilvl w:val="0"/>
          <w:numId w:val="97"/>
        </w:numPr>
        <w:autoSpaceDE/>
        <w:autoSpaceDN/>
        <w:spacing w:before="100" w:beforeAutospacing="1" w:after="100" w:afterAutospacing="1" w:line="360" w:lineRule="auto"/>
        <w:jc w:val="both"/>
        <w:rPr>
          <w:sz w:val="24"/>
          <w:szCs w:val="24"/>
          <w:lang w:eastAsia="en-IN"/>
        </w:rPr>
      </w:pPr>
      <w:r w:rsidRPr="00B77308">
        <w:rPr>
          <w:sz w:val="24"/>
          <w:szCs w:val="24"/>
          <w:lang w:eastAsia="en-IN"/>
        </w:rPr>
        <w:t>White = Non-Forest (NDVI ≤ 0.4)</w:t>
      </w:r>
    </w:p>
    <w:p w14:paraId="4245B49F"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Total Forest Area:</w:t>
      </w:r>
      <w:r w:rsidRPr="00B77308">
        <w:rPr>
          <w:sz w:val="24"/>
          <w:szCs w:val="24"/>
          <w:lang w:eastAsia="en-IN"/>
        </w:rPr>
        <w:t xml:space="preserve"> 3,498.31 sq km</w:t>
      </w:r>
    </w:p>
    <w:p w14:paraId="072F088A"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C.3 Map 3: Forest Cover 2020 (Current)</w:t>
      </w:r>
    </w:p>
    <w:p w14:paraId="32674244"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File:</w:t>
      </w:r>
      <w:r w:rsidRPr="00B77308">
        <w:rPr>
          <w:sz w:val="24"/>
          <w:szCs w:val="24"/>
          <w:lang w:eastAsia="en-IN"/>
        </w:rPr>
        <w:t xml:space="preserve"> Nilgiris_Forest_2020.tif</w:t>
      </w:r>
    </w:p>
    <w:p w14:paraId="3E660405"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Description:</w:t>
      </w:r>
      <w:r w:rsidRPr="00B77308">
        <w:rPr>
          <w:sz w:val="24"/>
          <w:szCs w:val="24"/>
          <w:lang w:eastAsia="en-IN"/>
        </w:rPr>
        <w:t xml:space="preserve"> Binary forest mask for year 2020</w:t>
      </w:r>
    </w:p>
    <w:p w14:paraId="6AB4FB12" w14:textId="77777777" w:rsidR="00B77308" w:rsidRPr="00B77308" w:rsidRDefault="00B77308" w:rsidP="00CD3524">
      <w:pPr>
        <w:widowControl/>
        <w:numPr>
          <w:ilvl w:val="0"/>
          <w:numId w:val="98"/>
        </w:numPr>
        <w:autoSpaceDE/>
        <w:autoSpaceDN/>
        <w:spacing w:before="100" w:beforeAutospacing="1" w:after="100" w:afterAutospacing="1" w:line="360" w:lineRule="auto"/>
        <w:jc w:val="both"/>
        <w:rPr>
          <w:sz w:val="24"/>
          <w:szCs w:val="24"/>
          <w:lang w:eastAsia="en-IN"/>
        </w:rPr>
      </w:pPr>
      <w:r w:rsidRPr="00B77308">
        <w:rPr>
          <w:sz w:val="24"/>
          <w:szCs w:val="24"/>
          <w:lang w:eastAsia="en-IN"/>
        </w:rPr>
        <w:t>Dark Green = Forest (NDVI &gt; 0.4)</w:t>
      </w:r>
    </w:p>
    <w:p w14:paraId="3C10D7C7" w14:textId="77777777" w:rsidR="00B77308" w:rsidRPr="00B77308" w:rsidRDefault="00B77308" w:rsidP="00CD3524">
      <w:pPr>
        <w:widowControl/>
        <w:numPr>
          <w:ilvl w:val="0"/>
          <w:numId w:val="98"/>
        </w:numPr>
        <w:autoSpaceDE/>
        <w:autoSpaceDN/>
        <w:spacing w:before="100" w:beforeAutospacing="1" w:after="100" w:afterAutospacing="1" w:line="360" w:lineRule="auto"/>
        <w:jc w:val="both"/>
        <w:rPr>
          <w:sz w:val="24"/>
          <w:szCs w:val="24"/>
          <w:lang w:eastAsia="en-IN"/>
        </w:rPr>
      </w:pPr>
      <w:r w:rsidRPr="00B77308">
        <w:rPr>
          <w:sz w:val="24"/>
          <w:szCs w:val="24"/>
          <w:lang w:eastAsia="en-IN"/>
        </w:rPr>
        <w:t>White = Non-Forest (NDVI ≤ 0.4)</w:t>
      </w:r>
    </w:p>
    <w:p w14:paraId="6D32B8E5"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lastRenderedPageBreak/>
        <w:t>Total Forest Area:</w:t>
      </w:r>
      <w:r w:rsidRPr="00B77308">
        <w:rPr>
          <w:sz w:val="24"/>
          <w:szCs w:val="24"/>
          <w:lang w:eastAsia="en-IN"/>
        </w:rPr>
        <w:t xml:space="preserve"> 3,400.85 sq km</w:t>
      </w:r>
    </w:p>
    <w:p w14:paraId="4DEC0D98"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C.4 Map 4: Integrated Forest-Hydrology Map</w:t>
      </w:r>
    </w:p>
    <w:p w14:paraId="73D26957"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File:</w:t>
      </w:r>
      <w:r w:rsidRPr="00B77308">
        <w:rPr>
          <w:sz w:val="24"/>
          <w:szCs w:val="24"/>
          <w:lang w:eastAsia="en-IN"/>
        </w:rPr>
        <w:t xml:space="preserve"> Nilgiris_Complete_Forest_Hydrology_Map.tif</w:t>
      </w:r>
    </w:p>
    <w:p w14:paraId="6A2028BD"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Description:</w:t>
      </w:r>
      <w:r w:rsidRPr="00B77308">
        <w:rPr>
          <w:sz w:val="24"/>
          <w:szCs w:val="24"/>
          <w:lang w:eastAsia="en-IN"/>
        </w:rPr>
        <w:t xml:space="preserve"> Composite visualization showing:</w:t>
      </w:r>
    </w:p>
    <w:p w14:paraId="6EC7B77E" w14:textId="77777777" w:rsidR="00B77308" w:rsidRPr="00B77308" w:rsidRDefault="00B77308" w:rsidP="00CD3524">
      <w:pPr>
        <w:widowControl/>
        <w:numPr>
          <w:ilvl w:val="0"/>
          <w:numId w:val="99"/>
        </w:numPr>
        <w:autoSpaceDE/>
        <w:autoSpaceDN/>
        <w:spacing w:before="100" w:beforeAutospacing="1" w:after="100" w:afterAutospacing="1" w:line="360" w:lineRule="auto"/>
        <w:jc w:val="both"/>
        <w:rPr>
          <w:sz w:val="24"/>
          <w:szCs w:val="24"/>
          <w:lang w:eastAsia="en-IN"/>
        </w:rPr>
      </w:pPr>
      <w:r w:rsidRPr="00B77308">
        <w:rPr>
          <w:sz w:val="24"/>
          <w:szCs w:val="24"/>
          <w:lang w:eastAsia="en-IN"/>
        </w:rPr>
        <w:t>Forest change classes (loss, gain, stable)</w:t>
      </w:r>
    </w:p>
    <w:p w14:paraId="7ED75EFF" w14:textId="77777777" w:rsidR="00B77308" w:rsidRPr="00B77308" w:rsidRDefault="00B77308" w:rsidP="00CD3524">
      <w:pPr>
        <w:widowControl/>
        <w:numPr>
          <w:ilvl w:val="0"/>
          <w:numId w:val="99"/>
        </w:numPr>
        <w:autoSpaceDE/>
        <w:autoSpaceDN/>
        <w:spacing w:before="100" w:beforeAutospacing="1" w:after="100" w:afterAutospacing="1" w:line="360" w:lineRule="auto"/>
        <w:jc w:val="both"/>
        <w:rPr>
          <w:sz w:val="24"/>
          <w:szCs w:val="24"/>
          <w:lang w:eastAsia="en-IN"/>
        </w:rPr>
      </w:pPr>
      <w:r w:rsidRPr="00B77308">
        <w:rPr>
          <w:sz w:val="24"/>
          <w:szCs w:val="24"/>
          <w:lang w:eastAsia="en-IN"/>
        </w:rPr>
        <w:t>Permanent water bodies (blue)</w:t>
      </w:r>
    </w:p>
    <w:p w14:paraId="27645127" w14:textId="77777777" w:rsidR="00B77308" w:rsidRPr="00B77308" w:rsidRDefault="00B77308" w:rsidP="00CD3524">
      <w:pPr>
        <w:widowControl/>
        <w:numPr>
          <w:ilvl w:val="0"/>
          <w:numId w:val="99"/>
        </w:numPr>
        <w:autoSpaceDE/>
        <w:autoSpaceDN/>
        <w:spacing w:before="100" w:beforeAutospacing="1" w:after="100" w:afterAutospacing="1" w:line="360" w:lineRule="auto"/>
        <w:jc w:val="both"/>
        <w:rPr>
          <w:sz w:val="24"/>
          <w:szCs w:val="24"/>
          <w:lang w:eastAsia="en-IN"/>
        </w:rPr>
      </w:pPr>
      <w:r w:rsidRPr="00B77308">
        <w:rPr>
          <w:sz w:val="24"/>
          <w:szCs w:val="24"/>
          <w:lang w:eastAsia="en-IN"/>
        </w:rPr>
        <w:t>Spatial relationship between deforestation and watersheds</w:t>
      </w:r>
    </w:p>
    <w:p w14:paraId="4E8A0A07"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Key Features:</w:t>
      </w:r>
    </w:p>
    <w:p w14:paraId="20AF859D" w14:textId="77777777" w:rsidR="00B77308" w:rsidRPr="00B77308" w:rsidRDefault="00B77308" w:rsidP="00CD3524">
      <w:pPr>
        <w:widowControl/>
        <w:numPr>
          <w:ilvl w:val="0"/>
          <w:numId w:val="100"/>
        </w:numPr>
        <w:autoSpaceDE/>
        <w:autoSpaceDN/>
        <w:spacing w:before="100" w:beforeAutospacing="1" w:after="100" w:afterAutospacing="1" w:line="360" w:lineRule="auto"/>
        <w:jc w:val="both"/>
        <w:rPr>
          <w:sz w:val="24"/>
          <w:szCs w:val="24"/>
          <w:lang w:eastAsia="en-IN"/>
        </w:rPr>
      </w:pPr>
      <w:r w:rsidRPr="00B77308">
        <w:rPr>
          <w:sz w:val="24"/>
          <w:szCs w:val="24"/>
          <w:lang w:eastAsia="en-IN"/>
        </w:rPr>
        <w:t>42 water bodies identified</w:t>
      </w:r>
    </w:p>
    <w:p w14:paraId="08A58E10" w14:textId="77777777" w:rsidR="00B77308" w:rsidRPr="00B77308" w:rsidRDefault="00B77308" w:rsidP="00CD3524">
      <w:pPr>
        <w:widowControl/>
        <w:numPr>
          <w:ilvl w:val="0"/>
          <w:numId w:val="100"/>
        </w:numPr>
        <w:autoSpaceDE/>
        <w:autoSpaceDN/>
        <w:spacing w:before="100" w:beforeAutospacing="1" w:after="100" w:afterAutospacing="1" w:line="360" w:lineRule="auto"/>
        <w:jc w:val="both"/>
        <w:rPr>
          <w:sz w:val="24"/>
          <w:szCs w:val="24"/>
          <w:lang w:eastAsia="en-IN"/>
        </w:rPr>
      </w:pPr>
      <w:r w:rsidRPr="00B77308">
        <w:rPr>
          <w:sz w:val="24"/>
          <w:szCs w:val="24"/>
          <w:lang w:eastAsia="en-IN"/>
        </w:rPr>
        <w:t>26.31 sq km riparian deforestation highlighted</w:t>
      </w:r>
    </w:p>
    <w:p w14:paraId="5247ADDD" w14:textId="77777777" w:rsidR="00B77308" w:rsidRPr="00B77308" w:rsidRDefault="00B77308" w:rsidP="00CD3524">
      <w:pPr>
        <w:widowControl/>
        <w:numPr>
          <w:ilvl w:val="0"/>
          <w:numId w:val="100"/>
        </w:numPr>
        <w:autoSpaceDE/>
        <w:autoSpaceDN/>
        <w:spacing w:before="100" w:beforeAutospacing="1" w:after="100" w:afterAutospacing="1" w:line="360" w:lineRule="auto"/>
        <w:jc w:val="both"/>
        <w:rPr>
          <w:sz w:val="24"/>
          <w:szCs w:val="24"/>
          <w:lang w:eastAsia="en-IN"/>
        </w:rPr>
      </w:pPr>
      <w:r w:rsidRPr="00B77308">
        <w:rPr>
          <w:sz w:val="24"/>
          <w:szCs w:val="24"/>
          <w:lang w:eastAsia="en-IN"/>
        </w:rPr>
        <w:t>Critical watershed zones visible</w:t>
      </w:r>
    </w:p>
    <w:p w14:paraId="22E5DE04" w14:textId="77777777" w:rsidR="00B77308" w:rsidRPr="00B77308" w:rsidRDefault="00B77308" w:rsidP="00B77308">
      <w:pPr>
        <w:spacing w:before="100" w:beforeAutospacing="1" w:after="100" w:afterAutospacing="1" w:line="360" w:lineRule="auto"/>
        <w:jc w:val="both"/>
        <w:outlineLvl w:val="2"/>
        <w:rPr>
          <w:b/>
          <w:bCs/>
          <w:sz w:val="24"/>
          <w:szCs w:val="24"/>
          <w:lang w:eastAsia="en-IN"/>
        </w:rPr>
      </w:pPr>
      <w:r w:rsidRPr="00B77308">
        <w:rPr>
          <w:b/>
          <w:bCs/>
          <w:sz w:val="24"/>
          <w:szCs w:val="24"/>
          <w:lang w:eastAsia="en-IN"/>
        </w:rPr>
        <w:t>Appendix D: Data Quality Assessment</w:t>
      </w:r>
    </w:p>
    <w:p w14:paraId="6782F40D"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D.1 Cloud Cover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241"/>
        <w:gridCol w:w="1963"/>
        <w:gridCol w:w="2079"/>
        <w:gridCol w:w="2575"/>
      </w:tblGrid>
      <w:tr w:rsidR="00B77308" w:rsidRPr="00B77308" w14:paraId="40DB63CE" w14:textId="77777777" w:rsidTr="004839B8">
        <w:trPr>
          <w:tblHeader/>
          <w:tblCellSpacing w:w="15" w:type="dxa"/>
        </w:trPr>
        <w:tc>
          <w:tcPr>
            <w:tcW w:w="0" w:type="auto"/>
            <w:vAlign w:val="center"/>
            <w:hideMark/>
          </w:tcPr>
          <w:p w14:paraId="25D98432"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Year</w:t>
            </w:r>
          </w:p>
        </w:tc>
        <w:tc>
          <w:tcPr>
            <w:tcW w:w="0" w:type="auto"/>
            <w:vAlign w:val="center"/>
            <w:hideMark/>
          </w:tcPr>
          <w:p w14:paraId="24B1341A"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Total Scenes Available</w:t>
            </w:r>
          </w:p>
        </w:tc>
        <w:tc>
          <w:tcPr>
            <w:tcW w:w="0" w:type="auto"/>
            <w:vAlign w:val="center"/>
            <w:hideMark/>
          </w:tcPr>
          <w:p w14:paraId="3D289D4A"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Scenes &lt;20% Cloud</w:t>
            </w:r>
          </w:p>
        </w:tc>
        <w:tc>
          <w:tcPr>
            <w:tcW w:w="0" w:type="auto"/>
            <w:vAlign w:val="center"/>
            <w:hideMark/>
          </w:tcPr>
          <w:p w14:paraId="5A270389"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Median Cloud Cover</w:t>
            </w:r>
          </w:p>
        </w:tc>
        <w:tc>
          <w:tcPr>
            <w:tcW w:w="0" w:type="auto"/>
            <w:vAlign w:val="center"/>
            <w:hideMark/>
          </w:tcPr>
          <w:p w14:paraId="25BF8EF0"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Scenes Used in Composite</w:t>
            </w:r>
          </w:p>
        </w:tc>
      </w:tr>
      <w:tr w:rsidR="00B77308" w:rsidRPr="00B77308" w14:paraId="331C814A" w14:textId="77777777" w:rsidTr="004839B8">
        <w:trPr>
          <w:tblCellSpacing w:w="15" w:type="dxa"/>
        </w:trPr>
        <w:tc>
          <w:tcPr>
            <w:tcW w:w="0" w:type="auto"/>
            <w:vAlign w:val="center"/>
            <w:hideMark/>
          </w:tcPr>
          <w:p w14:paraId="3B90AEC7" w14:textId="77777777" w:rsidR="00B77308" w:rsidRPr="00B77308" w:rsidRDefault="00B77308" w:rsidP="00B77308">
            <w:pPr>
              <w:spacing w:line="360" w:lineRule="auto"/>
              <w:jc w:val="both"/>
              <w:rPr>
                <w:sz w:val="24"/>
                <w:szCs w:val="24"/>
                <w:lang w:eastAsia="en-IN"/>
              </w:rPr>
            </w:pPr>
            <w:r w:rsidRPr="00B77308">
              <w:rPr>
                <w:sz w:val="24"/>
                <w:szCs w:val="24"/>
                <w:lang w:eastAsia="en-IN"/>
              </w:rPr>
              <w:t>2000</w:t>
            </w:r>
          </w:p>
        </w:tc>
        <w:tc>
          <w:tcPr>
            <w:tcW w:w="0" w:type="auto"/>
            <w:vAlign w:val="center"/>
            <w:hideMark/>
          </w:tcPr>
          <w:p w14:paraId="388DD312" w14:textId="77777777" w:rsidR="00B77308" w:rsidRPr="00B77308" w:rsidRDefault="00B77308" w:rsidP="00B77308">
            <w:pPr>
              <w:spacing w:line="360" w:lineRule="auto"/>
              <w:jc w:val="both"/>
              <w:rPr>
                <w:sz w:val="24"/>
                <w:szCs w:val="24"/>
                <w:lang w:eastAsia="en-IN"/>
              </w:rPr>
            </w:pPr>
            <w:r w:rsidRPr="00B77308">
              <w:rPr>
                <w:sz w:val="24"/>
                <w:szCs w:val="24"/>
                <w:lang w:eastAsia="en-IN"/>
              </w:rPr>
              <w:t>156</w:t>
            </w:r>
          </w:p>
        </w:tc>
        <w:tc>
          <w:tcPr>
            <w:tcW w:w="0" w:type="auto"/>
            <w:vAlign w:val="center"/>
            <w:hideMark/>
          </w:tcPr>
          <w:p w14:paraId="33E73E05" w14:textId="77777777" w:rsidR="00B77308" w:rsidRPr="00B77308" w:rsidRDefault="00B77308" w:rsidP="00B77308">
            <w:pPr>
              <w:spacing w:line="360" w:lineRule="auto"/>
              <w:jc w:val="both"/>
              <w:rPr>
                <w:sz w:val="24"/>
                <w:szCs w:val="24"/>
                <w:lang w:eastAsia="en-IN"/>
              </w:rPr>
            </w:pPr>
            <w:r w:rsidRPr="00B77308">
              <w:rPr>
                <w:sz w:val="24"/>
                <w:szCs w:val="24"/>
                <w:lang w:eastAsia="en-IN"/>
              </w:rPr>
              <w:t>89</w:t>
            </w:r>
          </w:p>
        </w:tc>
        <w:tc>
          <w:tcPr>
            <w:tcW w:w="0" w:type="auto"/>
            <w:vAlign w:val="center"/>
            <w:hideMark/>
          </w:tcPr>
          <w:p w14:paraId="49430F8C" w14:textId="77777777" w:rsidR="00B77308" w:rsidRPr="00B77308" w:rsidRDefault="00B77308" w:rsidP="00B77308">
            <w:pPr>
              <w:spacing w:line="360" w:lineRule="auto"/>
              <w:jc w:val="both"/>
              <w:rPr>
                <w:sz w:val="24"/>
                <w:szCs w:val="24"/>
                <w:lang w:eastAsia="en-IN"/>
              </w:rPr>
            </w:pPr>
            <w:r w:rsidRPr="00B77308">
              <w:rPr>
                <w:sz w:val="24"/>
                <w:szCs w:val="24"/>
                <w:lang w:eastAsia="en-IN"/>
              </w:rPr>
              <w:t>12.3%</w:t>
            </w:r>
          </w:p>
        </w:tc>
        <w:tc>
          <w:tcPr>
            <w:tcW w:w="0" w:type="auto"/>
            <w:vAlign w:val="center"/>
            <w:hideMark/>
          </w:tcPr>
          <w:p w14:paraId="2CB83D82" w14:textId="77777777" w:rsidR="00B77308" w:rsidRPr="00B77308" w:rsidRDefault="00B77308" w:rsidP="00B77308">
            <w:pPr>
              <w:spacing w:line="360" w:lineRule="auto"/>
              <w:jc w:val="both"/>
              <w:rPr>
                <w:sz w:val="24"/>
                <w:szCs w:val="24"/>
                <w:lang w:eastAsia="en-IN"/>
              </w:rPr>
            </w:pPr>
            <w:r w:rsidRPr="00B77308">
              <w:rPr>
                <w:sz w:val="24"/>
                <w:szCs w:val="24"/>
                <w:lang w:eastAsia="en-IN"/>
              </w:rPr>
              <w:t>89</w:t>
            </w:r>
          </w:p>
        </w:tc>
      </w:tr>
      <w:tr w:rsidR="00B77308" w:rsidRPr="00B77308" w14:paraId="075A6E8D" w14:textId="77777777" w:rsidTr="004839B8">
        <w:trPr>
          <w:tblCellSpacing w:w="15" w:type="dxa"/>
        </w:trPr>
        <w:tc>
          <w:tcPr>
            <w:tcW w:w="0" w:type="auto"/>
            <w:vAlign w:val="center"/>
            <w:hideMark/>
          </w:tcPr>
          <w:p w14:paraId="6798BE49" w14:textId="77777777" w:rsidR="00B77308" w:rsidRPr="00B77308" w:rsidRDefault="00B77308" w:rsidP="00B77308">
            <w:pPr>
              <w:spacing w:line="360" w:lineRule="auto"/>
              <w:jc w:val="both"/>
              <w:rPr>
                <w:sz w:val="24"/>
                <w:szCs w:val="24"/>
                <w:lang w:eastAsia="en-IN"/>
              </w:rPr>
            </w:pPr>
            <w:r w:rsidRPr="00B77308">
              <w:rPr>
                <w:sz w:val="24"/>
                <w:szCs w:val="24"/>
                <w:lang w:eastAsia="en-IN"/>
              </w:rPr>
              <w:t>2020</w:t>
            </w:r>
          </w:p>
        </w:tc>
        <w:tc>
          <w:tcPr>
            <w:tcW w:w="0" w:type="auto"/>
            <w:vAlign w:val="center"/>
            <w:hideMark/>
          </w:tcPr>
          <w:p w14:paraId="69C8DE85" w14:textId="77777777" w:rsidR="00B77308" w:rsidRPr="00B77308" w:rsidRDefault="00B77308" w:rsidP="00B77308">
            <w:pPr>
              <w:spacing w:line="360" w:lineRule="auto"/>
              <w:jc w:val="both"/>
              <w:rPr>
                <w:sz w:val="24"/>
                <w:szCs w:val="24"/>
                <w:lang w:eastAsia="en-IN"/>
              </w:rPr>
            </w:pPr>
            <w:r w:rsidRPr="00B77308">
              <w:rPr>
                <w:sz w:val="24"/>
                <w:szCs w:val="24"/>
                <w:lang w:eastAsia="en-IN"/>
              </w:rPr>
              <w:t>168</w:t>
            </w:r>
          </w:p>
        </w:tc>
        <w:tc>
          <w:tcPr>
            <w:tcW w:w="0" w:type="auto"/>
            <w:vAlign w:val="center"/>
            <w:hideMark/>
          </w:tcPr>
          <w:p w14:paraId="5A0D72A6" w14:textId="77777777" w:rsidR="00B77308" w:rsidRPr="00B77308" w:rsidRDefault="00B77308" w:rsidP="00B77308">
            <w:pPr>
              <w:spacing w:line="360" w:lineRule="auto"/>
              <w:jc w:val="both"/>
              <w:rPr>
                <w:sz w:val="24"/>
                <w:szCs w:val="24"/>
                <w:lang w:eastAsia="en-IN"/>
              </w:rPr>
            </w:pPr>
            <w:r w:rsidRPr="00B77308">
              <w:rPr>
                <w:sz w:val="24"/>
                <w:szCs w:val="24"/>
                <w:lang w:eastAsia="en-IN"/>
              </w:rPr>
              <w:t>124</w:t>
            </w:r>
          </w:p>
        </w:tc>
        <w:tc>
          <w:tcPr>
            <w:tcW w:w="0" w:type="auto"/>
            <w:vAlign w:val="center"/>
            <w:hideMark/>
          </w:tcPr>
          <w:p w14:paraId="50F43E71" w14:textId="77777777" w:rsidR="00B77308" w:rsidRPr="00B77308" w:rsidRDefault="00B77308" w:rsidP="00B77308">
            <w:pPr>
              <w:spacing w:line="360" w:lineRule="auto"/>
              <w:jc w:val="both"/>
              <w:rPr>
                <w:sz w:val="24"/>
                <w:szCs w:val="24"/>
                <w:lang w:eastAsia="en-IN"/>
              </w:rPr>
            </w:pPr>
            <w:r w:rsidRPr="00B77308">
              <w:rPr>
                <w:sz w:val="24"/>
                <w:szCs w:val="24"/>
                <w:lang w:eastAsia="en-IN"/>
              </w:rPr>
              <w:t>8.7%</w:t>
            </w:r>
          </w:p>
        </w:tc>
        <w:tc>
          <w:tcPr>
            <w:tcW w:w="0" w:type="auto"/>
            <w:vAlign w:val="center"/>
            <w:hideMark/>
          </w:tcPr>
          <w:p w14:paraId="450C63B8" w14:textId="77777777" w:rsidR="00B77308" w:rsidRPr="00B77308" w:rsidRDefault="00B77308" w:rsidP="00B77308">
            <w:pPr>
              <w:spacing w:line="360" w:lineRule="auto"/>
              <w:jc w:val="both"/>
              <w:rPr>
                <w:sz w:val="24"/>
                <w:szCs w:val="24"/>
                <w:lang w:eastAsia="en-IN"/>
              </w:rPr>
            </w:pPr>
            <w:r w:rsidRPr="00B77308">
              <w:rPr>
                <w:sz w:val="24"/>
                <w:szCs w:val="24"/>
                <w:lang w:eastAsia="en-IN"/>
              </w:rPr>
              <w:t>124</w:t>
            </w:r>
          </w:p>
        </w:tc>
      </w:tr>
    </w:tbl>
    <w:p w14:paraId="334FCF7F"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Quality Assessment:</w:t>
      </w:r>
    </w:p>
    <w:p w14:paraId="17D7FE6D" w14:textId="77777777" w:rsidR="00B77308" w:rsidRPr="00B77308" w:rsidRDefault="00B77308" w:rsidP="00CD3524">
      <w:pPr>
        <w:widowControl/>
        <w:numPr>
          <w:ilvl w:val="0"/>
          <w:numId w:val="101"/>
        </w:numPr>
        <w:autoSpaceDE/>
        <w:autoSpaceDN/>
        <w:spacing w:before="100" w:beforeAutospacing="1" w:after="100" w:afterAutospacing="1" w:line="360" w:lineRule="auto"/>
        <w:jc w:val="both"/>
        <w:rPr>
          <w:sz w:val="24"/>
          <w:szCs w:val="24"/>
          <w:lang w:eastAsia="en-IN"/>
        </w:rPr>
      </w:pPr>
      <w:r w:rsidRPr="00B77308">
        <w:rPr>
          <w:sz w:val="24"/>
          <w:szCs w:val="24"/>
          <w:lang w:eastAsia="en-IN"/>
        </w:rPr>
        <w:t>2000: 57% of scenes met quality threshold</w:t>
      </w:r>
    </w:p>
    <w:p w14:paraId="5448536B" w14:textId="77777777" w:rsidR="00B77308" w:rsidRPr="00B77308" w:rsidRDefault="00B77308" w:rsidP="00CD3524">
      <w:pPr>
        <w:widowControl/>
        <w:numPr>
          <w:ilvl w:val="0"/>
          <w:numId w:val="101"/>
        </w:numPr>
        <w:autoSpaceDE/>
        <w:autoSpaceDN/>
        <w:spacing w:before="100" w:beforeAutospacing="1" w:after="100" w:afterAutospacing="1" w:line="360" w:lineRule="auto"/>
        <w:jc w:val="both"/>
        <w:rPr>
          <w:sz w:val="24"/>
          <w:szCs w:val="24"/>
          <w:lang w:eastAsia="en-IN"/>
        </w:rPr>
      </w:pPr>
      <w:r w:rsidRPr="00B77308">
        <w:rPr>
          <w:sz w:val="24"/>
          <w:szCs w:val="24"/>
          <w:lang w:eastAsia="en-IN"/>
        </w:rPr>
        <w:t>2020: 74% of scenes met quality threshold</w:t>
      </w:r>
    </w:p>
    <w:p w14:paraId="75B51612" w14:textId="77777777" w:rsidR="00B77308" w:rsidRPr="00B77308" w:rsidRDefault="00B77308" w:rsidP="00CD3524">
      <w:pPr>
        <w:widowControl/>
        <w:numPr>
          <w:ilvl w:val="0"/>
          <w:numId w:val="101"/>
        </w:numPr>
        <w:autoSpaceDE/>
        <w:autoSpaceDN/>
        <w:spacing w:before="100" w:beforeAutospacing="1" w:after="100" w:afterAutospacing="1" w:line="360" w:lineRule="auto"/>
        <w:jc w:val="both"/>
        <w:rPr>
          <w:sz w:val="24"/>
          <w:szCs w:val="24"/>
          <w:lang w:eastAsia="en-IN"/>
        </w:rPr>
      </w:pPr>
      <w:r w:rsidRPr="00B77308">
        <w:rPr>
          <w:sz w:val="24"/>
          <w:szCs w:val="24"/>
          <w:lang w:eastAsia="en-IN"/>
        </w:rPr>
        <w:t>Median compositing effectively removes residual cloud contamination</w:t>
      </w:r>
    </w:p>
    <w:p w14:paraId="3F1CA773"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D.2 Seasonal Distribution of Imagery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1280"/>
        <w:gridCol w:w="1280"/>
        <w:gridCol w:w="2595"/>
      </w:tblGrid>
      <w:tr w:rsidR="00B77308" w:rsidRPr="00B77308" w14:paraId="30F38BE0" w14:textId="77777777" w:rsidTr="004839B8">
        <w:trPr>
          <w:tblHeader/>
          <w:tblCellSpacing w:w="15" w:type="dxa"/>
        </w:trPr>
        <w:tc>
          <w:tcPr>
            <w:tcW w:w="0" w:type="auto"/>
            <w:vAlign w:val="center"/>
            <w:hideMark/>
          </w:tcPr>
          <w:p w14:paraId="4950CACE"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Season</w:t>
            </w:r>
          </w:p>
        </w:tc>
        <w:tc>
          <w:tcPr>
            <w:tcW w:w="0" w:type="auto"/>
            <w:vAlign w:val="center"/>
            <w:hideMark/>
          </w:tcPr>
          <w:p w14:paraId="3B812D7C"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2000 Scenes</w:t>
            </w:r>
          </w:p>
        </w:tc>
        <w:tc>
          <w:tcPr>
            <w:tcW w:w="0" w:type="auto"/>
            <w:vAlign w:val="center"/>
            <w:hideMark/>
          </w:tcPr>
          <w:p w14:paraId="65BAB00F"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2020 Scenes</w:t>
            </w:r>
          </w:p>
        </w:tc>
        <w:tc>
          <w:tcPr>
            <w:tcW w:w="0" w:type="auto"/>
            <w:vAlign w:val="center"/>
            <w:hideMark/>
          </w:tcPr>
          <w:p w14:paraId="46010A43"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Data Quality</w:t>
            </w:r>
          </w:p>
        </w:tc>
      </w:tr>
      <w:tr w:rsidR="00B77308" w:rsidRPr="00B77308" w14:paraId="64F8D27A" w14:textId="77777777" w:rsidTr="004839B8">
        <w:trPr>
          <w:tblCellSpacing w:w="15" w:type="dxa"/>
        </w:trPr>
        <w:tc>
          <w:tcPr>
            <w:tcW w:w="0" w:type="auto"/>
            <w:vAlign w:val="center"/>
            <w:hideMark/>
          </w:tcPr>
          <w:p w14:paraId="0A49DA8F" w14:textId="77777777" w:rsidR="00B77308" w:rsidRPr="00B77308" w:rsidRDefault="00B77308" w:rsidP="00B77308">
            <w:pPr>
              <w:spacing w:line="360" w:lineRule="auto"/>
              <w:jc w:val="both"/>
              <w:rPr>
                <w:sz w:val="24"/>
                <w:szCs w:val="24"/>
                <w:lang w:eastAsia="en-IN"/>
              </w:rPr>
            </w:pPr>
            <w:r w:rsidRPr="00B77308">
              <w:rPr>
                <w:sz w:val="24"/>
                <w:szCs w:val="24"/>
                <w:lang w:eastAsia="en-IN"/>
              </w:rPr>
              <w:t>Winter (Dec-Feb)</w:t>
            </w:r>
          </w:p>
        </w:tc>
        <w:tc>
          <w:tcPr>
            <w:tcW w:w="0" w:type="auto"/>
            <w:vAlign w:val="center"/>
            <w:hideMark/>
          </w:tcPr>
          <w:p w14:paraId="4E524CAE" w14:textId="77777777" w:rsidR="00B77308" w:rsidRPr="00B77308" w:rsidRDefault="00B77308" w:rsidP="00B77308">
            <w:pPr>
              <w:spacing w:line="360" w:lineRule="auto"/>
              <w:jc w:val="both"/>
              <w:rPr>
                <w:sz w:val="24"/>
                <w:szCs w:val="24"/>
                <w:lang w:eastAsia="en-IN"/>
              </w:rPr>
            </w:pPr>
            <w:r w:rsidRPr="00B77308">
              <w:rPr>
                <w:sz w:val="24"/>
                <w:szCs w:val="24"/>
                <w:lang w:eastAsia="en-IN"/>
              </w:rPr>
              <w:t>24</w:t>
            </w:r>
          </w:p>
        </w:tc>
        <w:tc>
          <w:tcPr>
            <w:tcW w:w="0" w:type="auto"/>
            <w:vAlign w:val="center"/>
            <w:hideMark/>
          </w:tcPr>
          <w:p w14:paraId="465499E9" w14:textId="77777777" w:rsidR="00B77308" w:rsidRPr="00B77308" w:rsidRDefault="00B77308" w:rsidP="00B77308">
            <w:pPr>
              <w:spacing w:line="360" w:lineRule="auto"/>
              <w:jc w:val="both"/>
              <w:rPr>
                <w:sz w:val="24"/>
                <w:szCs w:val="24"/>
                <w:lang w:eastAsia="en-IN"/>
              </w:rPr>
            </w:pPr>
            <w:r w:rsidRPr="00B77308">
              <w:rPr>
                <w:sz w:val="24"/>
                <w:szCs w:val="24"/>
                <w:lang w:eastAsia="en-IN"/>
              </w:rPr>
              <w:t>32</w:t>
            </w:r>
          </w:p>
        </w:tc>
        <w:tc>
          <w:tcPr>
            <w:tcW w:w="0" w:type="auto"/>
            <w:vAlign w:val="center"/>
            <w:hideMark/>
          </w:tcPr>
          <w:p w14:paraId="36A14C4C" w14:textId="77777777" w:rsidR="00B77308" w:rsidRPr="00B77308" w:rsidRDefault="00B77308" w:rsidP="00B77308">
            <w:pPr>
              <w:spacing w:line="360" w:lineRule="auto"/>
              <w:jc w:val="both"/>
              <w:rPr>
                <w:sz w:val="24"/>
                <w:szCs w:val="24"/>
                <w:lang w:eastAsia="en-IN"/>
              </w:rPr>
            </w:pPr>
            <w:r w:rsidRPr="00B77308">
              <w:rPr>
                <w:sz w:val="24"/>
                <w:szCs w:val="24"/>
                <w:lang w:eastAsia="en-IN"/>
              </w:rPr>
              <w:t>Excellent (minimal cloud)</w:t>
            </w:r>
          </w:p>
        </w:tc>
      </w:tr>
      <w:tr w:rsidR="00B77308" w:rsidRPr="00B77308" w14:paraId="49716A2C" w14:textId="77777777" w:rsidTr="004839B8">
        <w:trPr>
          <w:tblCellSpacing w:w="15" w:type="dxa"/>
        </w:trPr>
        <w:tc>
          <w:tcPr>
            <w:tcW w:w="0" w:type="auto"/>
            <w:vAlign w:val="center"/>
            <w:hideMark/>
          </w:tcPr>
          <w:p w14:paraId="38AF8E7A" w14:textId="77777777" w:rsidR="00B77308" w:rsidRPr="00B77308" w:rsidRDefault="00B77308" w:rsidP="00B77308">
            <w:pPr>
              <w:spacing w:line="360" w:lineRule="auto"/>
              <w:jc w:val="both"/>
              <w:rPr>
                <w:sz w:val="24"/>
                <w:szCs w:val="24"/>
                <w:lang w:eastAsia="en-IN"/>
              </w:rPr>
            </w:pPr>
            <w:r w:rsidRPr="00B77308">
              <w:rPr>
                <w:sz w:val="24"/>
                <w:szCs w:val="24"/>
                <w:lang w:eastAsia="en-IN"/>
              </w:rPr>
              <w:t>Pre-Monsoon (Mar-May)</w:t>
            </w:r>
          </w:p>
        </w:tc>
        <w:tc>
          <w:tcPr>
            <w:tcW w:w="0" w:type="auto"/>
            <w:vAlign w:val="center"/>
            <w:hideMark/>
          </w:tcPr>
          <w:p w14:paraId="41F9B756" w14:textId="77777777" w:rsidR="00B77308" w:rsidRPr="00B77308" w:rsidRDefault="00B77308" w:rsidP="00B77308">
            <w:pPr>
              <w:spacing w:line="360" w:lineRule="auto"/>
              <w:jc w:val="both"/>
              <w:rPr>
                <w:sz w:val="24"/>
                <w:szCs w:val="24"/>
                <w:lang w:eastAsia="en-IN"/>
              </w:rPr>
            </w:pPr>
            <w:r w:rsidRPr="00B77308">
              <w:rPr>
                <w:sz w:val="24"/>
                <w:szCs w:val="24"/>
                <w:lang w:eastAsia="en-IN"/>
              </w:rPr>
              <w:t>22</w:t>
            </w:r>
          </w:p>
        </w:tc>
        <w:tc>
          <w:tcPr>
            <w:tcW w:w="0" w:type="auto"/>
            <w:vAlign w:val="center"/>
            <w:hideMark/>
          </w:tcPr>
          <w:p w14:paraId="23FB2FFE" w14:textId="77777777" w:rsidR="00B77308" w:rsidRPr="00B77308" w:rsidRDefault="00B77308" w:rsidP="00B77308">
            <w:pPr>
              <w:spacing w:line="360" w:lineRule="auto"/>
              <w:jc w:val="both"/>
              <w:rPr>
                <w:sz w:val="24"/>
                <w:szCs w:val="24"/>
                <w:lang w:eastAsia="en-IN"/>
              </w:rPr>
            </w:pPr>
            <w:r w:rsidRPr="00B77308">
              <w:rPr>
                <w:sz w:val="24"/>
                <w:szCs w:val="24"/>
                <w:lang w:eastAsia="en-IN"/>
              </w:rPr>
              <w:t>28</w:t>
            </w:r>
          </w:p>
        </w:tc>
        <w:tc>
          <w:tcPr>
            <w:tcW w:w="0" w:type="auto"/>
            <w:vAlign w:val="center"/>
            <w:hideMark/>
          </w:tcPr>
          <w:p w14:paraId="766CDD44" w14:textId="77777777" w:rsidR="00B77308" w:rsidRPr="00B77308" w:rsidRDefault="00B77308" w:rsidP="00B77308">
            <w:pPr>
              <w:spacing w:line="360" w:lineRule="auto"/>
              <w:jc w:val="both"/>
              <w:rPr>
                <w:sz w:val="24"/>
                <w:szCs w:val="24"/>
                <w:lang w:eastAsia="en-IN"/>
              </w:rPr>
            </w:pPr>
            <w:r w:rsidRPr="00B77308">
              <w:rPr>
                <w:sz w:val="24"/>
                <w:szCs w:val="24"/>
                <w:lang w:eastAsia="en-IN"/>
              </w:rPr>
              <w:t>Good</w:t>
            </w:r>
          </w:p>
        </w:tc>
      </w:tr>
      <w:tr w:rsidR="00B77308" w:rsidRPr="00B77308" w14:paraId="175E25CE" w14:textId="77777777" w:rsidTr="004839B8">
        <w:trPr>
          <w:tblCellSpacing w:w="15" w:type="dxa"/>
        </w:trPr>
        <w:tc>
          <w:tcPr>
            <w:tcW w:w="0" w:type="auto"/>
            <w:vAlign w:val="center"/>
            <w:hideMark/>
          </w:tcPr>
          <w:p w14:paraId="1F02E630" w14:textId="77777777" w:rsidR="00B77308" w:rsidRPr="00B77308" w:rsidRDefault="00B77308" w:rsidP="00B77308">
            <w:pPr>
              <w:spacing w:line="360" w:lineRule="auto"/>
              <w:jc w:val="both"/>
              <w:rPr>
                <w:sz w:val="24"/>
                <w:szCs w:val="24"/>
                <w:lang w:eastAsia="en-IN"/>
              </w:rPr>
            </w:pPr>
            <w:r w:rsidRPr="00B77308">
              <w:rPr>
                <w:sz w:val="24"/>
                <w:szCs w:val="24"/>
                <w:lang w:eastAsia="en-IN"/>
              </w:rPr>
              <w:lastRenderedPageBreak/>
              <w:t>Monsoon (Jun-Sep)</w:t>
            </w:r>
          </w:p>
        </w:tc>
        <w:tc>
          <w:tcPr>
            <w:tcW w:w="0" w:type="auto"/>
            <w:vAlign w:val="center"/>
            <w:hideMark/>
          </w:tcPr>
          <w:p w14:paraId="4D458EDC" w14:textId="77777777" w:rsidR="00B77308" w:rsidRPr="00B77308" w:rsidRDefault="00B77308" w:rsidP="00B77308">
            <w:pPr>
              <w:spacing w:line="360" w:lineRule="auto"/>
              <w:jc w:val="both"/>
              <w:rPr>
                <w:sz w:val="24"/>
                <w:szCs w:val="24"/>
                <w:lang w:eastAsia="en-IN"/>
              </w:rPr>
            </w:pPr>
            <w:r w:rsidRPr="00B77308">
              <w:rPr>
                <w:sz w:val="24"/>
                <w:szCs w:val="24"/>
                <w:lang w:eastAsia="en-IN"/>
              </w:rPr>
              <w:t>18</w:t>
            </w:r>
          </w:p>
        </w:tc>
        <w:tc>
          <w:tcPr>
            <w:tcW w:w="0" w:type="auto"/>
            <w:vAlign w:val="center"/>
            <w:hideMark/>
          </w:tcPr>
          <w:p w14:paraId="00867C72" w14:textId="77777777" w:rsidR="00B77308" w:rsidRPr="00B77308" w:rsidRDefault="00B77308" w:rsidP="00B77308">
            <w:pPr>
              <w:spacing w:line="360" w:lineRule="auto"/>
              <w:jc w:val="both"/>
              <w:rPr>
                <w:sz w:val="24"/>
                <w:szCs w:val="24"/>
                <w:lang w:eastAsia="en-IN"/>
              </w:rPr>
            </w:pPr>
            <w:r w:rsidRPr="00B77308">
              <w:rPr>
                <w:sz w:val="24"/>
                <w:szCs w:val="24"/>
                <w:lang w:eastAsia="en-IN"/>
              </w:rPr>
              <w:t>31</w:t>
            </w:r>
          </w:p>
        </w:tc>
        <w:tc>
          <w:tcPr>
            <w:tcW w:w="0" w:type="auto"/>
            <w:vAlign w:val="center"/>
            <w:hideMark/>
          </w:tcPr>
          <w:p w14:paraId="4260D1D1" w14:textId="77777777" w:rsidR="00B77308" w:rsidRPr="00B77308" w:rsidRDefault="00B77308" w:rsidP="00B77308">
            <w:pPr>
              <w:spacing w:line="360" w:lineRule="auto"/>
              <w:jc w:val="both"/>
              <w:rPr>
                <w:sz w:val="24"/>
                <w:szCs w:val="24"/>
                <w:lang w:eastAsia="en-IN"/>
              </w:rPr>
            </w:pPr>
            <w:r w:rsidRPr="00B77308">
              <w:rPr>
                <w:sz w:val="24"/>
                <w:szCs w:val="24"/>
                <w:lang w:eastAsia="en-IN"/>
              </w:rPr>
              <w:t>Variable (high cloud)</w:t>
            </w:r>
          </w:p>
        </w:tc>
      </w:tr>
      <w:tr w:rsidR="00B77308" w:rsidRPr="00B77308" w14:paraId="5E85E381" w14:textId="77777777" w:rsidTr="004839B8">
        <w:trPr>
          <w:tblCellSpacing w:w="15" w:type="dxa"/>
        </w:trPr>
        <w:tc>
          <w:tcPr>
            <w:tcW w:w="0" w:type="auto"/>
            <w:vAlign w:val="center"/>
            <w:hideMark/>
          </w:tcPr>
          <w:p w14:paraId="11DD1DD7" w14:textId="77777777" w:rsidR="00B77308" w:rsidRPr="00B77308" w:rsidRDefault="00B77308" w:rsidP="00B77308">
            <w:pPr>
              <w:spacing w:line="360" w:lineRule="auto"/>
              <w:jc w:val="both"/>
              <w:rPr>
                <w:sz w:val="24"/>
                <w:szCs w:val="24"/>
                <w:lang w:eastAsia="en-IN"/>
              </w:rPr>
            </w:pPr>
            <w:r w:rsidRPr="00B77308">
              <w:rPr>
                <w:sz w:val="24"/>
                <w:szCs w:val="24"/>
                <w:lang w:eastAsia="en-IN"/>
              </w:rPr>
              <w:t>Post-Monsoon (Oct-Nov)</w:t>
            </w:r>
          </w:p>
        </w:tc>
        <w:tc>
          <w:tcPr>
            <w:tcW w:w="0" w:type="auto"/>
            <w:vAlign w:val="center"/>
            <w:hideMark/>
          </w:tcPr>
          <w:p w14:paraId="6ACE77F3" w14:textId="77777777" w:rsidR="00B77308" w:rsidRPr="00B77308" w:rsidRDefault="00B77308" w:rsidP="00B77308">
            <w:pPr>
              <w:spacing w:line="360" w:lineRule="auto"/>
              <w:jc w:val="both"/>
              <w:rPr>
                <w:sz w:val="24"/>
                <w:szCs w:val="24"/>
                <w:lang w:eastAsia="en-IN"/>
              </w:rPr>
            </w:pPr>
            <w:r w:rsidRPr="00B77308">
              <w:rPr>
                <w:sz w:val="24"/>
                <w:szCs w:val="24"/>
                <w:lang w:eastAsia="en-IN"/>
              </w:rPr>
              <w:t>25</w:t>
            </w:r>
          </w:p>
        </w:tc>
        <w:tc>
          <w:tcPr>
            <w:tcW w:w="0" w:type="auto"/>
            <w:vAlign w:val="center"/>
            <w:hideMark/>
          </w:tcPr>
          <w:p w14:paraId="0DDCA3FC" w14:textId="77777777" w:rsidR="00B77308" w:rsidRPr="00B77308" w:rsidRDefault="00B77308" w:rsidP="00B77308">
            <w:pPr>
              <w:spacing w:line="360" w:lineRule="auto"/>
              <w:jc w:val="both"/>
              <w:rPr>
                <w:sz w:val="24"/>
                <w:szCs w:val="24"/>
                <w:lang w:eastAsia="en-IN"/>
              </w:rPr>
            </w:pPr>
            <w:r w:rsidRPr="00B77308">
              <w:rPr>
                <w:sz w:val="24"/>
                <w:szCs w:val="24"/>
                <w:lang w:eastAsia="en-IN"/>
              </w:rPr>
              <w:t>33</w:t>
            </w:r>
          </w:p>
        </w:tc>
        <w:tc>
          <w:tcPr>
            <w:tcW w:w="0" w:type="auto"/>
            <w:vAlign w:val="center"/>
            <w:hideMark/>
          </w:tcPr>
          <w:p w14:paraId="648BB404" w14:textId="77777777" w:rsidR="00B77308" w:rsidRPr="00B77308" w:rsidRDefault="00B77308" w:rsidP="00B77308">
            <w:pPr>
              <w:spacing w:line="360" w:lineRule="auto"/>
              <w:jc w:val="both"/>
              <w:rPr>
                <w:sz w:val="24"/>
                <w:szCs w:val="24"/>
                <w:lang w:eastAsia="en-IN"/>
              </w:rPr>
            </w:pPr>
            <w:r w:rsidRPr="00B77308">
              <w:rPr>
                <w:sz w:val="24"/>
                <w:szCs w:val="24"/>
                <w:lang w:eastAsia="en-IN"/>
              </w:rPr>
              <w:t>Good</w:t>
            </w:r>
          </w:p>
        </w:tc>
      </w:tr>
    </w:tbl>
    <w:p w14:paraId="5175B4D6"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Note:</w:t>
      </w:r>
      <w:r w:rsidRPr="00B77308">
        <w:rPr>
          <w:sz w:val="24"/>
          <w:szCs w:val="24"/>
          <w:lang w:eastAsia="en-IN"/>
        </w:rPr>
        <w:t xml:space="preserve"> Median composite approach reduces seasonal bias by integrating observations across all seasons.</w:t>
      </w:r>
    </w:p>
    <w:p w14:paraId="2BA761F1"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D.3 Accuracy Assessment (Visual Validation)</w:t>
      </w:r>
    </w:p>
    <w:p w14:paraId="4F65191E"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Sample Points Validated:</w:t>
      </w:r>
      <w:r w:rsidRPr="00B77308">
        <w:rPr>
          <w:sz w:val="24"/>
          <w:szCs w:val="24"/>
          <w:lang w:eastAsia="en-IN"/>
        </w:rPr>
        <w:t xml:space="preserve"> 50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107"/>
        <w:gridCol w:w="2267"/>
        <w:gridCol w:w="1748"/>
      </w:tblGrid>
      <w:tr w:rsidR="00B77308" w:rsidRPr="00B77308" w14:paraId="2D5E2D88" w14:textId="77777777" w:rsidTr="004839B8">
        <w:trPr>
          <w:tblHeader/>
          <w:tblCellSpacing w:w="15" w:type="dxa"/>
        </w:trPr>
        <w:tc>
          <w:tcPr>
            <w:tcW w:w="0" w:type="auto"/>
            <w:vAlign w:val="center"/>
            <w:hideMark/>
          </w:tcPr>
          <w:p w14:paraId="74816112"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Category</w:t>
            </w:r>
          </w:p>
        </w:tc>
        <w:tc>
          <w:tcPr>
            <w:tcW w:w="0" w:type="auto"/>
            <w:vAlign w:val="center"/>
            <w:hideMark/>
          </w:tcPr>
          <w:p w14:paraId="2275F331"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Correctly Classified</w:t>
            </w:r>
          </w:p>
        </w:tc>
        <w:tc>
          <w:tcPr>
            <w:tcW w:w="0" w:type="auto"/>
            <w:vAlign w:val="center"/>
            <w:hideMark/>
          </w:tcPr>
          <w:p w14:paraId="21FF57D3"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Incorrectly Classified</w:t>
            </w:r>
          </w:p>
        </w:tc>
        <w:tc>
          <w:tcPr>
            <w:tcW w:w="0" w:type="auto"/>
            <w:vAlign w:val="center"/>
            <w:hideMark/>
          </w:tcPr>
          <w:p w14:paraId="5BD8F5E5"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User's Accuracy</w:t>
            </w:r>
          </w:p>
        </w:tc>
      </w:tr>
      <w:tr w:rsidR="00B77308" w:rsidRPr="00B77308" w14:paraId="234DD28B" w14:textId="77777777" w:rsidTr="004839B8">
        <w:trPr>
          <w:tblCellSpacing w:w="15" w:type="dxa"/>
        </w:trPr>
        <w:tc>
          <w:tcPr>
            <w:tcW w:w="0" w:type="auto"/>
            <w:vAlign w:val="center"/>
            <w:hideMark/>
          </w:tcPr>
          <w:p w14:paraId="11057DFF" w14:textId="77777777" w:rsidR="00B77308" w:rsidRPr="00B77308" w:rsidRDefault="00B77308" w:rsidP="00B77308">
            <w:pPr>
              <w:spacing w:line="360" w:lineRule="auto"/>
              <w:jc w:val="both"/>
              <w:rPr>
                <w:sz w:val="24"/>
                <w:szCs w:val="24"/>
                <w:lang w:eastAsia="en-IN"/>
              </w:rPr>
            </w:pPr>
            <w:r w:rsidRPr="00B77308">
              <w:rPr>
                <w:sz w:val="24"/>
                <w:szCs w:val="24"/>
                <w:lang w:eastAsia="en-IN"/>
              </w:rPr>
              <w:t>Forest Loss</w:t>
            </w:r>
          </w:p>
        </w:tc>
        <w:tc>
          <w:tcPr>
            <w:tcW w:w="0" w:type="auto"/>
            <w:vAlign w:val="center"/>
            <w:hideMark/>
          </w:tcPr>
          <w:p w14:paraId="1ABF4CF9" w14:textId="77777777" w:rsidR="00B77308" w:rsidRPr="00B77308" w:rsidRDefault="00B77308" w:rsidP="00B77308">
            <w:pPr>
              <w:spacing w:line="360" w:lineRule="auto"/>
              <w:jc w:val="both"/>
              <w:rPr>
                <w:sz w:val="24"/>
                <w:szCs w:val="24"/>
                <w:lang w:eastAsia="en-IN"/>
              </w:rPr>
            </w:pPr>
            <w:r w:rsidRPr="00B77308">
              <w:rPr>
                <w:sz w:val="24"/>
                <w:szCs w:val="24"/>
                <w:lang w:eastAsia="en-IN"/>
              </w:rPr>
              <w:t>43</w:t>
            </w:r>
          </w:p>
        </w:tc>
        <w:tc>
          <w:tcPr>
            <w:tcW w:w="0" w:type="auto"/>
            <w:vAlign w:val="center"/>
            <w:hideMark/>
          </w:tcPr>
          <w:p w14:paraId="37F89BD0" w14:textId="77777777" w:rsidR="00B77308" w:rsidRPr="00B77308" w:rsidRDefault="00B77308" w:rsidP="00B77308">
            <w:pPr>
              <w:spacing w:line="360" w:lineRule="auto"/>
              <w:jc w:val="both"/>
              <w:rPr>
                <w:sz w:val="24"/>
                <w:szCs w:val="24"/>
                <w:lang w:eastAsia="en-IN"/>
              </w:rPr>
            </w:pPr>
            <w:r w:rsidRPr="00B77308">
              <w:rPr>
                <w:sz w:val="24"/>
                <w:szCs w:val="24"/>
                <w:lang w:eastAsia="en-IN"/>
              </w:rPr>
              <w:t>7</w:t>
            </w:r>
          </w:p>
        </w:tc>
        <w:tc>
          <w:tcPr>
            <w:tcW w:w="0" w:type="auto"/>
            <w:vAlign w:val="center"/>
            <w:hideMark/>
          </w:tcPr>
          <w:p w14:paraId="577E4C9C" w14:textId="77777777" w:rsidR="00B77308" w:rsidRPr="00B77308" w:rsidRDefault="00B77308" w:rsidP="00B77308">
            <w:pPr>
              <w:spacing w:line="360" w:lineRule="auto"/>
              <w:jc w:val="both"/>
              <w:rPr>
                <w:sz w:val="24"/>
                <w:szCs w:val="24"/>
                <w:lang w:eastAsia="en-IN"/>
              </w:rPr>
            </w:pPr>
            <w:r w:rsidRPr="00B77308">
              <w:rPr>
                <w:sz w:val="24"/>
                <w:szCs w:val="24"/>
                <w:lang w:eastAsia="en-IN"/>
              </w:rPr>
              <w:t>86%</w:t>
            </w:r>
          </w:p>
        </w:tc>
      </w:tr>
      <w:tr w:rsidR="00B77308" w:rsidRPr="00B77308" w14:paraId="48D1E63E" w14:textId="77777777" w:rsidTr="004839B8">
        <w:trPr>
          <w:tblCellSpacing w:w="15" w:type="dxa"/>
        </w:trPr>
        <w:tc>
          <w:tcPr>
            <w:tcW w:w="0" w:type="auto"/>
            <w:vAlign w:val="center"/>
            <w:hideMark/>
          </w:tcPr>
          <w:p w14:paraId="7B92D81D" w14:textId="77777777" w:rsidR="00B77308" w:rsidRPr="00B77308" w:rsidRDefault="00B77308" w:rsidP="00B77308">
            <w:pPr>
              <w:spacing w:line="360" w:lineRule="auto"/>
              <w:jc w:val="both"/>
              <w:rPr>
                <w:sz w:val="24"/>
                <w:szCs w:val="24"/>
                <w:lang w:eastAsia="en-IN"/>
              </w:rPr>
            </w:pPr>
            <w:r w:rsidRPr="00B77308">
              <w:rPr>
                <w:sz w:val="24"/>
                <w:szCs w:val="24"/>
                <w:lang w:eastAsia="en-IN"/>
              </w:rPr>
              <w:t>Forest Gain</w:t>
            </w:r>
          </w:p>
        </w:tc>
        <w:tc>
          <w:tcPr>
            <w:tcW w:w="0" w:type="auto"/>
            <w:vAlign w:val="center"/>
            <w:hideMark/>
          </w:tcPr>
          <w:p w14:paraId="4B79C486" w14:textId="77777777" w:rsidR="00B77308" w:rsidRPr="00B77308" w:rsidRDefault="00B77308" w:rsidP="00B77308">
            <w:pPr>
              <w:spacing w:line="360" w:lineRule="auto"/>
              <w:jc w:val="both"/>
              <w:rPr>
                <w:sz w:val="24"/>
                <w:szCs w:val="24"/>
                <w:lang w:eastAsia="en-IN"/>
              </w:rPr>
            </w:pPr>
            <w:r w:rsidRPr="00B77308">
              <w:rPr>
                <w:sz w:val="24"/>
                <w:szCs w:val="24"/>
                <w:lang w:eastAsia="en-IN"/>
              </w:rPr>
              <w:t>41</w:t>
            </w:r>
          </w:p>
        </w:tc>
        <w:tc>
          <w:tcPr>
            <w:tcW w:w="0" w:type="auto"/>
            <w:vAlign w:val="center"/>
            <w:hideMark/>
          </w:tcPr>
          <w:p w14:paraId="1975296A" w14:textId="77777777" w:rsidR="00B77308" w:rsidRPr="00B77308" w:rsidRDefault="00B77308" w:rsidP="00B77308">
            <w:pPr>
              <w:spacing w:line="360" w:lineRule="auto"/>
              <w:jc w:val="both"/>
              <w:rPr>
                <w:sz w:val="24"/>
                <w:szCs w:val="24"/>
                <w:lang w:eastAsia="en-IN"/>
              </w:rPr>
            </w:pPr>
            <w:r w:rsidRPr="00B77308">
              <w:rPr>
                <w:sz w:val="24"/>
                <w:szCs w:val="24"/>
                <w:lang w:eastAsia="en-IN"/>
              </w:rPr>
              <w:t>9</w:t>
            </w:r>
          </w:p>
        </w:tc>
        <w:tc>
          <w:tcPr>
            <w:tcW w:w="0" w:type="auto"/>
            <w:vAlign w:val="center"/>
            <w:hideMark/>
          </w:tcPr>
          <w:p w14:paraId="3EC28E17" w14:textId="77777777" w:rsidR="00B77308" w:rsidRPr="00B77308" w:rsidRDefault="00B77308" w:rsidP="00B77308">
            <w:pPr>
              <w:spacing w:line="360" w:lineRule="auto"/>
              <w:jc w:val="both"/>
              <w:rPr>
                <w:sz w:val="24"/>
                <w:szCs w:val="24"/>
                <w:lang w:eastAsia="en-IN"/>
              </w:rPr>
            </w:pPr>
            <w:r w:rsidRPr="00B77308">
              <w:rPr>
                <w:sz w:val="24"/>
                <w:szCs w:val="24"/>
                <w:lang w:eastAsia="en-IN"/>
              </w:rPr>
              <w:t>82%</w:t>
            </w:r>
          </w:p>
        </w:tc>
      </w:tr>
      <w:tr w:rsidR="00B77308" w:rsidRPr="00B77308" w14:paraId="1F5AF1FC" w14:textId="77777777" w:rsidTr="004839B8">
        <w:trPr>
          <w:tblCellSpacing w:w="15" w:type="dxa"/>
        </w:trPr>
        <w:tc>
          <w:tcPr>
            <w:tcW w:w="0" w:type="auto"/>
            <w:vAlign w:val="center"/>
            <w:hideMark/>
          </w:tcPr>
          <w:p w14:paraId="377AA2DA" w14:textId="77777777" w:rsidR="00B77308" w:rsidRPr="00B77308" w:rsidRDefault="00B77308" w:rsidP="00B77308">
            <w:pPr>
              <w:spacing w:line="360" w:lineRule="auto"/>
              <w:jc w:val="both"/>
              <w:rPr>
                <w:sz w:val="24"/>
                <w:szCs w:val="24"/>
                <w:lang w:eastAsia="en-IN"/>
              </w:rPr>
            </w:pPr>
            <w:r w:rsidRPr="00B77308">
              <w:rPr>
                <w:sz w:val="24"/>
                <w:szCs w:val="24"/>
                <w:lang w:eastAsia="en-IN"/>
              </w:rPr>
              <w:t>Stable Forest</w:t>
            </w:r>
          </w:p>
        </w:tc>
        <w:tc>
          <w:tcPr>
            <w:tcW w:w="0" w:type="auto"/>
            <w:vAlign w:val="center"/>
            <w:hideMark/>
          </w:tcPr>
          <w:p w14:paraId="76C66639" w14:textId="77777777" w:rsidR="00B77308" w:rsidRPr="00B77308" w:rsidRDefault="00B77308" w:rsidP="00B77308">
            <w:pPr>
              <w:spacing w:line="360" w:lineRule="auto"/>
              <w:jc w:val="both"/>
              <w:rPr>
                <w:sz w:val="24"/>
                <w:szCs w:val="24"/>
                <w:lang w:eastAsia="en-IN"/>
              </w:rPr>
            </w:pPr>
            <w:r w:rsidRPr="00B77308">
              <w:rPr>
                <w:sz w:val="24"/>
                <w:szCs w:val="24"/>
                <w:lang w:eastAsia="en-IN"/>
              </w:rPr>
              <w:t>47</w:t>
            </w:r>
          </w:p>
        </w:tc>
        <w:tc>
          <w:tcPr>
            <w:tcW w:w="0" w:type="auto"/>
            <w:vAlign w:val="center"/>
            <w:hideMark/>
          </w:tcPr>
          <w:p w14:paraId="344CA187" w14:textId="77777777" w:rsidR="00B77308" w:rsidRPr="00B77308" w:rsidRDefault="00B77308" w:rsidP="00B77308">
            <w:pPr>
              <w:spacing w:line="360" w:lineRule="auto"/>
              <w:jc w:val="both"/>
              <w:rPr>
                <w:sz w:val="24"/>
                <w:szCs w:val="24"/>
                <w:lang w:eastAsia="en-IN"/>
              </w:rPr>
            </w:pPr>
            <w:r w:rsidRPr="00B77308">
              <w:rPr>
                <w:sz w:val="24"/>
                <w:szCs w:val="24"/>
                <w:lang w:eastAsia="en-IN"/>
              </w:rPr>
              <w:t>3</w:t>
            </w:r>
          </w:p>
        </w:tc>
        <w:tc>
          <w:tcPr>
            <w:tcW w:w="0" w:type="auto"/>
            <w:vAlign w:val="center"/>
            <w:hideMark/>
          </w:tcPr>
          <w:p w14:paraId="7ADD8597" w14:textId="77777777" w:rsidR="00B77308" w:rsidRPr="00B77308" w:rsidRDefault="00B77308" w:rsidP="00B77308">
            <w:pPr>
              <w:spacing w:line="360" w:lineRule="auto"/>
              <w:jc w:val="both"/>
              <w:rPr>
                <w:sz w:val="24"/>
                <w:szCs w:val="24"/>
                <w:lang w:eastAsia="en-IN"/>
              </w:rPr>
            </w:pPr>
            <w:r w:rsidRPr="00B77308">
              <w:rPr>
                <w:sz w:val="24"/>
                <w:szCs w:val="24"/>
                <w:lang w:eastAsia="en-IN"/>
              </w:rPr>
              <w:t>94%</w:t>
            </w:r>
          </w:p>
        </w:tc>
      </w:tr>
      <w:tr w:rsidR="00B77308" w:rsidRPr="00B77308" w14:paraId="24EB5082" w14:textId="77777777" w:rsidTr="004839B8">
        <w:trPr>
          <w:tblCellSpacing w:w="15" w:type="dxa"/>
        </w:trPr>
        <w:tc>
          <w:tcPr>
            <w:tcW w:w="0" w:type="auto"/>
            <w:vAlign w:val="center"/>
            <w:hideMark/>
          </w:tcPr>
          <w:p w14:paraId="7F021B66" w14:textId="77777777" w:rsidR="00B77308" w:rsidRPr="00B77308" w:rsidRDefault="00B77308" w:rsidP="00B77308">
            <w:pPr>
              <w:spacing w:line="360" w:lineRule="auto"/>
              <w:jc w:val="both"/>
              <w:rPr>
                <w:sz w:val="24"/>
                <w:szCs w:val="24"/>
                <w:lang w:eastAsia="en-IN"/>
              </w:rPr>
            </w:pPr>
            <w:r w:rsidRPr="00B77308">
              <w:rPr>
                <w:sz w:val="24"/>
                <w:szCs w:val="24"/>
                <w:lang w:eastAsia="en-IN"/>
              </w:rPr>
              <w:t>No Forest</w:t>
            </w:r>
          </w:p>
        </w:tc>
        <w:tc>
          <w:tcPr>
            <w:tcW w:w="0" w:type="auto"/>
            <w:vAlign w:val="center"/>
            <w:hideMark/>
          </w:tcPr>
          <w:p w14:paraId="0EE20381" w14:textId="77777777" w:rsidR="00B77308" w:rsidRPr="00B77308" w:rsidRDefault="00B77308" w:rsidP="00B77308">
            <w:pPr>
              <w:spacing w:line="360" w:lineRule="auto"/>
              <w:jc w:val="both"/>
              <w:rPr>
                <w:sz w:val="24"/>
                <w:szCs w:val="24"/>
                <w:lang w:eastAsia="en-IN"/>
              </w:rPr>
            </w:pPr>
            <w:r w:rsidRPr="00B77308">
              <w:rPr>
                <w:sz w:val="24"/>
                <w:szCs w:val="24"/>
                <w:lang w:eastAsia="en-IN"/>
              </w:rPr>
              <w:t>44</w:t>
            </w:r>
          </w:p>
        </w:tc>
        <w:tc>
          <w:tcPr>
            <w:tcW w:w="0" w:type="auto"/>
            <w:vAlign w:val="center"/>
            <w:hideMark/>
          </w:tcPr>
          <w:p w14:paraId="0FAD31A0" w14:textId="77777777" w:rsidR="00B77308" w:rsidRPr="00B77308" w:rsidRDefault="00B77308" w:rsidP="00B77308">
            <w:pPr>
              <w:spacing w:line="360" w:lineRule="auto"/>
              <w:jc w:val="both"/>
              <w:rPr>
                <w:sz w:val="24"/>
                <w:szCs w:val="24"/>
                <w:lang w:eastAsia="en-IN"/>
              </w:rPr>
            </w:pPr>
            <w:r w:rsidRPr="00B77308">
              <w:rPr>
                <w:sz w:val="24"/>
                <w:szCs w:val="24"/>
                <w:lang w:eastAsia="en-IN"/>
              </w:rPr>
              <w:t>6</w:t>
            </w:r>
          </w:p>
        </w:tc>
        <w:tc>
          <w:tcPr>
            <w:tcW w:w="0" w:type="auto"/>
            <w:vAlign w:val="center"/>
            <w:hideMark/>
          </w:tcPr>
          <w:p w14:paraId="02557EBA" w14:textId="77777777" w:rsidR="00B77308" w:rsidRPr="00B77308" w:rsidRDefault="00B77308" w:rsidP="00B77308">
            <w:pPr>
              <w:spacing w:line="360" w:lineRule="auto"/>
              <w:jc w:val="both"/>
              <w:rPr>
                <w:sz w:val="24"/>
                <w:szCs w:val="24"/>
                <w:lang w:eastAsia="en-IN"/>
              </w:rPr>
            </w:pPr>
            <w:r w:rsidRPr="00B77308">
              <w:rPr>
                <w:sz w:val="24"/>
                <w:szCs w:val="24"/>
                <w:lang w:eastAsia="en-IN"/>
              </w:rPr>
              <w:t>88%</w:t>
            </w:r>
          </w:p>
        </w:tc>
      </w:tr>
      <w:tr w:rsidR="00B77308" w:rsidRPr="00B77308" w14:paraId="06516BF7" w14:textId="77777777" w:rsidTr="004839B8">
        <w:trPr>
          <w:tblCellSpacing w:w="15" w:type="dxa"/>
        </w:trPr>
        <w:tc>
          <w:tcPr>
            <w:tcW w:w="0" w:type="auto"/>
            <w:vAlign w:val="center"/>
            <w:hideMark/>
          </w:tcPr>
          <w:p w14:paraId="727C41C6"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Overall</w:t>
            </w:r>
          </w:p>
        </w:tc>
        <w:tc>
          <w:tcPr>
            <w:tcW w:w="0" w:type="auto"/>
            <w:vAlign w:val="center"/>
            <w:hideMark/>
          </w:tcPr>
          <w:p w14:paraId="23F442C4"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175/200</w:t>
            </w:r>
          </w:p>
        </w:tc>
        <w:tc>
          <w:tcPr>
            <w:tcW w:w="0" w:type="auto"/>
            <w:vAlign w:val="center"/>
            <w:hideMark/>
          </w:tcPr>
          <w:p w14:paraId="6CB21A2A"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25/200</w:t>
            </w:r>
          </w:p>
        </w:tc>
        <w:tc>
          <w:tcPr>
            <w:tcW w:w="0" w:type="auto"/>
            <w:vAlign w:val="center"/>
            <w:hideMark/>
          </w:tcPr>
          <w:p w14:paraId="07A2A99C"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87.5%</w:t>
            </w:r>
          </w:p>
        </w:tc>
      </w:tr>
    </w:tbl>
    <w:p w14:paraId="7CA78F3C"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240"/>
        <w:gridCol w:w="1280"/>
        <w:gridCol w:w="1414"/>
        <w:gridCol w:w="1067"/>
        <w:gridCol w:w="622"/>
      </w:tblGrid>
      <w:tr w:rsidR="00B77308" w:rsidRPr="00B77308" w14:paraId="663E4BCF" w14:textId="77777777" w:rsidTr="004839B8">
        <w:trPr>
          <w:tblHeader/>
          <w:tblCellSpacing w:w="15" w:type="dxa"/>
        </w:trPr>
        <w:tc>
          <w:tcPr>
            <w:tcW w:w="0" w:type="auto"/>
            <w:vAlign w:val="center"/>
            <w:hideMark/>
          </w:tcPr>
          <w:p w14:paraId="432EECF4" w14:textId="77777777" w:rsidR="00B77308" w:rsidRPr="00B77308" w:rsidRDefault="00B77308" w:rsidP="00B77308">
            <w:pPr>
              <w:spacing w:line="360" w:lineRule="auto"/>
              <w:jc w:val="both"/>
              <w:rPr>
                <w:sz w:val="24"/>
                <w:szCs w:val="24"/>
                <w:lang w:eastAsia="en-IN"/>
              </w:rPr>
            </w:pPr>
          </w:p>
        </w:tc>
        <w:tc>
          <w:tcPr>
            <w:tcW w:w="0" w:type="auto"/>
            <w:vAlign w:val="center"/>
            <w:hideMark/>
          </w:tcPr>
          <w:p w14:paraId="7A4525BA"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Forest Loss</w:t>
            </w:r>
          </w:p>
        </w:tc>
        <w:tc>
          <w:tcPr>
            <w:tcW w:w="0" w:type="auto"/>
            <w:vAlign w:val="center"/>
            <w:hideMark/>
          </w:tcPr>
          <w:p w14:paraId="49C54FA6"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Forest Gain</w:t>
            </w:r>
          </w:p>
        </w:tc>
        <w:tc>
          <w:tcPr>
            <w:tcW w:w="0" w:type="auto"/>
            <w:vAlign w:val="center"/>
            <w:hideMark/>
          </w:tcPr>
          <w:p w14:paraId="318D6F8B"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Stable Forest</w:t>
            </w:r>
          </w:p>
        </w:tc>
        <w:tc>
          <w:tcPr>
            <w:tcW w:w="0" w:type="auto"/>
            <w:vAlign w:val="center"/>
            <w:hideMark/>
          </w:tcPr>
          <w:p w14:paraId="19FCF1FA"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No Forest</w:t>
            </w:r>
          </w:p>
        </w:tc>
        <w:tc>
          <w:tcPr>
            <w:tcW w:w="0" w:type="auto"/>
            <w:vAlign w:val="center"/>
            <w:hideMark/>
          </w:tcPr>
          <w:p w14:paraId="17DBCC6E" w14:textId="77777777" w:rsidR="00B77308" w:rsidRPr="00B77308" w:rsidRDefault="00B77308" w:rsidP="00B77308">
            <w:pPr>
              <w:spacing w:line="360" w:lineRule="auto"/>
              <w:jc w:val="both"/>
              <w:rPr>
                <w:b/>
                <w:bCs/>
                <w:sz w:val="24"/>
                <w:szCs w:val="24"/>
                <w:lang w:eastAsia="en-IN"/>
              </w:rPr>
            </w:pPr>
            <w:r w:rsidRPr="00B77308">
              <w:rPr>
                <w:b/>
                <w:bCs/>
                <w:sz w:val="24"/>
                <w:szCs w:val="24"/>
                <w:lang w:eastAsia="en-IN"/>
              </w:rPr>
              <w:t>Total</w:t>
            </w:r>
          </w:p>
        </w:tc>
      </w:tr>
      <w:tr w:rsidR="00B77308" w:rsidRPr="00B77308" w14:paraId="7F73B098" w14:textId="77777777" w:rsidTr="004839B8">
        <w:trPr>
          <w:tblCellSpacing w:w="15" w:type="dxa"/>
        </w:trPr>
        <w:tc>
          <w:tcPr>
            <w:tcW w:w="0" w:type="auto"/>
            <w:vAlign w:val="center"/>
            <w:hideMark/>
          </w:tcPr>
          <w:p w14:paraId="7EEF38B6"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Forest Loss</w:t>
            </w:r>
          </w:p>
        </w:tc>
        <w:tc>
          <w:tcPr>
            <w:tcW w:w="0" w:type="auto"/>
            <w:vAlign w:val="center"/>
            <w:hideMark/>
          </w:tcPr>
          <w:p w14:paraId="3A5F8944" w14:textId="77777777" w:rsidR="00B77308" w:rsidRPr="00B77308" w:rsidRDefault="00B77308" w:rsidP="00B77308">
            <w:pPr>
              <w:spacing w:line="360" w:lineRule="auto"/>
              <w:jc w:val="both"/>
              <w:rPr>
                <w:sz w:val="24"/>
                <w:szCs w:val="24"/>
                <w:lang w:eastAsia="en-IN"/>
              </w:rPr>
            </w:pPr>
            <w:r w:rsidRPr="00B77308">
              <w:rPr>
                <w:sz w:val="24"/>
                <w:szCs w:val="24"/>
                <w:lang w:eastAsia="en-IN"/>
              </w:rPr>
              <w:t>43</w:t>
            </w:r>
          </w:p>
        </w:tc>
        <w:tc>
          <w:tcPr>
            <w:tcW w:w="0" w:type="auto"/>
            <w:vAlign w:val="center"/>
            <w:hideMark/>
          </w:tcPr>
          <w:p w14:paraId="7E21C5F3" w14:textId="77777777" w:rsidR="00B77308" w:rsidRPr="00B77308" w:rsidRDefault="00B77308" w:rsidP="00B77308">
            <w:pPr>
              <w:spacing w:line="360" w:lineRule="auto"/>
              <w:jc w:val="both"/>
              <w:rPr>
                <w:sz w:val="24"/>
                <w:szCs w:val="24"/>
                <w:lang w:eastAsia="en-IN"/>
              </w:rPr>
            </w:pPr>
            <w:r w:rsidRPr="00B77308">
              <w:rPr>
                <w:sz w:val="24"/>
                <w:szCs w:val="24"/>
                <w:lang w:eastAsia="en-IN"/>
              </w:rPr>
              <w:t>2</w:t>
            </w:r>
          </w:p>
        </w:tc>
        <w:tc>
          <w:tcPr>
            <w:tcW w:w="0" w:type="auto"/>
            <w:vAlign w:val="center"/>
            <w:hideMark/>
          </w:tcPr>
          <w:p w14:paraId="70B3E9B8" w14:textId="77777777" w:rsidR="00B77308" w:rsidRPr="00B77308" w:rsidRDefault="00B77308" w:rsidP="00B77308">
            <w:pPr>
              <w:spacing w:line="360" w:lineRule="auto"/>
              <w:jc w:val="both"/>
              <w:rPr>
                <w:sz w:val="24"/>
                <w:szCs w:val="24"/>
                <w:lang w:eastAsia="en-IN"/>
              </w:rPr>
            </w:pPr>
            <w:r w:rsidRPr="00B77308">
              <w:rPr>
                <w:sz w:val="24"/>
                <w:szCs w:val="24"/>
                <w:lang w:eastAsia="en-IN"/>
              </w:rPr>
              <w:t>3</w:t>
            </w:r>
          </w:p>
        </w:tc>
        <w:tc>
          <w:tcPr>
            <w:tcW w:w="0" w:type="auto"/>
            <w:vAlign w:val="center"/>
            <w:hideMark/>
          </w:tcPr>
          <w:p w14:paraId="411A2E28" w14:textId="77777777" w:rsidR="00B77308" w:rsidRPr="00B77308" w:rsidRDefault="00B77308" w:rsidP="00B77308">
            <w:pPr>
              <w:spacing w:line="360" w:lineRule="auto"/>
              <w:jc w:val="both"/>
              <w:rPr>
                <w:sz w:val="24"/>
                <w:szCs w:val="24"/>
                <w:lang w:eastAsia="en-IN"/>
              </w:rPr>
            </w:pPr>
            <w:r w:rsidRPr="00B77308">
              <w:rPr>
                <w:sz w:val="24"/>
                <w:szCs w:val="24"/>
                <w:lang w:eastAsia="en-IN"/>
              </w:rPr>
              <w:t>2</w:t>
            </w:r>
          </w:p>
        </w:tc>
        <w:tc>
          <w:tcPr>
            <w:tcW w:w="0" w:type="auto"/>
            <w:vAlign w:val="center"/>
            <w:hideMark/>
          </w:tcPr>
          <w:p w14:paraId="2469872E" w14:textId="77777777" w:rsidR="00B77308" w:rsidRPr="00B77308" w:rsidRDefault="00B77308" w:rsidP="00B77308">
            <w:pPr>
              <w:spacing w:line="360" w:lineRule="auto"/>
              <w:jc w:val="both"/>
              <w:rPr>
                <w:sz w:val="24"/>
                <w:szCs w:val="24"/>
                <w:lang w:eastAsia="en-IN"/>
              </w:rPr>
            </w:pPr>
            <w:r w:rsidRPr="00B77308">
              <w:rPr>
                <w:sz w:val="24"/>
                <w:szCs w:val="24"/>
                <w:lang w:eastAsia="en-IN"/>
              </w:rPr>
              <w:t>50</w:t>
            </w:r>
          </w:p>
        </w:tc>
      </w:tr>
      <w:tr w:rsidR="00B77308" w:rsidRPr="00B77308" w14:paraId="0A248C7D" w14:textId="77777777" w:rsidTr="004839B8">
        <w:trPr>
          <w:tblCellSpacing w:w="15" w:type="dxa"/>
        </w:trPr>
        <w:tc>
          <w:tcPr>
            <w:tcW w:w="0" w:type="auto"/>
            <w:vAlign w:val="center"/>
            <w:hideMark/>
          </w:tcPr>
          <w:p w14:paraId="144AC2F7"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Forest Gain</w:t>
            </w:r>
          </w:p>
        </w:tc>
        <w:tc>
          <w:tcPr>
            <w:tcW w:w="0" w:type="auto"/>
            <w:vAlign w:val="center"/>
            <w:hideMark/>
          </w:tcPr>
          <w:p w14:paraId="13262811" w14:textId="77777777" w:rsidR="00B77308" w:rsidRPr="00B77308" w:rsidRDefault="00B77308" w:rsidP="00B77308">
            <w:pPr>
              <w:spacing w:line="360" w:lineRule="auto"/>
              <w:jc w:val="both"/>
              <w:rPr>
                <w:sz w:val="24"/>
                <w:szCs w:val="24"/>
                <w:lang w:eastAsia="en-IN"/>
              </w:rPr>
            </w:pPr>
            <w:r w:rsidRPr="00B77308">
              <w:rPr>
                <w:sz w:val="24"/>
                <w:szCs w:val="24"/>
                <w:lang w:eastAsia="en-IN"/>
              </w:rPr>
              <w:t>3</w:t>
            </w:r>
          </w:p>
        </w:tc>
        <w:tc>
          <w:tcPr>
            <w:tcW w:w="0" w:type="auto"/>
            <w:vAlign w:val="center"/>
            <w:hideMark/>
          </w:tcPr>
          <w:p w14:paraId="39DBDFB4" w14:textId="77777777" w:rsidR="00B77308" w:rsidRPr="00B77308" w:rsidRDefault="00B77308" w:rsidP="00B77308">
            <w:pPr>
              <w:spacing w:line="360" w:lineRule="auto"/>
              <w:jc w:val="both"/>
              <w:rPr>
                <w:sz w:val="24"/>
                <w:szCs w:val="24"/>
                <w:lang w:eastAsia="en-IN"/>
              </w:rPr>
            </w:pPr>
            <w:r w:rsidRPr="00B77308">
              <w:rPr>
                <w:sz w:val="24"/>
                <w:szCs w:val="24"/>
                <w:lang w:eastAsia="en-IN"/>
              </w:rPr>
              <w:t>41</w:t>
            </w:r>
          </w:p>
        </w:tc>
        <w:tc>
          <w:tcPr>
            <w:tcW w:w="0" w:type="auto"/>
            <w:vAlign w:val="center"/>
            <w:hideMark/>
          </w:tcPr>
          <w:p w14:paraId="4321D9D4" w14:textId="77777777" w:rsidR="00B77308" w:rsidRPr="00B77308" w:rsidRDefault="00B77308" w:rsidP="00B77308">
            <w:pPr>
              <w:spacing w:line="360" w:lineRule="auto"/>
              <w:jc w:val="both"/>
              <w:rPr>
                <w:sz w:val="24"/>
                <w:szCs w:val="24"/>
                <w:lang w:eastAsia="en-IN"/>
              </w:rPr>
            </w:pPr>
            <w:r w:rsidRPr="00B77308">
              <w:rPr>
                <w:sz w:val="24"/>
                <w:szCs w:val="24"/>
                <w:lang w:eastAsia="en-IN"/>
              </w:rPr>
              <w:t>4</w:t>
            </w:r>
          </w:p>
        </w:tc>
        <w:tc>
          <w:tcPr>
            <w:tcW w:w="0" w:type="auto"/>
            <w:vAlign w:val="center"/>
            <w:hideMark/>
          </w:tcPr>
          <w:p w14:paraId="04AE60E7" w14:textId="77777777" w:rsidR="00B77308" w:rsidRPr="00B77308" w:rsidRDefault="00B77308" w:rsidP="00B77308">
            <w:pPr>
              <w:spacing w:line="360" w:lineRule="auto"/>
              <w:jc w:val="both"/>
              <w:rPr>
                <w:sz w:val="24"/>
                <w:szCs w:val="24"/>
                <w:lang w:eastAsia="en-IN"/>
              </w:rPr>
            </w:pPr>
            <w:r w:rsidRPr="00B77308">
              <w:rPr>
                <w:sz w:val="24"/>
                <w:szCs w:val="24"/>
                <w:lang w:eastAsia="en-IN"/>
              </w:rPr>
              <w:t>2</w:t>
            </w:r>
          </w:p>
        </w:tc>
        <w:tc>
          <w:tcPr>
            <w:tcW w:w="0" w:type="auto"/>
            <w:vAlign w:val="center"/>
            <w:hideMark/>
          </w:tcPr>
          <w:p w14:paraId="30C82AF3" w14:textId="77777777" w:rsidR="00B77308" w:rsidRPr="00B77308" w:rsidRDefault="00B77308" w:rsidP="00B77308">
            <w:pPr>
              <w:spacing w:line="360" w:lineRule="auto"/>
              <w:jc w:val="both"/>
              <w:rPr>
                <w:sz w:val="24"/>
                <w:szCs w:val="24"/>
                <w:lang w:eastAsia="en-IN"/>
              </w:rPr>
            </w:pPr>
            <w:r w:rsidRPr="00B77308">
              <w:rPr>
                <w:sz w:val="24"/>
                <w:szCs w:val="24"/>
                <w:lang w:eastAsia="en-IN"/>
              </w:rPr>
              <w:t>50</w:t>
            </w:r>
          </w:p>
        </w:tc>
      </w:tr>
      <w:tr w:rsidR="00B77308" w:rsidRPr="00B77308" w14:paraId="3D89BA34" w14:textId="77777777" w:rsidTr="004839B8">
        <w:trPr>
          <w:tblCellSpacing w:w="15" w:type="dxa"/>
        </w:trPr>
        <w:tc>
          <w:tcPr>
            <w:tcW w:w="0" w:type="auto"/>
            <w:vAlign w:val="center"/>
            <w:hideMark/>
          </w:tcPr>
          <w:p w14:paraId="372E5394"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Stable Forest</w:t>
            </w:r>
          </w:p>
        </w:tc>
        <w:tc>
          <w:tcPr>
            <w:tcW w:w="0" w:type="auto"/>
            <w:vAlign w:val="center"/>
            <w:hideMark/>
          </w:tcPr>
          <w:p w14:paraId="07492923" w14:textId="77777777" w:rsidR="00B77308" w:rsidRPr="00B77308" w:rsidRDefault="00B77308" w:rsidP="00B77308">
            <w:pPr>
              <w:spacing w:line="360" w:lineRule="auto"/>
              <w:jc w:val="both"/>
              <w:rPr>
                <w:sz w:val="24"/>
                <w:szCs w:val="24"/>
                <w:lang w:eastAsia="en-IN"/>
              </w:rPr>
            </w:pPr>
            <w:r w:rsidRPr="00B77308">
              <w:rPr>
                <w:sz w:val="24"/>
                <w:szCs w:val="24"/>
                <w:lang w:eastAsia="en-IN"/>
              </w:rPr>
              <w:t>1</w:t>
            </w:r>
          </w:p>
        </w:tc>
        <w:tc>
          <w:tcPr>
            <w:tcW w:w="0" w:type="auto"/>
            <w:vAlign w:val="center"/>
            <w:hideMark/>
          </w:tcPr>
          <w:p w14:paraId="1CBBEB6C" w14:textId="77777777" w:rsidR="00B77308" w:rsidRPr="00B77308" w:rsidRDefault="00B77308" w:rsidP="00B77308">
            <w:pPr>
              <w:spacing w:line="360" w:lineRule="auto"/>
              <w:jc w:val="both"/>
              <w:rPr>
                <w:sz w:val="24"/>
                <w:szCs w:val="24"/>
                <w:lang w:eastAsia="en-IN"/>
              </w:rPr>
            </w:pPr>
            <w:r w:rsidRPr="00B77308">
              <w:rPr>
                <w:sz w:val="24"/>
                <w:szCs w:val="24"/>
                <w:lang w:eastAsia="en-IN"/>
              </w:rPr>
              <w:t>1</w:t>
            </w:r>
          </w:p>
        </w:tc>
        <w:tc>
          <w:tcPr>
            <w:tcW w:w="0" w:type="auto"/>
            <w:vAlign w:val="center"/>
            <w:hideMark/>
          </w:tcPr>
          <w:p w14:paraId="7043618D" w14:textId="77777777" w:rsidR="00B77308" w:rsidRPr="00B77308" w:rsidRDefault="00B77308" w:rsidP="00B77308">
            <w:pPr>
              <w:spacing w:line="360" w:lineRule="auto"/>
              <w:jc w:val="both"/>
              <w:rPr>
                <w:sz w:val="24"/>
                <w:szCs w:val="24"/>
                <w:lang w:eastAsia="en-IN"/>
              </w:rPr>
            </w:pPr>
            <w:r w:rsidRPr="00B77308">
              <w:rPr>
                <w:sz w:val="24"/>
                <w:szCs w:val="24"/>
                <w:lang w:eastAsia="en-IN"/>
              </w:rPr>
              <w:t>47</w:t>
            </w:r>
          </w:p>
        </w:tc>
        <w:tc>
          <w:tcPr>
            <w:tcW w:w="0" w:type="auto"/>
            <w:vAlign w:val="center"/>
            <w:hideMark/>
          </w:tcPr>
          <w:p w14:paraId="64025DD3" w14:textId="77777777" w:rsidR="00B77308" w:rsidRPr="00B77308" w:rsidRDefault="00B77308" w:rsidP="00B77308">
            <w:pPr>
              <w:spacing w:line="360" w:lineRule="auto"/>
              <w:jc w:val="both"/>
              <w:rPr>
                <w:sz w:val="24"/>
                <w:szCs w:val="24"/>
                <w:lang w:eastAsia="en-IN"/>
              </w:rPr>
            </w:pPr>
            <w:r w:rsidRPr="00B77308">
              <w:rPr>
                <w:sz w:val="24"/>
                <w:szCs w:val="24"/>
                <w:lang w:eastAsia="en-IN"/>
              </w:rPr>
              <w:t>1</w:t>
            </w:r>
          </w:p>
        </w:tc>
        <w:tc>
          <w:tcPr>
            <w:tcW w:w="0" w:type="auto"/>
            <w:vAlign w:val="center"/>
            <w:hideMark/>
          </w:tcPr>
          <w:p w14:paraId="49D64E61" w14:textId="77777777" w:rsidR="00B77308" w:rsidRPr="00B77308" w:rsidRDefault="00B77308" w:rsidP="00B77308">
            <w:pPr>
              <w:spacing w:line="360" w:lineRule="auto"/>
              <w:jc w:val="both"/>
              <w:rPr>
                <w:sz w:val="24"/>
                <w:szCs w:val="24"/>
                <w:lang w:eastAsia="en-IN"/>
              </w:rPr>
            </w:pPr>
            <w:r w:rsidRPr="00B77308">
              <w:rPr>
                <w:sz w:val="24"/>
                <w:szCs w:val="24"/>
                <w:lang w:eastAsia="en-IN"/>
              </w:rPr>
              <w:t>50</w:t>
            </w:r>
          </w:p>
        </w:tc>
      </w:tr>
      <w:tr w:rsidR="00B77308" w:rsidRPr="00B77308" w14:paraId="0A44A9E6" w14:textId="77777777" w:rsidTr="004839B8">
        <w:trPr>
          <w:tblCellSpacing w:w="15" w:type="dxa"/>
        </w:trPr>
        <w:tc>
          <w:tcPr>
            <w:tcW w:w="0" w:type="auto"/>
            <w:vAlign w:val="center"/>
            <w:hideMark/>
          </w:tcPr>
          <w:p w14:paraId="67B923FF" w14:textId="77777777" w:rsidR="00B77308" w:rsidRPr="00B77308" w:rsidRDefault="00B77308" w:rsidP="00B77308">
            <w:pPr>
              <w:spacing w:line="360" w:lineRule="auto"/>
              <w:jc w:val="both"/>
              <w:rPr>
                <w:sz w:val="24"/>
                <w:szCs w:val="24"/>
                <w:lang w:eastAsia="en-IN"/>
              </w:rPr>
            </w:pPr>
            <w:r w:rsidRPr="00B77308">
              <w:rPr>
                <w:b/>
                <w:bCs/>
                <w:sz w:val="24"/>
                <w:szCs w:val="24"/>
                <w:lang w:eastAsia="en-IN"/>
              </w:rPr>
              <w:t>No Forest</w:t>
            </w:r>
          </w:p>
        </w:tc>
        <w:tc>
          <w:tcPr>
            <w:tcW w:w="0" w:type="auto"/>
            <w:vAlign w:val="center"/>
            <w:hideMark/>
          </w:tcPr>
          <w:p w14:paraId="44A6D5F0" w14:textId="77777777" w:rsidR="00B77308" w:rsidRPr="00B77308" w:rsidRDefault="00B77308" w:rsidP="00B77308">
            <w:pPr>
              <w:spacing w:line="360" w:lineRule="auto"/>
              <w:jc w:val="both"/>
              <w:rPr>
                <w:sz w:val="24"/>
                <w:szCs w:val="24"/>
                <w:lang w:eastAsia="en-IN"/>
              </w:rPr>
            </w:pPr>
            <w:r w:rsidRPr="00B77308">
              <w:rPr>
                <w:sz w:val="24"/>
                <w:szCs w:val="24"/>
                <w:lang w:eastAsia="en-IN"/>
              </w:rPr>
              <w:t>2</w:t>
            </w:r>
          </w:p>
        </w:tc>
        <w:tc>
          <w:tcPr>
            <w:tcW w:w="0" w:type="auto"/>
            <w:vAlign w:val="center"/>
            <w:hideMark/>
          </w:tcPr>
          <w:p w14:paraId="4F6A2C08" w14:textId="77777777" w:rsidR="00B77308" w:rsidRPr="00B77308" w:rsidRDefault="00B77308" w:rsidP="00B77308">
            <w:pPr>
              <w:spacing w:line="360" w:lineRule="auto"/>
              <w:jc w:val="both"/>
              <w:rPr>
                <w:sz w:val="24"/>
                <w:szCs w:val="24"/>
                <w:lang w:eastAsia="en-IN"/>
              </w:rPr>
            </w:pPr>
            <w:r w:rsidRPr="00B77308">
              <w:rPr>
                <w:sz w:val="24"/>
                <w:szCs w:val="24"/>
                <w:lang w:eastAsia="en-IN"/>
              </w:rPr>
              <w:t>2</w:t>
            </w:r>
          </w:p>
        </w:tc>
        <w:tc>
          <w:tcPr>
            <w:tcW w:w="0" w:type="auto"/>
            <w:vAlign w:val="center"/>
            <w:hideMark/>
          </w:tcPr>
          <w:p w14:paraId="37281290" w14:textId="77777777" w:rsidR="00B77308" w:rsidRPr="00B77308" w:rsidRDefault="00B77308" w:rsidP="00B77308">
            <w:pPr>
              <w:spacing w:line="360" w:lineRule="auto"/>
              <w:jc w:val="both"/>
              <w:rPr>
                <w:sz w:val="24"/>
                <w:szCs w:val="24"/>
                <w:lang w:eastAsia="en-IN"/>
              </w:rPr>
            </w:pPr>
            <w:r w:rsidRPr="00B77308">
              <w:rPr>
                <w:sz w:val="24"/>
                <w:szCs w:val="24"/>
                <w:lang w:eastAsia="en-IN"/>
              </w:rPr>
              <w:t>2</w:t>
            </w:r>
          </w:p>
        </w:tc>
        <w:tc>
          <w:tcPr>
            <w:tcW w:w="0" w:type="auto"/>
            <w:vAlign w:val="center"/>
            <w:hideMark/>
          </w:tcPr>
          <w:p w14:paraId="175CE81F" w14:textId="77777777" w:rsidR="00B77308" w:rsidRPr="00B77308" w:rsidRDefault="00B77308" w:rsidP="00B77308">
            <w:pPr>
              <w:spacing w:line="360" w:lineRule="auto"/>
              <w:jc w:val="both"/>
              <w:rPr>
                <w:sz w:val="24"/>
                <w:szCs w:val="24"/>
                <w:lang w:eastAsia="en-IN"/>
              </w:rPr>
            </w:pPr>
            <w:r w:rsidRPr="00B77308">
              <w:rPr>
                <w:sz w:val="24"/>
                <w:szCs w:val="24"/>
                <w:lang w:eastAsia="en-IN"/>
              </w:rPr>
              <w:t>44</w:t>
            </w:r>
          </w:p>
        </w:tc>
        <w:tc>
          <w:tcPr>
            <w:tcW w:w="0" w:type="auto"/>
            <w:vAlign w:val="center"/>
            <w:hideMark/>
          </w:tcPr>
          <w:p w14:paraId="62419D84" w14:textId="77777777" w:rsidR="00B77308" w:rsidRPr="00B77308" w:rsidRDefault="00B77308" w:rsidP="00B77308">
            <w:pPr>
              <w:spacing w:line="360" w:lineRule="auto"/>
              <w:jc w:val="both"/>
              <w:rPr>
                <w:sz w:val="24"/>
                <w:szCs w:val="24"/>
                <w:lang w:eastAsia="en-IN"/>
              </w:rPr>
            </w:pPr>
            <w:r w:rsidRPr="00B77308">
              <w:rPr>
                <w:sz w:val="24"/>
                <w:szCs w:val="24"/>
                <w:lang w:eastAsia="en-IN"/>
              </w:rPr>
              <w:t>50</w:t>
            </w:r>
          </w:p>
        </w:tc>
      </w:tr>
    </w:tbl>
    <w:p w14:paraId="073680F9"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Producer's Accuracy:</w:t>
      </w:r>
    </w:p>
    <w:p w14:paraId="50FE8E92" w14:textId="77777777" w:rsidR="00B77308" w:rsidRPr="00B77308" w:rsidRDefault="00B77308" w:rsidP="00CD3524">
      <w:pPr>
        <w:widowControl/>
        <w:numPr>
          <w:ilvl w:val="0"/>
          <w:numId w:val="102"/>
        </w:numPr>
        <w:autoSpaceDE/>
        <w:autoSpaceDN/>
        <w:spacing w:before="100" w:beforeAutospacing="1" w:after="100" w:afterAutospacing="1" w:line="360" w:lineRule="auto"/>
        <w:jc w:val="both"/>
        <w:rPr>
          <w:sz w:val="24"/>
          <w:szCs w:val="24"/>
          <w:lang w:eastAsia="en-IN"/>
        </w:rPr>
      </w:pPr>
      <w:r w:rsidRPr="00B77308">
        <w:rPr>
          <w:sz w:val="24"/>
          <w:szCs w:val="24"/>
          <w:lang w:eastAsia="en-IN"/>
        </w:rPr>
        <w:t>Forest Loss: 86% (43/50)</w:t>
      </w:r>
    </w:p>
    <w:p w14:paraId="50B06722" w14:textId="77777777" w:rsidR="00B77308" w:rsidRPr="00B77308" w:rsidRDefault="00B77308" w:rsidP="00CD3524">
      <w:pPr>
        <w:widowControl/>
        <w:numPr>
          <w:ilvl w:val="0"/>
          <w:numId w:val="102"/>
        </w:numPr>
        <w:autoSpaceDE/>
        <w:autoSpaceDN/>
        <w:spacing w:before="100" w:beforeAutospacing="1" w:after="100" w:afterAutospacing="1" w:line="360" w:lineRule="auto"/>
        <w:jc w:val="both"/>
        <w:rPr>
          <w:sz w:val="24"/>
          <w:szCs w:val="24"/>
          <w:lang w:eastAsia="en-IN"/>
        </w:rPr>
      </w:pPr>
      <w:r w:rsidRPr="00B77308">
        <w:rPr>
          <w:sz w:val="24"/>
          <w:szCs w:val="24"/>
          <w:lang w:eastAsia="en-IN"/>
        </w:rPr>
        <w:t>Forest Gain: 82% (41/50)</w:t>
      </w:r>
    </w:p>
    <w:p w14:paraId="1A715301" w14:textId="77777777" w:rsidR="00B77308" w:rsidRPr="00B77308" w:rsidRDefault="00B77308" w:rsidP="00CD3524">
      <w:pPr>
        <w:widowControl/>
        <w:numPr>
          <w:ilvl w:val="0"/>
          <w:numId w:val="102"/>
        </w:numPr>
        <w:autoSpaceDE/>
        <w:autoSpaceDN/>
        <w:spacing w:before="100" w:beforeAutospacing="1" w:after="100" w:afterAutospacing="1" w:line="360" w:lineRule="auto"/>
        <w:jc w:val="both"/>
        <w:rPr>
          <w:sz w:val="24"/>
          <w:szCs w:val="24"/>
          <w:lang w:eastAsia="en-IN"/>
        </w:rPr>
      </w:pPr>
      <w:r w:rsidRPr="00B77308">
        <w:rPr>
          <w:sz w:val="24"/>
          <w:szCs w:val="24"/>
          <w:lang w:eastAsia="en-IN"/>
        </w:rPr>
        <w:t>Stable Forest: 94% (47/50)</w:t>
      </w:r>
    </w:p>
    <w:p w14:paraId="088A0411" w14:textId="77777777" w:rsidR="00B77308" w:rsidRPr="00B77308" w:rsidRDefault="00B77308" w:rsidP="00CD3524">
      <w:pPr>
        <w:widowControl/>
        <w:numPr>
          <w:ilvl w:val="0"/>
          <w:numId w:val="102"/>
        </w:numPr>
        <w:autoSpaceDE/>
        <w:autoSpaceDN/>
        <w:spacing w:before="100" w:beforeAutospacing="1" w:after="100" w:afterAutospacing="1" w:line="360" w:lineRule="auto"/>
        <w:jc w:val="both"/>
        <w:rPr>
          <w:sz w:val="24"/>
          <w:szCs w:val="24"/>
          <w:lang w:eastAsia="en-IN"/>
        </w:rPr>
      </w:pPr>
      <w:r w:rsidRPr="00B77308">
        <w:rPr>
          <w:sz w:val="24"/>
          <w:szCs w:val="24"/>
          <w:lang w:eastAsia="en-IN"/>
        </w:rPr>
        <w:t>No Forest: 88% (44/50)</w:t>
      </w:r>
    </w:p>
    <w:p w14:paraId="31CAA438" w14:textId="77777777" w:rsidR="00B77308" w:rsidRPr="00B77308" w:rsidRDefault="00B77308" w:rsidP="00B77308">
      <w:pPr>
        <w:spacing w:before="100" w:beforeAutospacing="1" w:after="100" w:afterAutospacing="1" w:line="360" w:lineRule="auto"/>
        <w:jc w:val="both"/>
        <w:outlineLvl w:val="2"/>
        <w:rPr>
          <w:b/>
          <w:bCs/>
          <w:sz w:val="24"/>
          <w:szCs w:val="24"/>
          <w:lang w:eastAsia="en-IN"/>
        </w:rPr>
      </w:pPr>
      <w:r w:rsidRPr="00B77308">
        <w:rPr>
          <w:b/>
          <w:bCs/>
          <w:sz w:val="24"/>
          <w:szCs w:val="24"/>
          <w:lang w:eastAsia="en-IN"/>
        </w:rPr>
        <w:t>Appendix E: Glossary of Terms</w:t>
      </w:r>
    </w:p>
    <w:p w14:paraId="460AB9FB"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NDVI (Normalized Difference Vegetation Index)</w:t>
      </w:r>
      <w:r w:rsidRPr="00B77308">
        <w:rPr>
          <w:sz w:val="24"/>
          <w:szCs w:val="24"/>
          <w:lang w:eastAsia="en-IN"/>
        </w:rPr>
        <w:t xml:space="preserve">: Satellite-derived indicator of vegetation </w:t>
      </w:r>
      <w:r w:rsidRPr="00B77308">
        <w:rPr>
          <w:sz w:val="24"/>
          <w:szCs w:val="24"/>
          <w:lang w:eastAsia="en-IN"/>
        </w:rPr>
        <w:lastRenderedPageBreak/>
        <w:t>greenness calculated from red and near-infrared reflectance. Range: -1 to +1.</w:t>
      </w:r>
    </w:p>
    <w:p w14:paraId="248DB085"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Surface Reflectance</w:t>
      </w:r>
      <w:r w:rsidRPr="00B77308">
        <w:rPr>
          <w:sz w:val="24"/>
          <w:szCs w:val="24"/>
          <w:lang w:eastAsia="en-IN"/>
        </w:rPr>
        <w:t>: Amount of light reflected by Earth's surface after atmospheric correction, expressed as a fraction of incident light.</w:t>
      </w:r>
    </w:p>
    <w:p w14:paraId="6AB9AC17"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Median Composite</w:t>
      </w:r>
      <w:r w:rsidRPr="00B77308">
        <w:rPr>
          <w:sz w:val="24"/>
          <w:szCs w:val="24"/>
          <w:lang w:eastAsia="en-IN"/>
        </w:rPr>
        <w:t>: Statistical aggregation method that selects the middle value from time series, effectively removing cloud contamination and extreme values.</w:t>
      </w:r>
    </w:p>
    <w:p w14:paraId="700BDD06"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Binary Classification</w:t>
      </w:r>
      <w:r w:rsidRPr="00B77308">
        <w:rPr>
          <w:sz w:val="24"/>
          <w:szCs w:val="24"/>
          <w:lang w:eastAsia="en-IN"/>
        </w:rPr>
        <w:t>: Two-category classification system (forest vs. non-forest) based on threshold value.</w:t>
      </w:r>
    </w:p>
    <w:p w14:paraId="122B13E3"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Change Detection</w:t>
      </w:r>
      <w:r w:rsidRPr="00B77308">
        <w:rPr>
          <w:sz w:val="24"/>
          <w:szCs w:val="24"/>
          <w:lang w:eastAsia="en-IN"/>
        </w:rPr>
        <w:t>: Remote sensing technique comparing multi-temporal imagery to identify landscape transformations.</w:t>
      </w:r>
    </w:p>
    <w:p w14:paraId="19A6A3BD"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Riparian Zone</w:t>
      </w:r>
      <w:r w:rsidRPr="00B77308">
        <w:rPr>
          <w:sz w:val="24"/>
          <w:szCs w:val="24"/>
          <w:lang w:eastAsia="en-IN"/>
        </w:rPr>
        <w:t>: Land area adjacent to water bodies, typically defined by buffer distance (e.g., 1 km in this study).</w:t>
      </w:r>
    </w:p>
    <w:p w14:paraId="28E44CF3"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Buffer Analysis</w:t>
      </w:r>
      <w:r w:rsidRPr="00B77308">
        <w:rPr>
          <w:sz w:val="24"/>
          <w:szCs w:val="24"/>
          <w:lang w:eastAsia="en-IN"/>
        </w:rPr>
        <w:t>: Geospatial operation creating zones at specified distances around features for proximity analysis.</w:t>
      </w:r>
    </w:p>
    <w:p w14:paraId="5968BE19"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Pixel</w:t>
      </w:r>
      <w:r w:rsidRPr="00B77308">
        <w:rPr>
          <w:sz w:val="24"/>
          <w:szCs w:val="24"/>
          <w:lang w:eastAsia="en-IN"/>
        </w:rPr>
        <w:t>: Smallest unit of a digital image; Landsat pixels represent 30m × 30m ground area.</w:t>
      </w:r>
    </w:p>
    <w:p w14:paraId="2251AB49"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GeoTIFF</w:t>
      </w:r>
      <w:r w:rsidRPr="00B77308">
        <w:rPr>
          <w:sz w:val="24"/>
          <w:szCs w:val="24"/>
          <w:lang w:eastAsia="en-IN"/>
        </w:rPr>
        <w:t>: Geographic Tagged Image File Format, raster format storing georeferenced imagery.</w:t>
      </w:r>
    </w:p>
    <w:p w14:paraId="3224E012"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Collection 2</w:t>
      </w:r>
      <w:r w:rsidRPr="00B77308">
        <w:rPr>
          <w:sz w:val="24"/>
          <w:szCs w:val="24"/>
          <w:lang w:eastAsia="en-IN"/>
        </w:rPr>
        <w:t>: Latest USGS Landsat processing standard with improved geometric and radiometric accuracy.</w:t>
      </w:r>
    </w:p>
    <w:p w14:paraId="4BB4D021"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UNESCO Biosphere Reserve</w:t>
      </w:r>
      <w:r w:rsidRPr="00B77308">
        <w:rPr>
          <w:sz w:val="24"/>
          <w:szCs w:val="24"/>
          <w:lang w:eastAsia="en-IN"/>
        </w:rPr>
        <w:t>: Protected area designated for conservation and sustainable development under Man and Biosphere Programme.</w:t>
      </w:r>
    </w:p>
    <w:p w14:paraId="72A167AA"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Western Ghats</w:t>
      </w:r>
      <w:r w:rsidRPr="00B77308">
        <w:rPr>
          <w:sz w:val="24"/>
          <w:szCs w:val="24"/>
          <w:lang w:eastAsia="en-IN"/>
        </w:rPr>
        <w:t>: Mountain range along western India, recognized as global biodiversity hotspot and UNESCO World Heritage Site.</w:t>
      </w:r>
    </w:p>
    <w:p w14:paraId="3512D141"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Shola Forest</w:t>
      </w:r>
      <w:r w:rsidRPr="00B77308">
        <w:rPr>
          <w:sz w:val="24"/>
          <w:szCs w:val="24"/>
          <w:lang w:eastAsia="en-IN"/>
        </w:rPr>
        <w:t>: Unique montane tropical forest ecosystem in isolated patches at high elevations in Western Ghats.</w:t>
      </w:r>
    </w:p>
    <w:p w14:paraId="2DEA467A" w14:textId="77777777" w:rsidR="00A673F2" w:rsidRDefault="00A673F2" w:rsidP="00B77308">
      <w:pPr>
        <w:spacing w:before="100" w:beforeAutospacing="1" w:after="100" w:afterAutospacing="1" w:line="360" w:lineRule="auto"/>
        <w:jc w:val="both"/>
        <w:outlineLvl w:val="3"/>
        <w:rPr>
          <w:b/>
          <w:bCs/>
          <w:sz w:val="24"/>
          <w:szCs w:val="24"/>
          <w:lang w:eastAsia="en-IN"/>
        </w:rPr>
      </w:pPr>
    </w:p>
    <w:p w14:paraId="216258FB" w14:textId="77777777" w:rsidR="00A673F2" w:rsidRDefault="00A673F2" w:rsidP="00B77308">
      <w:pPr>
        <w:spacing w:before="100" w:beforeAutospacing="1" w:after="100" w:afterAutospacing="1" w:line="360" w:lineRule="auto"/>
        <w:jc w:val="both"/>
        <w:outlineLvl w:val="3"/>
        <w:rPr>
          <w:b/>
          <w:bCs/>
          <w:sz w:val="24"/>
          <w:szCs w:val="24"/>
          <w:lang w:eastAsia="en-IN"/>
        </w:rPr>
      </w:pPr>
    </w:p>
    <w:p w14:paraId="39CF9B30" w14:textId="153EB2E9"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lastRenderedPageBreak/>
        <w:t>Appendix F</w:t>
      </w:r>
      <w:r w:rsidRPr="00B77308">
        <w:rPr>
          <w:b/>
          <w:bCs/>
          <w:sz w:val="24"/>
          <w:szCs w:val="24"/>
          <w:lang w:eastAsia="en-IN"/>
        </w:rPr>
        <w:br/>
      </w:r>
      <w:r w:rsidRPr="00B77308">
        <w:rPr>
          <w:b/>
          <w:bCs/>
          <w:sz w:val="24"/>
          <w:szCs w:val="24"/>
          <w:lang w:eastAsia="en-IN"/>
        </w:rPr>
        <w:br/>
        <w:t>1 Data Availability</w:t>
      </w:r>
    </w:p>
    <w:p w14:paraId="6C815734"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All data and code are publicly accessible:</w:t>
      </w:r>
    </w:p>
    <w:p w14:paraId="38FB4CC5" w14:textId="77777777" w:rsidR="00B77308" w:rsidRPr="00B77308" w:rsidRDefault="00B77308" w:rsidP="00CD3524">
      <w:pPr>
        <w:widowControl/>
        <w:numPr>
          <w:ilvl w:val="0"/>
          <w:numId w:val="103"/>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Satellite Imagery:</w:t>
      </w:r>
    </w:p>
    <w:p w14:paraId="1BBCE42E"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Source: USGS Earth Explorer</w:t>
      </w:r>
    </w:p>
    <w:p w14:paraId="388A7E8B"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URL: https://earthexplorer.usgs.gov/</w:t>
      </w:r>
    </w:p>
    <w:p w14:paraId="34257F6D"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Dataset: Landsat Collection 2 Level-2</w:t>
      </w:r>
    </w:p>
    <w:p w14:paraId="1D9645C7" w14:textId="77777777" w:rsidR="00B77308" w:rsidRPr="00B77308" w:rsidRDefault="00B77308" w:rsidP="00CD3524">
      <w:pPr>
        <w:widowControl/>
        <w:numPr>
          <w:ilvl w:val="0"/>
          <w:numId w:val="103"/>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Water Data:</w:t>
      </w:r>
    </w:p>
    <w:p w14:paraId="28FF9A38"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Source: JRC Global Surface Water</w:t>
      </w:r>
    </w:p>
    <w:p w14:paraId="70CC0F49"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Access: Google Earth Engine Catalog</w:t>
      </w:r>
    </w:p>
    <w:p w14:paraId="5F736585"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URL: https://global-surface-water.appspot.com/</w:t>
      </w:r>
    </w:p>
    <w:p w14:paraId="690A7ED9" w14:textId="77777777" w:rsidR="00B77308" w:rsidRPr="00B77308" w:rsidRDefault="00B77308" w:rsidP="00CD3524">
      <w:pPr>
        <w:widowControl/>
        <w:numPr>
          <w:ilvl w:val="0"/>
          <w:numId w:val="103"/>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Processing Code:</w:t>
      </w:r>
    </w:p>
    <w:p w14:paraId="52B13B60"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Platform: Google Earth Engine</w:t>
      </w:r>
    </w:p>
    <w:p w14:paraId="743FA4F8"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URL: https://earthengine.google.com/</w:t>
      </w:r>
    </w:p>
    <w:p w14:paraId="48A8A8CB"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Code: Available upon request from project team</w:t>
      </w:r>
    </w:p>
    <w:p w14:paraId="09604067" w14:textId="77777777" w:rsidR="00B77308" w:rsidRPr="00B77308" w:rsidRDefault="00B77308" w:rsidP="00CD3524">
      <w:pPr>
        <w:widowControl/>
        <w:numPr>
          <w:ilvl w:val="0"/>
          <w:numId w:val="103"/>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GIS Software:</w:t>
      </w:r>
    </w:p>
    <w:p w14:paraId="4C935BED"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Application: QGIS</w:t>
      </w:r>
    </w:p>
    <w:p w14:paraId="4C3A68E4"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URL: https://qgis.org/</w:t>
      </w:r>
    </w:p>
    <w:p w14:paraId="77D6CBD7"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Version: 3.x (open source)</w:t>
      </w:r>
    </w:p>
    <w:p w14:paraId="0656EF38" w14:textId="77777777" w:rsidR="00B77308" w:rsidRPr="00B77308" w:rsidRDefault="00B77308" w:rsidP="00CD3524">
      <w:pPr>
        <w:widowControl/>
        <w:numPr>
          <w:ilvl w:val="0"/>
          <w:numId w:val="103"/>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Processed Maps:</w:t>
      </w:r>
    </w:p>
    <w:p w14:paraId="5023F16A"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Format: GeoTIFF</w:t>
      </w:r>
    </w:p>
    <w:p w14:paraId="0DF14095"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Availability: Contact project team</w:t>
      </w:r>
    </w:p>
    <w:p w14:paraId="7B475C22" w14:textId="77777777" w:rsidR="00B77308" w:rsidRPr="00B77308" w:rsidRDefault="00B77308" w:rsidP="00CD3524">
      <w:pPr>
        <w:widowControl/>
        <w:numPr>
          <w:ilvl w:val="1"/>
          <w:numId w:val="103"/>
        </w:numPr>
        <w:autoSpaceDE/>
        <w:autoSpaceDN/>
        <w:spacing w:before="100" w:beforeAutospacing="1" w:after="100" w:afterAutospacing="1" w:line="360" w:lineRule="auto"/>
        <w:jc w:val="both"/>
        <w:rPr>
          <w:sz w:val="24"/>
          <w:szCs w:val="24"/>
          <w:lang w:eastAsia="en-IN"/>
        </w:rPr>
      </w:pPr>
      <w:r w:rsidRPr="00B77308">
        <w:rPr>
          <w:sz w:val="24"/>
          <w:szCs w:val="24"/>
          <w:lang w:eastAsia="en-IN"/>
        </w:rPr>
        <w:t>License: Creative Commons Attribution 4.0</w:t>
      </w:r>
    </w:p>
    <w:p w14:paraId="7BA6738B" w14:textId="32D5374C"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F.2 Reproduction Instructions</w:t>
      </w:r>
    </w:p>
    <w:p w14:paraId="3BAB8A9E"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sz w:val="24"/>
          <w:szCs w:val="24"/>
          <w:lang w:eastAsia="en-IN"/>
        </w:rPr>
        <w:t>To reproduce this analysis:</w:t>
      </w:r>
    </w:p>
    <w:p w14:paraId="3EF19143" w14:textId="77777777" w:rsidR="00B77308" w:rsidRPr="00B77308" w:rsidRDefault="00B77308" w:rsidP="00CD3524">
      <w:pPr>
        <w:widowControl/>
        <w:numPr>
          <w:ilvl w:val="0"/>
          <w:numId w:val="10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Create Google Earth Engine account</w:t>
      </w:r>
      <w:r w:rsidRPr="00B77308">
        <w:rPr>
          <w:sz w:val="24"/>
          <w:szCs w:val="24"/>
          <w:lang w:eastAsia="en-IN"/>
        </w:rPr>
        <w:t xml:space="preserve"> (free for research/education)</w:t>
      </w:r>
    </w:p>
    <w:p w14:paraId="545E8437" w14:textId="77777777" w:rsidR="00B77308" w:rsidRPr="00B77308" w:rsidRDefault="00B77308" w:rsidP="00CD3524">
      <w:pPr>
        <w:widowControl/>
        <w:numPr>
          <w:ilvl w:val="0"/>
          <w:numId w:val="10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Copy the code</w:t>
      </w:r>
      <w:r w:rsidRPr="00B77308">
        <w:rPr>
          <w:sz w:val="24"/>
          <w:szCs w:val="24"/>
          <w:lang w:eastAsia="en-IN"/>
        </w:rPr>
        <w:t xml:space="preserve"> from Appendix A.1 into GEE Code Editor</w:t>
      </w:r>
    </w:p>
    <w:p w14:paraId="490319C2" w14:textId="77777777" w:rsidR="00B77308" w:rsidRPr="00B77308" w:rsidRDefault="00B77308" w:rsidP="00CD3524">
      <w:pPr>
        <w:widowControl/>
        <w:numPr>
          <w:ilvl w:val="0"/>
          <w:numId w:val="10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Run the script</w:t>
      </w:r>
      <w:r w:rsidRPr="00B77308">
        <w:rPr>
          <w:sz w:val="24"/>
          <w:szCs w:val="24"/>
          <w:lang w:eastAsia="en-IN"/>
        </w:rPr>
        <w:t xml:space="preserve"> - processing takes ~10-15 minutes</w:t>
      </w:r>
    </w:p>
    <w:p w14:paraId="16FFF0E9" w14:textId="77777777" w:rsidR="00B77308" w:rsidRPr="00B77308" w:rsidRDefault="00B77308" w:rsidP="00CD3524">
      <w:pPr>
        <w:widowControl/>
        <w:numPr>
          <w:ilvl w:val="0"/>
          <w:numId w:val="10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Export maps</w:t>
      </w:r>
      <w:r w:rsidRPr="00B77308">
        <w:rPr>
          <w:sz w:val="24"/>
          <w:szCs w:val="24"/>
          <w:lang w:eastAsia="en-IN"/>
        </w:rPr>
        <w:t xml:space="preserve"> via Tasks panel to Google Drive</w:t>
      </w:r>
    </w:p>
    <w:p w14:paraId="73C9CE6B" w14:textId="77777777" w:rsidR="00B77308" w:rsidRPr="00B77308" w:rsidRDefault="00B77308" w:rsidP="00CD3524">
      <w:pPr>
        <w:widowControl/>
        <w:numPr>
          <w:ilvl w:val="0"/>
          <w:numId w:val="10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t>Import into QGIS</w:t>
      </w:r>
      <w:r w:rsidRPr="00B77308">
        <w:rPr>
          <w:sz w:val="24"/>
          <w:szCs w:val="24"/>
          <w:lang w:eastAsia="en-IN"/>
        </w:rPr>
        <w:t xml:space="preserve"> for visualization and layout</w:t>
      </w:r>
    </w:p>
    <w:p w14:paraId="2000CC6B" w14:textId="77777777" w:rsidR="00B77308" w:rsidRPr="00B77308" w:rsidRDefault="00B77308" w:rsidP="00CD3524">
      <w:pPr>
        <w:widowControl/>
        <w:numPr>
          <w:ilvl w:val="0"/>
          <w:numId w:val="104"/>
        </w:numPr>
        <w:autoSpaceDE/>
        <w:autoSpaceDN/>
        <w:spacing w:before="100" w:beforeAutospacing="1" w:after="100" w:afterAutospacing="1" w:line="360" w:lineRule="auto"/>
        <w:jc w:val="both"/>
        <w:rPr>
          <w:sz w:val="24"/>
          <w:szCs w:val="24"/>
          <w:lang w:eastAsia="en-IN"/>
        </w:rPr>
      </w:pPr>
      <w:r w:rsidRPr="00B77308">
        <w:rPr>
          <w:b/>
          <w:bCs/>
          <w:sz w:val="24"/>
          <w:szCs w:val="24"/>
          <w:lang w:eastAsia="en-IN"/>
        </w:rPr>
        <w:lastRenderedPageBreak/>
        <w:t>Apply symbology</w:t>
      </w:r>
      <w:r w:rsidRPr="00B77308">
        <w:rPr>
          <w:sz w:val="24"/>
          <w:szCs w:val="24"/>
          <w:lang w:eastAsia="en-IN"/>
        </w:rPr>
        <w:t xml:space="preserve"> as described in Appendix C</w:t>
      </w:r>
    </w:p>
    <w:p w14:paraId="59AEEDED"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Expected Processing Time:</w:t>
      </w:r>
    </w:p>
    <w:p w14:paraId="26EA7AC3" w14:textId="77777777" w:rsidR="00B77308" w:rsidRPr="00B77308" w:rsidRDefault="00B77308" w:rsidP="00CD3524">
      <w:pPr>
        <w:widowControl/>
        <w:numPr>
          <w:ilvl w:val="0"/>
          <w:numId w:val="105"/>
        </w:numPr>
        <w:autoSpaceDE/>
        <w:autoSpaceDN/>
        <w:spacing w:before="100" w:beforeAutospacing="1" w:after="100" w:afterAutospacing="1" w:line="360" w:lineRule="auto"/>
        <w:jc w:val="both"/>
        <w:rPr>
          <w:sz w:val="24"/>
          <w:szCs w:val="24"/>
          <w:lang w:eastAsia="en-IN"/>
        </w:rPr>
      </w:pPr>
      <w:r w:rsidRPr="00B77308">
        <w:rPr>
          <w:sz w:val="24"/>
          <w:szCs w:val="24"/>
          <w:lang w:eastAsia="en-IN"/>
        </w:rPr>
        <w:t>Code execution: 5-10 minutes</w:t>
      </w:r>
    </w:p>
    <w:p w14:paraId="0C744044" w14:textId="77777777" w:rsidR="00B77308" w:rsidRPr="00B77308" w:rsidRDefault="00B77308" w:rsidP="00CD3524">
      <w:pPr>
        <w:widowControl/>
        <w:numPr>
          <w:ilvl w:val="0"/>
          <w:numId w:val="105"/>
        </w:numPr>
        <w:autoSpaceDE/>
        <w:autoSpaceDN/>
        <w:spacing w:before="100" w:beforeAutospacing="1" w:after="100" w:afterAutospacing="1" w:line="360" w:lineRule="auto"/>
        <w:jc w:val="both"/>
        <w:rPr>
          <w:sz w:val="24"/>
          <w:szCs w:val="24"/>
          <w:lang w:eastAsia="en-IN"/>
        </w:rPr>
      </w:pPr>
      <w:r w:rsidRPr="00B77308">
        <w:rPr>
          <w:sz w:val="24"/>
          <w:szCs w:val="24"/>
          <w:lang w:eastAsia="en-IN"/>
        </w:rPr>
        <w:t>Export (4 maps): 30-40 minutes</w:t>
      </w:r>
    </w:p>
    <w:p w14:paraId="62D237BC" w14:textId="77777777" w:rsidR="00B77308" w:rsidRPr="00B77308" w:rsidRDefault="00B77308" w:rsidP="00CD3524">
      <w:pPr>
        <w:widowControl/>
        <w:numPr>
          <w:ilvl w:val="0"/>
          <w:numId w:val="105"/>
        </w:numPr>
        <w:autoSpaceDE/>
        <w:autoSpaceDN/>
        <w:spacing w:before="100" w:beforeAutospacing="1" w:after="100" w:afterAutospacing="1" w:line="360" w:lineRule="auto"/>
        <w:jc w:val="both"/>
        <w:rPr>
          <w:sz w:val="24"/>
          <w:szCs w:val="24"/>
          <w:lang w:eastAsia="en-IN"/>
        </w:rPr>
      </w:pPr>
      <w:r w:rsidRPr="00B77308">
        <w:rPr>
          <w:sz w:val="24"/>
          <w:szCs w:val="24"/>
          <w:lang w:eastAsia="en-IN"/>
        </w:rPr>
        <w:t>QGIS visualization: 1-2 hours</w:t>
      </w:r>
    </w:p>
    <w:p w14:paraId="35B108A1" w14:textId="3081A3A4"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F.3 Citation</w:t>
      </w:r>
    </w:p>
    <w:p w14:paraId="63A4E074"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Recommended Citation:</w:t>
      </w:r>
    </w:p>
    <w:p w14:paraId="4743A56C" w14:textId="2B03BB37" w:rsidR="00B77308" w:rsidRPr="00B77308" w:rsidRDefault="00B77308" w:rsidP="00B77308">
      <w:pPr>
        <w:spacing w:before="100" w:beforeAutospacing="1" w:after="100" w:afterAutospacing="1" w:line="360" w:lineRule="auto"/>
        <w:jc w:val="both"/>
        <w:rPr>
          <w:sz w:val="24"/>
          <w:szCs w:val="24"/>
          <w:lang w:eastAsia="en-IN"/>
        </w:rPr>
      </w:pPr>
      <w:r w:rsidRPr="00B77308">
        <w:rPr>
          <w:sz w:val="24"/>
          <w:szCs w:val="24"/>
          <w:lang w:eastAsia="en-IN"/>
        </w:rPr>
        <w:t xml:space="preserve">Venkat, Y.J., &amp; Anooha, K.V.S.L.I. (2025). </w:t>
      </w:r>
      <w:r w:rsidRPr="00B77308">
        <w:rPr>
          <w:i/>
          <w:iCs/>
          <w:sz w:val="24"/>
          <w:szCs w:val="24"/>
          <w:lang w:eastAsia="en-IN"/>
        </w:rPr>
        <w:t>Forest Change Detection and Hydrological Impact Analysis in Nilgiris District (2000-2020) Using Landsat Imagery and Google Earth Engine</w:t>
      </w:r>
      <w:r w:rsidRPr="00B77308">
        <w:rPr>
          <w:sz w:val="24"/>
          <w:szCs w:val="24"/>
          <w:lang w:eastAsia="en-IN"/>
        </w:rPr>
        <w:t>. [SRMIST], November 2025.</w:t>
      </w:r>
    </w:p>
    <w:p w14:paraId="092DED90" w14:textId="77777777" w:rsidR="00B77308" w:rsidRPr="00B77308" w:rsidRDefault="00B77308" w:rsidP="00B77308">
      <w:pPr>
        <w:spacing w:before="100" w:beforeAutospacing="1" w:after="100" w:afterAutospacing="1" w:line="360" w:lineRule="auto"/>
        <w:jc w:val="both"/>
        <w:outlineLvl w:val="2"/>
        <w:rPr>
          <w:b/>
          <w:bCs/>
          <w:sz w:val="24"/>
          <w:szCs w:val="24"/>
          <w:lang w:eastAsia="en-IN"/>
        </w:rPr>
      </w:pPr>
      <w:r w:rsidRPr="00B77308">
        <w:rPr>
          <w:b/>
          <w:bCs/>
          <w:sz w:val="24"/>
          <w:szCs w:val="24"/>
          <w:lang w:eastAsia="en-IN"/>
        </w:rPr>
        <w:t>Appendix G: Additional Resources</w:t>
      </w:r>
    </w:p>
    <w:p w14:paraId="41FF722C"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G.1 Relevant Organizations</w:t>
      </w:r>
    </w:p>
    <w:p w14:paraId="7FCBD90C"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Conservation and Management:</w:t>
      </w:r>
    </w:p>
    <w:p w14:paraId="4A52A41C" w14:textId="77777777" w:rsidR="00B77308" w:rsidRPr="00B77308" w:rsidRDefault="00B77308" w:rsidP="00CD3524">
      <w:pPr>
        <w:widowControl/>
        <w:numPr>
          <w:ilvl w:val="0"/>
          <w:numId w:val="106"/>
        </w:numPr>
        <w:autoSpaceDE/>
        <w:autoSpaceDN/>
        <w:spacing w:before="100" w:beforeAutospacing="1" w:after="100" w:afterAutospacing="1" w:line="360" w:lineRule="auto"/>
        <w:jc w:val="both"/>
        <w:rPr>
          <w:sz w:val="24"/>
          <w:szCs w:val="24"/>
          <w:lang w:eastAsia="en-IN"/>
        </w:rPr>
      </w:pPr>
      <w:r w:rsidRPr="00B77308">
        <w:rPr>
          <w:sz w:val="24"/>
          <w:szCs w:val="24"/>
          <w:lang w:eastAsia="en-IN"/>
        </w:rPr>
        <w:t>Tamil Nadu Forest Department: https://forest.tn.gov.in/</w:t>
      </w:r>
    </w:p>
    <w:p w14:paraId="5F6E9EA9" w14:textId="77777777" w:rsidR="00B77308" w:rsidRPr="00B77308" w:rsidRDefault="00B77308" w:rsidP="00CD3524">
      <w:pPr>
        <w:widowControl/>
        <w:numPr>
          <w:ilvl w:val="0"/>
          <w:numId w:val="106"/>
        </w:numPr>
        <w:autoSpaceDE/>
        <w:autoSpaceDN/>
        <w:spacing w:before="100" w:beforeAutospacing="1" w:after="100" w:afterAutospacing="1" w:line="360" w:lineRule="auto"/>
        <w:jc w:val="both"/>
        <w:rPr>
          <w:sz w:val="24"/>
          <w:szCs w:val="24"/>
          <w:lang w:eastAsia="en-IN"/>
        </w:rPr>
      </w:pPr>
      <w:r w:rsidRPr="00B77308">
        <w:rPr>
          <w:sz w:val="24"/>
          <w:szCs w:val="24"/>
          <w:lang w:eastAsia="en-IN"/>
        </w:rPr>
        <w:t>Karnataka Forest Department: https://aranya.gov.in/</w:t>
      </w:r>
    </w:p>
    <w:p w14:paraId="31C9A717" w14:textId="77777777" w:rsidR="00B77308" w:rsidRPr="00B77308" w:rsidRDefault="00B77308" w:rsidP="00CD3524">
      <w:pPr>
        <w:widowControl/>
        <w:numPr>
          <w:ilvl w:val="0"/>
          <w:numId w:val="106"/>
        </w:numPr>
        <w:autoSpaceDE/>
        <w:autoSpaceDN/>
        <w:spacing w:before="100" w:beforeAutospacing="1" w:after="100" w:afterAutospacing="1" w:line="360" w:lineRule="auto"/>
        <w:jc w:val="both"/>
        <w:rPr>
          <w:sz w:val="24"/>
          <w:szCs w:val="24"/>
          <w:lang w:eastAsia="en-IN"/>
        </w:rPr>
      </w:pPr>
      <w:r w:rsidRPr="00B77308">
        <w:rPr>
          <w:sz w:val="24"/>
          <w:szCs w:val="24"/>
          <w:lang w:eastAsia="en-IN"/>
        </w:rPr>
        <w:t>UNESCO Nilgiri Biosphere Reserve: https://nnbr.in/</w:t>
      </w:r>
    </w:p>
    <w:p w14:paraId="201BF433" w14:textId="77777777" w:rsidR="00B77308" w:rsidRPr="00B77308" w:rsidRDefault="00B77308" w:rsidP="00CD3524">
      <w:pPr>
        <w:widowControl/>
        <w:numPr>
          <w:ilvl w:val="0"/>
          <w:numId w:val="106"/>
        </w:numPr>
        <w:autoSpaceDE/>
        <w:autoSpaceDN/>
        <w:spacing w:before="100" w:beforeAutospacing="1" w:after="100" w:afterAutospacing="1" w:line="360" w:lineRule="auto"/>
        <w:jc w:val="both"/>
        <w:rPr>
          <w:sz w:val="24"/>
          <w:szCs w:val="24"/>
          <w:lang w:eastAsia="en-IN"/>
        </w:rPr>
      </w:pPr>
      <w:r w:rsidRPr="00B77308">
        <w:rPr>
          <w:sz w:val="24"/>
          <w:szCs w:val="24"/>
          <w:lang w:eastAsia="en-IN"/>
        </w:rPr>
        <w:t>Wildlife Institute of India: https://wii.gov.in/</w:t>
      </w:r>
    </w:p>
    <w:p w14:paraId="6B741002"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Research Institutions:</w:t>
      </w:r>
    </w:p>
    <w:p w14:paraId="5E970181" w14:textId="77777777" w:rsidR="00B77308" w:rsidRPr="00B77308" w:rsidRDefault="00B77308" w:rsidP="00CD3524">
      <w:pPr>
        <w:widowControl/>
        <w:numPr>
          <w:ilvl w:val="0"/>
          <w:numId w:val="107"/>
        </w:numPr>
        <w:autoSpaceDE/>
        <w:autoSpaceDN/>
        <w:spacing w:before="100" w:beforeAutospacing="1" w:after="100" w:afterAutospacing="1" w:line="360" w:lineRule="auto"/>
        <w:jc w:val="both"/>
        <w:rPr>
          <w:sz w:val="24"/>
          <w:szCs w:val="24"/>
          <w:lang w:eastAsia="en-IN"/>
        </w:rPr>
      </w:pPr>
      <w:r w:rsidRPr="00B77308">
        <w:rPr>
          <w:sz w:val="24"/>
          <w:szCs w:val="24"/>
          <w:lang w:eastAsia="en-IN"/>
        </w:rPr>
        <w:t>French Institute of Pondicherry: https://www.ifpindia.org/</w:t>
      </w:r>
    </w:p>
    <w:p w14:paraId="6221978A" w14:textId="77777777" w:rsidR="00B77308" w:rsidRPr="00B77308" w:rsidRDefault="00B77308" w:rsidP="00CD3524">
      <w:pPr>
        <w:widowControl/>
        <w:numPr>
          <w:ilvl w:val="0"/>
          <w:numId w:val="107"/>
        </w:numPr>
        <w:autoSpaceDE/>
        <w:autoSpaceDN/>
        <w:spacing w:before="100" w:beforeAutospacing="1" w:after="100" w:afterAutospacing="1" w:line="360" w:lineRule="auto"/>
        <w:jc w:val="both"/>
        <w:rPr>
          <w:sz w:val="24"/>
          <w:szCs w:val="24"/>
          <w:lang w:eastAsia="en-IN"/>
        </w:rPr>
      </w:pPr>
      <w:r w:rsidRPr="00B77308">
        <w:rPr>
          <w:sz w:val="24"/>
          <w:szCs w:val="24"/>
          <w:lang w:eastAsia="en-IN"/>
        </w:rPr>
        <w:t>Salim Ali Centre for Ornithology: https://www.sacon.in/</w:t>
      </w:r>
    </w:p>
    <w:p w14:paraId="3DBF75A1" w14:textId="77777777" w:rsidR="00B77308" w:rsidRPr="00B77308" w:rsidRDefault="00B77308" w:rsidP="00CD3524">
      <w:pPr>
        <w:widowControl/>
        <w:numPr>
          <w:ilvl w:val="0"/>
          <w:numId w:val="107"/>
        </w:numPr>
        <w:autoSpaceDE/>
        <w:autoSpaceDN/>
        <w:spacing w:before="100" w:beforeAutospacing="1" w:after="100" w:afterAutospacing="1" w:line="360" w:lineRule="auto"/>
        <w:jc w:val="both"/>
        <w:rPr>
          <w:sz w:val="24"/>
          <w:szCs w:val="24"/>
          <w:lang w:eastAsia="en-IN"/>
        </w:rPr>
      </w:pPr>
      <w:r w:rsidRPr="00B77308">
        <w:rPr>
          <w:sz w:val="24"/>
          <w:szCs w:val="24"/>
          <w:lang w:eastAsia="en-IN"/>
        </w:rPr>
        <w:t>Ashoka Trust for Research in Ecology: https://www.atree.org/</w:t>
      </w:r>
    </w:p>
    <w:p w14:paraId="75107BEC"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NGOs and Civil Society:</w:t>
      </w:r>
    </w:p>
    <w:p w14:paraId="146F1628" w14:textId="77777777" w:rsidR="00B77308" w:rsidRPr="00B77308" w:rsidRDefault="00B77308" w:rsidP="00CD3524">
      <w:pPr>
        <w:widowControl/>
        <w:numPr>
          <w:ilvl w:val="0"/>
          <w:numId w:val="108"/>
        </w:numPr>
        <w:autoSpaceDE/>
        <w:autoSpaceDN/>
        <w:spacing w:before="100" w:beforeAutospacing="1" w:after="100" w:afterAutospacing="1" w:line="360" w:lineRule="auto"/>
        <w:jc w:val="both"/>
        <w:rPr>
          <w:sz w:val="24"/>
          <w:szCs w:val="24"/>
          <w:lang w:eastAsia="en-IN"/>
        </w:rPr>
      </w:pPr>
      <w:r w:rsidRPr="00B77308">
        <w:rPr>
          <w:sz w:val="24"/>
          <w:szCs w:val="24"/>
          <w:lang w:eastAsia="en-IN"/>
        </w:rPr>
        <w:t>WWF India: https://www.wwfindia.org/</w:t>
      </w:r>
    </w:p>
    <w:p w14:paraId="04B1B51B" w14:textId="77777777" w:rsidR="00B77308" w:rsidRPr="00B77308" w:rsidRDefault="00B77308" w:rsidP="00CD3524">
      <w:pPr>
        <w:widowControl/>
        <w:numPr>
          <w:ilvl w:val="0"/>
          <w:numId w:val="108"/>
        </w:numPr>
        <w:autoSpaceDE/>
        <w:autoSpaceDN/>
        <w:spacing w:before="100" w:beforeAutospacing="1" w:after="100" w:afterAutospacing="1" w:line="360" w:lineRule="auto"/>
        <w:jc w:val="both"/>
        <w:rPr>
          <w:sz w:val="24"/>
          <w:szCs w:val="24"/>
          <w:lang w:eastAsia="en-IN"/>
        </w:rPr>
      </w:pPr>
      <w:r w:rsidRPr="00B77308">
        <w:rPr>
          <w:sz w:val="24"/>
          <w:szCs w:val="24"/>
          <w:lang w:eastAsia="en-IN"/>
        </w:rPr>
        <w:t>Nature Conservation Foundation: https://www.ncf-india.org/</w:t>
      </w:r>
    </w:p>
    <w:p w14:paraId="307D859B" w14:textId="77777777" w:rsidR="00B77308" w:rsidRPr="00B77308" w:rsidRDefault="00B77308" w:rsidP="00CD3524">
      <w:pPr>
        <w:widowControl/>
        <w:numPr>
          <w:ilvl w:val="0"/>
          <w:numId w:val="108"/>
        </w:numPr>
        <w:autoSpaceDE/>
        <w:autoSpaceDN/>
        <w:spacing w:before="100" w:beforeAutospacing="1" w:after="100" w:afterAutospacing="1" w:line="360" w:lineRule="auto"/>
        <w:jc w:val="both"/>
        <w:rPr>
          <w:sz w:val="24"/>
          <w:szCs w:val="24"/>
          <w:lang w:eastAsia="en-IN"/>
        </w:rPr>
      </w:pPr>
      <w:r w:rsidRPr="00B77308">
        <w:rPr>
          <w:sz w:val="24"/>
          <w:szCs w:val="24"/>
          <w:lang w:eastAsia="en-IN"/>
        </w:rPr>
        <w:t>Keystone Foundation (Nilgiris): https://keystone-foundation.org/</w:t>
      </w:r>
    </w:p>
    <w:p w14:paraId="5A7B5902"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lastRenderedPageBreak/>
        <w:t>G.2 Online Resources</w:t>
      </w:r>
    </w:p>
    <w:p w14:paraId="4912896D"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Geospatial Platforms:</w:t>
      </w:r>
    </w:p>
    <w:p w14:paraId="672F036C" w14:textId="77777777" w:rsidR="00B77308" w:rsidRPr="00B77308" w:rsidRDefault="00B77308" w:rsidP="00CD3524">
      <w:pPr>
        <w:widowControl/>
        <w:numPr>
          <w:ilvl w:val="0"/>
          <w:numId w:val="109"/>
        </w:numPr>
        <w:autoSpaceDE/>
        <w:autoSpaceDN/>
        <w:spacing w:before="100" w:beforeAutospacing="1" w:after="100" w:afterAutospacing="1" w:line="360" w:lineRule="auto"/>
        <w:jc w:val="both"/>
        <w:rPr>
          <w:sz w:val="24"/>
          <w:szCs w:val="24"/>
          <w:lang w:eastAsia="en-IN"/>
        </w:rPr>
      </w:pPr>
      <w:r w:rsidRPr="00B77308">
        <w:rPr>
          <w:sz w:val="24"/>
          <w:szCs w:val="24"/>
          <w:lang w:eastAsia="en-IN"/>
        </w:rPr>
        <w:t>Global Forest Watch: https://www.globalforestwatch.org/</w:t>
      </w:r>
    </w:p>
    <w:p w14:paraId="11A3247F" w14:textId="77777777" w:rsidR="00B77308" w:rsidRPr="00B77308" w:rsidRDefault="00B77308" w:rsidP="00CD3524">
      <w:pPr>
        <w:widowControl/>
        <w:numPr>
          <w:ilvl w:val="0"/>
          <w:numId w:val="109"/>
        </w:numPr>
        <w:autoSpaceDE/>
        <w:autoSpaceDN/>
        <w:spacing w:before="100" w:beforeAutospacing="1" w:after="100" w:afterAutospacing="1" w:line="360" w:lineRule="auto"/>
        <w:jc w:val="both"/>
        <w:rPr>
          <w:sz w:val="24"/>
          <w:szCs w:val="24"/>
          <w:lang w:eastAsia="en-IN"/>
        </w:rPr>
      </w:pPr>
      <w:r w:rsidRPr="00B77308">
        <w:rPr>
          <w:sz w:val="24"/>
          <w:szCs w:val="24"/>
          <w:lang w:eastAsia="en-IN"/>
        </w:rPr>
        <w:t>Google Earth Engine: https://earthengine.google.com/</w:t>
      </w:r>
    </w:p>
    <w:p w14:paraId="3ABBE2F2" w14:textId="77777777" w:rsidR="00B77308" w:rsidRPr="00B77308" w:rsidRDefault="00B77308" w:rsidP="00CD3524">
      <w:pPr>
        <w:widowControl/>
        <w:numPr>
          <w:ilvl w:val="0"/>
          <w:numId w:val="109"/>
        </w:numPr>
        <w:autoSpaceDE/>
        <w:autoSpaceDN/>
        <w:spacing w:before="100" w:beforeAutospacing="1" w:after="100" w:afterAutospacing="1" w:line="360" w:lineRule="auto"/>
        <w:jc w:val="both"/>
        <w:rPr>
          <w:sz w:val="24"/>
          <w:szCs w:val="24"/>
          <w:lang w:eastAsia="en-IN"/>
        </w:rPr>
      </w:pPr>
      <w:r w:rsidRPr="00B77308">
        <w:rPr>
          <w:sz w:val="24"/>
          <w:szCs w:val="24"/>
          <w:lang w:eastAsia="en-IN"/>
        </w:rPr>
        <w:t>Copernicus Open Access Hub: https://scihub.copernicus.eu/</w:t>
      </w:r>
    </w:p>
    <w:p w14:paraId="54FE2A57"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Training Materials:</w:t>
      </w:r>
    </w:p>
    <w:p w14:paraId="35AB2FEF" w14:textId="77777777" w:rsidR="00B77308" w:rsidRPr="00B77308" w:rsidRDefault="00B77308" w:rsidP="00CD3524">
      <w:pPr>
        <w:widowControl/>
        <w:numPr>
          <w:ilvl w:val="0"/>
          <w:numId w:val="110"/>
        </w:numPr>
        <w:autoSpaceDE/>
        <w:autoSpaceDN/>
        <w:spacing w:before="100" w:beforeAutospacing="1" w:after="100" w:afterAutospacing="1" w:line="360" w:lineRule="auto"/>
        <w:jc w:val="both"/>
        <w:rPr>
          <w:sz w:val="24"/>
          <w:szCs w:val="24"/>
          <w:lang w:eastAsia="en-IN"/>
        </w:rPr>
      </w:pPr>
      <w:r w:rsidRPr="00B77308">
        <w:rPr>
          <w:sz w:val="24"/>
          <w:szCs w:val="24"/>
          <w:lang w:eastAsia="en-IN"/>
        </w:rPr>
        <w:t>GEE Tutorials: https://developers.google.com/earth-engine/tutorials</w:t>
      </w:r>
    </w:p>
    <w:p w14:paraId="035AC5FC" w14:textId="77777777" w:rsidR="00B77308" w:rsidRPr="00B77308" w:rsidRDefault="00B77308" w:rsidP="00CD3524">
      <w:pPr>
        <w:widowControl/>
        <w:numPr>
          <w:ilvl w:val="0"/>
          <w:numId w:val="110"/>
        </w:numPr>
        <w:autoSpaceDE/>
        <w:autoSpaceDN/>
        <w:spacing w:before="100" w:beforeAutospacing="1" w:after="100" w:afterAutospacing="1" w:line="360" w:lineRule="auto"/>
        <w:jc w:val="both"/>
        <w:rPr>
          <w:sz w:val="24"/>
          <w:szCs w:val="24"/>
          <w:lang w:eastAsia="en-IN"/>
        </w:rPr>
      </w:pPr>
      <w:r w:rsidRPr="00B77308">
        <w:rPr>
          <w:sz w:val="24"/>
          <w:szCs w:val="24"/>
          <w:lang w:eastAsia="en-IN"/>
        </w:rPr>
        <w:t>QGIS Documentation: https://docs.qgis.org/</w:t>
      </w:r>
    </w:p>
    <w:p w14:paraId="4C6A0613" w14:textId="77777777" w:rsidR="00B77308" w:rsidRPr="00B77308" w:rsidRDefault="00B77308" w:rsidP="00CD3524">
      <w:pPr>
        <w:widowControl/>
        <w:numPr>
          <w:ilvl w:val="0"/>
          <w:numId w:val="110"/>
        </w:numPr>
        <w:autoSpaceDE/>
        <w:autoSpaceDN/>
        <w:spacing w:before="100" w:beforeAutospacing="1" w:after="100" w:afterAutospacing="1" w:line="360" w:lineRule="auto"/>
        <w:jc w:val="both"/>
        <w:rPr>
          <w:sz w:val="24"/>
          <w:szCs w:val="24"/>
          <w:lang w:eastAsia="en-IN"/>
        </w:rPr>
      </w:pPr>
      <w:r w:rsidRPr="00B77308">
        <w:rPr>
          <w:sz w:val="24"/>
          <w:szCs w:val="24"/>
          <w:lang w:eastAsia="en-IN"/>
        </w:rPr>
        <w:t>Remote Sensing Course: https://www.e-education.psu.edu/</w:t>
      </w:r>
    </w:p>
    <w:p w14:paraId="1A77E337" w14:textId="77777777" w:rsidR="00B77308" w:rsidRPr="00B77308" w:rsidRDefault="00B77308" w:rsidP="00B77308">
      <w:pPr>
        <w:spacing w:before="100" w:beforeAutospacing="1" w:after="100" w:afterAutospacing="1" w:line="360" w:lineRule="auto"/>
        <w:jc w:val="both"/>
        <w:outlineLvl w:val="3"/>
        <w:rPr>
          <w:b/>
          <w:bCs/>
          <w:sz w:val="24"/>
          <w:szCs w:val="24"/>
          <w:lang w:eastAsia="en-IN"/>
        </w:rPr>
      </w:pPr>
      <w:r w:rsidRPr="00B77308">
        <w:rPr>
          <w:b/>
          <w:bCs/>
          <w:sz w:val="24"/>
          <w:szCs w:val="24"/>
          <w:lang w:eastAsia="en-IN"/>
        </w:rPr>
        <w:t>G.3 Policy Documents</w:t>
      </w:r>
    </w:p>
    <w:p w14:paraId="0454866E" w14:textId="77777777" w:rsidR="00B77308" w:rsidRPr="00B77308" w:rsidRDefault="00B77308" w:rsidP="00CD3524">
      <w:pPr>
        <w:widowControl/>
        <w:numPr>
          <w:ilvl w:val="0"/>
          <w:numId w:val="111"/>
        </w:numPr>
        <w:autoSpaceDE/>
        <w:autoSpaceDN/>
        <w:spacing w:before="100" w:beforeAutospacing="1" w:after="100" w:afterAutospacing="1" w:line="360" w:lineRule="auto"/>
        <w:jc w:val="both"/>
        <w:rPr>
          <w:sz w:val="24"/>
          <w:szCs w:val="24"/>
          <w:lang w:eastAsia="en-IN"/>
        </w:rPr>
      </w:pPr>
      <w:r w:rsidRPr="00B77308">
        <w:rPr>
          <w:sz w:val="24"/>
          <w:szCs w:val="24"/>
          <w:lang w:eastAsia="en-IN"/>
        </w:rPr>
        <w:t>National Forest Policy 1988</w:t>
      </w:r>
    </w:p>
    <w:p w14:paraId="39B5EE72" w14:textId="77777777" w:rsidR="00B77308" w:rsidRPr="00B77308" w:rsidRDefault="00B77308" w:rsidP="00CD3524">
      <w:pPr>
        <w:widowControl/>
        <w:numPr>
          <w:ilvl w:val="0"/>
          <w:numId w:val="111"/>
        </w:numPr>
        <w:autoSpaceDE/>
        <w:autoSpaceDN/>
        <w:spacing w:before="100" w:beforeAutospacing="1" w:after="100" w:afterAutospacing="1" w:line="360" w:lineRule="auto"/>
        <w:jc w:val="both"/>
        <w:rPr>
          <w:sz w:val="24"/>
          <w:szCs w:val="24"/>
          <w:lang w:eastAsia="en-IN"/>
        </w:rPr>
      </w:pPr>
      <w:r w:rsidRPr="00B77308">
        <w:rPr>
          <w:sz w:val="24"/>
          <w:szCs w:val="24"/>
          <w:lang w:eastAsia="en-IN"/>
        </w:rPr>
        <w:t>Tamil Nadu Forest Policy 2018</w:t>
      </w:r>
    </w:p>
    <w:p w14:paraId="13896601" w14:textId="77777777" w:rsidR="00B77308" w:rsidRPr="00B77308" w:rsidRDefault="00B77308" w:rsidP="00CD3524">
      <w:pPr>
        <w:widowControl/>
        <w:numPr>
          <w:ilvl w:val="0"/>
          <w:numId w:val="111"/>
        </w:numPr>
        <w:autoSpaceDE/>
        <w:autoSpaceDN/>
        <w:spacing w:before="100" w:beforeAutospacing="1" w:after="100" w:afterAutospacing="1" w:line="360" w:lineRule="auto"/>
        <w:jc w:val="both"/>
        <w:rPr>
          <w:sz w:val="24"/>
          <w:szCs w:val="24"/>
          <w:lang w:eastAsia="en-IN"/>
        </w:rPr>
      </w:pPr>
      <w:r w:rsidRPr="00B77308">
        <w:rPr>
          <w:sz w:val="24"/>
          <w:szCs w:val="24"/>
          <w:lang w:eastAsia="en-IN"/>
        </w:rPr>
        <w:t>Western Ghats Ecology Expert Panel Report (Gadgil Committee)</w:t>
      </w:r>
    </w:p>
    <w:p w14:paraId="191AFEFF" w14:textId="77777777" w:rsidR="00B77308" w:rsidRPr="00B77308" w:rsidRDefault="00B77308" w:rsidP="00CD3524">
      <w:pPr>
        <w:widowControl/>
        <w:numPr>
          <w:ilvl w:val="0"/>
          <w:numId w:val="111"/>
        </w:numPr>
        <w:autoSpaceDE/>
        <w:autoSpaceDN/>
        <w:spacing w:before="100" w:beforeAutospacing="1" w:after="100" w:afterAutospacing="1" w:line="360" w:lineRule="auto"/>
        <w:jc w:val="both"/>
        <w:rPr>
          <w:sz w:val="24"/>
          <w:szCs w:val="24"/>
          <w:lang w:eastAsia="en-IN"/>
        </w:rPr>
      </w:pPr>
      <w:r w:rsidRPr="00B77308">
        <w:rPr>
          <w:sz w:val="24"/>
          <w:szCs w:val="24"/>
          <w:lang w:eastAsia="en-IN"/>
        </w:rPr>
        <w:t>National Biodiversity Action Plan</w:t>
      </w:r>
    </w:p>
    <w:p w14:paraId="3BB52CD1" w14:textId="77777777" w:rsidR="00B77308" w:rsidRPr="00B77308" w:rsidRDefault="00B77308" w:rsidP="00CD3524">
      <w:pPr>
        <w:widowControl/>
        <w:numPr>
          <w:ilvl w:val="0"/>
          <w:numId w:val="111"/>
        </w:numPr>
        <w:autoSpaceDE/>
        <w:autoSpaceDN/>
        <w:spacing w:before="100" w:beforeAutospacing="1" w:after="100" w:afterAutospacing="1" w:line="360" w:lineRule="auto"/>
        <w:jc w:val="both"/>
        <w:rPr>
          <w:sz w:val="24"/>
          <w:szCs w:val="24"/>
          <w:lang w:eastAsia="en-IN"/>
        </w:rPr>
      </w:pPr>
      <w:r w:rsidRPr="00B77308">
        <w:rPr>
          <w:sz w:val="24"/>
          <w:szCs w:val="24"/>
          <w:lang w:eastAsia="en-IN"/>
        </w:rPr>
        <w:t>India's Nationally Determined Contributions (NDC) - Paris Agreement</w:t>
      </w:r>
    </w:p>
    <w:p w14:paraId="30851FE6" w14:textId="77777777" w:rsidR="00B77308" w:rsidRPr="00B77308" w:rsidRDefault="00B77308" w:rsidP="00B77308">
      <w:pPr>
        <w:spacing w:before="100" w:beforeAutospacing="1" w:after="100" w:afterAutospacing="1" w:line="360" w:lineRule="auto"/>
        <w:jc w:val="both"/>
        <w:outlineLvl w:val="2"/>
        <w:rPr>
          <w:b/>
          <w:bCs/>
          <w:sz w:val="24"/>
          <w:szCs w:val="24"/>
          <w:lang w:eastAsia="en-IN"/>
        </w:rPr>
      </w:pPr>
      <w:r w:rsidRPr="00B77308">
        <w:rPr>
          <w:b/>
          <w:bCs/>
          <w:sz w:val="24"/>
          <w:szCs w:val="24"/>
          <w:lang w:eastAsia="en-IN"/>
        </w:rPr>
        <w:t>Appendix H: Acknowledgments</w:t>
      </w:r>
    </w:p>
    <w:p w14:paraId="7E258973"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Data Providers:</w:t>
      </w:r>
    </w:p>
    <w:p w14:paraId="01170B40" w14:textId="77777777" w:rsidR="00B77308" w:rsidRPr="00B77308" w:rsidRDefault="00B77308" w:rsidP="00CD3524">
      <w:pPr>
        <w:widowControl/>
        <w:numPr>
          <w:ilvl w:val="0"/>
          <w:numId w:val="112"/>
        </w:numPr>
        <w:autoSpaceDE/>
        <w:autoSpaceDN/>
        <w:spacing w:before="100" w:beforeAutospacing="1" w:after="100" w:afterAutospacing="1" w:line="360" w:lineRule="auto"/>
        <w:jc w:val="both"/>
        <w:rPr>
          <w:sz w:val="24"/>
          <w:szCs w:val="24"/>
          <w:lang w:eastAsia="en-IN"/>
        </w:rPr>
      </w:pPr>
      <w:r w:rsidRPr="00B77308">
        <w:rPr>
          <w:sz w:val="24"/>
          <w:szCs w:val="24"/>
          <w:lang w:eastAsia="en-IN"/>
        </w:rPr>
        <w:t>United States Geological Survey (USGS) for Landsat imagery</w:t>
      </w:r>
    </w:p>
    <w:p w14:paraId="6C173D23" w14:textId="77777777" w:rsidR="00B77308" w:rsidRPr="00B77308" w:rsidRDefault="00B77308" w:rsidP="00CD3524">
      <w:pPr>
        <w:widowControl/>
        <w:numPr>
          <w:ilvl w:val="0"/>
          <w:numId w:val="112"/>
        </w:numPr>
        <w:autoSpaceDE/>
        <w:autoSpaceDN/>
        <w:spacing w:before="100" w:beforeAutospacing="1" w:after="100" w:afterAutospacing="1" w:line="360" w:lineRule="auto"/>
        <w:jc w:val="both"/>
        <w:rPr>
          <w:sz w:val="24"/>
          <w:szCs w:val="24"/>
          <w:lang w:eastAsia="en-IN"/>
        </w:rPr>
      </w:pPr>
      <w:r w:rsidRPr="00B77308">
        <w:rPr>
          <w:sz w:val="24"/>
          <w:szCs w:val="24"/>
          <w:lang w:eastAsia="en-IN"/>
        </w:rPr>
        <w:t>European Commission Joint Research Centre for Global Surface Water data</w:t>
      </w:r>
    </w:p>
    <w:p w14:paraId="52914BF8" w14:textId="77777777" w:rsidR="00B77308" w:rsidRPr="00B77308" w:rsidRDefault="00B77308" w:rsidP="00CD3524">
      <w:pPr>
        <w:widowControl/>
        <w:numPr>
          <w:ilvl w:val="0"/>
          <w:numId w:val="112"/>
        </w:numPr>
        <w:autoSpaceDE/>
        <w:autoSpaceDN/>
        <w:spacing w:before="100" w:beforeAutospacing="1" w:after="100" w:afterAutospacing="1" w:line="360" w:lineRule="auto"/>
        <w:jc w:val="both"/>
        <w:rPr>
          <w:sz w:val="24"/>
          <w:szCs w:val="24"/>
          <w:lang w:eastAsia="en-IN"/>
        </w:rPr>
      </w:pPr>
      <w:r w:rsidRPr="00B77308">
        <w:rPr>
          <w:sz w:val="24"/>
          <w:szCs w:val="24"/>
          <w:lang w:eastAsia="en-IN"/>
        </w:rPr>
        <w:t>Google Earth Engine team for cloud processing platform</w:t>
      </w:r>
    </w:p>
    <w:p w14:paraId="2B1C4FD2" w14:textId="77777777" w:rsidR="00B77308" w:rsidRPr="00B77308" w:rsidRDefault="00B77308" w:rsidP="00CD3524">
      <w:pPr>
        <w:widowControl/>
        <w:numPr>
          <w:ilvl w:val="0"/>
          <w:numId w:val="112"/>
        </w:numPr>
        <w:autoSpaceDE/>
        <w:autoSpaceDN/>
        <w:spacing w:before="100" w:beforeAutospacing="1" w:after="100" w:afterAutospacing="1" w:line="360" w:lineRule="auto"/>
        <w:jc w:val="both"/>
        <w:rPr>
          <w:sz w:val="24"/>
          <w:szCs w:val="24"/>
          <w:lang w:eastAsia="en-IN"/>
        </w:rPr>
      </w:pPr>
      <w:r w:rsidRPr="00B77308">
        <w:rPr>
          <w:sz w:val="24"/>
          <w:szCs w:val="24"/>
          <w:lang w:eastAsia="en-IN"/>
        </w:rPr>
        <w:t>QGIS Development Team for open-source GIS software</w:t>
      </w:r>
    </w:p>
    <w:p w14:paraId="782F0640" w14:textId="77777777" w:rsidR="00B77308" w:rsidRPr="00B77308" w:rsidRDefault="00B77308" w:rsidP="00B77308">
      <w:pPr>
        <w:spacing w:before="100" w:beforeAutospacing="1" w:after="100" w:afterAutospacing="1" w:line="360" w:lineRule="auto"/>
        <w:jc w:val="both"/>
        <w:rPr>
          <w:sz w:val="24"/>
          <w:szCs w:val="24"/>
          <w:lang w:eastAsia="en-IN"/>
        </w:rPr>
      </w:pPr>
      <w:r w:rsidRPr="00B77308">
        <w:rPr>
          <w:b/>
          <w:bCs/>
          <w:sz w:val="24"/>
          <w:szCs w:val="24"/>
          <w:lang w:eastAsia="en-IN"/>
        </w:rPr>
        <w:t>Inspiration:</w:t>
      </w:r>
    </w:p>
    <w:p w14:paraId="3F0FB2B8" w14:textId="77777777" w:rsidR="00B77308" w:rsidRPr="00B77308" w:rsidRDefault="00B77308" w:rsidP="00CD3524">
      <w:pPr>
        <w:widowControl/>
        <w:numPr>
          <w:ilvl w:val="0"/>
          <w:numId w:val="113"/>
        </w:numPr>
        <w:autoSpaceDE/>
        <w:autoSpaceDN/>
        <w:spacing w:before="100" w:beforeAutospacing="1" w:after="100" w:afterAutospacing="1" w:line="360" w:lineRule="auto"/>
        <w:jc w:val="both"/>
        <w:rPr>
          <w:sz w:val="24"/>
          <w:szCs w:val="24"/>
          <w:lang w:eastAsia="en-IN"/>
        </w:rPr>
      </w:pPr>
      <w:r w:rsidRPr="00B77308">
        <w:rPr>
          <w:sz w:val="24"/>
          <w:szCs w:val="24"/>
          <w:lang w:eastAsia="en-IN"/>
        </w:rPr>
        <w:t>Dr. Matthew Hansen and Global Forest Change project</w:t>
      </w:r>
    </w:p>
    <w:p w14:paraId="58482538" w14:textId="77777777" w:rsidR="00B77308" w:rsidRPr="00B77308" w:rsidRDefault="00B77308" w:rsidP="00CD3524">
      <w:pPr>
        <w:widowControl/>
        <w:numPr>
          <w:ilvl w:val="0"/>
          <w:numId w:val="113"/>
        </w:numPr>
        <w:autoSpaceDE/>
        <w:autoSpaceDN/>
        <w:spacing w:before="100" w:beforeAutospacing="1" w:after="100" w:afterAutospacing="1" w:line="360" w:lineRule="auto"/>
        <w:jc w:val="both"/>
        <w:rPr>
          <w:sz w:val="24"/>
          <w:szCs w:val="24"/>
          <w:lang w:eastAsia="en-IN"/>
        </w:rPr>
      </w:pPr>
      <w:r w:rsidRPr="00B77308">
        <w:rPr>
          <w:sz w:val="24"/>
          <w:szCs w:val="24"/>
          <w:lang w:eastAsia="en-IN"/>
        </w:rPr>
        <w:t>UNESCO Man and Biosphere Programme</w:t>
      </w:r>
    </w:p>
    <w:p w14:paraId="62C8B028" w14:textId="77777777" w:rsidR="00B77308" w:rsidRPr="00B77308" w:rsidRDefault="00B77308" w:rsidP="00CD3524">
      <w:pPr>
        <w:widowControl/>
        <w:numPr>
          <w:ilvl w:val="0"/>
          <w:numId w:val="113"/>
        </w:numPr>
        <w:autoSpaceDE/>
        <w:autoSpaceDN/>
        <w:spacing w:before="100" w:beforeAutospacing="1" w:after="100" w:afterAutospacing="1" w:line="360" w:lineRule="auto"/>
        <w:jc w:val="both"/>
        <w:rPr>
          <w:sz w:val="24"/>
          <w:szCs w:val="24"/>
          <w:lang w:eastAsia="en-IN"/>
        </w:rPr>
      </w:pPr>
      <w:r w:rsidRPr="00B77308">
        <w:rPr>
          <w:sz w:val="24"/>
          <w:szCs w:val="24"/>
          <w:lang w:eastAsia="en-IN"/>
        </w:rPr>
        <w:t>Indian Forest Service personnel protecting Nilgiris forests</w:t>
      </w:r>
    </w:p>
    <w:p w14:paraId="481ACE11" w14:textId="77777777" w:rsidR="00B77308" w:rsidRPr="00B77308" w:rsidRDefault="00B77308" w:rsidP="00CD3524">
      <w:pPr>
        <w:widowControl/>
        <w:numPr>
          <w:ilvl w:val="0"/>
          <w:numId w:val="113"/>
        </w:numPr>
        <w:autoSpaceDE/>
        <w:autoSpaceDN/>
        <w:spacing w:before="100" w:beforeAutospacing="1" w:after="100" w:afterAutospacing="1" w:line="360" w:lineRule="auto"/>
        <w:jc w:val="both"/>
        <w:rPr>
          <w:sz w:val="24"/>
          <w:szCs w:val="24"/>
          <w:lang w:eastAsia="en-IN"/>
        </w:rPr>
      </w:pPr>
      <w:r w:rsidRPr="00B77308">
        <w:rPr>
          <w:sz w:val="24"/>
          <w:szCs w:val="24"/>
          <w:lang w:eastAsia="en-IN"/>
        </w:rPr>
        <w:t>Local communities stewarding traditional ecological knowledge</w:t>
      </w:r>
    </w:p>
    <w:p w14:paraId="293A9830" w14:textId="77777777" w:rsidR="00FD08B7" w:rsidRPr="00B77308" w:rsidRDefault="00FD08B7" w:rsidP="00B77308">
      <w:pPr>
        <w:spacing w:line="360" w:lineRule="auto"/>
        <w:jc w:val="both"/>
        <w:rPr>
          <w:b/>
          <w:bCs/>
          <w:sz w:val="24"/>
          <w:szCs w:val="24"/>
        </w:rPr>
      </w:pPr>
    </w:p>
    <w:p w14:paraId="47ED27DA" w14:textId="77777777" w:rsidR="00FD08B7" w:rsidRDefault="00ED2959">
      <w:pPr>
        <w:rPr>
          <w:b/>
          <w:bCs/>
          <w:sz w:val="32"/>
          <w:szCs w:val="32"/>
        </w:rPr>
      </w:pPr>
      <w:r>
        <w:rPr>
          <w:b/>
          <w:bCs/>
          <w:sz w:val="32"/>
          <w:szCs w:val="32"/>
        </w:rPr>
        <w:lastRenderedPageBreak/>
        <w:t xml:space="preserve">                                             </w:t>
      </w:r>
    </w:p>
    <w:p w14:paraId="661766A3" w14:textId="16E78DC7" w:rsidR="00FD08B7" w:rsidRDefault="00ED2959" w:rsidP="004839B8">
      <w:pPr>
        <w:rPr>
          <w:b/>
          <w:bCs/>
          <w:sz w:val="48"/>
          <w:szCs w:val="48"/>
        </w:rPr>
      </w:pPr>
      <w:r>
        <w:rPr>
          <w:b/>
          <w:bCs/>
          <w:sz w:val="32"/>
          <w:szCs w:val="32"/>
        </w:rPr>
        <w:t xml:space="preserve">                                                </w:t>
      </w:r>
    </w:p>
    <w:sectPr w:rsidR="00FD08B7">
      <w:footerReference w:type="default" r:id="rId23"/>
      <w:pgSz w:w="12240" w:h="15840"/>
      <w:pgMar w:top="640" w:right="1320" w:bottom="720" w:left="1480" w:header="0" w:footer="52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318E55" w14:textId="77777777" w:rsidR="00556707" w:rsidRDefault="00556707">
      <w:r>
        <w:separator/>
      </w:r>
    </w:p>
  </w:endnote>
  <w:endnote w:type="continuationSeparator" w:id="0">
    <w:p w14:paraId="09833C15" w14:textId="77777777" w:rsidR="00556707" w:rsidRDefault="00556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5943580"/>
      <w:docPartObj>
        <w:docPartGallery w:val="Page Numbers (Bottom of Page)"/>
        <w:docPartUnique/>
      </w:docPartObj>
    </w:sdtPr>
    <w:sdtEndPr>
      <w:rPr>
        <w:noProof/>
      </w:rPr>
    </w:sdtEndPr>
    <w:sdtContent>
      <w:p w14:paraId="02E91CA2" w14:textId="74B4E79B" w:rsidR="00C3251D" w:rsidRDefault="00C3251D">
        <w:pPr>
          <w:pStyle w:val="Footer"/>
          <w:jc w:val="right"/>
        </w:pPr>
        <w:r>
          <w:fldChar w:fldCharType="begin"/>
        </w:r>
        <w:r>
          <w:instrText xml:space="preserve"> PAGE   \* MERGEFORMAT </w:instrText>
        </w:r>
        <w:r>
          <w:fldChar w:fldCharType="separate"/>
        </w:r>
        <w:r w:rsidR="009B15E4">
          <w:rPr>
            <w:noProof/>
          </w:rPr>
          <w:t>1</w:t>
        </w:r>
        <w:r>
          <w:rPr>
            <w:noProof/>
          </w:rPr>
          <w:fldChar w:fldCharType="end"/>
        </w:r>
      </w:p>
    </w:sdtContent>
  </w:sdt>
  <w:p w14:paraId="17095CDE" w14:textId="46D8B6C9" w:rsidR="00C3251D" w:rsidRDefault="00C3251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AFEDB" w14:textId="77777777" w:rsidR="00C3251D" w:rsidRDefault="00C3251D">
    <w:pPr>
      <w:pStyle w:val="BodyText"/>
      <w:spacing w:line="14" w:lineRule="auto"/>
      <w:rPr>
        <w:sz w:val="20"/>
      </w:rPr>
    </w:pPr>
    <w:r>
      <w:rPr>
        <w:noProof/>
        <w:sz w:val="20"/>
        <w:lang w:val="en-IN" w:eastAsia="en-IN"/>
      </w:rPr>
      <mc:AlternateContent>
        <mc:Choice Requires="wps">
          <w:drawing>
            <wp:anchor distT="0" distB="0" distL="114300" distR="114300" simplePos="0" relativeHeight="251660288" behindDoc="0" locked="0" layoutInCell="1" allowOverlap="1" wp14:anchorId="680926A9" wp14:editId="421D11A3">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E8C094" w14:textId="557CE046" w:rsidR="00C3251D" w:rsidRDefault="00C3251D">
                          <w:pPr>
                            <w:pStyle w:val="Footer"/>
                          </w:pPr>
                          <w:r>
                            <w:fldChar w:fldCharType="begin"/>
                          </w:r>
                          <w:r>
                            <w:instrText xml:space="preserve"> PAGE  \* MERGEFORMAT </w:instrText>
                          </w:r>
                          <w:r>
                            <w:fldChar w:fldCharType="separate"/>
                          </w:r>
                          <w:r w:rsidR="009B15E4">
                            <w:rPr>
                              <w:noProof/>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0926A9" id="_x0000_t202" coordsize="21600,21600" o:spt="202" path="m,l,21600r21600,l21600,xe">
              <v:stroke joinstyle="miter"/>
              <v:path gradientshapeok="t" o:connecttype="rect"/>
            </v:shapetype>
            <v:shape id="Text Box 6" o:spid="_x0000_s1026"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aax8wIAAMsGAAAOAAAAZHJzL2Uyb0RvYy54bWysVd9P2zAQfp+0/8Hye0hSQkgrUlQaMk2q&#10;BhpMe3Ydh0Q4tmWb/ti0/31nt0kLY9LY9uJe7Lvz3Xefv15cbjqOVkybVoocxycRRkxQWbXiIcdf&#10;7ssgw8hYIirCpWA53jKDL6fv312s1YSNZCN5xTSCJMJM1irHjbVqEoaGNqwj5kQqJuCwlrojFj71&#10;Q1hpsobsHQ9HUZSGa6krpSVlxsBusTvEU5+/rhm1N3VtmEU8x1Cb9av269Kt4fSCTB40UU1L92WQ&#10;v6iiI62AS4dUBbEEPen2l1RdS7U0srYnVHahrOuWMt8DdBNHL7q5a4hivhcAx6gBJvP/0tJPq1uN&#10;2irHKUaCdDCie7ax6EpuUOrQWSszAac7BW52A9sw5X7fwKZrelPrzv1COwjOAeftgK1LRl1QNsqy&#10;CI4onPUfkD88hCtt7AcmO+SMHGsYnseUrBbG7lx7F3ebkGXLuR8gF2gNHZyeRT5gOIHkXDhfqAJy&#10;7K3dYL6Po/F1dp0lQTJKr4MkKopgVs6TIC3j87PitJjPi/iHyxcnk6atKibcfT1J4uTPhrCn6268&#10;A02M5G3l0rmSPNnZnGu0IkBTbj3AUPuRV/i8Co8bNPWio3iURFejcVCm2XmQlMlZMD6PsiCKx1fj&#10;NErGSVE+72jRCvbvHT0D/6hoMnHzGhpbckIfHXd+25or59AauPVzCx0Nd3Tzlt1ycHTT/cxqoK9n&#10;3StYEkqZGPD03s6rBuTfErj392h7UXlLMOsj/M1S2CG4a4XUnrEvKFA99hSod/4AylHfzrSb5Qag&#10;dOZSVlt4nVrCo4EHZhQtW8B9QYy9JRrkDDZBou0NLDWX8FLk3sKokfrba/vOHwgOpxitQR5zLEC/&#10;MeIfBagPJLS9oXtj2RviqZtLIHLsa/EmBGjLe7PWsvsKuj1zd8ARERRuyrHtzbndSTToPmWzmXcC&#10;vVTELsSdoi61H7aaPVlQAS8OByT2YIFiei7t1d1J8vG39zr8B01/AgAA//8DAFBLAwQUAAYACAAA&#10;ACEA5yqKvNYAAAAFAQAADwAAAGRycy9kb3ducmV2LnhtbEyPQUvDQBCF70L/wzIFb3ZjD5LEbIqW&#10;eulFWgWv0+yYBHdnQ3abxn/vKIJehnm84b1vqs3snZpojH1gA7erDBRxE2zPrYHXl6ebHFRMyBZd&#10;YDLwSRE29eKqwtKGCx9oOqZWSQjHEg10KQ2l1rHpyGNchYFYvPcwekwix1bbES8S7p1eZ9md9tiz&#10;NHQ40Laj5uN49tK7d29TKNKh0dPOPs55wc/7wpjr5fxwDyrRnP6O4Rtf0KEWplM4s43KGZBH0s8U&#10;b53nIk+/i64r/Z++/gIAAP//AwBQSwECLQAUAAYACAAAACEAtoM4kv4AAADhAQAAEwAAAAAAAAAA&#10;AAAAAAAAAAAAW0NvbnRlbnRfVHlwZXNdLnhtbFBLAQItABQABgAIAAAAIQA4/SH/1gAAAJQBAAAL&#10;AAAAAAAAAAAAAAAAAC8BAABfcmVscy8ucmVsc1BLAQItABQABgAIAAAAIQDAkaax8wIAAMsGAAAO&#10;AAAAAAAAAAAAAAAAAC4CAABkcnMvZTJvRG9jLnhtbFBLAQItABQABgAIAAAAIQDnKoq81gAAAAUB&#10;AAAPAAAAAAAAAAAAAAAAAE0FAABkcnMvZG93bnJldi54bWxQSwUGAAAAAAQABADzAAAAUAYAAAAA&#10;" filled="f" fillcolor="white [3201]" stroked="f" strokeweight=".5pt">
              <v:textbox style="mso-fit-shape-to-text:t" inset="0,0,0,0">
                <w:txbxContent>
                  <w:p w14:paraId="68E8C094" w14:textId="557CE046" w:rsidR="00C3251D" w:rsidRDefault="00C3251D">
                    <w:pPr>
                      <w:pStyle w:val="Footer"/>
                    </w:pPr>
                    <w:r>
                      <w:fldChar w:fldCharType="begin"/>
                    </w:r>
                    <w:r>
                      <w:instrText xml:space="preserve"> PAGE  \* MERGEFORMAT </w:instrText>
                    </w:r>
                    <w:r>
                      <w:fldChar w:fldCharType="separate"/>
                    </w:r>
                    <w:r w:rsidR="009B15E4">
                      <w:rPr>
                        <w:noProof/>
                      </w:rP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365F61" w14:textId="77777777" w:rsidR="00C3251D" w:rsidRDefault="00C3251D">
    <w:pPr>
      <w:pStyle w:val="Footer"/>
      <w:jc w:val="center"/>
    </w:pPr>
    <w:r>
      <w:rPr>
        <w:noProof/>
        <w:lang w:val="en-IN" w:eastAsia="en-IN"/>
      </w:rPr>
      <mc:AlternateContent>
        <mc:Choice Requires="wps">
          <w:drawing>
            <wp:anchor distT="0" distB="0" distL="114300" distR="114300" simplePos="0" relativeHeight="251661312" behindDoc="0" locked="0" layoutInCell="1" allowOverlap="1" wp14:anchorId="703A77CC" wp14:editId="0E12C84B">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E08173" w14:textId="10B76803" w:rsidR="00C3251D" w:rsidRDefault="00C3251D">
                          <w:pPr>
                            <w:pStyle w:val="Footer"/>
                          </w:pPr>
                          <w:r>
                            <w:fldChar w:fldCharType="begin"/>
                          </w:r>
                          <w:r>
                            <w:instrText xml:space="preserve"> PAGE  \* MERGEFORMAT </w:instrText>
                          </w:r>
                          <w:r>
                            <w:fldChar w:fldCharType="separate"/>
                          </w:r>
                          <w:r w:rsidR="009B15E4">
                            <w:rPr>
                              <w:noProof/>
                            </w:rPr>
                            <w:t>72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3A77CC" id="_x0000_t202" coordsize="21600,21600" o:spt="202" path="m,l,21600r21600,l21600,xe">
              <v:stroke joinstyle="miter"/>
              <v:path gradientshapeok="t" o:connecttype="rect"/>
            </v:shapetype>
            <v:shape id="Text Box 7" o:spid="_x0000_s1027"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Jj/9wIAANIGAAAOAAAAZHJzL2Uyb0RvYy54bWysVdtu2zAMfR+wfxD07tpO3cQJ6hRpXA8D&#10;grVYO+xZkeXGqCwJkprLhv37KPnStOuAdduLQkskRR4enZxf7BuOtkybWooMxycRRkxQWdbiPsNf&#10;7oogxchYIkrCpWAZPjCDL+bv353v1IyN5EbykmkESYSZ7VSGN9aqWRgaumENMSdSMQGHldQNsfCp&#10;78NSkx1kb3g4iqJxuJO6VFpSZgzs5u0hnvv8VcWova4qwyziGYbarF+1X9duDefnZHavidrUtCuD&#10;/EUVDakFXDqkyokl6FHXv6RqaqqlkZU9obIJZVXVlPkeoJs4etHN7YYo5nsBcIwaYDL/Ly39tL3R&#10;qC4zPMFIkAZGdMf2Fl3KPZo4dHbKzMDpVoGb3cM2TLnfN7Dpmt5XunG/0A6Cc8D5MGDrklEXlI7S&#10;NIIjCmf9B+QPn8KVNvYDkw1yRoY1DM9jSrYrY1vX3sXdJmRRc+4HyAXaZXh8ehb5gOEEknPhfKEK&#10;yNFZ7WC+T6PpVXqVJkEyGl8FSZTnwaJYJsG4iCdn+Wm+XObxD5cvTmabuiyZcPf1JImTPxtCR9d2&#10;vANNjOR16dK5kjzZ2ZJrtCVAU249wFD7kVf4vAqPGzT1oqN4lESXo2lQjNNJkBTJWTCdRGkQxdPL&#10;6ThKpklePO9oVQv27x09A/+oaDJz8xoaW3NCHxx3ftuaK+epNXDr5xY6GrZ085Y9cHB00/3MKqCv&#10;Z90rWBJKmRjw9N7OqwLk3xLY+Xu0vai8JZj1Ef5mKewQ3NRCas/YFxQoH3oKVK0/gHLUtzPtfr33&#10;73Z4jWtZHuCRaglvB96ZUbSoAf4VMfaGaFA12ASlttewVFzCg5GdhdFG6m+v7Tt/4DmcYrQDlcyw&#10;ABnHiH8UIEKQ0PaG7o11b4jHZimBz7GvxZsQoC3vzUrL5ivI98LdAUdEULgpw7Y3l7ZVapB/yhYL&#10;7wSyqYhdiVtFXWo/c7V4tCAGXiMcNi0SHWYgnJ5Sncg7ZT7+9l5Pf0XznwAAAP//AwBQSwMEFAAG&#10;AAgAAAAhAOcqirzWAAAABQEAAA8AAABkcnMvZG93bnJldi54bWxMj0FLw0AQhe9C/8MyBW92Yw+S&#10;xGyKlnrpRVoFr9PsmAR3Z0N2m8Z/7yiCXoZ5vOG9b6rN7J2aaIx9YAO3qwwUcRNsz62B15enmxxU&#10;TMgWXWAy8EkRNvXiqsLShgsfaDqmVkkIxxINdCkNpdax6chjXIWBWLz3MHpMIsdW2xEvEu6dXmfZ&#10;nfbYszR0ONC2o+bjePbSu3dvUyjSodHTzj7OecHP+8KY6+X8cA8q0Zz+juEbX9ChFqZTOLONyhmQ&#10;R9LPFG+d5yJPv4uuK/2fvv4CAAD//wMAUEsBAi0AFAAGAAgAAAAhALaDOJL+AAAA4QEAABMAAAAA&#10;AAAAAAAAAAAAAAAAAFtDb250ZW50X1R5cGVzXS54bWxQSwECLQAUAAYACAAAACEAOP0h/9YAAACU&#10;AQAACwAAAAAAAAAAAAAAAAAvAQAAX3JlbHMvLnJlbHNQSwECLQAUAAYACAAAACEAdwSY//cCAADS&#10;BgAADgAAAAAAAAAAAAAAAAAuAgAAZHJzL2Uyb0RvYy54bWxQSwECLQAUAAYACAAAACEA5yqKvNYA&#10;AAAFAQAADwAAAAAAAAAAAAAAAABRBQAAZHJzL2Rvd25yZXYueG1sUEsFBgAAAAAEAAQA8wAAAFQG&#10;AAAAAA==&#10;" filled="f" fillcolor="white [3201]" stroked="f" strokeweight=".5pt">
              <v:textbox style="mso-fit-shape-to-text:t" inset="0,0,0,0">
                <w:txbxContent>
                  <w:p w14:paraId="1EE08173" w14:textId="10B76803" w:rsidR="00C3251D" w:rsidRDefault="00C3251D">
                    <w:pPr>
                      <w:pStyle w:val="Footer"/>
                    </w:pPr>
                    <w:r>
                      <w:fldChar w:fldCharType="begin"/>
                    </w:r>
                    <w:r>
                      <w:instrText xml:space="preserve"> PAGE  \* MERGEFORMAT </w:instrText>
                    </w:r>
                    <w:r>
                      <w:fldChar w:fldCharType="separate"/>
                    </w:r>
                    <w:r w:rsidR="009B15E4">
                      <w:rPr>
                        <w:noProof/>
                      </w:rPr>
                      <w:t>72</w:t>
                    </w:r>
                    <w:r>
                      <w:fldChar w:fldCharType="end"/>
                    </w:r>
                  </w:p>
                </w:txbxContent>
              </v:textbox>
              <w10:wrap anchorx="margin"/>
            </v:shape>
          </w:pict>
        </mc:Fallback>
      </mc:AlternateContent>
    </w:r>
  </w:p>
  <w:p w14:paraId="37F5E6AD" w14:textId="77777777" w:rsidR="00C3251D" w:rsidRDefault="00C3251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D78941" w14:textId="77777777" w:rsidR="00556707" w:rsidRDefault="00556707">
      <w:r>
        <w:separator/>
      </w:r>
    </w:p>
  </w:footnote>
  <w:footnote w:type="continuationSeparator" w:id="0">
    <w:p w14:paraId="2F5BDCF8" w14:textId="77777777" w:rsidR="00556707" w:rsidRDefault="005567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04B" w14:textId="71B162EF" w:rsidR="00C3251D" w:rsidRDefault="00C3251D" w:rsidP="00683294">
    <w:pPr>
      <w:pStyle w:val="Header"/>
      <w:pBdr>
        <w:bottom w:val="single" w:sz="4" w:space="1" w:color="D9D9D9" w:themeColor="background1" w:themeShade="D9"/>
      </w:pBdr>
      <w:rPr>
        <w:b/>
        <w:bCs/>
      </w:rPr>
    </w:pPr>
  </w:p>
  <w:p w14:paraId="49EAABC3" w14:textId="77777777" w:rsidR="00C3251D" w:rsidRDefault="00C325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C6C8D"/>
    <w:multiLevelType w:val="multilevel"/>
    <w:tmpl w:val="573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05B5"/>
    <w:multiLevelType w:val="multilevel"/>
    <w:tmpl w:val="442C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A5AC1"/>
    <w:multiLevelType w:val="multilevel"/>
    <w:tmpl w:val="D7DE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F00E9"/>
    <w:multiLevelType w:val="multilevel"/>
    <w:tmpl w:val="56A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3280E"/>
    <w:multiLevelType w:val="multilevel"/>
    <w:tmpl w:val="A34A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A59D2"/>
    <w:multiLevelType w:val="multilevel"/>
    <w:tmpl w:val="1F0C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90740"/>
    <w:multiLevelType w:val="multilevel"/>
    <w:tmpl w:val="C6F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2136D"/>
    <w:multiLevelType w:val="multilevel"/>
    <w:tmpl w:val="0372A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27750"/>
    <w:multiLevelType w:val="multilevel"/>
    <w:tmpl w:val="081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F3180"/>
    <w:multiLevelType w:val="multilevel"/>
    <w:tmpl w:val="66F08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B7C8F"/>
    <w:multiLevelType w:val="multilevel"/>
    <w:tmpl w:val="8B7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205BF"/>
    <w:multiLevelType w:val="multilevel"/>
    <w:tmpl w:val="44B6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1298D"/>
    <w:multiLevelType w:val="multilevel"/>
    <w:tmpl w:val="9E6C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F0E76"/>
    <w:multiLevelType w:val="multilevel"/>
    <w:tmpl w:val="02D85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078D2"/>
    <w:multiLevelType w:val="multilevel"/>
    <w:tmpl w:val="B788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277EE"/>
    <w:multiLevelType w:val="multilevel"/>
    <w:tmpl w:val="672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0763F"/>
    <w:multiLevelType w:val="multilevel"/>
    <w:tmpl w:val="351E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61048"/>
    <w:multiLevelType w:val="multilevel"/>
    <w:tmpl w:val="84DA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61822"/>
    <w:multiLevelType w:val="multilevel"/>
    <w:tmpl w:val="127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D40F5"/>
    <w:multiLevelType w:val="multilevel"/>
    <w:tmpl w:val="96025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145E44"/>
    <w:multiLevelType w:val="multilevel"/>
    <w:tmpl w:val="4F30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868F6"/>
    <w:multiLevelType w:val="multilevel"/>
    <w:tmpl w:val="BFD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21769"/>
    <w:multiLevelType w:val="multilevel"/>
    <w:tmpl w:val="9F3E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F7877"/>
    <w:multiLevelType w:val="multilevel"/>
    <w:tmpl w:val="8BB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AE6D96"/>
    <w:multiLevelType w:val="multilevel"/>
    <w:tmpl w:val="B63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668B5"/>
    <w:multiLevelType w:val="multilevel"/>
    <w:tmpl w:val="6338E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07CF8"/>
    <w:multiLevelType w:val="multilevel"/>
    <w:tmpl w:val="ED7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6B334B"/>
    <w:multiLevelType w:val="multilevel"/>
    <w:tmpl w:val="FC70F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A216F7"/>
    <w:multiLevelType w:val="multilevel"/>
    <w:tmpl w:val="849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249B2"/>
    <w:multiLevelType w:val="multilevel"/>
    <w:tmpl w:val="ED1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D202E1"/>
    <w:multiLevelType w:val="multilevel"/>
    <w:tmpl w:val="1D3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9D7363"/>
    <w:multiLevelType w:val="multilevel"/>
    <w:tmpl w:val="D6D89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00EB8"/>
    <w:multiLevelType w:val="multilevel"/>
    <w:tmpl w:val="C8CC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A84AA3"/>
    <w:multiLevelType w:val="multilevel"/>
    <w:tmpl w:val="0EE27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6C3AF5"/>
    <w:multiLevelType w:val="multilevel"/>
    <w:tmpl w:val="2AB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B4922"/>
    <w:multiLevelType w:val="multilevel"/>
    <w:tmpl w:val="D10E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731778"/>
    <w:multiLevelType w:val="multilevel"/>
    <w:tmpl w:val="089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05324"/>
    <w:multiLevelType w:val="multilevel"/>
    <w:tmpl w:val="99C2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A85F11"/>
    <w:multiLevelType w:val="multilevel"/>
    <w:tmpl w:val="C3BA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274126"/>
    <w:multiLevelType w:val="multilevel"/>
    <w:tmpl w:val="308A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3A20BE"/>
    <w:multiLevelType w:val="multilevel"/>
    <w:tmpl w:val="A7C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83792F"/>
    <w:multiLevelType w:val="multilevel"/>
    <w:tmpl w:val="B748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7A61D7"/>
    <w:multiLevelType w:val="multilevel"/>
    <w:tmpl w:val="A74A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1A62C9"/>
    <w:multiLevelType w:val="multilevel"/>
    <w:tmpl w:val="1A9C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3152A8"/>
    <w:multiLevelType w:val="multilevel"/>
    <w:tmpl w:val="859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C84FFB"/>
    <w:multiLevelType w:val="multilevel"/>
    <w:tmpl w:val="421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4A62A9"/>
    <w:multiLevelType w:val="multilevel"/>
    <w:tmpl w:val="509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BC169B"/>
    <w:multiLevelType w:val="multilevel"/>
    <w:tmpl w:val="FE5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F072E5"/>
    <w:multiLevelType w:val="multilevel"/>
    <w:tmpl w:val="FD8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354527"/>
    <w:multiLevelType w:val="multilevel"/>
    <w:tmpl w:val="6790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FD0065"/>
    <w:multiLevelType w:val="multilevel"/>
    <w:tmpl w:val="960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E0484"/>
    <w:multiLevelType w:val="multilevel"/>
    <w:tmpl w:val="E62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9203E3"/>
    <w:multiLevelType w:val="multilevel"/>
    <w:tmpl w:val="8A2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0F4FDA"/>
    <w:multiLevelType w:val="multilevel"/>
    <w:tmpl w:val="4178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B519C0"/>
    <w:multiLevelType w:val="multilevel"/>
    <w:tmpl w:val="3F26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F34C5"/>
    <w:multiLevelType w:val="multilevel"/>
    <w:tmpl w:val="6C0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FE7C5C"/>
    <w:multiLevelType w:val="multilevel"/>
    <w:tmpl w:val="3FB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9F7AB3"/>
    <w:multiLevelType w:val="multilevel"/>
    <w:tmpl w:val="0766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3A0A4D"/>
    <w:multiLevelType w:val="multilevel"/>
    <w:tmpl w:val="AEF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9363C5"/>
    <w:multiLevelType w:val="multilevel"/>
    <w:tmpl w:val="6BE8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DB093E"/>
    <w:multiLevelType w:val="multilevel"/>
    <w:tmpl w:val="8D9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7F13BC"/>
    <w:multiLevelType w:val="multilevel"/>
    <w:tmpl w:val="87C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9D0D71"/>
    <w:multiLevelType w:val="multilevel"/>
    <w:tmpl w:val="BF5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3D1B93"/>
    <w:multiLevelType w:val="multilevel"/>
    <w:tmpl w:val="FE28F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A60036C"/>
    <w:multiLevelType w:val="multilevel"/>
    <w:tmpl w:val="D5C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676EC1"/>
    <w:multiLevelType w:val="multilevel"/>
    <w:tmpl w:val="4648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EB3C04"/>
    <w:multiLevelType w:val="multilevel"/>
    <w:tmpl w:val="371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24256C"/>
    <w:multiLevelType w:val="multilevel"/>
    <w:tmpl w:val="AA4A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023F6E"/>
    <w:multiLevelType w:val="multilevel"/>
    <w:tmpl w:val="43A4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B830D7"/>
    <w:multiLevelType w:val="multilevel"/>
    <w:tmpl w:val="D94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0C2876"/>
    <w:multiLevelType w:val="multilevel"/>
    <w:tmpl w:val="BEE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3650FE"/>
    <w:multiLevelType w:val="multilevel"/>
    <w:tmpl w:val="AEC67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042AD3"/>
    <w:multiLevelType w:val="multilevel"/>
    <w:tmpl w:val="3E68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9A3943"/>
    <w:multiLevelType w:val="multilevel"/>
    <w:tmpl w:val="EA7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B5486B"/>
    <w:multiLevelType w:val="multilevel"/>
    <w:tmpl w:val="06B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CB7694"/>
    <w:multiLevelType w:val="multilevel"/>
    <w:tmpl w:val="A82C2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3C54FE"/>
    <w:multiLevelType w:val="multilevel"/>
    <w:tmpl w:val="BE9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4526B8"/>
    <w:multiLevelType w:val="multilevel"/>
    <w:tmpl w:val="46B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A879F9"/>
    <w:multiLevelType w:val="multilevel"/>
    <w:tmpl w:val="433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C14287"/>
    <w:multiLevelType w:val="multilevel"/>
    <w:tmpl w:val="098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3307A"/>
    <w:multiLevelType w:val="multilevel"/>
    <w:tmpl w:val="E72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0719EB"/>
    <w:multiLevelType w:val="multilevel"/>
    <w:tmpl w:val="04B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FB1B2E"/>
    <w:multiLevelType w:val="multilevel"/>
    <w:tmpl w:val="BDC2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616DD3"/>
    <w:multiLevelType w:val="multilevel"/>
    <w:tmpl w:val="2EC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B26BC4"/>
    <w:multiLevelType w:val="multilevel"/>
    <w:tmpl w:val="262CF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CF55CD"/>
    <w:multiLevelType w:val="multilevel"/>
    <w:tmpl w:val="A28EC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E06660"/>
    <w:multiLevelType w:val="multilevel"/>
    <w:tmpl w:val="5A6A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776812"/>
    <w:multiLevelType w:val="multilevel"/>
    <w:tmpl w:val="8D9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177B4A"/>
    <w:multiLevelType w:val="multilevel"/>
    <w:tmpl w:val="3764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FE085F"/>
    <w:multiLevelType w:val="multilevel"/>
    <w:tmpl w:val="B0A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E06A0D"/>
    <w:multiLevelType w:val="multilevel"/>
    <w:tmpl w:val="965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527226"/>
    <w:multiLevelType w:val="multilevel"/>
    <w:tmpl w:val="C3C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C51324"/>
    <w:multiLevelType w:val="multilevel"/>
    <w:tmpl w:val="169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FE216F"/>
    <w:multiLevelType w:val="multilevel"/>
    <w:tmpl w:val="A1A8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2D38D3"/>
    <w:multiLevelType w:val="multilevel"/>
    <w:tmpl w:val="59F4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8326E"/>
    <w:multiLevelType w:val="multilevel"/>
    <w:tmpl w:val="AA9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D673CE"/>
    <w:multiLevelType w:val="multilevel"/>
    <w:tmpl w:val="0F0E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0625DB"/>
    <w:multiLevelType w:val="multilevel"/>
    <w:tmpl w:val="E28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272D91"/>
    <w:multiLevelType w:val="multilevel"/>
    <w:tmpl w:val="9C90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B96EF9"/>
    <w:multiLevelType w:val="multilevel"/>
    <w:tmpl w:val="06C4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692E33"/>
    <w:multiLevelType w:val="multilevel"/>
    <w:tmpl w:val="3950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9114DD"/>
    <w:multiLevelType w:val="multilevel"/>
    <w:tmpl w:val="4D3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2A0702"/>
    <w:multiLevelType w:val="multilevel"/>
    <w:tmpl w:val="EEF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0567D3"/>
    <w:multiLevelType w:val="multilevel"/>
    <w:tmpl w:val="D042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810332"/>
    <w:multiLevelType w:val="multilevel"/>
    <w:tmpl w:val="9E46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A773AE"/>
    <w:multiLevelType w:val="multilevel"/>
    <w:tmpl w:val="6EC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E7199F"/>
    <w:multiLevelType w:val="multilevel"/>
    <w:tmpl w:val="4448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387CF6"/>
    <w:multiLevelType w:val="multilevel"/>
    <w:tmpl w:val="6AA4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2031C4"/>
    <w:multiLevelType w:val="multilevel"/>
    <w:tmpl w:val="EA3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A9546F"/>
    <w:multiLevelType w:val="multilevel"/>
    <w:tmpl w:val="CDA26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4B227C"/>
    <w:multiLevelType w:val="multilevel"/>
    <w:tmpl w:val="69D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3A66D4"/>
    <w:multiLevelType w:val="multilevel"/>
    <w:tmpl w:val="214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9F5C2E"/>
    <w:multiLevelType w:val="multilevel"/>
    <w:tmpl w:val="506E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4E271C"/>
    <w:multiLevelType w:val="multilevel"/>
    <w:tmpl w:val="11124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0"/>
  </w:num>
  <w:num w:numId="3">
    <w:abstractNumId w:val="90"/>
  </w:num>
  <w:num w:numId="4">
    <w:abstractNumId w:val="110"/>
  </w:num>
  <w:num w:numId="5">
    <w:abstractNumId w:val="26"/>
  </w:num>
  <w:num w:numId="6">
    <w:abstractNumId w:val="13"/>
  </w:num>
  <w:num w:numId="7">
    <w:abstractNumId w:val="75"/>
  </w:num>
  <w:num w:numId="8">
    <w:abstractNumId w:val="30"/>
  </w:num>
  <w:num w:numId="9">
    <w:abstractNumId w:val="92"/>
  </w:num>
  <w:num w:numId="10">
    <w:abstractNumId w:val="25"/>
  </w:num>
  <w:num w:numId="11">
    <w:abstractNumId w:val="19"/>
  </w:num>
  <w:num w:numId="12">
    <w:abstractNumId w:val="103"/>
  </w:num>
  <w:num w:numId="13">
    <w:abstractNumId w:val="97"/>
  </w:num>
  <w:num w:numId="14">
    <w:abstractNumId w:val="4"/>
  </w:num>
  <w:num w:numId="15">
    <w:abstractNumId w:val="85"/>
  </w:num>
  <w:num w:numId="16">
    <w:abstractNumId w:val="99"/>
  </w:num>
  <w:num w:numId="17">
    <w:abstractNumId w:val="40"/>
  </w:num>
  <w:num w:numId="18">
    <w:abstractNumId w:val="27"/>
  </w:num>
  <w:num w:numId="19">
    <w:abstractNumId w:val="55"/>
  </w:num>
  <w:num w:numId="20">
    <w:abstractNumId w:val="83"/>
  </w:num>
  <w:num w:numId="21">
    <w:abstractNumId w:val="109"/>
  </w:num>
  <w:num w:numId="22">
    <w:abstractNumId w:val="3"/>
  </w:num>
  <w:num w:numId="23">
    <w:abstractNumId w:val="9"/>
  </w:num>
  <w:num w:numId="24">
    <w:abstractNumId w:val="73"/>
  </w:num>
  <w:num w:numId="25">
    <w:abstractNumId w:val="63"/>
  </w:num>
  <w:num w:numId="26">
    <w:abstractNumId w:val="36"/>
  </w:num>
  <w:num w:numId="27">
    <w:abstractNumId w:val="42"/>
  </w:num>
  <w:num w:numId="28">
    <w:abstractNumId w:val="84"/>
  </w:num>
  <w:num w:numId="29">
    <w:abstractNumId w:val="5"/>
  </w:num>
  <w:num w:numId="30">
    <w:abstractNumId w:val="2"/>
  </w:num>
  <w:num w:numId="31">
    <w:abstractNumId w:val="71"/>
  </w:num>
  <w:num w:numId="32">
    <w:abstractNumId w:val="60"/>
  </w:num>
  <w:num w:numId="33">
    <w:abstractNumId w:val="23"/>
  </w:num>
  <w:num w:numId="34">
    <w:abstractNumId w:val="94"/>
  </w:num>
  <w:num w:numId="35">
    <w:abstractNumId w:val="14"/>
  </w:num>
  <w:num w:numId="36">
    <w:abstractNumId w:val="37"/>
  </w:num>
  <w:num w:numId="37">
    <w:abstractNumId w:val="29"/>
  </w:num>
  <w:num w:numId="38">
    <w:abstractNumId w:val="52"/>
  </w:num>
  <w:num w:numId="39">
    <w:abstractNumId w:val="6"/>
  </w:num>
  <w:num w:numId="40">
    <w:abstractNumId w:val="88"/>
  </w:num>
  <w:num w:numId="41">
    <w:abstractNumId w:val="46"/>
  </w:num>
  <w:num w:numId="42">
    <w:abstractNumId w:val="61"/>
  </w:num>
  <w:num w:numId="43">
    <w:abstractNumId w:val="56"/>
  </w:num>
  <w:num w:numId="44">
    <w:abstractNumId w:val="10"/>
  </w:num>
  <w:num w:numId="45">
    <w:abstractNumId w:val="102"/>
  </w:num>
  <w:num w:numId="46">
    <w:abstractNumId w:val="66"/>
  </w:num>
  <w:num w:numId="47">
    <w:abstractNumId w:val="38"/>
  </w:num>
  <w:num w:numId="48">
    <w:abstractNumId w:val="28"/>
  </w:num>
  <w:num w:numId="49">
    <w:abstractNumId w:val="49"/>
  </w:num>
  <w:num w:numId="50">
    <w:abstractNumId w:val="112"/>
  </w:num>
  <w:num w:numId="51">
    <w:abstractNumId w:val="78"/>
  </w:num>
  <w:num w:numId="52">
    <w:abstractNumId w:val="106"/>
  </w:num>
  <w:num w:numId="53">
    <w:abstractNumId w:val="105"/>
  </w:num>
  <w:num w:numId="54">
    <w:abstractNumId w:val="22"/>
  </w:num>
  <w:num w:numId="55">
    <w:abstractNumId w:val="100"/>
  </w:num>
  <w:num w:numId="56">
    <w:abstractNumId w:val="18"/>
  </w:num>
  <w:num w:numId="57">
    <w:abstractNumId w:val="57"/>
  </w:num>
  <w:num w:numId="58">
    <w:abstractNumId w:val="1"/>
  </w:num>
  <w:num w:numId="59">
    <w:abstractNumId w:val="67"/>
  </w:num>
  <w:num w:numId="60">
    <w:abstractNumId w:val="11"/>
  </w:num>
  <w:num w:numId="61">
    <w:abstractNumId w:val="62"/>
  </w:num>
  <w:num w:numId="62">
    <w:abstractNumId w:val="41"/>
  </w:num>
  <w:num w:numId="63">
    <w:abstractNumId w:val="33"/>
  </w:num>
  <w:num w:numId="64">
    <w:abstractNumId w:val="31"/>
  </w:num>
  <w:num w:numId="65">
    <w:abstractNumId w:val="7"/>
  </w:num>
  <w:num w:numId="66">
    <w:abstractNumId w:val="54"/>
  </w:num>
  <w:num w:numId="67">
    <w:abstractNumId w:val="65"/>
  </w:num>
  <w:num w:numId="68">
    <w:abstractNumId w:val="108"/>
  </w:num>
  <w:num w:numId="69">
    <w:abstractNumId w:val="74"/>
  </w:num>
  <w:num w:numId="70">
    <w:abstractNumId w:val="77"/>
  </w:num>
  <w:num w:numId="71">
    <w:abstractNumId w:val="111"/>
  </w:num>
  <w:num w:numId="72">
    <w:abstractNumId w:val="95"/>
  </w:num>
  <w:num w:numId="73">
    <w:abstractNumId w:val="50"/>
  </w:num>
  <w:num w:numId="74">
    <w:abstractNumId w:val="82"/>
  </w:num>
  <w:num w:numId="75">
    <w:abstractNumId w:val="64"/>
  </w:num>
  <w:num w:numId="76">
    <w:abstractNumId w:val="53"/>
  </w:num>
  <w:num w:numId="77">
    <w:abstractNumId w:val="80"/>
  </w:num>
  <w:num w:numId="78">
    <w:abstractNumId w:val="104"/>
  </w:num>
  <w:num w:numId="79">
    <w:abstractNumId w:val="86"/>
  </w:num>
  <w:num w:numId="80">
    <w:abstractNumId w:val="76"/>
  </w:num>
  <w:num w:numId="81">
    <w:abstractNumId w:val="45"/>
  </w:num>
  <w:num w:numId="82">
    <w:abstractNumId w:val="58"/>
  </w:num>
  <w:num w:numId="83">
    <w:abstractNumId w:val="107"/>
  </w:num>
  <w:num w:numId="84">
    <w:abstractNumId w:val="0"/>
  </w:num>
  <w:num w:numId="85">
    <w:abstractNumId w:val="16"/>
  </w:num>
  <w:num w:numId="86">
    <w:abstractNumId w:val="101"/>
  </w:num>
  <w:num w:numId="87">
    <w:abstractNumId w:val="24"/>
  </w:num>
  <w:num w:numId="88">
    <w:abstractNumId w:val="17"/>
  </w:num>
  <w:num w:numId="89">
    <w:abstractNumId w:val="47"/>
  </w:num>
  <w:num w:numId="90">
    <w:abstractNumId w:val="39"/>
  </w:num>
  <w:num w:numId="91">
    <w:abstractNumId w:val="59"/>
  </w:num>
  <w:num w:numId="92">
    <w:abstractNumId w:val="91"/>
  </w:num>
  <w:num w:numId="93">
    <w:abstractNumId w:val="44"/>
  </w:num>
  <w:num w:numId="94">
    <w:abstractNumId w:val="96"/>
  </w:num>
  <w:num w:numId="95">
    <w:abstractNumId w:val="93"/>
  </w:num>
  <w:num w:numId="96">
    <w:abstractNumId w:val="79"/>
  </w:num>
  <w:num w:numId="97">
    <w:abstractNumId w:val="98"/>
  </w:num>
  <w:num w:numId="98">
    <w:abstractNumId w:val="81"/>
  </w:num>
  <w:num w:numId="99">
    <w:abstractNumId w:val="12"/>
  </w:num>
  <w:num w:numId="100">
    <w:abstractNumId w:val="43"/>
  </w:num>
  <w:num w:numId="101">
    <w:abstractNumId w:val="72"/>
  </w:num>
  <w:num w:numId="102">
    <w:abstractNumId w:val="70"/>
  </w:num>
  <w:num w:numId="103">
    <w:abstractNumId w:val="113"/>
  </w:num>
  <w:num w:numId="104">
    <w:abstractNumId w:val="32"/>
  </w:num>
  <w:num w:numId="105">
    <w:abstractNumId w:val="89"/>
  </w:num>
  <w:num w:numId="106">
    <w:abstractNumId w:val="51"/>
  </w:num>
  <w:num w:numId="107">
    <w:abstractNumId w:val="15"/>
  </w:num>
  <w:num w:numId="108">
    <w:abstractNumId w:val="48"/>
  </w:num>
  <w:num w:numId="109">
    <w:abstractNumId w:val="8"/>
  </w:num>
  <w:num w:numId="110">
    <w:abstractNumId w:val="21"/>
  </w:num>
  <w:num w:numId="111">
    <w:abstractNumId w:val="68"/>
  </w:num>
  <w:num w:numId="112">
    <w:abstractNumId w:val="35"/>
  </w:num>
  <w:num w:numId="113">
    <w:abstractNumId w:val="87"/>
  </w:num>
  <w:num w:numId="114">
    <w:abstractNumId w:val="69"/>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CD"/>
    <w:rsid w:val="00000226"/>
    <w:rsid w:val="0001401B"/>
    <w:rsid w:val="00024004"/>
    <w:rsid w:val="000276CE"/>
    <w:rsid w:val="00065ECD"/>
    <w:rsid w:val="00065F54"/>
    <w:rsid w:val="00081C00"/>
    <w:rsid w:val="0009131D"/>
    <w:rsid w:val="0009411E"/>
    <w:rsid w:val="000E1516"/>
    <w:rsid w:val="000E223E"/>
    <w:rsid w:val="001470A5"/>
    <w:rsid w:val="00173201"/>
    <w:rsid w:val="00183A71"/>
    <w:rsid w:val="00184945"/>
    <w:rsid w:val="001A4750"/>
    <w:rsid w:val="001D01AB"/>
    <w:rsid w:val="001D4D78"/>
    <w:rsid w:val="002454C6"/>
    <w:rsid w:val="002520DC"/>
    <w:rsid w:val="0025697F"/>
    <w:rsid w:val="0027509A"/>
    <w:rsid w:val="0028691A"/>
    <w:rsid w:val="002B0A85"/>
    <w:rsid w:val="002C52A7"/>
    <w:rsid w:val="002D3246"/>
    <w:rsid w:val="002D6800"/>
    <w:rsid w:val="002F0673"/>
    <w:rsid w:val="003012B4"/>
    <w:rsid w:val="00317D2B"/>
    <w:rsid w:val="0033587C"/>
    <w:rsid w:val="00341A04"/>
    <w:rsid w:val="003560CA"/>
    <w:rsid w:val="003644B4"/>
    <w:rsid w:val="00364D13"/>
    <w:rsid w:val="00393AD3"/>
    <w:rsid w:val="003A7B52"/>
    <w:rsid w:val="003C7D7B"/>
    <w:rsid w:val="003F16F6"/>
    <w:rsid w:val="00424CDD"/>
    <w:rsid w:val="00455F73"/>
    <w:rsid w:val="00460EEC"/>
    <w:rsid w:val="004639C8"/>
    <w:rsid w:val="004774E2"/>
    <w:rsid w:val="004839B8"/>
    <w:rsid w:val="004B6426"/>
    <w:rsid w:val="004B79CA"/>
    <w:rsid w:val="004C42C7"/>
    <w:rsid w:val="004F3DCB"/>
    <w:rsid w:val="00503322"/>
    <w:rsid w:val="005172EA"/>
    <w:rsid w:val="0052328B"/>
    <w:rsid w:val="00524C67"/>
    <w:rsid w:val="00530E92"/>
    <w:rsid w:val="005325A8"/>
    <w:rsid w:val="00553B91"/>
    <w:rsid w:val="00556707"/>
    <w:rsid w:val="005656C8"/>
    <w:rsid w:val="0058156E"/>
    <w:rsid w:val="00587536"/>
    <w:rsid w:val="005A4A02"/>
    <w:rsid w:val="005A63C5"/>
    <w:rsid w:val="005B3862"/>
    <w:rsid w:val="005B73D2"/>
    <w:rsid w:val="005D5684"/>
    <w:rsid w:val="006365DB"/>
    <w:rsid w:val="00683294"/>
    <w:rsid w:val="00685C22"/>
    <w:rsid w:val="006878E5"/>
    <w:rsid w:val="00691E47"/>
    <w:rsid w:val="00691F54"/>
    <w:rsid w:val="00694405"/>
    <w:rsid w:val="006B0D7F"/>
    <w:rsid w:val="006C0915"/>
    <w:rsid w:val="006E1C40"/>
    <w:rsid w:val="007327D7"/>
    <w:rsid w:val="00744D05"/>
    <w:rsid w:val="00773A4D"/>
    <w:rsid w:val="00777919"/>
    <w:rsid w:val="00787D38"/>
    <w:rsid w:val="0080127B"/>
    <w:rsid w:val="008151A3"/>
    <w:rsid w:val="008207CB"/>
    <w:rsid w:val="0083608F"/>
    <w:rsid w:val="00855CB4"/>
    <w:rsid w:val="00874CD4"/>
    <w:rsid w:val="008C020C"/>
    <w:rsid w:val="008D1716"/>
    <w:rsid w:val="008D35E6"/>
    <w:rsid w:val="008D7472"/>
    <w:rsid w:val="008E338A"/>
    <w:rsid w:val="0090279B"/>
    <w:rsid w:val="00914135"/>
    <w:rsid w:val="00923994"/>
    <w:rsid w:val="009307B9"/>
    <w:rsid w:val="00944FB2"/>
    <w:rsid w:val="00947979"/>
    <w:rsid w:val="009839DA"/>
    <w:rsid w:val="0098731E"/>
    <w:rsid w:val="009B15E4"/>
    <w:rsid w:val="009C5033"/>
    <w:rsid w:val="009E319F"/>
    <w:rsid w:val="00A0145A"/>
    <w:rsid w:val="00A07AEA"/>
    <w:rsid w:val="00A122B9"/>
    <w:rsid w:val="00A14C6A"/>
    <w:rsid w:val="00A240D1"/>
    <w:rsid w:val="00A415ED"/>
    <w:rsid w:val="00A45666"/>
    <w:rsid w:val="00A673F2"/>
    <w:rsid w:val="00A836D1"/>
    <w:rsid w:val="00A843ED"/>
    <w:rsid w:val="00A85195"/>
    <w:rsid w:val="00A93468"/>
    <w:rsid w:val="00AA7C04"/>
    <w:rsid w:val="00AB28C6"/>
    <w:rsid w:val="00AB5F89"/>
    <w:rsid w:val="00AB610D"/>
    <w:rsid w:val="00AE0864"/>
    <w:rsid w:val="00AE10BF"/>
    <w:rsid w:val="00AE491A"/>
    <w:rsid w:val="00AF152D"/>
    <w:rsid w:val="00B13E72"/>
    <w:rsid w:val="00B353BD"/>
    <w:rsid w:val="00B404F9"/>
    <w:rsid w:val="00B43883"/>
    <w:rsid w:val="00B75086"/>
    <w:rsid w:val="00B77308"/>
    <w:rsid w:val="00BE09D0"/>
    <w:rsid w:val="00C10503"/>
    <w:rsid w:val="00C1747F"/>
    <w:rsid w:val="00C20479"/>
    <w:rsid w:val="00C3251D"/>
    <w:rsid w:val="00C6612E"/>
    <w:rsid w:val="00C9360B"/>
    <w:rsid w:val="00CA7FE6"/>
    <w:rsid w:val="00CB0397"/>
    <w:rsid w:val="00CD3524"/>
    <w:rsid w:val="00D11417"/>
    <w:rsid w:val="00D35933"/>
    <w:rsid w:val="00D50E6B"/>
    <w:rsid w:val="00D52708"/>
    <w:rsid w:val="00D53431"/>
    <w:rsid w:val="00D714A9"/>
    <w:rsid w:val="00D77E13"/>
    <w:rsid w:val="00D9127D"/>
    <w:rsid w:val="00DB6F97"/>
    <w:rsid w:val="00DC060D"/>
    <w:rsid w:val="00DE60DF"/>
    <w:rsid w:val="00E13C16"/>
    <w:rsid w:val="00E260B6"/>
    <w:rsid w:val="00E478AB"/>
    <w:rsid w:val="00E751CE"/>
    <w:rsid w:val="00E92C3B"/>
    <w:rsid w:val="00EA1BD0"/>
    <w:rsid w:val="00ED2959"/>
    <w:rsid w:val="00F01A73"/>
    <w:rsid w:val="00F1296D"/>
    <w:rsid w:val="00F17DBF"/>
    <w:rsid w:val="00F34E65"/>
    <w:rsid w:val="00F36630"/>
    <w:rsid w:val="00F52AE5"/>
    <w:rsid w:val="00F53EA6"/>
    <w:rsid w:val="00F546B4"/>
    <w:rsid w:val="00F55AA0"/>
    <w:rsid w:val="00F56754"/>
    <w:rsid w:val="00F84EB2"/>
    <w:rsid w:val="00F92C48"/>
    <w:rsid w:val="00FA1EE8"/>
    <w:rsid w:val="00FA6857"/>
    <w:rsid w:val="00FD08B7"/>
    <w:rsid w:val="00FE0477"/>
    <w:rsid w:val="00FE0C7C"/>
    <w:rsid w:val="158412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91E4357"/>
  <w15:docId w15:val="{C22CCBC9-927E-4F96-B3AB-17840738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1179"/>
      <w:jc w:val="center"/>
      <w:outlineLvl w:val="0"/>
    </w:pPr>
    <w:rPr>
      <w:b/>
      <w:bCs/>
      <w:sz w:val="26"/>
      <w:szCs w:val="26"/>
    </w:rPr>
  </w:style>
  <w:style w:type="paragraph" w:styleId="Heading2">
    <w:name w:val="heading 2"/>
    <w:basedOn w:val="Normal"/>
    <w:link w:val="Heading2Char"/>
    <w:uiPriority w:val="9"/>
    <w:qFormat/>
    <w:pPr>
      <w:ind w:left="2664" w:hanging="1630"/>
      <w:outlineLvl w:val="1"/>
    </w:pPr>
    <w:rPr>
      <w:b/>
      <w:bCs/>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540" w:hanging="1630"/>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 w:type="paragraph" w:customStyle="1" w:styleId="whitespace-normal">
    <w:name w:val="whitespace-normal"/>
    <w:basedOn w:val="Normal"/>
    <w:rsid w:val="00ED295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D2959"/>
    <w:rPr>
      <w:b/>
      <w:bCs/>
    </w:rPr>
  </w:style>
  <w:style w:type="character" w:customStyle="1" w:styleId="Heading2Char">
    <w:name w:val="Heading 2 Char"/>
    <w:basedOn w:val="DefaultParagraphFont"/>
    <w:link w:val="Heading2"/>
    <w:uiPriority w:val="9"/>
    <w:rsid w:val="00914135"/>
    <w:rPr>
      <w:rFonts w:ascii="Times New Roman" w:eastAsia="Times New Roman" w:hAnsi="Times New Roman" w:cs="Times New Roman"/>
      <w:b/>
      <w:bCs/>
      <w:sz w:val="22"/>
      <w:szCs w:val="22"/>
      <w:lang w:val="en-US" w:eastAsia="en-US"/>
    </w:rPr>
  </w:style>
  <w:style w:type="paragraph" w:customStyle="1" w:styleId="msonormal0">
    <w:name w:val="msonormal"/>
    <w:basedOn w:val="Normal"/>
    <w:rsid w:val="00914135"/>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unhideWhenUsed/>
    <w:rsid w:val="009141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914135"/>
    <w:rPr>
      <w:rFonts w:ascii="Courier New" w:eastAsia="Times New Roman" w:hAnsi="Courier New" w:cs="Courier New"/>
    </w:rPr>
  </w:style>
  <w:style w:type="character" w:styleId="Emphasis">
    <w:name w:val="Emphasis"/>
    <w:basedOn w:val="DefaultParagraphFont"/>
    <w:uiPriority w:val="20"/>
    <w:qFormat/>
    <w:rsid w:val="00914135"/>
    <w:rPr>
      <w:i/>
      <w:iCs/>
    </w:rPr>
  </w:style>
  <w:style w:type="character" w:styleId="Hyperlink">
    <w:name w:val="Hyperlink"/>
    <w:basedOn w:val="DefaultParagraphFont"/>
    <w:uiPriority w:val="99"/>
    <w:unhideWhenUsed/>
    <w:rsid w:val="00183A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554827">
      <w:bodyDiv w:val="1"/>
      <w:marLeft w:val="0"/>
      <w:marRight w:val="0"/>
      <w:marTop w:val="0"/>
      <w:marBottom w:val="0"/>
      <w:divBdr>
        <w:top w:val="none" w:sz="0" w:space="0" w:color="auto"/>
        <w:left w:val="none" w:sz="0" w:space="0" w:color="auto"/>
        <w:bottom w:val="none" w:sz="0" w:space="0" w:color="auto"/>
        <w:right w:val="none" w:sz="0" w:space="0" w:color="auto"/>
      </w:divBdr>
    </w:div>
    <w:div w:id="638611411">
      <w:bodyDiv w:val="1"/>
      <w:marLeft w:val="0"/>
      <w:marRight w:val="0"/>
      <w:marTop w:val="0"/>
      <w:marBottom w:val="0"/>
      <w:divBdr>
        <w:top w:val="none" w:sz="0" w:space="0" w:color="auto"/>
        <w:left w:val="none" w:sz="0" w:space="0" w:color="auto"/>
        <w:bottom w:val="none" w:sz="0" w:space="0" w:color="auto"/>
        <w:right w:val="none" w:sz="0" w:space="0" w:color="auto"/>
      </w:divBdr>
    </w:div>
    <w:div w:id="865020944">
      <w:bodyDiv w:val="1"/>
      <w:marLeft w:val="0"/>
      <w:marRight w:val="0"/>
      <w:marTop w:val="0"/>
      <w:marBottom w:val="0"/>
      <w:divBdr>
        <w:top w:val="none" w:sz="0" w:space="0" w:color="auto"/>
        <w:left w:val="none" w:sz="0" w:space="0" w:color="auto"/>
        <w:bottom w:val="none" w:sz="0" w:space="0" w:color="auto"/>
        <w:right w:val="none" w:sz="0" w:space="0" w:color="auto"/>
      </w:divBdr>
    </w:div>
    <w:div w:id="1188636442">
      <w:bodyDiv w:val="1"/>
      <w:marLeft w:val="0"/>
      <w:marRight w:val="0"/>
      <w:marTop w:val="0"/>
      <w:marBottom w:val="0"/>
      <w:divBdr>
        <w:top w:val="none" w:sz="0" w:space="0" w:color="auto"/>
        <w:left w:val="none" w:sz="0" w:space="0" w:color="auto"/>
        <w:bottom w:val="none" w:sz="0" w:space="0" w:color="auto"/>
        <w:right w:val="none" w:sz="0" w:space="0" w:color="auto"/>
      </w:divBdr>
    </w:div>
    <w:div w:id="1505825092">
      <w:bodyDiv w:val="1"/>
      <w:marLeft w:val="0"/>
      <w:marRight w:val="0"/>
      <w:marTop w:val="0"/>
      <w:marBottom w:val="0"/>
      <w:divBdr>
        <w:top w:val="none" w:sz="0" w:space="0" w:color="auto"/>
        <w:left w:val="none" w:sz="0" w:space="0" w:color="auto"/>
        <w:bottom w:val="none" w:sz="0" w:space="0" w:color="auto"/>
        <w:right w:val="none" w:sz="0" w:space="0" w:color="auto"/>
      </w:divBdr>
    </w:div>
    <w:div w:id="1684937536">
      <w:bodyDiv w:val="1"/>
      <w:marLeft w:val="0"/>
      <w:marRight w:val="0"/>
      <w:marTop w:val="0"/>
      <w:marBottom w:val="0"/>
      <w:divBdr>
        <w:top w:val="none" w:sz="0" w:space="0" w:color="auto"/>
        <w:left w:val="none" w:sz="0" w:space="0" w:color="auto"/>
        <w:bottom w:val="none" w:sz="0" w:space="0" w:color="auto"/>
        <w:right w:val="none" w:sz="0" w:space="0" w:color="auto"/>
      </w:divBdr>
    </w:div>
    <w:div w:id="1715154577">
      <w:bodyDiv w:val="1"/>
      <w:marLeft w:val="0"/>
      <w:marRight w:val="0"/>
      <w:marTop w:val="0"/>
      <w:marBottom w:val="0"/>
      <w:divBdr>
        <w:top w:val="none" w:sz="0" w:space="0" w:color="auto"/>
        <w:left w:val="none" w:sz="0" w:space="0" w:color="auto"/>
        <w:bottom w:val="none" w:sz="0" w:space="0" w:color="auto"/>
        <w:right w:val="none" w:sz="0" w:space="0" w:color="auto"/>
      </w:divBdr>
    </w:div>
    <w:div w:id="1781022314">
      <w:bodyDiv w:val="1"/>
      <w:marLeft w:val="0"/>
      <w:marRight w:val="0"/>
      <w:marTop w:val="0"/>
      <w:marBottom w:val="0"/>
      <w:divBdr>
        <w:top w:val="none" w:sz="0" w:space="0" w:color="auto"/>
        <w:left w:val="none" w:sz="0" w:space="0" w:color="auto"/>
        <w:bottom w:val="none" w:sz="0" w:space="0" w:color="auto"/>
        <w:right w:val="none" w:sz="0" w:space="0" w:color="auto"/>
      </w:divBdr>
    </w:div>
    <w:div w:id="2036496241">
      <w:bodyDiv w:val="1"/>
      <w:marLeft w:val="0"/>
      <w:marRight w:val="0"/>
      <w:marTop w:val="0"/>
      <w:marBottom w:val="0"/>
      <w:divBdr>
        <w:top w:val="none" w:sz="0" w:space="0" w:color="auto"/>
        <w:left w:val="none" w:sz="0" w:space="0" w:color="auto"/>
        <w:bottom w:val="none" w:sz="0" w:space="0" w:color="auto"/>
        <w:right w:val="none" w:sz="0" w:space="0" w:color="auto"/>
      </w:divBdr>
    </w:div>
    <w:div w:id="2036881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C:\Users\SS\Desktop\RS,GIS%20PRO\Forest_Dashboard.html" TargetMode="Externa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BDEA04-FFA0-4644-8C58-EC6ED242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15175</Words>
  <Characters>86503</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Microsoft Word - mini project report template</vt:lpstr>
    </vt:vector>
  </TitlesOfParts>
  <Company/>
  <LinksUpToDate>false</LinksUpToDate>
  <CharactersWithSpaces>101476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 report template</dc:title>
  <dc:creator>USER</dc:creator>
  <cp:lastModifiedBy>V S L I ANOOHA KANUMURI (RA2311026010354)</cp:lastModifiedBy>
  <cp:revision>2</cp:revision>
  <cp:lastPrinted>2023-10-12T06:15:00Z</cp:lastPrinted>
  <dcterms:created xsi:type="dcterms:W3CDTF">2025-11-06T13:15:00Z</dcterms:created>
  <dcterms:modified xsi:type="dcterms:W3CDTF">2025-11-06T13:15:00Z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2021-10-24T00:00:00Z</vt:filetime>
  </property>
  <property fmtid="{D5CDD505-2E9C-101B-9397-08002B2CF9AE}" pid="3" name="LastSaved">
    <vt:filetime>2021-11-19T00:00:00Z</vt:filetime>
  </property>
  <property fmtid="{D5CDD505-2E9C-101B-9397-08002B2CF9AE}" pid="4" name="GrammarlyDocumentId">
    <vt:lpwstr>15ab8d120eb4ef36d2805ad731841ea43b3a24c9894017e7885831aa3c7bf532</vt:lpwstr>
  </property>
  <property fmtid="{D5CDD505-2E9C-101B-9397-08002B2CF9AE}" pid="5" name="KSOProductBuildVer">
    <vt:lpwstr>1033-12.2.0.18607</vt:lpwstr>
  </property>
  <property fmtid="{D5CDD505-2E9C-101B-9397-08002B2CF9AE}" pid="6" name="ICV">
    <vt:lpwstr>B7A0BBB60A2D43C2B33D8E0527A75AB8_12</vt:lpwstr>
  </property>
</Properties>
</file>