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0" w:before="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Page:</w:t>
      </w:r>
    </w:p>
    <w:p w:rsidR="00000000" w:rsidDel="00000000" w:rsidP="00000000" w:rsidRDefault="00000000" w:rsidRPr="00000000" w14:paraId="00000002">
      <w:pPr>
        <w:pStyle w:val="Heading2"/>
        <w:keepNext w:val="0"/>
        <w:keepLines w:val="0"/>
        <w:widowControl w:val="0"/>
        <w:spacing w:after="0" w:before="6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Style w:val="Heading2"/>
        <w:keepNext w:val="0"/>
        <w:keepLines w:val="0"/>
        <w:widowControl w:val="0"/>
        <w:spacing w:after="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0"/>
          <w:sz w:val="28"/>
          <w:szCs w:val="28"/>
          <w:rtl w:val="0"/>
        </w:rPr>
        <w:t xml:space="preserve">An Enhanced Early object Detection of Driver Drowsiness Using supervised Machine Learning approach by comparing SVM over KNN</w:t>
      </w:r>
      <w:r w:rsidDel="00000000" w:rsidR="00000000" w:rsidRPr="00000000">
        <w:rPr>
          <w:rtl w:val="0"/>
        </w:rPr>
      </w:r>
    </w:p>
    <w:p w:rsidR="00000000" w:rsidDel="00000000" w:rsidP="00000000" w:rsidRDefault="00000000" w:rsidRPr="00000000" w14:paraId="00000004">
      <w:pPr>
        <w:spacing w:after="240" w:before="240" w:line="276" w:lineRule="auto"/>
        <w:jc w:val="center"/>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Nagireddy Jashwanth Reddy¹, S.S. Arumugam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05">
      <w:pPr>
        <w:spacing w:after="24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Nagireddy Jashwanth Reddy¹,</w:t>
      </w:r>
    </w:p>
    <w:p w:rsidR="00000000" w:rsidDel="00000000" w:rsidP="00000000" w:rsidRDefault="00000000" w:rsidRPr="00000000" w14:paraId="00000007">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Scholar,</w:t>
      </w:r>
    </w:p>
    <w:p w:rsidR="00000000" w:rsidDel="00000000" w:rsidP="00000000" w:rsidRDefault="00000000" w:rsidRPr="00000000" w14:paraId="00000008">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Engineering,</w:t>
      </w:r>
    </w:p>
    <w:p w:rsidR="00000000" w:rsidDel="00000000" w:rsidP="00000000" w:rsidRDefault="00000000" w:rsidRPr="00000000" w14:paraId="00000009">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0A">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0B">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 Tamil Nadu , Pincode : 602105.</w:t>
      </w:r>
    </w:p>
    <w:p w:rsidR="00000000" w:rsidDel="00000000" w:rsidP="00000000" w:rsidRDefault="00000000" w:rsidRPr="00000000" w14:paraId="0000000C">
      <w:pPr>
        <w:spacing w:after="20" w:line="276" w:lineRule="auto"/>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sz w:val="24"/>
            <w:szCs w:val="24"/>
            <w:rtl w:val="0"/>
          </w:rPr>
          <w:t xml:space="preserve">jaswanthkumarreddy18@saveetha.com </w:t>
        </w:r>
      </w:hyperlink>
      <w:r w:rsidDel="00000000" w:rsidR="00000000" w:rsidRPr="00000000">
        <w:rPr>
          <w:rtl w:val="0"/>
        </w:rPr>
      </w:r>
    </w:p>
    <w:p w:rsidR="00000000" w:rsidDel="00000000" w:rsidP="00000000" w:rsidRDefault="00000000" w:rsidRPr="00000000" w14:paraId="0000000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60" w:line="276" w:lineRule="auto"/>
        <w:jc w:val="both"/>
        <w:rPr>
          <w:rFonts w:ascii="Times New Roman" w:cs="Times New Roman" w:eastAsia="Times New Roman" w:hAnsi="Times New Roman"/>
          <w:sz w:val="24"/>
          <w:szCs w:val="24"/>
          <w:vertAlign w:val="superscript"/>
        </w:rPr>
      </w:pPr>
      <w:r w:rsidDel="00000000" w:rsidR="00000000" w:rsidRPr="00000000">
        <w:rPr>
          <w:rFonts w:ascii="Times New Roman" w:cs="Times New Roman" w:eastAsia="Times New Roman" w:hAnsi="Times New Roman"/>
          <w:sz w:val="24"/>
          <w:szCs w:val="24"/>
          <w:rtl w:val="0"/>
        </w:rPr>
        <w:t xml:space="preserve">S.S. Arumugam</w:t>
      </w:r>
      <w:r w:rsidDel="00000000" w:rsidR="00000000" w:rsidRPr="00000000">
        <w:rPr>
          <w:rFonts w:ascii="Times New Roman" w:cs="Times New Roman" w:eastAsia="Times New Roman" w:hAnsi="Times New Roman"/>
          <w:sz w:val="24"/>
          <w:szCs w:val="24"/>
          <w:vertAlign w:val="superscript"/>
          <w:rtl w:val="0"/>
        </w:rPr>
        <w:t xml:space="preserve">2</w:t>
      </w:r>
    </w:p>
    <w:p w:rsidR="00000000" w:rsidDel="00000000" w:rsidP="00000000" w:rsidRDefault="00000000" w:rsidRPr="00000000" w14:paraId="00000010">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Guide, Corresponding Author,</w:t>
      </w:r>
    </w:p>
    <w:p w:rsidR="00000000" w:rsidDel="00000000" w:rsidP="00000000" w:rsidRDefault="00000000" w:rsidRPr="00000000" w14:paraId="00000011">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Information Security,</w:t>
      </w:r>
    </w:p>
    <w:p w:rsidR="00000000" w:rsidDel="00000000" w:rsidP="00000000" w:rsidRDefault="00000000" w:rsidRPr="00000000" w14:paraId="00000012">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School Of Engineering,</w:t>
      </w:r>
    </w:p>
    <w:p w:rsidR="00000000" w:rsidDel="00000000" w:rsidP="00000000" w:rsidRDefault="00000000" w:rsidRPr="00000000" w14:paraId="00000013">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p>
    <w:p w:rsidR="00000000" w:rsidDel="00000000" w:rsidP="00000000" w:rsidRDefault="00000000" w:rsidRPr="00000000" w14:paraId="00000014">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Saveetha University, Chennai , Tamil Nadu , Pincode : 602105.</w:t>
      </w:r>
    </w:p>
    <w:p w:rsidR="00000000" w:rsidDel="00000000" w:rsidP="00000000" w:rsidRDefault="00000000" w:rsidRPr="00000000" w14:paraId="00000015">
      <w:pPr>
        <w:spacing w:after="20" w:line="276"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sz w:val="24"/>
            <w:szCs w:val="24"/>
            <w:rtl w:val="0"/>
          </w:rPr>
          <w:t xml:space="preserve">arumugamss.sse@saveetha.com</w:t>
        </w:r>
      </w:hyperlink>
      <w:r w:rsidDel="00000000" w:rsidR="00000000" w:rsidRPr="00000000">
        <w:rPr>
          <w:rtl w:val="0"/>
        </w:rPr>
      </w:r>
    </w:p>
    <w:p w:rsidR="00000000" w:rsidDel="00000000" w:rsidP="00000000" w:rsidRDefault="00000000" w:rsidRPr="00000000" w14:paraId="00000016">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hyperlink r:id="rId9">
        <w:r w:rsidDel="00000000" w:rsidR="00000000" w:rsidRPr="00000000">
          <w:rPr>
            <w:rFonts w:ascii="Times New Roman" w:cs="Times New Roman" w:eastAsia="Times New Roman" w:hAnsi="Times New Roman"/>
            <w:sz w:val="24"/>
            <w:szCs w:val="24"/>
            <w:rtl w:val="0"/>
          </w:rPr>
          <w:t xml:space="preserve">driver drowsiness</w:t>
        </w:r>
      </w:hyperlink>
      <w:r w:rsidDel="00000000" w:rsidR="00000000" w:rsidRPr="00000000">
        <w:rPr>
          <w:rFonts w:ascii="Times New Roman" w:cs="Times New Roman" w:eastAsia="Times New Roman" w:hAnsi="Times New Roman"/>
          <w:sz w:val="24"/>
          <w:szCs w:val="24"/>
          <w:rtl w:val="0"/>
        </w:rPr>
        <w:t xml:space="preserve">, </w:t>
      </w:r>
      <w:hyperlink r:id="rId10">
        <w:r w:rsidDel="00000000" w:rsidR="00000000" w:rsidRPr="00000000">
          <w:rPr>
            <w:rFonts w:ascii="Times New Roman" w:cs="Times New Roman" w:eastAsia="Times New Roman" w:hAnsi="Times New Roman"/>
            <w:sz w:val="24"/>
            <w:szCs w:val="24"/>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Novel SVM, sleepiness, accuracy, detection, physiological conditions, road traffic accidents.</w:t>
      </w:r>
    </w:p>
    <w:p w:rsidR="00000000" w:rsidDel="00000000" w:rsidP="00000000" w:rsidRDefault="00000000" w:rsidRPr="00000000" w14:paraId="0000001F">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26">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The aim is an enhanced early object detection of driver drowsiness using machine learning by comparing supervised Machine learning techniques by comparing SVM over KNN. </w:t>
      </w:r>
      <w:r w:rsidDel="00000000" w:rsidR="00000000" w:rsidRPr="00000000">
        <w:rPr>
          <w:rFonts w:ascii="Times New Roman" w:cs="Times New Roman" w:eastAsia="Times New Roman" w:hAnsi="Times New Roman"/>
          <w:b w:val="1"/>
          <w:sz w:val="24"/>
          <w:szCs w:val="24"/>
          <w:rtl w:val="0"/>
        </w:rPr>
        <w:t xml:space="preserve">Materials and Methods</w:t>
      </w:r>
      <w:r w:rsidDel="00000000" w:rsidR="00000000" w:rsidRPr="00000000">
        <w:rPr>
          <w:rFonts w:ascii="Times New Roman" w:cs="Times New Roman" w:eastAsia="Times New Roman" w:hAnsi="Times New Roman"/>
          <w:sz w:val="24"/>
          <w:szCs w:val="24"/>
          <w:rtl w:val="0"/>
        </w:rPr>
        <w:t xml:space="preserve">: In this we have utilized two calculations, named SVM and KNN. During a time where headway of self-driving or computerized vehicles were expanding, for guaranteeing the security of travelers was more critical than before. This is many times exceptionally when the traveler or driver can't able to drive. The mean exactness of the current examination has been determined under directed learning with 0.8 as the alpha worth, a G-Power worth of 0.8, and CI of 95%. </w:t>
      </w:r>
      <w:r w:rsidDel="00000000" w:rsidR="00000000" w:rsidRPr="00000000">
        <w:rPr>
          <w:rFonts w:ascii="Times New Roman" w:cs="Times New Roman" w:eastAsia="Times New Roman" w:hAnsi="Times New Roman"/>
          <w:b w:val="1"/>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Subsequent to carrying out this groundwork, the Novel SVM has accomplished an exactness of 97.70% and the KNN calculation has accomplished a precision of 92.77%. An Autonomous examples T-Test examination has been executed, and its importance esteem is viewed as p=.001 (p&lt;0.005), proposing factual importance.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In this current exploration, Novel SVM calculation is grouped with the KNN calculation. Subsequent to carrying out the ongoing groundwork analyze, the Novel SVM calculation has been found to have more flawlessness than the KNN.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Keywords: </w:t>
      </w:r>
      <w:hyperlink r:id="rId11">
        <w:r w:rsidDel="00000000" w:rsidR="00000000" w:rsidRPr="00000000">
          <w:rPr>
            <w:rFonts w:ascii="Times New Roman" w:cs="Times New Roman" w:eastAsia="Times New Roman" w:hAnsi="Times New Roman"/>
            <w:sz w:val="24"/>
            <w:szCs w:val="24"/>
            <w:rtl w:val="0"/>
          </w:rPr>
          <w:t xml:space="preserve">driver drowsiness</w:t>
        </w:r>
      </w:hyperlink>
      <w:r w:rsidDel="00000000" w:rsidR="00000000" w:rsidRPr="00000000">
        <w:rPr>
          <w:rFonts w:ascii="Times New Roman" w:cs="Times New Roman" w:eastAsia="Times New Roman" w:hAnsi="Times New Roman"/>
          <w:sz w:val="24"/>
          <w:szCs w:val="24"/>
          <w:rtl w:val="0"/>
        </w:rPr>
        <w:t xml:space="preserve">, </w:t>
      </w:r>
      <w:hyperlink r:id="rId12">
        <w:r w:rsidDel="00000000" w:rsidR="00000000" w:rsidRPr="00000000">
          <w:rPr>
            <w:rFonts w:ascii="Times New Roman" w:cs="Times New Roman" w:eastAsia="Times New Roman" w:hAnsi="Times New Roman"/>
            <w:sz w:val="24"/>
            <w:szCs w:val="24"/>
            <w:rtl w:val="0"/>
          </w:rPr>
          <w:t xml:space="preserve">machine learning</w:t>
        </w:r>
      </w:hyperlink>
      <w:r w:rsidDel="00000000" w:rsidR="00000000" w:rsidRPr="00000000">
        <w:rPr>
          <w:rFonts w:ascii="Times New Roman" w:cs="Times New Roman" w:eastAsia="Times New Roman" w:hAnsi="Times New Roman"/>
          <w:sz w:val="24"/>
          <w:szCs w:val="24"/>
          <w:rtl w:val="0"/>
        </w:rPr>
        <w:t xml:space="preserve">, Novel SVM, sleepiness, accuracy, detection, physiological conditions, road traffic accidents.</w:t>
      </w:r>
    </w:p>
    <w:p w:rsidR="00000000" w:rsidDel="00000000" w:rsidP="00000000" w:rsidRDefault="00000000" w:rsidRPr="00000000" w14:paraId="0000002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C">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Drowsiness detection works to prevent road traffic accidents created by microsleep, fatigue and lack of attention </w:t>
      </w:r>
      <w:hyperlink r:id="rId13">
        <w:r w:rsidDel="00000000" w:rsidR="00000000" w:rsidRPr="00000000">
          <w:rPr>
            <w:rFonts w:ascii="Times New Roman" w:cs="Times New Roman" w:eastAsia="Times New Roman" w:hAnsi="Times New Roman"/>
            <w:sz w:val="24"/>
            <w:szCs w:val="24"/>
            <w:rtl w:val="0"/>
          </w:rPr>
          <w:t xml:space="preserve">(Picot et al. 2008)</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highlight w:val="white"/>
          <w:rtl w:val="0"/>
        </w:rPr>
        <w:t xml:space="preserve"> Driver drowsiness detection systems generally come as one tool, one part of Advanced Driver Assistance Systems (ADAS). These are various programs and technologies designed to make driving safer and lessen the chances of human error resulting in catastrophic road traffic accidents </w:t>
      </w:r>
      <w:hyperlink r:id="rId14">
        <w:r w:rsidDel="00000000" w:rsidR="00000000" w:rsidRPr="00000000">
          <w:rPr>
            <w:rFonts w:ascii="Times New Roman" w:cs="Times New Roman" w:eastAsia="Times New Roman" w:hAnsi="Times New Roman"/>
            <w:sz w:val="24"/>
            <w:szCs w:val="24"/>
            <w:rtl w:val="0"/>
          </w:rPr>
          <w:t xml:space="preserve">(Liu et al. 2010)</w:t>
        </w:r>
      </w:hyperlink>
      <w:r w:rsidDel="00000000" w:rsidR="00000000" w:rsidRPr="00000000">
        <w:rPr>
          <w:rFonts w:ascii="Times New Roman" w:cs="Times New Roman" w:eastAsia="Times New Roman" w:hAnsi="Times New Roman"/>
          <w:sz w:val="24"/>
          <w:szCs w:val="24"/>
          <w:highlight w:val="white"/>
          <w:rtl w:val="0"/>
        </w:rPr>
        <w:t xml:space="preserve">. These can range from warning drivers if there’s something in their blind spot, to automatic emergency braking</w:t>
      </w:r>
      <w:r w:rsidDel="00000000" w:rsidR="00000000" w:rsidRPr="00000000">
        <w:rPr>
          <w:rFonts w:ascii="Times New Roman" w:cs="Times New Roman" w:eastAsia="Times New Roman" w:hAnsi="Times New Roman"/>
          <w:sz w:val="24"/>
          <w:szCs w:val="24"/>
          <w:rtl w:val="0"/>
        </w:rPr>
        <w:t xml:space="preserve">. To prevent road traffic accidents due to drowsy state driving, it is efficient for face detection of driver drowsiness early and accurately (B. Schlkopf-A. Blake, S. Romdhani, and P. Torr 2018).</w:t>
      </w:r>
      <w:r w:rsidDel="00000000" w:rsidR="00000000" w:rsidRPr="00000000">
        <w:rPr>
          <w:rFonts w:ascii="Times New Roman" w:cs="Times New Roman" w:eastAsia="Times New Roman" w:hAnsi="Times New Roman"/>
          <w:sz w:val="24"/>
          <w:szCs w:val="24"/>
          <w:highlight w:val="white"/>
          <w:rtl w:val="0"/>
        </w:rPr>
        <w:t xml:space="preserve"> Once the system has established that the driver’s movements are erratic and they don’t seem alert, other factors may then be taken into account.</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sz w:val="24"/>
          <w:szCs w:val="24"/>
          <w:rtl w:val="0"/>
        </w:rPr>
        <w:t xml:space="preserve"> Hence, checking a driver's looks and physiological conditions is a broadly acknowledged strategy for recognizing driver sleepiness and helps for reducing road traffic accidents </w:t>
      </w:r>
      <w:hyperlink r:id="rId15">
        <w:r w:rsidDel="00000000" w:rsidR="00000000" w:rsidRPr="00000000">
          <w:rPr>
            <w:rFonts w:ascii="Times New Roman" w:cs="Times New Roman" w:eastAsia="Times New Roman" w:hAnsi="Times New Roman"/>
            <w:sz w:val="24"/>
            <w:szCs w:val="24"/>
            <w:rtl w:val="0"/>
          </w:rPr>
          <w:t xml:space="preserve">(Borghini et al. 2014)</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In the proposed system, which is applied on videos obtained from a public drowsiness detection dataset, the face region is first localized in each frame. Then, the eye region is detected and extracted as the region of interest using facial landmarks detector. Following that, the eye aspect ratio value of each frame is calculated, analyzed, and recorded. Finally, three different classifiers, namely, linear support vector machine, random forest, and sequential neural network, are employed to improve the detection accuracy. Subsequently, the extracted data are classified to determine if the driver's eyes are closed or open. An alarm will then be triggered to alert the drowsy driver if an eye closure is recognized for a specified duration of time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research papers are collected from the last 5 years i.e., 2018-2022 and almost 300 research articles have been reported in “IEEE Xplore” and all over 390 research papers are published in the “Science Direct” on driver drowsiness. The IEEE Explore and ScienceDirect are considered as the main databases in collecting the research papers for this research experiment. This technology is still in the early research stage of development (Y. Yin, Y. Xio 2010). Based on the work completed thus far, following modifications can be implemented - Capture individual drivers steering activity while drowsy </w:t>
      </w:r>
      <w:hyperlink r:id="rId16">
        <w:r w:rsidDel="00000000" w:rsidR="00000000" w:rsidRPr="00000000">
          <w:rPr>
            <w:rFonts w:ascii="Times New Roman" w:cs="Times New Roman" w:eastAsia="Times New Roman" w:hAnsi="Times New Roman"/>
            <w:sz w:val="24"/>
            <w:szCs w:val="24"/>
            <w:rtl w:val="0"/>
          </w:rPr>
          <w:t xml:space="preserve">(Seifoory et al. 2011)</w:t>
        </w:r>
      </w:hyperlink>
      <w:r w:rsidDel="00000000" w:rsidR="00000000" w:rsidRPr="00000000">
        <w:rPr>
          <w:rFonts w:ascii="Times New Roman" w:cs="Times New Roman" w:eastAsia="Times New Roman" w:hAnsi="Times New Roman"/>
          <w:sz w:val="24"/>
          <w:szCs w:val="24"/>
          <w:rtl w:val="0"/>
        </w:rPr>
        <w:t xml:space="preserve">. Conduct additional simulator experiments to validate the algorithm, test additional road. conditions, and test a more diversified group of drivers, Test and refine the algorithm based on the road test data, and conduct research on warning systems integrated with the detection system has likewise been utilized to recognize driver sluggishness or sleepiness </w:t>
      </w:r>
      <w:hyperlink r:id="rId17">
        <w:r w:rsidDel="00000000" w:rsidR="00000000" w:rsidRPr="00000000">
          <w:rPr>
            <w:rFonts w:ascii="Times New Roman" w:cs="Times New Roman" w:eastAsia="Times New Roman" w:hAnsi="Times New Roman"/>
            <w:sz w:val="24"/>
            <w:szCs w:val="24"/>
            <w:rtl w:val="0"/>
          </w:rPr>
          <w:t xml:space="preserve">(Danisman et al. 2010)</w:t>
        </w:r>
      </w:hyperlink>
      <w:r w:rsidDel="00000000" w:rsidR="00000000" w:rsidRPr="00000000">
        <w:rPr>
          <w:rFonts w:ascii="Times New Roman" w:cs="Times New Roman" w:eastAsia="Times New Roman" w:hAnsi="Times New Roman"/>
          <w:sz w:val="24"/>
          <w:szCs w:val="24"/>
          <w:rtl w:val="0"/>
        </w:rPr>
        <w:t xml:space="preserve">. What's more, physiological conditions are broadly used to identify driver sleepiness since it straightforwardly mirrors the inward physiological conditions of drivers in term to reduce road traffic accidents. This work compares used KNN algorithm for early object detection of driver drowsiness </w:t>
      </w:r>
      <w:hyperlink r:id="rId18">
        <w:r w:rsidDel="00000000" w:rsidR="00000000" w:rsidRPr="00000000">
          <w:rPr>
            <w:rFonts w:ascii="Times New Roman" w:cs="Times New Roman" w:eastAsia="Times New Roman" w:hAnsi="Times New Roman"/>
            <w:sz w:val="24"/>
            <w:szCs w:val="24"/>
            <w:rtl w:val="0"/>
          </w:rPr>
          <w:t xml:space="preserve">(Jap et al. 2009)</w:t>
        </w:r>
      </w:hyperlink>
      <w:r w:rsidDel="00000000" w:rsidR="00000000" w:rsidRPr="00000000">
        <w:rPr>
          <w:rFonts w:ascii="Times New Roman" w:cs="Times New Roman" w:eastAsia="Times New Roman" w:hAnsi="Times New Roman"/>
          <w:sz w:val="24"/>
          <w:szCs w:val="24"/>
          <w:rtl w:val="0"/>
        </w:rPr>
        <w:t xml:space="preserve"> The Novel SVM is likewise generally utilized for grouping as an administered learning strategy </w:t>
      </w:r>
      <w:hyperlink r:id="rId19">
        <w:r w:rsidDel="00000000" w:rsidR="00000000" w:rsidRPr="00000000">
          <w:rPr>
            <w:rFonts w:ascii="Times New Roman" w:cs="Times New Roman" w:eastAsia="Times New Roman" w:hAnsi="Times New Roman"/>
            <w:sz w:val="24"/>
            <w:szCs w:val="24"/>
            <w:highlight w:val="white"/>
            <w:rtl w:val="0"/>
          </w:rPr>
          <w:t xml:space="preserve">(Bhattacharyya et al. 2018)</w:t>
        </w:r>
      </w:hyperlink>
      <w:r w:rsidDel="00000000" w:rsidR="00000000" w:rsidRPr="00000000">
        <w:rPr>
          <w:rFonts w:ascii="Times New Roman" w:cs="Times New Roman" w:eastAsia="Times New Roman" w:hAnsi="Times New Roman"/>
          <w:sz w:val="24"/>
          <w:szCs w:val="24"/>
          <w:rtl w:val="0"/>
        </w:rPr>
        <w:t xml:space="preserve">. It hopes to enhance a value known as the edge, which is described as the distance between as far as possible and the closest planning test to as far as possible to reduce road traffic accidents</w:t>
      </w:r>
      <w:hyperlink r:id="rId20">
        <w:r w:rsidDel="00000000" w:rsidR="00000000" w:rsidRPr="00000000">
          <w:rPr>
            <w:rFonts w:ascii="Times New Roman" w:cs="Times New Roman" w:eastAsia="Times New Roman" w:hAnsi="Times New Roman"/>
            <w:sz w:val="24"/>
            <w:szCs w:val="24"/>
            <w:rtl w:val="0"/>
          </w:rPr>
          <w:t xml:space="preserve">(Welsh et al. 2002)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KNN algorithm was used to divide the drivers’ level of drowsiness into three stages as in grouped according to the time of eye remaining closed or the blinking rate, and according to each group differential alarms go off for each stages </w:t>
      </w:r>
      <w:hyperlink r:id="rId21">
        <w:r w:rsidDel="00000000" w:rsidR="00000000" w:rsidRPr="00000000">
          <w:rPr>
            <w:rFonts w:ascii="Times New Roman" w:cs="Times New Roman" w:eastAsia="Times New Roman" w:hAnsi="Times New Roman"/>
            <w:sz w:val="24"/>
            <w:szCs w:val="24"/>
            <w:rtl w:val="0"/>
          </w:rPr>
          <w:t xml:space="preserve">(Kim and Shin 2014)</w:t>
        </w:r>
      </w:hyperlink>
      <w:r w:rsidDel="00000000" w:rsidR="00000000" w:rsidRPr="00000000">
        <w:rPr>
          <w:rFonts w:ascii="Times New Roman" w:cs="Times New Roman" w:eastAsia="Times New Roman" w:hAnsi="Times New Roman"/>
          <w:sz w:val="24"/>
          <w:szCs w:val="24"/>
          <w:rtl w:val="0"/>
        </w:rPr>
        <w:t xml:space="preserve">. Besides, it computes the significance of elements. The consequences of the past review showed that the KNN calculation can acquire roughly 80% precision while characterizing the alarm and somewhat sleepiness states</w:t>
      </w:r>
      <w:hyperlink r:id="rId22">
        <w:r w:rsidDel="00000000" w:rsidR="00000000" w:rsidRPr="00000000">
          <w:rPr>
            <w:rFonts w:ascii="Times New Roman" w:cs="Times New Roman" w:eastAsia="Times New Roman" w:hAnsi="Times New Roman"/>
            <w:sz w:val="24"/>
            <w:szCs w:val="24"/>
            <w:rtl w:val="0"/>
          </w:rPr>
          <w:t xml:space="preserve">(McKnight 1998)</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Drowsiness detection systems monitor the driver condition and generate an alarm if drowsiness signs are detected. In this paper, a real-time visual-based driver drowsiness detection system is presented aiming to detect drowsiness by extracting an eye feature called the eye aspect ratio</w:t>
      </w:r>
      <w:hyperlink r:id="rId23">
        <w:r w:rsidDel="00000000" w:rsidR="00000000" w:rsidRPr="00000000">
          <w:rPr>
            <w:rFonts w:ascii="Times New Roman" w:cs="Times New Roman" w:eastAsia="Times New Roman" w:hAnsi="Times New Roman"/>
            <w:sz w:val="24"/>
            <w:szCs w:val="24"/>
            <w:rtl w:val="0"/>
          </w:rPr>
          <w:t xml:space="preserve">(Dinges and Grace 1998)</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There are many methods to detect drowsiness that exist to keep a check on the drivers’ state and make them awake by ringing alarms, if they are not concentrated enough on driving. In this drowsiness detection system, the system detects and measures the drivers’ drowsiness status, such as blinking, i.e., duration of closing of eyes which is Eye Aspect Ratio (EAR), using images from the video and this program makes warning alarms go off for each level of drowsiness when it detects drowsiness in driving </w:t>
      </w:r>
      <w:hyperlink r:id="rId24">
        <w:r w:rsidDel="00000000" w:rsidR="00000000" w:rsidRPr="00000000">
          <w:rPr>
            <w:rFonts w:ascii="Times New Roman" w:cs="Times New Roman" w:eastAsia="Times New Roman" w:hAnsi="Times New Roman"/>
            <w:sz w:val="24"/>
            <w:szCs w:val="24"/>
            <w:highlight w:val="white"/>
            <w:rtl w:val="0"/>
          </w:rPr>
          <w:t xml:space="preserve">(Chowdhury et al. 2018)</w:t>
        </w:r>
      </w:hyperlink>
      <w:r w:rsidDel="00000000" w:rsidR="00000000" w:rsidRPr="00000000">
        <w:rPr>
          <w:rFonts w:ascii="Times New Roman" w:cs="Times New Roman" w:eastAsia="Times New Roman" w:hAnsi="Times New Roman"/>
          <w:sz w:val="24"/>
          <w:szCs w:val="24"/>
          <w:rtl w:val="0"/>
        </w:rPr>
        <w:t xml:space="preserve">. Another purpose of this work is to gain insights about certain behavioral characteristic to enable further development of robust and reliable driver state classification systems. Forth is purpose, the k-Nearest Neighbor(k-NN) algorithm is used to classify the driver’s state of drowsiness based on the eye closure and head movement characteristics.</w:t>
      </w:r>
    </w:p>
    <w:p w:rsidR="00000000" w:rsidDel="00000000" w:rsidP="00000000" w:rsidRDefault="00000000" w:rsidRPr="00000000" w14:paraId="00000031">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MATERIALS AND METHODS</w:t>
      </w:r>
    </w:p>
    <w:p w:rsidR="00000000" w:rsidDel="00000000" w:rsidP="00000000" w:rsidRDefault="00000000" w:rsidRPr="00000000" w14:paraId="00000035">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current experimentation work has been carried out in the Machine Learning Laboratory at Saveetha School of Engineering, Saveetha Institute of Medical And Technical Sciences (SIMATS), Chennai.</w:t>
      </w:r>
      <w:r w:rsidDel="00000000" w:rsidR="00000000" w:rsidRPr="00000000">
        <w:rPr>
          <w:rFonts w:ascii="Times New Roman" w:cs="Times New Roman" w:eastAsia="Times New Roman" w:hAnsi="Times New Roman"/>
          <w:sz w:val="24"/>
          <w:szCs w:val="24"/>
          <w:highlight w:val="white"/>
          <w:rtl w:val="0"/>
        </w:rPr>
        <w:t xml:space="preserve"> The dataset for this particular research study was sourced from the driver drowsiness. The database is set up so that testing takes up 25% of its space, while 75% of it is used for training. Two sets are used, and each set has 10 data samples, for a total of twenty samples that are taken into account. The Novel SVM algorithm was used in Group I, and KNN algorithm was used in Group 2. The implementation makes use of Python software. The G power was set at 80%, the confidence interval was set at 95%, and the significant value p for the calculation was set at 0.005.</w:t>
      </w:r>
      <w:r w:rsidDel="00000000" w:rsidR="00000000" w:rsidRPr="00000000">
        <w:rPr>
          <w:rtl w:val="0"/>
        </w:rPr>
      </w:r>
    </w:p>
    <w:p w:rsidR="00000000" w:rsidDel="00000000" w:rsidP="00000000" w:rsidRDefault="00000000" w:rsidRPr="00000000" w14:paraId="00000037">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 Algorithm</w:t>
      </w:r>
    </w:p>
    <w:p w:rsidR="00000000" w:rsidDel="00000000" w:rsidP="00000000" w:rsidRDefault="00000000" w:rsidRPr="00000000" w14:paraId="00000039">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widowControl w:val="0"/>
        <w:shd w:fill="ffffff" w:val="clear"/>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333333"/>
          <w:sz w:val="24"/>
          <w:szCs w:val="24"/>
          <w:rtl w:val="0"/>
        </w:rPr>
        <w:t xml:space="preserve">Support Vector Machine or SVM is one of the most popular Supervised Learning algorithms, which is used for Classification as well as Regression problems. However, primarily, it is used for Classification problems in Machine Learning. The goal of the SVM algorithm is to create the best line or decision boundary that can segregate n-dimensional space into classes so that we can easily put the new data point in the correct category in the future. This best decision boundary is called a hyperplane. SVM chooses the extreme points/vectors that help in creating the hyperplane. These extreme cases are called as support vectors, and hence algorithm is termed as Support Vector Machine.</w:t>
      </w:r>
      <w:r w:rsidDel="00000000" w:rsidR="00000000" w:rsidRPr="00000000">
        <w:rPr>
          <w:rFonts w:ascii="Times New Roman" w:cs="Times New Roman" w:eastAsia="Times New Roman" w:hAnsi="Times New Roman"/>
          <w:color w:val="333333"/>
          <w:sz w:val="24"/>
          <w:szCs w:val="24"/>
          <w:highlight w:val="white"/>
          <w:rtl w:val="0"/>
        </w:rPr>
        <w:t xml:space="preserve">SVM algorithm finds the closest point of the lines from both the classes. These points are called support vectors. The distance between the vectors and the hyperplane is called as margin. And the goal of SVM is to maximize this margin. The hyperplane with maximum margin is called the optimal hyperplane.</w:t>
      </w:r>
      <w:r w:rsidDel="00000000" w:rsidR="00000000" w:rsidRPr="00000000">
        <w:rPr>
          <w:rtl w:val="0"/>
        </w:rPr>
      </w:r>
    </w:p>
    <w:p w:rsidR="00000000" w:rsidDel="00000000" w:rsidP="00000000" w:rsidRDefault="00000000" w:rsidRPr="00000000" w14:paraId="0000003B">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keepNext w:val="0"/>
        <w:keepLines w:val="0"/>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w:t>
      </w:r>
    </w:p>
    <w:p w:rsidR="00000000" w:rsidDel="00000000" w:rsidP="00000000" w:rsidRDefault="00000000" w:rsidRPr="00000000" w14:paraId="0000003D">
      <w:pPr>
        <w:widowControl w:val="0"/>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Inputs:</w:t>
      </w:r>
      <w:r w:rsidDel="00000000" w:rsidR="00000000" w:rsidRPr="00000000">
        <w:rPr>
          <w:rFonts w:ascii="Times New Roman" w:cs="Times New Roman" w:eastAsia="Times New Roman" w:hAnsi="Times New Roman"/>
          <w:sz w:val="24"/>
          <w:szCs w:val="24"/>
          <w:highlight w:val="white"/>
          <w:rtl w:val="0"/>
        </w:rPr>
        <w:t xml:space="preserve"> Determine the various face detection of driver drowsiness and test data, D=[X,Y]; X(array of input), Y(array of class labels)</w:t>
      </w:r>
    </w:p>
    <w:p w:rsidR="00000000" w:rsidDel="00000000" w:rsidP="00000000" w:rsidRDefault="00000000" w:rsidRPr="00000000" w14:paraId="0000003F">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Outputs:</w:t>
      </w:r>
      <w:r w:rsidDel="00000000" w:rsidR="00000000" w:rsidRPr="00000000">
        <w:rPr>
          <w:rFonts w:ascii="Times New Roman" w:cs="Times New Roman" w:eastAsia="Times New Roman" w:hAnsi="Times New Roman"/>
          <w:sz w:val="24"/>
          <w:szCs w:val="24"/>
          <w:highlight w:val="white"/>
          <w:rtl w:val="0"/>
        </w:rPr>
        <w:t xml:space="preserve"> Determine the calculated accuracy. Select the optimal value of cost and gamma for SVM.</w:t>
      </w:r>
    </w:p>
    <w:p w:rsidR="00000000" w:rsidDel="00000000" w:rsidP="00000000" w:rsidRDefault="00000000" w:rsidRPr="00000000" w14:paraId="00000040">
      <w:pPr>
        <w:widowControl w:val="0"/>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Function:</w:t>
      </w:r>
    </w:p>
    <w:p w:rsidR="00000000" w:rsidDel="00000000" w:rsidP="00000000" w:rsidRDefault="00000000" w:rsidRPr="00000000" w14:paraId="00000041">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while</w:t>
      </w:r>
      <w:r w:rsidDel="00000000" w:rsidR="00000000" w:rsidRPr="00000000">
        <w:rPr>
          <w:rFonts w:ascii="Times New Roman" w:cs="Times New Roman" w:eastAsia="Times New Roman" w:hAnsi="Times New Roman"/>
          <w:sz w:val="24"/>
          <w:szCs w:val="24"/>
          <w:highlight w:val="white"/>
          <w:rtl w:val="0"/>
        </w:rPr>
        <w:t xml:space="preserve">(face detection is not met) do</w:t>
      </w:r>
    </w:p>
    <w:p w:rsidR="00000000" w:rsidDel="00000000" w:rsidP="00000000" w:rsidRDefault="00000000" w:rsidRPr="00000000" w14:paraId="00000042">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 SVM for each data point.</w:t>
      </w:r>
    </w:p>
    <w:p w:rsidR="00000000" w:rsidDel="00000000" w:rsidP="00000000" w:rsidRDefault="00000000" w:rsidRPr="00000000" w14:paraId="00000043">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Implement SVM classify for testing data points</w:t>
      </w:r>
    </w:p>
    <w:p w:rsidR="00000000" w:rsidDel="00000000" w:rsidP="00000000" w:rsidRDefault="00000000" w:rsidRPr="00000000" w14:paraId="00000044">
      <w:pPr>
        <w:widowControl w:val="0"/>
        <w:spacing w:after="0" w:line="276"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and while</w:t>
      </w:r>
    </w:p>
    <w:p w:rsidR="00000000" w:rsidDel="00000000" w:rsidP="00000000" w:rsidRDefault="00000000" w:rsidRPr="00000000" w14:paraId="00000045">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Return</w:t>
      </w:r>
      <w:r w:rsidDel="00000000" w:rsidR="00000000" w:rsidRPr="00000000">
        <w:rPr>
          <w:rFonts w:ascii="Times New Roman" w:cs="Times New Roman" w:eastAsia="Times New Roman" w:hAnsi="Times New Roman"/>
          <w:sz w:val="24"/>
          <w:szCs w:val="24"/>
          <w:highlight w:val="white"/>
          <w:rtl w:val="0"/>
        </w:rPr>
        <w:t xml:space="preserve"> accuracy</w:t>
      </w:r>
    </w:p>
    <w:p w:rsidR="00000000" w:rsidDel="00000000" w:rsidP="00000000" w:rsidRDefault="00000000" w:rsidRPr="00000000" w14:paraId="00000046">
      <w:pPr>
        <w:widowControl w:val="0"/>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7">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8">
      <w:pPr>
        <w:widowControl w:val="0"/>
        <w:spacing w:after="0" w:line="276" w:lineRule="auto"/>
        <w:ind w:right="98"/>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KNN Algorithm</w:t>
      </w:r>
    </w:p>
    <w:p w:rsidR="00000000" w:rsidDel="00000000" w:rsidP="00000000" w:rsidRDefault="00000000" w:rsidRPr="00000000" w14:paraId="00000049">
      <w:pPr>
        <w:widowControl w:val="0"/>
        <w:spacing w:after="0" w:line="276" w:lineRule="auto"/>
        <w:ind w:right="9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A">
      <w:pPr>
        <w:shd w:fill="ffffff" w:val="clear"/>
        <w:spacing w:after="15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Neighbours is one of the most basic yet essential classification algorithms in Machine Learning. It belongs to the supervised learning domain and finds intense application in pattern recognition, data mining and intrusion detection. It is widely disposable in real-life scenarios since it is non-parametric, meaning, it does not make any underlying assumptions about the distribution of data (as opposed to other algorithms such as </w:t>
      </w:r>
      <w:hyperlink r:id="rId25">
        <w:r w:rsidDel="00000000" w:rsidR="00000000" w:rsidRPr="00000000">
          <w:rPr>
            <w:rFonts w:ascii="Times New Roman" w:cs="Times New Roman" w:eastAsia="Times New Roman" w:hAnsi="Times New Roman"/>
            <w:sz w:val="24"/>
            <w:szCs w:val="24"/>
            <w:rtl w:val="0"/>
          </w:rPr>
          <w:t xml:space="preserve">GMM</w:t>
        </w:r>
      </w:hyperlink>
      <w:r w:rsidDel="00000000" w:rsidR="00000000" w:rsidRPr="00000000">
        <w:rPr>
          <w:rFonts w:ascii="Times New Roman" w:cs="Times New Roman" w:eastAsia="Times New Roman" w:hAnsi="Times New Roman"/>
          <w:sz w:val="24"/>
          <w:szCs w:val="24"/>
          <w:rtl w:val="0"/>
        </w:rPr>
        <w:t xml:space="preserve">, which assume a Gaussian distribution of the given data).We are given some prior data (also called training data), which classifies coordinates into groups identified by an attribute.</w:t>
      </w:r>
      <w:hyperlink r:id="rId26">
        <w:r w:rsidDel="00000000" w:rsidR="00000000" w:rsidRPr="00000000">
          <w:rPr>
            <w:rFonts w:ascii="Times New Roman" w:cs="Times New Roman" w:eastAsia="Times New Roman" w:hAnsi="Times New Roman"/>
            <w:sz w:val="24"/>
            <w:szCs w:val="24"/>
            <w:rtl w:val="0"/>
          </w:rPr>
          <w:t xml:space="preserve">(I. Garcia, S. Bronie 2010)</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B">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Pseudocode</w:t>
      </w:r>
    </w:p>
    <w:p w:rsidR="00000000" w:rsidDel="00000000" w:rsidP="00000000" w:rsidRDefault="00000000" w:rsidRPr="00000000" w14:paraId="0000004C">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w:t>
      </w:r>
      <w:r w:rsidDel="00000000" w:rsidR="00000000" w:rsidRPr="00000000">
        <w:rPr>
          <w:rFonts w:ascii="Times New Roman" w:cs="Times New Roman" w:eastAsia="Times New Roman" w:hAnsi="Times New Roman"/>
          <w:sz w:val="24"/>
          <w:szCs w:val="24"/>
          <w:rtl w:val="0"/>
        </w:rPr>
        <w:t xml:space="preserve"> Training dataset T, </w:t>
      </w:r>
    </w:p>
    <w:p w:rsidR="00000000" w:rsidDel="00000000" w:rsidP="00000000" w:rsidRDefault="00000000" w:rsidRPr="00000000" w14:paraId="0000004E">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I=(i1,i2,i3,...,in)       // value of the predictor variable in testing dataset</w:t>
      </w:r>
    </w:p>
    <w:p w:rsidR="00000000" w:rsidDel="00000000" w:rsidP="00000000" w:rsidRDefault="00000000" w:rsidRPr="00000000" w14:paraId="0000004F">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 A class of testing data of face detection images</w:t>
      </w:r>
    </w:p>
    <w:p w:rsidR="00000000" w:rsidDel="00000000" w:rsidP="00000000" w:rsidRDefault="00000000" w:rsidRPr="00000000" w14:paraId="00000050">
      <w:pPr>
        <w:widowControl w:val="0"/>
        <w:spacing w:after="0" w:line="276" w:lineRule="auto"/>
        <w:ind w:right="98"/>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w:t>
      </w:r>
    </w:p>
    <w:p w:rsidR="00000000" w:rsidDel="00000000" w:rsidP="00000000" w:rsidRDefault="00000000" w:rsidRPr="00000000" w14:paraId="00000051">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training data.</w:t>
      </w:r>
    </w:p>
    <w:p w:rsidR="00000000" w:rsidDel="00000000" w:rsidP="00000000" w:rsidRDefault="00000000" w:rsidRPr="00000000" w14:paraId="00000052">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 data by scaling, missing value treatment, and dimensionality reduction as required.</w:t>
      </w:r>
    </w:p>
    <w:p w:rsidR="00000000" w:rsidDel="00000000" w:rsidP="00000000" w:rsidRDefault="00000000" w:rsidRPr="00000000" w14:paraId="00000053">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optimal value for K:</w:t>
      </w:r>
    </w:p>
    <w:p w:rsidR="00000000" w:rsidDel="00000000" w:rsidP="00000000" w:rsidRDefault="00000000" w:rsidRPr="00000000" w14:paraId="00000054">
      <w:pPr>
        <w:numPr>
          <w:ilvl w:val="0"/>
          <w:numId w:val="3"/>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 a class value for new data:</w:t>
      </w:r>
    </w:p>
    <w:p w:rsidR="00000000" w:rsidDel="00000000" w:rsidP="00000000" w:rsidRDefault="00000000" w:rsidRPr="00000000" w14:paraId="00000055">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distance(X, Xi) from i=1,2,3,….,n.</w:t>
        <w:br w:type="textWrapping"/>
        <w:t xml:space="preserve">where X= new data point, Xi= training data, distance as per your chosen distance metric.</w:t>
      </w:r>
    </w:p>
    <w:p w:rsidR="00000000" w:rsidDel="00000000" w:rsidP="00000000" w:rsidRDefault="00000000" w:rsidRPr="00000000" w14:paraId="00000056">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these distances in increasing order with corresponding train data.</w:t>
      </w:r>
    </w:p>
    <w:p w:rsidR="00000000" w:rsidDel="00000000" w:rsidP="00000000" w:rsidRDefault="00000000" w:rsidRPr="00000000" w14:paraId="00000057">
      <w:pPr>
        <w:numPr>
          <w:ilvl w:val="1"/>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this sorted list, select the top ‘K’ rows.</w:t>
      </w:r>
    </w:p>
    <w:p w:rsidR="00000000" w:rsidDel="00000000" w:rsidP="00000000" w:rsidRDefault="00000000" w:rsidRPr="00000000" w14:paraId="00000058">
      <w:pPr>
        <w:numPr>
          <w:ilvl w:val="1"/>
          <w:numId w:val="1"/>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the most frequent class from these chosen ‘K’ rows. This will be your predicted class.</w:t>
      </w:r>
    </w:p>
    <w:p w:rsidR="00000000" w:rsidDel="00000000" w:rsidP="00000000" w:rsidRDefault="00000000" w:rsidRPr="00000000" w14:paraId="0000005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K can be kept as an odd number so that we can calculate a clear majority in the case where only two groups are possible (e.g. Red/Blue). With increasing K, we get smoother, more defined boundaries across different classifications. Also, the accuracy of the above classifier increases as we increase the number of data points in the training set.</w:t>
      </w:r>
      <w:r w:rsidDel="00000000" w:rsidR="00000000" w:rsidRPr="00000000">
        <w:rPr>
          <w:rFonts w:ascii="Lato" w:cs="Lato" w:eastAsia="Lato" w:hAnsi="Lato"/>
          <w:sz w:val="27"/>
          <w:szCs w:val="27"/>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Euclidean distance is the most popular distance metric. You can also use Hamming distance, Manhattan distance, Minkowski distance as per your need. For predicting class/ continuous value for a new data point, it considers all the data points in the training dataset. Finds new data point’s ‘K’ Nearest Neighbors (Data points) from feature space and their class labels or continuous values.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STATISTICAL ANALYSIS</w:t>
      </w:r>
    </w:p>
    <w:p w:rsidR="00000000" w:rsidDel="00000000" w:rsidP="00000000" w:rsidRDefault="00000000" w:rsidRPr="00000000" w14:paraId="00000061">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 is made with Python. On a Windows 10 machine with an Intel Center i5-8250U processor running at 3.20GHz and 8GB of Smash, the tests for this review were all run. The Clever SVM and KNN are measurably dissected in this study utilizing the SPSS program. Utilizing SPSS, we registered the means, standard deviations, and standard blunders of means to freely look at the two examples. While SVM and KNN are free factors, precision is a reliant variable. The Autonomous examples T-Test investigation has been performed by breaking down the above gathered information between the Novel SVM calculation and KNN Calculation.</w:t>
      </w:r>
    </w:p>
    <w:p w:rsidR="00000000" w:rsidDel="00000000" w:rsidP="00000000" w:rsidRDefault="00000000" w:rsidRPr="00000000" w14:paraId="00000063">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14:paraId="0000006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Figure 1 compares the accuracy of the Novel SVM algorithm with the KNN Algorithm. The Novel SVM is more accurate than the KNN classification model, which has an accuracy score of 97.70. A test of independent samples revealed a significant difference between the KNN and SVM classifiers (p 0.005). The accuracy rates for SVM and KNN are shown along the X-axis. Y-axis: 95% confidence interval around the mean of the standard deviation for keyword identification accuracy.</w:t>
      </w:r>
    </w:p>
    <w:p w:rsidR="00000000" w:rsidDel="00000000" w:rsidP="00000000" w:rsidRDefault="00000000" w:rsidRPr="00000000" w14:paraId="0000006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widowControl w:val="0"/>
        <w:spacing w:after="0" w:line="276" w:lineRule="auto"/>
        <w:ind w:right="1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suggested Novel SVM algorithm's T-Test results are shown in Table 1, along with those of the comparative KNN, with a sample size of 10 runs in the Jupyter notebook. According to Table 1, the SVM algorithm's accuracy is 97.70%, while the kNN algorithm's accuracy is determined to be 92.77%. The Novel SVM method and the KNN algorithm have also had their standard deviation and standard error mean assessed.</w:t>
      </w:r>
    </w:p>
    <w:p w:rsidR="00000000" w:rsidDel="00000000" w:rsidP="00000000" w:rsidRDefault="00000000" w:rsidRPr="00000000" w14:paraId="00000068">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displays the statistical calculations for the KNN and SVM classifiers, including mean, standard deviation, and mean standard error. The accuracy level parameter is used in the t-test. The proposed method's mean accuracy is 97.70 percent, whereas the KNN classification algorithm's mean accuracy is 92.77 percent. The standard deviation of the KNN method is 2.50600, whereas that of the SVM is 2.44683. The SVM method's mean standard error is 0.77376 whereas the KNN approach is 0.79247.</w:t>
      </w:r>
    </w:p>
    <w:p w:rsidR="00000000" w:rsidDel="00000000" w:rsidP="00000000" w:rsidRDefault="00000000" w:rsidRPr="00000000" w14:paraId="0000006A">
      <w:pPr>
        <w:spacing w:after="20" w:before="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displays the statistical calculations for the independent variables of the SVM in comparison to the KNN classifier. The significance threshold for the accuracy rate is 0.857. The SVM and KNN algorithms are compared using the independent samples T-test, with a 95% confidence interval and a significance level of 0.033. The statistical significance indicators used in this test of independent samples are the mean difference, standard error of the mean difference, lower and upper interval differences, significance two-tailed p = 0.001(p &lt; 0.005), and a p value of 0.001.</w:t>
      </w:r>
    </w:p>
    <w:p w:rsidR="00000000" w:rsidDel="00000000" w:rsidP="00000000" w:rsidRDefault="00000000" w:rsidRPr="00000000" w14:paraId="0000006B">
      <w:pPr>
        <w:spacing w:after="20" w:before="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after="20" w:before="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20" w:before="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14:paraId="00000070">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used to simulate the performance of the proposed Novel SVM and KNN model in a windowed setting. The neural network's test set makes up 30% of the total database, while the training set makes up 70%. The SVM machine learning technique is effectively evaluated against the KNN on the basis of performance analysis structure (D. F. Dunges and R. Grace 1998). In order to process face photographs later, the system may extract features and parameters from the data set and save them in a CSV file. To ascertain the importance of two-tailed p =0.001(p &gt; 0.005) of each input parameter, an accuracy study was undertaken. Compared to the KNN method, the SVM algorithm yields more accurate results. The results of the experiment show that the suggested SVM technique obtained 97.70% accuracy, compared to KNN</w:t>
      </w:r>
    </w:p>
    <w:p w:rsidR="00000000" w:rsidDel="00000000" w:rsidP="00000000" w:rsidRDefault="00000000" w:rsidRPr="00000000" w14:paraId="00000072">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Table 3 lists the benefits of the ready vs somewhat drowsy and ready versus fairly fatigued or more arrangements of readiness and sleepiness condition as a result of using complete crossover assessments. In comparison to the DT calculation, two machine learning group computations (SVM, KNN) had larger upsides across the board</w:t>
      </w:r>
      <w:hyperlink r:id="rId27">
        <w:r w:rsidDel="00000000" w:rsidR="00000000" w:rsidRPr="00000000">
          <w:rPr>
            <w:rFonts w:ascii="Times New Roman" w:cs="Times New Roman" w:eastAsia="Times New Roman" w:hAnsi="Times New Roman"/>
            <w:sz w:val="24"/>
            <w:szCs w:val="24"/>
            <w:highlight w:val="white"/>
            <w:rtl w:val="0"/>
          </w:rPr>
          <w:t xml:space="preserve">(Rani et al. 2016)</w:t>
        </w:r>
      </w:hyperlink>
      <w:r w:rsidDel="00000000" w:rsidR="00000000" w:rsidRPr="00000000">
        <w:rPr>
          <w:rFonts w:ascii="Times New Roman" w:cs="Times New Roman" w:eastAsia="Times New Roman" w:hAnsi="Times New Roman"/>
          <w:sz w:val="24"/>
          <w:szCs w:val="24"/>
          <w:rtl w:val="0"/>
        </w:rPr>
        <w:t xml:space="preserve">. When grouping the ready and the slightly slow express, physiological conditions, the KNN calculation achieved especially larger upsides of discovery exactness, accuracy, and F1 compared to the SVM calculation; its recognition precision was 97.70%. While ordering the ready and the reasonably (or more than moderately) tired condition, the SVM calculation achieved greater upsides of discovery exactness, accuracy, and F1 compared with the KNN calculation; its detection accuracy was 92.77%.</w:t>
      </w:r>
      <w:r w:rsidDel="00000000" w:rsidR="00000000" w:rsidRPr="00000000">
        <w:rPr>
          <w:rtl w:val="0"/>
        </w:rPr>
      </w:r>
    </w:p>
    <w:p w:rsidR="00000000" w:rsidDel="00000000" w:rsidP="00000000" w:rsidRDefault="00000000" w:rsidRPr="00000000" w14:paraId="00000074">
      <w:pPr>
        <w:spacing w:after="0" w:line="276"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4 lists the presenting values of the computations after accounting for physiological conditions and tiredness. In every instance, the KNN computation outperformed the MVC calculation in terms of discovery exactness, correctness, review, and F1 </w:t>
      </w:r>
      <w:hyperlink r:id="rId28">
        <w:r w:rsidDel="00000000" w:rsidR="00000000" w:rsidRPr="00000000">
          <w:rPr>
            <w:rFonts w:ascii="Times New Roman" w:cs="Times New Roman" w:eastAsia="Times New Roman" w:hAnsi="Times New Roman"/>
            <w:sz w:val="24"/>
            <w:szCs w:val="24"/>
            <w:highlight w:val="white"/>
            <w:rtl w:val="0"/>
          </w:rPr>
          <w:t xml:space="preserve">(Li et al. 2016)</w:t>
        </w:r>
      </w:hyperlink>
      <w:r w:rsidDel="00000000" w:rsidR="00000000" w:rsidRPr="00000000">
        <w:rPr>
          <w:rFonts w:ascii="Times New Roman" w:cs="Times New Roman" w:eastAsia="Times New Roman" w:hAnsi="Times New Roman"/>
          <w:sz w:val="24"/>
          <w:szCs w:val="24"/>
          <w:rtl w:val="0"/>
        </w:rPr>
        <w:t xml:space="preserve"> When identifying the alert vs. slightly drowsy and alert vs. moderately drowsy states, the KNN computation achieved values of 88.7% and 92.77% detection accuracy, respectively. Compared to the scenario when all measurements were employed, detection accuracy fell when physiological conditions were removed by 3.5% to 9.0%.</w:t>
      </w:r>
      <w:r w:rsidDel="00000000" w:rsidR="00000000" w:rsidRPr="00000000">
        <w:rPr>
          <w:rtl w:val="0"/>
        </w:rPr>
      </w:r>
    </w:p>
    <w:p w:rsidR="00000000" w:rsidDel="00000000" w:rsidP="00000000" w:rsidRDefault="00000000" w:rsidRPr="00000000" w14:paraId="0000007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78">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highlight w:val="white"/>
          <w:rtl w:val="0"/>
        </w:rPr>
        <w:t xml:space="preserve">The aim of this project is to develop a drowsiness detection system. The focus is on designing a system that will accurately monitor the open or closed state or sleepiness of the drivers eyes in real-time. By monitoring the eyes, it is believed that the symptoms of driver fatigue can be detected early enough to avoid a car accident. Detection of drowsy involves a pattern of images of a face, and the observation of eye movements and sleepiness, blink rate. The analysis of face images is a popular research area with applications such as face recognition, virtual tools, and human identification security systems.</w:t>
      </w:r>
      <w:r w:rsidDel="00000000" w:rsidR="00000000" w:rsidRPr="00000000">
        <w:rPr>
          <w:rFonts w:ascii="Times New Roman" w:cs="Times New Roman" w:eastAsia="Times New Roman" w:hAnsi="Times New Roman"/>
          <w:sz w:val="24"/>
          <w:szCs w:val="24"/>
          <w:rtl w:val="0"/>
        </w:rPr>
        <w:t xml:space="preserve"> The novel SVM and KNN are implemented in the suggested model in this study, where the SVM achieves higher levels of accuracy. The SVM is 97.70% more accurate than the KNN, whose accuracy rating is 92.77% accurate, in an Enhanced Early object Detection of Driver Drowsiness with enhanced accuracy using machine learning approach.</w:t>
      </w:r>
    </w:p>
    <w:p w:rsidR="00000000" w:rsidDel="00000000" w:rsidP="00000000" w:rsidRDefault="00000000" w:rsidRPr="00000000" w14:paraId="00000079">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pStyle w:val="Heading1"/>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DECLARATIONS</w:t>
      </w:r>
    </w:p>
    <w:p w:rsidR="00000000" w:rsidDel="00000000" w:rsidP="00000000" w:rsidRDefault="00000000" w:rsidRPr="00000000" w14:paraId="0000007C">
      <w:pPr>
        <w:widowControl w:val="0"/>
        <w:spacing w:after="0" w:before="5"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pStyle w:val="Heading2"/>
        <w:keepNext w:val="0"/>
        <w:keepLines w:val="0"/>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 of Interests</w:t>
      </w:r>
    </w:p>
    <w:p w:rsidR="00000000" w:rsidDel="00000000" w:rsidP="00000000" w:rsidRDefault="00000000" w:rsidRPr="00000000" w14:paraId="0000007E">
      <w:pPr>
        <w:widowControl w:val="0"/>
        <w:spacing w:after="0" w:before="5"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widowControl w:val="0"/>
        <w:spacing w:after="0" w:before="1" w:line="276" w:lineRule="auto"/>
        <w:ind w:left="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conflict of Interest in this manuscript.</w:t>
      </w:r>
    </w:p>
    <w:p w:rsidR="00000000" w:rsidDel="00000000" w:rsidP="00000000" w:rsidRDefault="00000000" w:rsidRPr="00000000" w14:paraId="00000080">
      <w:pPr>
        <w:widowControl w:val="0"/>
        <w:spacing w:after="0" w:before="5"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pStyle w:val="Heading2"/>
        <w:keepNext w:val="0"/>
        <w:keepLines w:val="0"/>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 Contributions</w:t>
      </w:r>
    </w:p>
    <w:p w:rsidR="00000000" w:rsidDel="00000000" w:rsidP="00000000" w:rsidRDefault="00000000" w:rsidRPr="00000000" w14:paraId="00000082">
      <w:pPr>
        <w:widowControl w:val="0"/>
        <w:spacing w:after="0" w:before="5"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widowControl w:val="0"/>
        <w:spacing w:after="0" w:line="276" w:lineRule="auto"/>
        <w:ind w:right="10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NJR was involved in data collection, data analysis and manuscript writing. Author SSA was involved in the conceptualization, data validation and critical review of manuscript.</w:t>
      </w:r>
    </w:p>
    <w:p w:rsidR="00000000" w:rsidDel="00000000" w:rsidP="00000000" w:rsidRDefault="00000000" w:rsidRPr="00000000" w14:paraId="00000084">
      <w:pPr>
        <w:widowControl w:val="0"/>
        <w:spacing w:after="0" w:before="1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5">
      <w:pPr>
        <w:pStyle w:val="Heading2"/>
        <w:keepNext w:val="0"/>
        <w:keepLines w:val="0"/>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Acknowledgements</w:t>
      </w:r>
    </w:p>
    <w:p w:rsidR="00000000" w:rsidDel="00000000" w:rsidP="00000000" w:rsidRDefault="00000000" w:rsidRPr="00000000" w14:paraId="00000086">
      <w:pPr>
        <w:widowControl w:val="0"/>
        <w:spacing w:after="0" w:before="6"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widowControl w:val="0"/>
        <w:spacing w:after="0" w:line="276" w:lineRule="auto"/>
        <w:ind w:right="9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authors would like to express their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88">
      <w:pPr>
        <w:widowControl w:val="0"/>
        <w:spacing w:after="0" w:before="1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pStyle w:val="Heading2"/>
        <w:keepNext w:val="0"/>
        <w:keepLines w:val="0"/>
        <w:widowControl w:val="0"/>
        <w:spacing w:after="0"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w:t>
      </w:r>
    </w:p>
    <w:p w:rsidR="00000000" w:rsidDel="00000000" w:rsidP="00000000" w:rsidRDefault="00000000" w:rsidRPr="00000000" w14:paraId="0000008A">
      <w:pPr>
        <w:widowControl w:val="0"/>
        <w:spacing w:after="0" w:before="5"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widowControl w:val="0"/>
        <w:spacing w:after="0" w:line="276" w:lineRule="auto"/>
        <w:ind w:right="112"/>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thank the following organizations for providing financial support that enabled us to complete the study.</w:t>
      </w:r>
    </w:p>
    <w:p w:rsidR="00000000" w:rsidDel="00000000" w:rsidP="00000000" w:rsidRDefault="00000000" w:rsidRPr="00000000" w14:paraId="0000008C">
      <w:pPr>
        <w:widowControl w:val="0"/>
        <w:spacing w:after="0" w:before="1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D">
      <w:pPr>
        <w:widowControl w:val="0"/>
        <w:numPr>
          <w:ilvl w:val="0"/>
          <w:numId w:val="2"/>
        </w:numPr>
        <w:tabs>
          <w:tab w:val="left" w:leader="none" w:pos="820"/>
        </w:tabs>
        <w:spacing w:after="0" w:line="276" w:lineRule="auto"/>
        <w:ind w:left="720" w:hanging="360"/>
        <w:rPr/>
      </w:pPr>
      <w:r w:rsidDel="00000000" w:rsidR="00000000" w:rsidRPr="00000000">
        <w:rPr>
          <w:rFonts w:ascii="Times New Roman" w:cs="Times New Roman" w:eastAsia="Times New Roman" w:hAnsi="Times New Roman"/>
          <w:sz w:val="24"/>
          <w:szCs w:val="24"/>
          <w:rtl w:val="0"/>
        </w:rPr>
        <w:t xml:space="preserve">MindPlay Software Services Pvt. Ltd, Chennai</w:t>
      </w:r>
      <w:r w:rsidDel="00000000" w:rsidR="00000000" w:rsidRPr="00000000">
        <w:rPr>
          <w:rtl w:val="0"/>
        </w:rPr>
      </w:r>
    </w:p>
    <w:p w:rsidR="00000000" w:rsidDel="00000000" w:rsidP="00000000" w:rsidRDefault="00000000" w:rsidRPr="00000000" w14:paraId="0000008E">
      <w:pPr>
        <w:widowControl w:val="0"/>
        <w:numPr>
          <w:ilvl w:val="0"/>
          <w:numId w:val="2"/>
        </w:numPr>
        <w:tabs>
          <w:tab w:val="left" w:leader="none" w:pos="820"/>
        </w:tabs>
        <w:spacing w:after="0" w:before="42" w:line="276" w:lineRule="auto"/>
        <w:ind w:left="720" w:hanging="360"/>
        <w:rPr/>
      </w:pPr>
      <w:r w:rsidDel="00000000" w:rsidR="00000000" w:rsidRPr="00000000">
        <w:rPr>
          <w:rFonts w:ascii="Times New Roman" w:cs="Times New Roman" w:eastAsia="Times New Roman" w:hAnsi="Times New Roman"/>
          <w:sz w:val="24"/>
          <w:szCs w:val="24"/>
          <w:rtl w:val="0"/>
        </w:rPr>
        <w:t xml:space="preserve">Saveetha School of Engineering</w:t>
      </w:r>
      <w:r w:rsidDel="00000000" w:rsidR="00000000" w:rsidRPr="00000000">
        <w:rPr>
          <w:rtl w:val="0"/>
        </w:rPr>
      </w:r>
    </w:p>
    <w:p w:rsidR="00000000" w:rsidDel="00000000" w:rsidP="00000000" w:rsidRDefault="00000000" w:rsidRPr="00000000" w14:paraId="0000008F">
      <w:pPr>
        <w:widowControl w:val="0"/>
        <w:numPr>
          <w:ilvl w:val="0"/>
          <w:numId w:val="2"/>
        </w:numPr>
        <w:tabs>
          <w:tab w:val="left" w:leader="none" w:pos="820"/>
        </w:tabs>
        <w:spacing w:after="0" w:before="41" w:line="276" w:lineRule="auto"/>
        <w:ind w:left="720" w:hanging="360"/>
        <w:rPr/>
      </w:pPr>
      <w:r w:rsidDel="00000000" w:rsidR="00000000" w:rsidRPr="00000000">
        <w:rPr>
          <w:rFonts w:ascii="Times New Roman" w:cs="Times New Roman" w:eastAsia="Times New Roman" w:hAnsi="Times New Roman"/>
          <w:sz w:val="24"/>
          <w:szCs w:val="24"/>
          <w:rtl w:val="0"/>
        </w:rPr>
        <w:t xml:space="preserve">Saveetha Institute of Medical And Technical Sciences</w:t>
      </w:r>
      <w:r w:rsidDel="00000000" w:rsidR="00000000" w:rsidRPr="00000000">
        <w:rPr>
          <w:rtl w:val="0"/>
        </w:rPr>
      </w:r>
    </w:p>
    <w:p w:rsidR="00000000" w:rsidDel="00000000" w:rsidP="00000000" w:rsidRDefault="00000000" w:rsidRPr="00000000" w14:paraId="00000090">
      <w:pPr>
        <w:widowControl w:val="0"/>
        <w:numPr>
          <w:ilvl w:val="0"/>
          <w:numId w:val="2"/>
        </w:numPr>
        <w:tabs>
          <w:tab w:val="left" w:leader="none" w:pos="820"/>
        </w:tabs>
        <w:spacing w:after="0" w:before="41" w:line="276" w:lineRule="auto"/>
        <w:ind w:left="720" w:hanging="360"/>
        <w:rPr/>
      </w:pPr>
      <w:r w:rsidDel="00000000" w:rsidR="00000000" w:rsidRPr="00000000">
        <w:rPr>
          <w:rFonts w:ascii="Times New Roman" w:cs="Times New Roman" w:eastAsia="Times New Roman" w:hAnsi="Times New Roman"/>
          <w:sz w:val="24"/>
          <w:szCs w:val="24"/>
          <w:rtl w:val="0"/>
        </w:rPr>
        <w:t xml:space="preserve">Saveetha University</w:t>
      </w:r>
      <w:r w:rsidDel="00000000" w:rsidR="00000000" w:rsidRPr="00000000">
        <w:rPr>
          <w:rtl w:val="0"/>
        </w:rPr>
      </w:r>
    </w:p>
    <w:p w:rsidR="00000000" w:rsidDel="00000000" w:rsidP="00000000" w:rsidRDefault="00000000" w:rsidRPr="00000000" w14:paraId="00000091">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4">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6">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2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p>
    <w:p w:rsidR="00000000" w:rsidDel="00000000" w:rsidP="00000000" w:rsidRDefault="00000000" w:rsidRPr="00000000" w14:paraId="000000A2">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widowControl w:val="0"/>
        <w:spacing w:after="0" w:before="240" w:line="240" w:lineRule="auto"/>
        <w:ind w:left="480"/>
        <w:jc w:val="both"/>
        <w:rPr>
          <w:rFonts w:ascii="Times New Roman" w:cs="Times New Roman" w:eastAsia="Times New Roman" w:hAnsi="Times New Roman"/>
          <w:sz w:val="24"/>
          <w:szCs w:val="24"/>
          <w:highlight w:val="white"/>
        </w:rPr>
      </w:pPr>
      <w:hyperlink r:id="rId29">
        <w:r w:rsidDel="00000000" w:rsidR="00000000" w:rsidRPr="00000000">
          <w:rPr>
            <w:rFonts w:ascii="Times New Roman" w:cs="Times New Roman" w:eastAsia="Times New Roman" w:hAnsi="Times New Roman"/>
            <w:sz w:val="24"/>
            <w:szCs w:val="24"/>
            <w:highlight w:val="white"/>
            <w:rtl w:val="0"/>
          </w:rPr>
          <w:t xml:space="preserve">Bhattacharyya, Siddhartha, Nabendu Chaki, Debanjan Konar, Udit Kr Chakraborty, and Chingtham Tejbanta Singh. 2018. </w:t>
        </w:r>
      </w:hyperlink>
      <w:hyperlink r:id="rId30">
        <w:r w:rsidDel="00000000" w:rsidR="00000000" w:rsidRPr="00000000">
          <w:rPr>
            <w:rFonts w:ascii="Times New Roman" w:cs="Times New Roman" w:eastAsia="Times New Roman" w:hAnsi="Times New Roman"/>
            <w:i w:val="1"/>
            <w:sz w:val="24"/>
            <w:szCs w:val="24"/>
            <w:highlight w:val="white"/>
            <w:rtl w:val="0"/>
          </w:rPr>
          <w:t xml:space="preserve">Advanced Computational and Communication Paradigms: Proceedings of International Conference on ICACCP 2017, Volume 2</w:t>
        </w:r>
      </w:hyperlink>
      <w:hyperlink r:id="rId31">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A4">
      <w:pPr>
        <w:widowControl w:val="0"/>
        <w:spacing w:after="0" w:line="240" w:lineRule="auto"/>
        <w:ind w:left="480"/>
        <w:jc w:val="both"/>
        <w:rPr>
          <w:rFonts w:ascii="Times New Roman" w:cs="Times New Roman" w:eastAsia="Times New Roman" w:hAnsi="Times New Roman"/>
          <w:sz w:val="24"/>
          <w:szCs w:val="24"/>
          <w:highlight w:val="white"/>
        </w:rPr>
      </w:pPr>
      <w:hyperlink r:id="rId32">
        <w:r w:rsidDel="00000000" w:rsidR="00000000" w:rsidRPr="00000000">
          <w:rPr>
            <w:rFonts w:ascii="Times New Roman" w:cs="Times New Roman" w:eastAsia="Times New Roman" w:hAnsi="Times New Roman"/>
            <w:sz w:val="24"/>
            <w:szCs w:val="24"/>
            <w:highlight w:val="white"/>
            <w:rtl w:val="0"/>
          </w:rPr>
          <w:t xml:space="preserve">Borghini, Gianluca, Laura Astolfi, Giovanni Vecchiato, Donatella Mattia, and Fabio Babiloni. 2014. “Measuring Neurophysiological Signals in Aircraft Pilots and Car Drivers for the Assessment of Mental Workload, Fatigue and Drowsiness.” </w:t>
        </w:r>
      </w:hyperlink>
      <w:hyperlink r:id="rId33">
        <w:r w:rsidDel="00000000" w:rsidR="00000000" w:rsidRPr="00000000">
          <w:rPr>
            <w:rFonts w:ascii="Times New Roman" w:cs="Times New Roman" w:eastAsia="Times New Roman" w:hAnsi="Times New Roman"/>
            <w:i w:val="1"/>
            <w:sz w:val="24"/>
            <w:szCs w:val="24"/>
            <w:highlight w:val="white"/>
            <w:rtl w:val="0"/>
          </w:rPr>
          <w:t xml:space="preserve">Neuroscience and Biobehavioral Reviews</w:t>
        </w:r>
      </w:hyperlink>
      <w:hyperlink r:id="rId34">
        <w:r w:rsidDel="00000000" w:rsidR="00000000" w:rsidRPr="00000000">
          <w:rPr>
            <w:rFonts w:ascii="Times New Roman" w:cs="Times New Roman" w:eastAsia="Times New Roman" w:hAnsi="Times New Roman"/>
            <w:sz w:val="24"/>
            <w:szCs w:val="24"/>
            <w:highlight w:val="white"/>
            <w:rtl w:val="0"/>
          </w:rPr>
          <w:t xml:space="preserve"> 44 (July): 58–75.</w:t>
        </w:r>
      </w:hyperlink>
      <w:r w:rsidDel="00000000" w:rsidR="00000000" w:rsidRPr="00000000">
        <w:rPr>
          <w:rtl w:val="0"/>
        </w:rPr>
      </w:r>
    </w:p>
    <w:p w:rsidR="00000000" w:rsidDel="00000000" w:rsidP="00000000" w:rsidRDefault="00000000" w:rsidRPr="00000000" w14:paraId="000000A5">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color w:val="212121"/>
          <w:sz w:val="24"/>
          <w:szCs w:val="24"/>
          <w:rtl w:val="0"/>
        </w:rPr>
        <w:t xml:space="preserve">B. Schlkopf-A. Blake, S.Romdhani, and P. Torr</w:t>
      </w:r>
      <w:r w:rsidDel="00000000" w:rsidR="00000000" w:rsidRPr="00000000">
        <w:rPr>
          <w:rFonts w:ascii="Times New Roman" w:cs="Times New Roman" w:eastAsia="Times New Roman" w:hAnsi="Times New Roman"/>
          <w:sz w:val="24"/>
          <w:szCs w:val="24"/>
          <w:rtl w:val="0"/>
        </w:rPr>
        <w:t xml:space="preserve">, and A. Abdul Rahmat, "</w:t>
      </w:r>
      <w:r w:rsidDel="00000000" w:rsidR="00000000" w:rsidRPr="00000000">
        <w:rPr>
          <w:rFonts w:ascii="Times New Roman" w:cs="Times New Roman" w:eastAsia="Times New Roman" w:hAnsi="Times New Roman"/>
          <w:i w:val="1"/>
          <w:sz w:val="24"/>
          <w:szCs w:val="24"/>
          <w:rtl w:val="0"/>
        </w:rPr>
        <w:t xml:space="preserve">MIROS crash   </w:t>
      </w:r>
    </w:p>
    <w:p w:rsidR="00000000" w:rsidDel="00000000" w:rsidP="00000000" w:rsidRDefault="00000000" w:rsidRPr="00000000" w14:paraId="000000A6">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         investigation and reconstruction: annual statistical 20015-2016,</w:t>
      </w:r>
      <w:r w:rsidDel="00000000" w:rsidR="00000000" w:rsidRPr="00000000">
        <w:rPr>
          <w:rFonts w:ascii="Times New Roman" w:cs="Times New Roman" w:eastAsia="Times New Roman" w:hAnsi="Times New Roman"/>
          <w:sz w:val="24"/>
          <w:szCs w:val="24"/>
          <w:rtl w:val="0"/>
        </w:rPr>
        <w:t xml:space="preserve">" 2018.</w:t>
      </w:r>
      <w:r w:rsidDel="00000000" w:rsidR="00000000" w:rsidRPr="00000000">
        <w:rPr>
          <w:rtl w:val="0"/>
        </w:rPr>
      </w:r>
    </w:p>
    <w:p w:rsidR="00000000" w:rsidDel="00000000" w:rsidP="00000000" w:rsidRDefault="00000000" w:rsidRPr="00000000" w14:paraId="000000A7">
      <w:pPr>
        <w:widowControl w:val="0"/>
        <w:spacing w:after="0" w:line="240" w:lineRule="auto"/>
        <w:ind w:left="480"/>
        <w:jc w:val="both"/>
        <w:rPr>
          <w:rFonts w:ascii="Times New Roman" w:cs="Times New Roman" w:eastAsia="Times New Roman" w:hAnsi="Times New Roman"/>
          <w:sz w:val="24"/>
          <w:szCs w:val="24"/>
          <w:highlight w:val="white"/>
        </w:rPr>
      </w:pPr>
      <w:hyperlink r:id="rId35">
        <w:r w:rsidDel="00000000" w:rsidR="00000000" w:rsidRPr="00000000">
          <w:rPr>
            <w:rFonts w:ascii="Times New Roman" w:cs="Times New Roman" w:eastAsia="Times New Roman" w:hAnsi="Times New Roman"/>
            <w:sz w:val="24"/>
            <w:szCs w:val="24"/>
            <w:highlight w:val="white"/>
            <w:rtl w:val="0"/>
          </w:rPr>
          <w:t xml:space="preserve">Chowdhury, Muhammad E. H., Samir Hussein El Beheri, Mohammed Nabil Albardawil, Ahmed Khaled Mohamed Moustafa, Osama Halabi, and Mustafa Serkan Kiranyaz. 2018. “Driver Drowsiness Detection Study Using Heart Rate Variability Analysis in Virtual Reality Environment.” In </w:t>
        </w:r>
      </w:hyperlink>
      <w:hyperlink r:id="rId36">
        <w:r w:rsidDel="00000000" w:rsidR="00000000" w:rsidRPr="00000000">
          <w:rPr>
            <w:rFonts w:ascii="Times New Roman" w:cs="Times New Roman" w:eastAsia="Times New Roman" w:hAnsi="Times New Roman"/>
            <w:i w:val="1"/>
            <w:sz w:val="24"/>
            <w:szCs w:val="24"/>
            <w:highlight w:val="white"/>
            <w:rtl w:val="0"/>
          </w:rPr>
          <w:t xml:space="preserve">Qatar Foundation Annual Research Conference Proceedings Volume 2018 Issue 3</w:t>
        </w:r>
      </w:hyperlink>
      <w:hyperlink r:id="rId37">
        <w:r w:rsidDel="00000000" w:rsidR="00000000" w:rsidRPr="00000000">
          <w:rPr>
            <w:rFonts w:ascii="Times New Roman" w:cs="Times New Roman" w:eastAsia="Times New Roman" w:hAnsi="Times New Roman"/>
            <w:sz w:val="24"/>
            <w:szCs w:val="24"/>
            <w:highlight w:val="white"/>
            <w:rtl w:val="0"/>
          </w:rPr>
          <w:t xml:space="preserve">, 2018:ICTPD1132. Hamad bin Khalifa University Press (HBKU Press).</w:t>
        </w:r>
      </w:hyperlink>
      <w:r w:rsidDel="00000000" w:rsidR="00000000" w:rsidRPr="00000000">
        <w:rPr>
          <w:rtl w:val="0"/>
        </w:rPr>
      </w:r>
    </w:p>
    <w:p w:rsidR="00000000" w:rsidDel="00000000" w:rsidP="00000000" w:rsidRDefault="00000000" w:rsidRPr="00000000" w14:paraId="000000A8">
      <w:pPr>
        <w:widowControl w:val="0"/>
        <w:spacing w:after="0" w:line="240" w:lineRule="auto"/>
        <w:ind w:left="480"/>
        <w:jc w:val="both"/>
        <w:rPr>
          <w:rFonts w:ascii="Times New Roman" w:cs="Times New Roman" w:eastAsia="Times New Roman" w:hAnsi="Times New Roman"/>
          <w:sz w:val="24"/>
          <w:szCs w:val="24"/>
          <w:highlight w:val="white"/>
        </w:rPr>
      </w:pPr>
      <w:hyperlink r:id="rId38">
        <w:r w:rsidDel="00000000" w:rsidR="00000000" w:rsidRPr="00000000">
          <w:rPr>
            <w:rFonts w:ascii="Times New Roman" w:cs="Times New Roman" w:eastAsia="Times New Roman" w:hAnsi="Times New Roman"/>
            <w:sz w:val="24"/>
            <w:szCs w:val="24"/>
            <w:highlight w:val="white"/>
            <w:rtl w:val="0"/>
          </w:rPr>
          <w:t xml:space="preserve">Danisman, Taner, Ian Marius Bilasco, Chabane Djeraba, and Nacim Ihaddadene. 2010. “Drowsy Driver Detection System Using Eye Blink Patterns.” In </w:t>
        </w:r>
      </w:hyperlink>
      <w:hyperlink r:id="rId39">
        <w:r w:rsidDel="00000000" w:rsidR="00000000" w:rsidRPr="00000000">
          <w:rPr>
            <w:rFonts w:ascii="Times New Roman" w:cs="Times New Roman" w:eastAsia="Times New Roman" w:hAnsi="Times New Roman"/>
            <w:i w:val="1"/>
            <w:sz w:val="24"/>
            <w:szCs w:val="24"/>
            <w:highlight w:val="white"/>
            <w:rtl w:val="0"/>
          </w:rPr>
          <w:t xml:space="preserve">2010 International Conference on Machine and Web Intelligence</w:t>
        </w:r>
      </w:hyperlink>
      <w:hyperlink r:id="rId40">
        <w:r w:rsidDel="00000000" w:rsidR="00000000" w:rsidRPr="00000000">
          <w:rPr>
            <w:rFonts w:ascii="Times New Roman" w:cs="Times New Roman" w:eastAsia="Times New Roman" w:hAnsi="Times New Roman"/>
            <w:sz w:val="24"/>
            <w:szCs w:val="24"/>
            <w:highlight w:val="white"/>
            <w:rtl w:val="0"/>
          </w:rPr>
          <w:t xml:space="preserve">, 230–33.</w:t>
        </w:r>
      </w:hyperlink>
      <w:r w:rsidDel="00000000" w:rsidR="00000000" w:rsidRPr="00000000">
        <w:rPr>
          <w:rtl w:val="0"/>
        </w:rPr>
      </w:r>
    </w:p>
    <w:p w:rsidR="00000000" w:rsidDel="00000000" w:rsidP="00000000" w:rsidRDefault="00000000" w:rsidRPr="00000000" w14:paraId="000000A9">
      <w:pPr>
        <w:widowControl w:val="0"/>
        <w:spacing w:after="0" w:line="240" w:lineRule="auto"/>
        <w:ind w:left="480"/>
        <w:jc w:val="both"/>
        <w:rPr>
          <w:rFonts w:ascii="Times New Roman" w:cs="Times New Roman" w:eastAsia="Times New Roman" w:hAnsi="Times New Roman"/>
          <w:sz w:val="24"/>
          <w:szCs w:val="24"/>
          <w:highlight w:val="white"/>
        </w:rPr>
      </w:pPr>
      <w:hyperlink r:id="rId41">
        <w:r w:rsidDel="00000000" w:rsidR="00000000" w:rsidRPr="00000000">
          <w:rPr>
            <w:rFonts w:ascii="Times New Roman" w:cs="Times New Roman" w:eastAsia="Times New Roman" w:hAnsi="Times New Roman"/>
            <w:sz w:val="24"/>
            <w:szCs w:val="24"/>
            <w:highlight w:val="white"/>
            <w:rtl w:val="0"/>
          </w:rPr>
          <w:t xml:space="preserve">De, Sourav, Siddhartha Bhattacharyya, and Paramartha Dutta. 2018. </w:t>
        </w:r>
      </w:hyperlink>
      <w:hyperlink r:id="rId42">
        <w:r w:rsidDel="00000000" w:rsidR="00000000" w:rsidRPr="00000000">
          <w:rPr>
            <w:rFonts w:ascii="Times New Roman" w:cs="Times New Roman" w:eastAsia="Times New Roman" w:hAnsi="Times New Roman"/>
            <w:i w:val="1"/>
            <w:sz w:val="24"/>
            <w:szCs w:val="24"/>
            <w:highlight w:val="white"/>
            <w:rtl w:val="0"/>
          </w:rPr>
          <w:t xml:space="preserve">Intelligent Multidimensional Data and Image Processing</w:t>
        </w:r>
      </w:hyperlink>
      <w:hyperlink r:id="rId43">
        <w:r w:rsidDel="00000000" w:rsidR="00000000" w:rsidRPr="00000000">
          <w:rPr>
            <w:rFonts w:ascii="Times New Roman" w:cs="Times New Roman" w:eastAsia="Times New Roman" w:hAnsi="Times New Roman"/>
            <w:sz w:val="24"/>
            <w:szCs w:val="24"/>
            <w:highlight w:val="white"/>
            <w:rtl w:val="0"/>
          </w:rPr>
          <w:t xml:space="preserve">. IGI Global.</w:t>
        </w:r>
      </w:hyperlink>
      <w:r w:rsidDel="00000000" w:rsidR="00000000" w:rsidRPr="00000000">
        <w:rPr>
          <w:rtl w:val="0"/>
        </w:rPr>
      </w:r>
    </w:p>
    <w:p w:rsidR="00000000" w:rsidDel="00000000" w:rsidP="00000000" w:rsidRDefault="00000000" w:rsidRPr="00000000" w14:paraId="000000AA">
      <w:pPr>
        <w:widowControl w:val="0"/>
        <w:spacing w:after="0" w:line="240" w:lineRule="auto"/>
        <w:ind w:left="480"/>
        <w:jc w:val="both"/>
        <w:rPr>
          <w:rFonts w:ascii="Times New Roman" w:cs="Times New Roman" w:eastAsia="Times New Roman" w:hAnsi="Times New Roman"/>
          <w:sz w:val="24"/>
          <w:szCs w:val="24"/>
          <w:highlight w:val="white"/>
        </w:rPr>
      </w:pPr>
      <w:hyperlink r:id="rId44">
        <w:r w:rsidDel="00000000" w:rsidR="00000000" w:rsidRPr="00000000">
          <w:rPr>
            <w:rFonts w:ascii="Times New Roman" w:cs="Times New Roman" w:eastAsia="Times New Roman" w:hAnsi="Times New Roman"/>
            <w:sz w:val="24"/>
            <w:szCs w:val="24"/>
            <w:highlight w:val="white"/>
            <w:rtl w:val="0"/>
          </w:rPr>
          <w:t xml:space="preserve">Dinges, D. F., and R. Grace. n.d. “PERCLOS: A Valid Psychophysiological Measure of Alertness as Assessed by Psychomotor Vigilance.” </w:t>
        </w:r>
      </w:hyperlink>
      <w:hyperlink r:id="rId45">
        <w:r w:rsidDel="00000000" w:rsidR="00000000" w:rsidRPr="00000000">
          <w:rPr>
            <w:rFonts w:ascii="Times New Roman" w:cs="Times New Roman" w:eastAsia="Times New Roman" w:hAnsi="Times New Roman"/>
            <w:i w:val="1"/>
            <w:sz w:val="24"/>
            <w:szCs w:val="24"/>
            <w:highlight w:val="white"/>
            <w:rtl w:val="0"/>
          </w:rPr>
          <w:t xml:space="preserve">US Department of Transportation, Federal Highway</w:t>
        </w:r>
      </w:hyperlink>
      <w:hyperlink r:id="rId46">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AB">
      <w:pPr>
        <w:widowControl w:val="0"/>
        <w:spacing w:after="0" w:line="240" w:lineRule="auto"/>
        <w:ind w:left="480"/>
        <w:jc w:val="both"/>
        <w:rPr>
          <w:rFonts w:ascii="Times New Roman" w:cs="Times New Roman" w:eastAsia="Times New Roman" w:hAnsi="Times New Roman"/>
          <w:sz w:val="24"/>
          <w:szCs w:val="24"/>
          <w:highlight w:val="white"/>
        </w:rPr>
      </w:pPr>
      <w:hyperlink r:id="rId47">
        <w:r w:rsidDel="00000000" w:rsidR="00000000" w:rsidRPr="00000000">
          <w:rPr>
            <w:rFonts w:ascii="Times New Roman" w:cs="Times New Roman" w:eastAsia="Times New Roman" w:hAnsi="Times New Roman"/>
            <w:sz w:val="24"/>
            <w:szCs w:val="24"/>
            <w:highlight w:val="white"/>
            <w:rtl w:val="0"/>
          </w:rPr>
          <w:t xml:space="preserve">Foster, Ian, Rayid Ghani, Ron S. Jarmin, Frauke Kreuter, and Julia Lane. 2020. </w:t>
        </w:r>
      </w:hyperlink>
      <w:hyperlink r:id="rId48">
        <w:r w:rsidDel="00000000" w:rsidR="00000000" w:rsidRPr="00000000">
          <w:rPr>
            <w:rFonts w:ascii="Times New Roman" w:cs="Times New Roman" w:eastAsia="Times New Roman" w:hAnsi="Times New Roman"/>
            <w:i w:val="1"/>
            <w:sz w:val="24"/>
            <w:szCs w:val="24"/>
            <w:highlight w:val="white"/>
            <w:rtl w:val="0"/>
          </w:rPr>
          <w:t xml:space="preserve">Big Data and Social Science: Data Science Methods and Tools for Research and Practice</w:t>
        </w:r>
      </w:hyperlink>
      <w:hyperlink r:id="rId49">
        <w:r w:rsidDel="00000000" w:rsidR="00000000" w:rsidRPr="00000000">
          <w:rPr>
            <w:rFonts w:ascii="Times New Roman" w:cs="Times New Roman" w:eastAsia="Times New Roman" w:hAnsi="Times New Roman"/>
            <w:sz w:val="24"/>
            <w:szCs w:val="24"/>
            <w:highlight w:val="white"/>
            <w:rtl w:val="0"/>
          </w:rPr>
          <w:t xml:space="preserve">. CRC Press.</w:t>
        </w:r>
      </w:hyperlink>
      <w:r w:rsidDel="00000000" w:rsidR="00000000" w:rsidRPr="00000000">
        <w:rPr>
          <w:rtl w:val="0"/>
        </w:rPr>
      </w:r>
    </w:p>
    <w:p w:rsidR="00000000" w:rsidDel="00000000" w:rsidP="00000000" w:rsidRDefault="00000000" w:rsidRPr="00000000" w14:paraId="000000AC">
      <w:pPr>
        <w:spacing w:after="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I . Garcia, S. Bronte, L. Bergasa, N. Hernandez, B. Delgado, and M. Sevillano, "</w:t>
      </w:r>
      <w:r w:rsidDel="00000000" w:rsidR="00000000" w:rsidRPr="00000000">
        <w:rPr>
          <w:rFonts w:ascii="Times New Roman" w:cs="Times New Roman" w:eastAsia="Times New Roman" w:hAnsi="Times New Roman"/>
          <w:i w:val="1"/>
          <w:sz w:val="24"/>
          <w:szCs w:val="24"/>
          <w:rtl w:val="0"/>
        </w:rPr>
        <w:t xml:space="preserve">Vision- </w:t>
      </w:r>
    </w:p>
    <w:p w:rsidR="00000000" w:rsidDel="00000000" w:rsidP="00000000" w:rsidRDefault="00000000" w:rsidRPr="00000000" w14:paraId="000000AD">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based drowsiness detection for a realistic driving simulator,</w:t>
      </w:r>
      <w:r w:rsidDel="00000000" w:rsidR="00000000" w:rsidRPr="00000000">
        <w:rPr>
          <w:rFonts w:ascii="Times New Roman" w:cs="Times New Roman" w:eastAsia="Times New Roman" w:hAnsi="Times New Roman"/>
          <w:sz w:val="24"/>
          <w:szCs w:val="24"/>
          <w:rtl w:val="0"/>
        </w:rPr>
        <w:t xml:space="preserve">" in Intelligent </w:t>
      </w:r>
    </w:p>
    <w:p w:rsidR="00000000" w:rsidDel="00000000" w:rsidP="00000000" w:rsidRDefault="00000000" w:rsidRPr="00000000" w14:paraId="000000AE">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TransportationSystems (ITSC), 2010 13th International IEEE Conference on, 2010,  </w:t>
      </w:r>
    </w:p>
    <w:p w:rsidR="00000000" w:rsidDel="00000000" w:rsidP="00000000" w:rsidRDefault="00000000" w:rsidRPr="00000000" w14:paraId="000000AF">
      <w:pPr>
        <w:spacing w:after="0" w:line="276"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pp. 887-894.</w:t>
      </w:r>
      <w:r w:rsidDel="00000000" w:rsidR="00000000" w:rsidRPr="00000000">
        <w:rPr>
          <w:rtl w:val="0"/>
        </w:rPr>
      </w:r>
    </w:p>
    <w:p w:rsidR="00000000" w:rsidDel="00000000" w:rsidP="00000000" w:rsidRDefault="00000000" w:rsidRPr="00000000" w14:paraId="000000B0">
      <w:pPr>
        <w:widowControl w:val="0"/>
        <w:spacing w:after="0" w:line="240" w:lineRule="auto"/>
        <w:ind w:left="480"/>
        <w:jc w:val="both"/>
        <w:rPr>
          <w:rFonts w:ascii="Times New Roman" w:cs="Times New Roman" w:eastAsia="Times New Roman" w:hAnsi="Times New Roman"/>
          <w:sz w:val="24"/>
          <w:szCs w:val="24"/>
          <w:highlight w:val="white"/>
        </w:rPr>
      </w:pPr>
      <w:hyperlink r:id="rId50">
        <w:r w:rsidDel="00000000" w:rsidR="00000000" w:rsidRPr="00000000">
          <w:rPr>
            <w:rFonts w:ascii="Times New Roman" w:cs="Times New Roman" w:eastAsia="Times New Roman" w:hAnsi="Times New Roman"/>
            <w:sz w:val="24"/>
            <w:szCs w:val="24"/>
            <w:highlight w:val="white"/>
            <w:rtl w:val="0"/>
          </w:rPr>
          <w:t xml:space="preserve">Jap, Budi Thomas, Sara Lal, Peter Fischer, and Evangelos Bekiaris. 2009. “Using EEG Spectral Components to Assess Algorithms for Detecting Fatigue.” </w:t>
        </w:r>
      </w:hyperlink>
      <w:hyperlink r:id="rId51">
        <w:r w:rsidDel="00000000" w:rsidR="00000000" w:rsidRPr="00000000">
          <w:rPr>
            <w:rFonts w:ascii="Times New Roman" w:cs="Times New Roman" w:eastAsia="Times New Roman" w:hAnsi="Times New Roman"/>
            <w:i w:val="1"/>
            <w:sz w:val="24"/>
            <w:szCs w:val="24"/>
            <w:highlight w:val="white"/>
            <w:rtl w:val="0"/>
          </w:rPr>
          <w:t xml:space="preserve">Expert Systems with Applications</w:t>
        </w:r>
      </w:hyperlink>
      <w:hyperlink r:id="rId52">
        <w:r w:rsidDel="00000000" w:rsidR="00000000" w:rsidRPr="00000000">
          <w:rPr>
            <w:rFonts w:ascii="Times New Roman" w:cs="Times New Roman" w:eastAsia="Times New Roman" w:hAnsi="Times New Roman"/>
            <w:sz w:val="24"/>
            <w:szCs w:val="24"/>
            <w:highlight w:val="white"/>
            <w:rtl w:val="0"/>
          </w:rPr>
          <w:t xml:space="preserve"> 36 (2, Part 1): 2352–59.</w:t>
        </w:r>
      </w:hyperlink>
      <w:r w:rsidDel="00000000" w:rsidR="00000000" w:rsidRPr="00000000">
        <w:rPr>
          <w:rtl w:val="0"/>
        </w:rPr>
      </w:r>
    </w:p>
    <w:p w:rsidR="00000000" w:rsidDel="00000000" w:rsidP="00000000" w:rsidRDefault="00000000" w:rsidRPr="00000000" w14:paraId="000000B1">
      <w:pPr>
        <w:widowControl w:val="0"/>
        <w:spacing w:after="0" w:line="240" w:lineRule="auto"/>
        <w:ind w:left="480"/>
        <w:jc w:val="both"/>
        <w:rPr>
          <w:rFonts w:ascii="Times New Roman" w:cs="Times New Roman" w:eastAsia="Times New Roman" w:hAnsi="Times New Roman"/>
          <w:sz w:val="24"/>
          <w:szCs w:val="24"/>
          <w:highlight w:val="white"/>
        </w:rPr>
      </w:pPr>
      <w:hyperlink r:id="rId53">
        <w:r w:rsidDel="00000000" w:rsidR="00000000" w:rsidRPr="00000000">
          <w:rPr>
            <w:rFonts w:ascii="Times New Roman" w:cs="Times New Roman" w:eastAsia="Times New Roman" w:hAnsi="Times New Roman"/>
            <w:sz w:val="24"/>
            <w:szCs w:val="24"/>
            <w:highlight w:val="white"/>
            <w:rtl w:val="0"/>
          </w:rPr>
          <w:t xml:space="preserve">Kim, Jaeseok, and Hyunchul Shin. 2014. </w:t>
        </w:r>
      </w:hyperlink>
      <w:hyperlink r:id="rId54">
        <w:r w:rsidDel="00000000" w:rsidR="00000000" w:rsidRPr="00000000">
          <w:rPr>
            <w:rFonts w:ascii="Times New Roman" w:cs="Times New Roman" w:eastAsia="Times New Roman" w:hAnsi="Times New Roman"/>
            <w:i w:val="1"/>
            <w:sz w:val="24"/>
            <w:szCs w:val="24"/>
            <w:highlight w:val="white"/>
            <w:rtl w:val="0"/>
          </w:rPr>
          <w:t xml:space="preserve">Algorithm &amp; SoC Design for Automotive Vision Systems: For Smart Safe Driving System</w:t>
        </w:r>
      </w:hyperlink>
      <w:hyperlink r:id="rId55">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2">
      <w:pPr>
        <w:widowControl w:val="0"/>
        <w:spacing w:after="0" w:line="240" w:lineRule="auto"/>
        <w:ind w:left="480"/>
        <w:jc w:val="both"/>
        <w:rPr>
          <w:rFonts w:ascii="Times New Roman" w:cs="Times New Roman" w:eastAsia="Times New Roman" w:hAnsi="Times New Roman"/>
          <w:sz w:val="24"/>
          <w:szCs w:val="24"/>
          <w:highlight w:val="white"/>
        </w:rPr>
      </w:pPr>
      <w:hyperlink r:id="rId56">
        <w:r w:rsidDel="00000000" w:rsidR="00000000" w:rsidRPr="00000000">
          <w:rPr>
            <w:rFonts w:ascii="Times New Roman" w:cs="Times New Roman" w:eastAsia="Times New Roman" w:hAnsi="Times New Roman"/>
            <w:sz w:val="24"/>
            <w:szCs w:val="24"/>
            <w:highlight w:val="white"/>
            <w:rtl w:val="0"/>
          </w:rPr>
          <w:t xml:space="preserve">Liu, Danghui, Peng Sun, Yanqing Xiao, and Yunxia Yin. 2010. “Drowsiness Detection Based on Eyelid Movement.” In </w:t>
        </w:r>
      </w:hyperlink>
      <w:hyperlink r:id="rId57">
        <w:r w:rsidDel="00000000" w:rsidR="00000000" w:rsidRPr="00000000">
          <w:rPr>
            <w:rFonts w:ascii="Times New Roman" w:cs="Times New Roman" w:eastAsia="Times New Roman" w:hAnsi="Times New Roman"/>
            <w:i w:val="1"/>
            <w:sz w:val="24"/>
            <w:szCs w:val="24"/>
            <w:highlight w:val="white"/>
            <w:rtl w:val="0"/>
          </w:rPr>
          <w:t xml:space="preserve">2010 Second International Workshop on Education Technology and Computer Science</w:t>
        </w:r>
      </w:hyperlink>
      <w:hyperlink r:id="rId58">
        <w:r w:rsidDel="00000000" w:rsidR="00000000" w:rsidRPr="00000000">
          <w:rPr>
            <w:rFonts w:ascii="Times New Roman" w:cs="Times New Roman" w:eastAsia="Times New Roman" w:hAnsi="Times New Roman"/>
            <w:sz w:val="24"/>
            <w:szCs w:val="24"/>
            <w:highlight w:val="white"/>
            <w:rtl w:val="0"/>
          </w:rPr>
          <w:t xml:space="preserve">, 2:49–52.</w:t>
        </w:r>
      </w:hyperlink>
      <w:r w:rsidDel="00000000" w:rsidR="00000000" w:rsidRPr="00000000">
        <w:rPr>
          <w:rtl w:val="0"/>
        </w:rPr>
      </w:r>
    </w:p>
    <w:p w:rsidR="00000000" w:rsidDel="00000000" w:rsidP="00000000" w:rsidRDefault="00000000" w:rsidRPr="00000000" w14:paraId="000000B3">
      <w:pPr>
        <w:widowControl w:val="0"/>
        <w:spacing w:after="0" w:line="240" w:lineRule="auto"/>
        <w:ind w:left="480"/>
        <w:jc w:val="both"/>
        <w:rPr>
          <w:rFonts w:ascii="Times New Roman" w:cs="Times New Roman" w:eastAsia="Times New Roman" w:hAnsi="Times New Roman"/>
          <w:sz w:val="24"/>
          <w:szCs w:val="24"/>
          <w:highlight w:val="white"/>
        </w:rPr>
      </w:pPr>
      <w:hyperlink r:id="rId59">
        <w:r w:rsidDel="00000000" w:rsidR="00000000" w:rsidRPr="00000000">
          <w:rPr>
            <w:rFonts w:ascii="Times New Roman" w:cs="Times New Roman" w:eastAsia="Times New Roman" w:hAnsi="Times New Roman"/>
            <w:sz w:val="24"/>
            <w:szCs w:val="24"/>
            <w:highlight w:val="white"/>
            <w:rtl w:val="0"/>
          </w:rPr>
          <w:t xml:space="preserve">Li, W.-C., Ou, W.-L., Fan, C.-P., Huang, C.-H., Shie, Y.-S. 2016. “Near-Infrared-Ray and Side-View Video Based Drowsy Driver Detection System: Whether or Not Wearing Glasses.” </w:t>
        </w:r>
      </w:hyperlink>
      <w:hyperlink r:id="rId60">
        <w:r w:rsidDel="00000000" w:rsidR="00000000" w:rsidRPr="00000000">
          <w:rPr>
            <w:rFonts w:ascii="Times New Roman" w:cs="Times New Roman" w:eastAsia="Times New Roman" w:hAnsi="Times New Roman"/>
            <w:i w:val="1"/>
            <w:sz w:val="24"/>
            <w:szCs w:val="24"/>
            <w:highlight w:val="white"/>
            <w:rtl w:val="0"/>
          </w:rPr>
          <w:t xml:space="preserve">IEEE</w:t>
        </w:r>
      </w:hyperlink>
      <w:hyperlink r:id="rId61">
        <w:r w:rsidDel="00000000" w:rsidR="00000000" w:rsidRPr="00000000">
          <w:rPr>
            <w:rFonts w:ascii="Times New Roman" w:cs="Times New Roman" w:eastAsia="Times New Roman" w:hAnsi="Times New Roman"/>
            <w:sz w:val="24"/>
            <w:szCs w:val="24"/>
            <w:highlight w:val="white"/>
            <w:rtl w:val="0"/>
          </w:rPr>
          <w:t xml:space="preserve">. https://doi.org/</w:t>
        </w:r>
      </w:hyperlink>
      <w:hyperlink r:id="rId62">
        <w:r w:rsidDel="00000000" w:rsidR="00000000" w:rsidRPr="00000000">
          <w:rPr>
            <w:rFonts w:ascii="Times New Roman" w:cs="Times New Roman" w:eastAsia="Times New Roman" w:hAnsi="Times New Roman"/>
            <w:sz w:val="24"/>
            <w:szCs w:val="24"/>
            <w:highlight w:val="white"/>
            <w:rtl w:val="0"/>
          </w:rPr>
          <w:t xml:space="preserve">10.1109/APCCAS.2016.7803994</w:t>
        </w:r>
      </w:hyperlink>
      <w:hyperlink r:id="rId63">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4">
      <w:pPr>
        <w:widowControl w:val="0"/>
        <w:spacing w:after="0" w:line="240" w:lineRule="auto"/>
        <w:ind w:left="480"/>
        <w:jc w:val="both"/>
        <w:rPr>
          <w:rFonts w:ascii="Times New Roman" w:cs="Times New Roman" w:eastAsia="Times New Roman" w:hAnsi="Times New Roman"/>
          <w:sz w:val="24"/>
          <w:szCs w:val="24"/>
          <w:highlight w:val="white"/>
        </w:rPr>
      </w:pPr>
      <w:hyperlink r:id="rId64">
        <w:r w:rsidDel="00000000" w:rsidR="00000000" w:rsidRPr="00000000">
          <w:rPr>
            <w:rFonts w:ascii="Times New Roman" w:cs="Times New Roman" w:eastAsia="Times New Roman" w:hAnsi="Times New Roman"/>
            <w:sz w:val="24"/>
            <w:szCs w:val="24"/>
            <w:highlight w:val="white"/>
            <w:rtl w:val="0"/>
          </w:rPr>
          <w:t xml:space="preserve">McKnight, Douglas J. 1998. Method and apparatus for displaying grey-scale or color images from binary images. USPTO 5767828. </w:t>
        </w:r>
      </w:hyperlink>
      <w:hyperlink r:id="rId65">
        <w:r w:rsidDel="00000000" w:rsidR="00000000" w:rsidRPr="00000000">
          <w:rPr>
            <w:rFonts w:ascii="Times New Roman" w:cs="Times New Roman" w:eastAsia="Times New Roman" w:hAnsi="Times New Roman"/>
            <w:i w:val="1"/>
            <w:sz w:val="24"/>
            <w:szCs w:val="24"/>
            <w:highlight w:val="white"/>
            <w:rtl w:val="0"/>
          </w:rPr>
          <w:t xml:space="preserve">US Patent</w:t>
        </w:r>
      </w:hyperlink>
      <w:hyperlink r:id="rId66">
        <w:r w:rsidDel="00000000" w:rsidR="00000000" w:rsidRPr="00000000">
          <w:rPr>
            <w:rFonts w:ascii="Times New Roman" w:cs="Times New Roman" w:eastAsia="Times New Roman" w:hAnsi="Times New Roman"/>
            <w:sz w:val="24"/>
            <w:szCs w:val="24"/>
            <w:highlight w:val="white"/>
            <w:rtl w:val="0"/>
          </w:rPr>
          <w:t xml:space="preserve">, filed July 20, 1995, and issued June 16, 1998. </w:t>
        </w:r>
      </w:hyperlink>
      <w:hyperlink r:id="rId67">
        <w:r w:rsidDel="00000000" w:rsidR="00000000" w:rsidRPr="00000000">
          <w:rPr>
            <w:rFonts w:ascii="Times New Roman" w:cs="Times New Roman" w:eastAsia="Times New Roman" w:hAnsi="Times New Roman"/>
            <w:sz w:val="24"/>
            <w:szCs w:val="24"/>
            <w:highlight w:val="white"/>
            <w:rtl w:val="0"/>
          </w:rPr>
          <w:t xml:space="preserve">https://patentimages.storage.googleapis.com/03/84/40/8dcfa762566c38/US5767828.pdf</w:t>
        </w:r>
      </w:hyperlink>
      <w:hyperlink r:id="rId68">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5">
      <w:pPr>
        <w:widowControl w:val="0"/>
        <w:spacing w:after="0" w:line="240" w:lineRule="auto"/>
        <w:ind w:left="480"/>
        <w:jc w:val="both"/>
        <w:rPr>
          <w:rFonts w:ascii="Times New Roman" w:cs="Times New Roman" w:eastAsia="Times New Roman" w:hAnsi="Times New Roman"/>
          <w:sz w:val="24"/>
          <w:szCs w:val="24"/>
          <w:highlight w:val="white"/>
        </w:rPr>
      </w:pPr>
      <w:hyperlink r:id="rId69">
        <w:r w:rsidDel="00000000" w:rsidR="00000000" w:rsidRPr="00000000">
          <w:rPr>
            <w:rFonts w:ascii="Times New Roman" w:cs="Times New Roman" w:eastAsia="Times New Roman" w:hAnsi="Times New Roman"/>
            <w:sz w:val="24"/>
            <w:szCs w:val="24"/>
            <w:highlight w:val="white"/>
            <w:rtl w:val="0"/>
          </w:rPr>
          <w:t xml:space="preserve">Picot, Antoine, Sylvie Charbonnier, and Alice Caplier. 2008. “On-Line Automatic Detection of Driver Drowsiness Using a Single Electroencephalographic Channel.” </w:t>
        </w:r>
      </w:hyperlink>
      <w:hyperlink r:id="rId70">
        <w:r w:rsidDel="00000000" w:rsidR="00000000" w:rsidRPr="00000000">
          <w:rPr>
            <w:rFonts w:ascii="Times New Roman" w:cs="Times New Roman" w:eastAsia="Times New Roman" w:hAnsi="Times New Roman"/>
            <w:i w:val="1"/>
            <w:sz w:val="24"/>
            <w:szCs w:val="24"/>
            <w:highlight w:val="white"/>
            <w:rtl w:val="0"/>
          </w:rPr>
          <w:t xml:space="preserve">Conference Proceedings: ... Annual International Conference of the IEEE Engineering in Medicine and Biology Society. IEEE Engineering in Medicine and Biology Society. Conference</w:t>
        </w:r>
      </w:hyperlink>
      <w:hyperlink r:id="rId71">
        <w:r w:rsidDel="00000000" w:rsidR="00000000" w:rsidRPr="00000000">
          <w:rPr>
            <w:rFonts w:ascii="Times New Roman" w:cs="Times New Roman" w:eastAsia="Times New Roman" w:hAnsi="Times New Roman"/>
            <w:sz w:val="24"/>
            <w:szCs w:val="24"/>
            <w:highlight w:val="white"/>
            <w:rtl w:val="0"/>
          </w:rPr>
          <w:t xml:space="preserve"> 2008: 3864–67.</w:t>
        </w:r>
      </w:hyperlink>
      <w:r w:rsidDel="00000000" w:rsidR="00000000" w:rsidRPr="00000000">
        <w:rPr>
          <w:rtl w:val="0"/>
        </w:rPr>
      </w:r>
    </w:p>
    <w:p w:rsidR="00000000" w:rsidDel="00000000" w:rsidP="00000000" w:rsidRDefault="00000000" w:rsidRPr="00000000" w14:paraId="000000B6">
      <w:pPr>
        <w:widowControl w:val="0"/>
        <w:spacing w:after="0" w:line="240" w:lineRule="auto"/>
        <w:ind w:left="480"/>
        <w:jc w:val="both"/>
        <w:rPr>
          <w:rFonts w:ascii="Times New Roman" w:cs="Times New Roman" w:eastAsia="Times New Roman" w:hAnsi="Times New Roman"/>
          <w:sz w:val="24"/>
          <w:szCs w:val="24"/>
          <w:highlight w:val="white"/>
        </w:rPr>
      </w:pPr>
      <w:hyperlink r:id="rId72">
        <w:r w:rsidDel="00000000" w:rsidR="00000000" w:rsidRPr="00000000">
          <w:rPr>
            <w:rFonts w:ascii="Times New Roman" w:cs="Times New Roman" w:eastAsia="Times New Roman" w:hAnsi="Times New Roman"/>
            <w:sz w:val="24"/>
            <w:szCs w:val="24"/>
            <w:highlight w:val="white"/>
            <w:rtl w:val="0"/>
          </w:rPr>
          <w:t xml:space="preserve">Rani, P. Sheela, P. Subhashree, and N. Sankari Devi. 2016. “Computer Vision Based Gaze Tracking for Accident Prevention.” In </w:t>
        </w:r>
      </w:hyperlink>
      <w:hyperlink r:id="rId73">
        <w:r w:rsidDel="00000000" w:rsidR="00000000" w:rsidRPr="00000000">
          <w:rPr>
            <w:rFonts w:ascii="Times New Roman" w:cs="Times New Roman" w:eastAsia="Times New Roman" w:hAnsi="Times New Roman"/>
            <w:i w:val="1"/>
            <w:sz w:val="24"/>
            <w:szCs w:val="24"/>
            <w:highlight w:val="white"/>
            <w:rtl w:val="0"/>
          </w:rPr>
          <w:t xml:space="preserve">2016 World Conference on Futuristic Trends in Research and Innovation for Social Welfare (Startup Conclave)</w:t>
        </w:r>
      </w:hyperlink>
      <w:hyperlink r:id="rId74">
        <w:r w:rsidDel="00000000" w:rsidR="00000000" w:rsidRPr="00000000">
          <w:rPr>
            <w:rFonts w:ascii="Times New Roman" w:cs="Times New Roman" w:eastAsia="Times New Roman" w:hAnsi="Times New Roman"/>
            <w:sz w:val="24"/>
            <w:szCs w:val="24"/>
            <w:highlight w:val="white"/>
            <w:rtl w:val="0"/>
          </w:rPr>
          <w:t xml:space="preserve">. IEEE. https://doi.org/</w:t>
        </w:r>
      </w:hyperlink>
      <w:hyperlink r:id="rId75">
        <w:r w:rsidDel="00000000" w:rsidR="00000000" w:rsidRPr="00000000">
          <w:rPr>
            <w:rFonts w:ascii="Times New Roman" w:cs="Times New Roman" w:eastAsia="Times New Roman" w:hAnsi="Times New Roman"/>
            <w:sz w:val="24"/>
            <w:szCs w:val="24"/>
            <w:highlight w:val="white"/>
            <w:rtl w:val="0"/>
          </w:rPr>
          <w:t xml:space="preserve">10.1109/startup.2016.7583976</w:t>
        </w:r>
      </w:hyperlink>
      <w:hyperlink r:id="rId76">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7">
      <w:pPr>
        <w:widowControl w:val="0"/>
        <w:spacing w:after="0" w:line="240" w:lineRule="auto"/>
        <w:ind w:left="480"/>
        <w:jc w:val="both"/>
        <w:rPr>
          <w:rFonts w:ascii="Times New Roman" w:cs="Times New Roman" w:eastAsia="Times New Roman" w:hAnsi="Times New Roman"/>
          <w:sz w:val="24"/>
          <w:szCs w:val="24"/>
          <w:highlight w:val="white"/>
        </w:rPr>
      </w:pPr>
      <w:hyperlink r:id="rId77">
        <w:r w:rsidDel="00000000" w:rsidR="00000000" w:rsidRPr="00000000">
          <w:rPr>
            <w:rFonts w:ascii="Times New Roman" w:cs="Times New Roman" w:eastAsia="Times New Roman" w:hAnsi="Times New Roman"/>
            <w:sz w:val="24"/>
            <w:szCs w:val="24"/>
            <w:highlight w:val="white"/>
            <w:rtl w:val="0"/>
          </w:rPr>
          <w:t xml:space="preserve">Seifoory, Hossein, Davood Taherkhani, Behnam Arzhang, Zahra Eftekhari, and Hamid Memari. 2011. “An Accurate Morphological Drowsy Detection.” </w:t>
        </w:r>
      </w:hyperlink>
      <w:hyperlink r:id="rId78">
        <w:r w:rsidDel="00000000" w:rsidR="00000000" w:rsidRPr="00000000">
          <w:rPr>
            <w:rFonts w:ascii="Times New Roman" w:cs="Times New Roman" w:eastAsia="Times New Roman" w:hAnsi="Times New Roman"/>
            <w:i w:val="1"/>
            <w:sz w:val="24"/>
            <w:szCs w:val="24"/>
            <w:highlight w:val="white"/>
            <w:rtl w:val="0"/>
          </w:rPr>
          <w:t xml:space="preserve">IEEE</w:t>
        </w:r>
      </w:hyperlink>
      <w:hyperlink r:id="rId79">
        <w:r w:rsidDel="00000000" w:rsidR="00000000" w:rsidRPr="00000000">
          <w:rPr>
            <w:rFonts w:ascii="Times New Roman" w:cs="Times New Roman" w:eastAsia="Times New Roman" w:hAnsi="Times New Roman"/>
            <w:sz w:val="24"/>
            <w:szCs w:val="24"/>
            <w:highlight w:val="white"/>
            <w:rtl w:val="0"/>
          </w:rPr>
          <w:t xml:space="preserve">. </w:t>
        </w:r>
      </w:hyperlink>
      <w:hyperlink r:id="rId80">
        <w:r w:rsidDel="00000000" w:rsidR="00000000" w:rsidRPr="00000000">
          <w:rPr>
            <w:rFonts w:ascii="Times New Roman" w:cs="Times New Roman" w:eastAsia="Times New Roman" w:hAnsi="Times New Roman"/>
            <w:sz w:val="24"/>
            <w:szCs w:val="24"/>
            <w:highlight w:val="white"/>
            <w:rtl w:val="0"/>
          </w:rPr>
          <w:t xml:space="preserve">https://www.researchgate.net/profile/Behnam-Arzhang/publication/268062538_An_Accurate_Morphological_Drowsy_Detection/links/5481fbb60cf2f5dd63a81131/An-Accurate-Morphological-Drowsy-Detection.pdf</w:t>
        </w:r>
      </w:hyperlink>
      <w:hyperlink r:id="rId81">
        <w:r w:rsidDel="00000000" w:rsidR="00000000" w:rsidRPr="00000000">
          <w:rPr>
            <w:rFonts w:ascii="Times New Roman" w:cs="Times New Roman" w:eastAsia="Times New Roman" w:hAnsi="Times New Roman"/>
            <w:sz w:val="24"/>
            <w:szCs w:val="24"/>
            <w:highlight w:val="white"/>
            <w:rtl w:val="0"/>
          </w:rPr>
          <w:t xml:space="preserve">.</w:t>
        </w:r>
      </w:hyperlink>
      <w:r w:rsidDel="00000000" w:rsidR="00000000" w:rsidRPr="00000000">
        <w:rPr>
          <w:rtl w:val="0"/>
        </w:rPr>
      </w:r>
    </w:p>
    <w:p w:rsidR="00000000" w:rsidDel="00000000" w:rsidP="00000000" w:rsidRDefault="00000000" w:rsidRPr="00000000" w14:paraId="000000B8">
      <w:pPr>
        <w:spacing w:after="0" w:line="276"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Sheela Rani, P., Subhashree, P., Sankari Devi, N.: </w:t>
      </w:r>
      <w:r w:rsidDel="00000000" w:rsidR="00000000" w:rsidRPr="00000000">
        <w:rPr>
          <w:rFonts w:ascii="Times New Roman" w:cs="Times New Roman" w:eastAsia="Times New Roman" w:hAnsi="Times New Roman"/>
          <w:i w:val="1"/>
          <w:sz w:val="24"/>
          <w:szCs w:val="24"/>
          <w:highlight w:val="white"/>
          <w:rtl w:val="0"/>
        </w:rPr>
        <w:t xml:space="preserve">Computer vision based gaze tracking for </w:t>
      </w:r>
    </w:p>
    <w:p w:rsidR="00000000" w:rsidDel="00000000" w:rsidP="00000000" w:rsidRDefault="00000000" w:rsidRPr="00000000" w14:paraId="000000B9">
      <w:pPr>
        <w:spacing w:after="0" w:line="276" w:lineRule="auto"/>
        <w:jc w:val="both"/>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accident prevention (2016)</w:t>
      </w:r>
    </w:p>
    <w:p w:rsidR="00000000" w:rsidDel="00000000" w:rsidP="00000000" w:rsidRDefault="00000000" w:rsidRPr="00000000" w14:paraId="000000BA">
      <w:pPr>
        <w:widowControl w:val="0"/>
        <w:spacing w:after="0" w:line="240" w:lineRule="auto"/>
        <w:ind w:left="480"/>
        <w:jc w:val="both"/>
        <w:rPr>
          <w:rFonts w:ascii="Times New Roman" w:cs="Times New Roman" w:eastAsia="Times New Roman" w:hAnsi="Times New Roman"/>
          <w:sz w:val="24"/>
          <w:szCs w:val="24"/>
          <w:highlight w:val="white"/>
        </w:rPr>
      </w:pPr>
      <w:hyperlink r:id="rId82">
        <w:r w:rsidDel="00000000" w:rsidR="00000000" w:rsidRPr="00000000">
          <w:rPr>
            <w:rFonts w:ascii="Times New Roman" w:cs="Times New Roman" w:eastAsia="Times New Roman" w:hAnsi="Times New Roman"/>
            <w:sz w:val="24"/>
            <w:szCs w:val="24"/>
            <w:highlight w:val="white"/>
            <w:rtl w:val="0"/>
          </w:rPr>
          <w:t xml:space="preserve">Silhavy, Radek. 2019. </w:t>
        </w:r>
      </w:hyperlink>
      <w:hyperlink r:id="rId83">
        <w:r w:rsidDel="00000000" w:rsidR="00000000" w:rsidRPr="00000000">
          <w:rPr>
            <w:rFonts w:ascii="Times New Roman" w:cs="Times New Roman" w:eastAsia="Times New Roman" w:hAnsi="Times New Roman"/>
            <w:i w:val="1"/>
            <w:sz w:val="24"/>
            <w:szCs w:val="24"/>
            <w:highlight w:val="white"/>
            <w:rtl w:val="0"/>
          </w:rPr>
          <w:t xml:space="preserve">Software Engineering Methods in Intelligent Algorithms: Proceedings of 8th Computer Science On-Line Conference 2019, Vol. 1</w:t>
        </w:r>
      </w:hyperlink>
      <w:hyperlink r:id="rId84">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B">
      <w:pPr>
        <w:widowControl w:val="0"/>
        <w:spacing w:after="0" w:line="240" w:lineRule="auto"/>
        <w:ind w:left="480"/>
        <w:jc w:val="both"/>
        <w:rPr>
          <w:rFonts w:ascii="Times New Roman" w:cs="Times New Roman" w:eastAsia="Times New Roman" w:hAnsi="Times New Roman"/>
          <w:sz w:val="24"/>
          <w:szCs w:val="24"/>
          <w:highlight w:val="white"/>
        </w:rPr>
      </w:pPr>
      <w:hyperlink r:id="rId85">
        <w:r w:rsidDel="00000000" w:rsidR="00000000" w:rsidRPr="00000000">
          <w:rPr>
            <w:rFonts w:ascii="Times New Roman" w:cs="Times New Roman" w:eastAsia="Times New Roman" w:hAnsi="Times New Roman"/>
            <w:sz w:val="24"/>
            <w:szCs w:val="24"/>
            <w:highlight w:val="white"/>
            <w:rtl w:val="0"/>
          </w:rPr>
          <w:t xml:space="preserve">Suthaharan, Shan. 2015. </w:t>
        </w:r>
      </w:hyperlink>
      <w:hyperlink r:id="rId86">
        <w:r w:rsidDel="00000000" w:rsidR="00000000" w:rsidRPr="00000000">
          <w:rPr>
            <w:rFonts w:ascii="Times New Roman" w:cs="Times New Roman" w:eastAsia="Times New Roman" w:hAnsi="Times New Roman"/>
            <w:i w:val="1"/>
            <w:sz w:val="24"/>
            <w:szCs w:val="24"/>
            <w:highlight w:val="white"/>
            <w:rtl w:val="0"/>
          </w:rPr>
          <w:t xml:space="preserve">Machine Learning Models and Algorithms for Big Data Classification: Thinking with Examples for Effective Learning</w:t>
        </w:r>
      </w:hyperlink>
      <w:hyperlink r:id="rId87">
        <w:r w:rsidDel="00000000" w:rsidR="00000000" w:rsidRPr="00000000">
          <w:rPr>
            <w:rFonts w:ascii="Times New Roman" w:cs="Times New Roman" w:eastAsia="Times New Roman" w:hAnsi="Times New Roman"/>
            <w:sz w:val="24"/>
            <w:szCs w:val="24"/>
            <w:highlight w:val="white"/>
            <w:rtl w:val="0"/>
          </w:rPr>
          <w:t xml:space="preserve">. Springer.</w:t>
        </w:r>
      </w:hyperlink>
      <w:r w:rsidDel="00000000" w:rsidR="00000000" w:rsidRPr="00000000">
        <w:rPr>
          <w:rtl w:val="0"/>
        </w:rPr>
      </w:r>
    </w:p>
    <w:p w:rsidR="00000000" w:rsidDel="00000000" w:rsidP="00000000" w:rsidRDefault="00000000" w:rsidRPr="00000000" w14:paraId="000000BC">
      <w:pPr>
        <w:widowControl w:val="0"/>
        <w:spacing w:after="0" w:line="240" w:lineRule="auto"/>
        <w:ind w:left="480"/>
        <w:jc w:val="both"/>
        <w:rPr>
          <w:rFonts w:ascii="Times New Roman" w:cs="Times New Roman" w:eastAsia="Times New Roman" w:hAnsi="Times New Roman"/>
          <w:sz w:val="24"/>
          <w:szCs w:val="24"/>
          <w:highlight w:val="white"/>
        </w:rPr>
      </w:pPr>
      <w:hyperlink r:id="rId88">
        <w:r w:rsidDel="00000000" w:rsidR="00000000" w:rsidRPr="00000000">
          <w:rPr>
            <w:rFonts w:ascii="Times New Roman" w:cs="Times New Roman" w:eastAsia="Times New Roman" w:hAnsi="Times New Roman"/>
            <w:sz w:val="24"/>
            <w:szCs w:val="24"/>
            <w:highlight w:val="white"/>
            <w:rtl w:val="0"/>
          </w:rPr>
          <w:t xml:space="preserve">Syed-Abdul, Shabbir, Luis Fernandez Luque, Pei-Yun Sabrina Hsueh, Juan M. García-Gomez, and Begoña Garcia-Zapirain. 2020. </w:t>
        </w:r>
      </w:hyperlink>
      <w:hyperlink r:id="rId89">
        <w:r w:rsidDel="00000000" w:rsidR="00000000" w:rsidRPr="00000000">
          <w:rPr>
            <w:rFonts w:ascii="Times New Roman" w:cs="Times New Roman" w:eastAsia="Times New Roman" w:hAnsi="Times New Roman"/>
            <w:i w:val="1"/>
            <w:sz w:val="24"/>
            <w:szCs w:val="24"/>
            <w:highlight w:val="white"/>
            <w:rtl w:val="0"/>
          </w:rPr>
          <w:t xml:space="preserve">Data Analytics and Applications of the Wearable Sensors in Healthcare</w:t>
        </w:r>
      </w:hyperlink>
      <w:hyperlink r:id="rId90">
        <w:r w:rsidDel="00000000" w:rsidR="00000000" w:rsidRPr="00000000">
          <w:rPr>
            <w:rFonts w:ascii="Times New Roman" w:cs="Times New Roman" w:eastAsia="Times New Roman" w:hAnsi="Times New Roman"/>
            <w:sz w:val="24"/>
            <w:szCs w:val="24"/>
            <w:highlight w:val="white"/>
            <w:rtl w:val="0"/>
          </w:rPr>
          <w:t xml:space="preserve">. MDPI.</w:t>
        </w:r>
      </w:hyperlink>
      <w:r w:rsidDel="00000000" w:rsidR="00000000" w:rsidRPr="00000000">
        <w:rPr>
          <w:rtl w:val="0"/>
        </w:rPr>
      </w:r>
    </w:p>
    <w:p w:rsidR="00000000" w:rsidDel="00000000" w:rsidP="00000000" w:rsidRDefault="00000000" w:rsidRPr="00000000" w14:paraId="000000BD">
      <w:pPr>
        <w:widowControl w:val="0"/>
        <w:spacing w:after="0" w:line="240" w:lineRule="auto"/>
        <w:ind w:left="480"/>
        <w:jc w:val="both"/>
        <w:rPr>
          <w:rFonts w:ascii="Times New Roman" w:cs="Times New Roman" w:eastAsia="Times New Roman" w:hAnsi="Times New Roman"/>
          <w:sz w:val="24"/>
          <w:szCs w:val="24"/>
          <w:highlight w:val="white"/>
        </w:rPr>
      </w:pPr>
      <w:hyperlink r:id="rId91">
        <w:r w:rsidDel="00000000" w:rsidR="00000000" w:rsidRPr="00000000">
          <w:rPr>
            <w:rFonts w:ascii="Times New Roman" w:cs="Times New Roman" w:eastAsia="Times New Roman" w:hAnsi="Times New Roman"/>
            <w:sz w:val="24"/>
            <w:szCs w:val="24"/>
            <w:highlight w:val="white"/>
            <w:rtl w:val="0"/>
          </w:rPr>
          <w:t xml:space="preserve">Victor, Mr Trent W., John D. Lee, and Michael A. Regan. 2013. </w:t>
        </w:r>
      </w:hyperlink>
      <w:hyperlink r:id="rId92">
        <w:r w:rsidDel="00000000" w:rsidR="00000000" w:rsidRPr="00000000">
          <w:rPr>
            <w:rFonts w:ascii="Times New Roman" w:cs="Times New Roman" w:eastAsia="Times New Roman" w:hAnsi="Times New Roman"/>
            <w:i w:val="1"/>
            <w:sz w:val="24"/>
            <w:szCs w:val="24"/>
            <w:highlight w:val="white"/>
            <w:rtl w:val="0"/>
          </w:rPr>
          <w:t xml:space="preserve">Driver Distraction and Inattention: Advances in Research and Countermeasures, Volume 1</w:t>
        </w:r>
      </w:hyperlink>
      <w:hyperlink r:id="rId93">
        <w:r w:rsidDel="00000000" w:rsidR="00000000" w:rsidRPr="00000000">
          <w:rPr>
            <w:rFonts w:ascii="Times New Roman" w:cs="Times New Roman" w:eastAsia="Times New Roman" w:hAnsi="Times New Roman"/>
            <w:sz w:val="24"/>
            <w:szCs w:val="24"/>
            <w:highlight w:val="white"/>
            <w:rtl w:val="0"/>
          </w:rPr>
          <w:t xml:space="preserve">. Ashgate Publishing, Ltd.</w:t>
        </w:r>
      </w:hyperlink>
      <w:r w:rsidDel="00000000" w:rsidR="00000000" w:rsidRPr="00000000">
        <w:rPr>
          <w:rtl w:val="0"/>
        </w:rPr>
      </w:r>
    </w:p>
    <w:p w:rsidR="00000000" w:rsidDel="00000000" w:rsidP="00000000" w:rsidRDefault="00000000" w:rsidRPr="00000000" w14:paraId="000000BE">
      <w:pPr>
        <w:widowControl w:val="0"/>
        <w:spacing w:after="240" w:line="240" w:lineRule="auto"/>
        <w:ind w:left="480"/>
        <w:jc w:val="both"/>
        <w:rPr>
          <w:rFonts w:ascii="Times New Roman" w:cs="Times New Roman" w:eastAsia="Times New Roman" w:hAnsi="Times New Roman"/>
          <w:b w:val="1"/>
          <w:sz w:val="24"/>
          <w:szCs w:val="24"/>
        </w:rPr>
      </w:pPr>
      <w:hyperlink r:id="rId94">
        <w:r w:rsidDel="00000000" w:rsidR="00000000" w:rsidRPr="00000000">
          <w:rPr>
            <w:rFonts w:ascii="Times New Roman" w:cs="Times New Roman" w:eastAsia="Times New Roman" w:hAnsi="Times New Roman"/>
            <w:sz w:val="24"/>
            <w:szCs w:val="24"/>
            <w:highlight w:val="white"/>
            <w:rtl w:val="0"/>
          </w:rPr>
          <w:t xml:space="preserve">Welsh, Tomihisa, Michael Ashikhmin, and Klaus Mueller. 2002. “Transferring Color to Greyscale Images.” In </w:t>
        </w:r>
      </w:hyperlink>
      <w:hyperlink r:id="rId95">
        <w:r w:rsidDel="00000000" w:rsidR="00000000" w:rsidRPr="00000000">
          <w:rPr>
            <w:rFonts w:ascii="Times New Roman" w:cs="Times New Roman" w:eastAsia="Times New Roman" w:hAnsi="Times New Roman"/>
            <w:i w:val="1"/>
            <w:sz w:val="24"/>
            <w:szCs w:val="24"/>
            <w:highlight w:val="white"/>
            <w:rtl w:val="0"/>
          </w:rPr>
          <w:t xml:space="preserve">Proceedings of the 29th Annual Conference on Computer Graphics and Interactive Techniques</w:t>
        </w:r>
      </w:hyperlink>
      <w:hyperlink r:id="rId96">
        <w:r w:rsidDel="00000000" w:rsidR="00000000" w:rsidRPr="00000000">
          <w:rPr>
            <w:rFonts w:ascii="Times New Roman" w:cs="Times New Roman" w:eastAsia="Times New Roman" w:hAnsi="Times New Roman"/>
            <w:sz w:val="24"/>
            <w:szCs w:val="24"/>
            <w:highlight w:val="white"/>
            <w:rtl w:val="0"/>
          </w:rPr>
          <w:t xml:space="preserve">, 277–80. SIGGRAPH ’02. New York, NY, USA: Association for Computing Machinery.</w:t>
        </w:r>
      </w:hyperlink>
      <w:r w:rsidDel="00000000" w:rsidR="00000000" w:rsidRPr="00000000">
        <w:rPr>
          <w:rtl w:val="0"/>
        </w:rPr>
      </w:r>
    </w:p>
    <w:p w:rsidR="00000000" w:rsidDel="00000000" w:rsidP="00000000" w:rsidRDefault="00000000" w:rsidRPr="00000000" w14:paraId="000000BF">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1">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2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TABLES AND FIGURES      </w:t>
      </w:r>
    </w:p>
    <w:p w:rsidR="00000000" w:rsidDel="00000000" w:rsidP="00000000" w:rsidRDefault="00000000" w:rsidRPr="00000000" w14:paraId="000000CA">
      <w:pPr>
        <w:spacing w:after="2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-1: </w:t>
      </w:r>
      <w:r w:rsidDel="00000000" w:rsidR="00000000" w:rsidRPr="00000000">
        <w:rPr>
          <w:rFonts w:ascii="Times New Roman" w:cs="Times New Roman" w:eastAsia="Times New Roman" w:hAnsi="Times New Roman"/>
          <w:sz w:val="24"/>
          <w:szCs w:val="24"/>
          <w:rtl w:val="0"/>
        </w:rPr>
        <w:t xml:space="preserve">The performance measurements of the comparison between the SVM and KNN classifiers are presented in Table 1. The SVM classifier has an accuracy rate of 97.70, whereas the KNN classification algorithm has a rating of 92.77. With a greater rate of accuracy, the SVM classifier surpasses the KNN in drowsiness detection. </w:t>
      </w:r>
      <w:r w:rsidDel="00000000" w:rsidR="00000000" w:rsidRPr="00000000">
        <w:rPr>
          <w:rtl w:val="0"/>
        </w:rPr>
      </w:r>
    </w:p>
    <w:p w:rsidR="00000000" w:rsidDel="00000000" w:rsidP="00000000" w:rsidRDefault="00000000" w:rsidRPr="00000000" w14:paraId="000000CB">
      <w:pPr>
        <w:spacing w:after="2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80"/>
        <w:gridCol w:w="1920"/>
        <w:gridCol w:w="3000"/>
        <w:tblGridChange w:id="0">
          <w:tblGrid>
            <w:gridCol w:w="4080"/>
            <w:gridCol w:w="1920"/>
            <w:gridCol w:w="30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97.70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92.77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88.56</w:t>
            </w:r>
          </w:p>
        </w:tc>
      </w:tr>
      <w:tr>
        <w:trPr>
          <w:cantSplit w:val="0"/>
          <w:trHeight w:val="58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88.00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87.60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85.42</w:t>
            </w:r>
          </w:p>
        </w:tc>
      </w:tr>
    </w:tbl>
    <w:p w:rsidR="00000000" w:rsidDel="00000000" w:rsidP="00000000" w:rsidRDefault="00000000" w:rsidRPr="00000000" w14:paraId="000000ED">
      <w:pPr>
        <w:spacing w:after="2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E">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F">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2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2">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Table-2 : </w:t>
      </w:r>
      <w:r w:rsidDel="00000000" w:rsidR="00000000" w:rsidRPr="00000000">
        <w:rPr>
          <w:rFonts w:ascii="Times New Roman" w:cs="Times New Roman" w:eastAsia="Times New Roman" w:hAnsi="Times New Roman"/>
          <w:sz w:val="24"/>
          <w:szCs w:val="24"/>
          <w:rtl w:val="0"/>
        </w:rPr>
        <w:t xml:space="preserve">Presents the statistical analysis results of the Novel SVM algorithm and the KNN algorithm, comparing the mean accuracy, standard deviation, and standard error mean values across 10 sample datasets.</w:t>
      </w:r>
      <w:r w:rsidDel="00000000" w:rsidR="00000000" w:rsidRPr="00000000">
        <w:rPr>
          <w:rtl w:val="0"/>
        </w:rPr>
      </w:r>
    </w:p>
    <w:p w:rsidR="00000000" w:rsidDel="00000000" w:rsidP="00000000" w:rsidRDefault="00000000" w:rsidRPr="00000000" w14:paraId="00000103">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tbl>
      <w:tblPr>
        <w:tblStyle w:val="Table2"/>
        <w:tblW w:w="8780.0" w:type="dxa"/>
        <w:jc w:val="left"/>
        <w:tblInd w:w="4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460"/>
        <w:gridCol w:w="1680"/>
        <w:gridCol w:w="960"/>
        <w:gridCol w:w="1400"/>
        <w:gridCol w:w="1500"/>
        <w:gridCol w:w="1780"/>
        <w:tblGridChange w:id="0">
          <w:tblGrid>
            <w:gridCol w:w="1460"/>
            <w:gridCol w:w="1680"/>
            <w:gridCol w:w="960"/>
            <w:gridCol w:w="1400"/>
            <w:gridCol w:w="1500"/>
            <w:gridCol w:w="1780"/>
          </w:tblGrid>
        </w:tblGridChange>
      </w:tblGrid>
      <w:tr>
        <w:trPr>
          <w:cantSplit w:val="0"/>
          <w:trHeight w:val="840" w:hRule="atLeast"/>
          <w:tblHeader w:val="0"/>
        </w:trPr>
        <w:tc>
          <w:tcPr>
            <w:tcMar>
              <w:top w:w="0.0" w:type="dxa"/>
              <w:left w:w="0.0" w:type="dxa"/>
              <w:bottom w:w="0.0" w:type="dxa"/>
              <w:right w:w="0.0" w:type="dxa"/>
            </w:tcMar>
          </w:tcPr>
          <w:p w:rsidR="00000000" w:rsidDel="00000000" w:rsidP="00000000" w:rsidRDefault="00000000" w:rsidRPr="00000000" w14:paraId="00000104">
            <w:pPr>
              <w:widowControl w:val="0"/>
              <w:spacing w:after="0" w:line="276" w:lineRule="auto"/>
              <w:rPr>
                <w:rFonts w:ascii="Times New Roman" w:cs="Times New Roman" w:eastAsia="Times New Roman" w:hAnsi="Times New Roman"/>
                <w:sz w:val="24"/>
                <w:szCs w:val="24"/>
              </w:rPr>
            </w:pPr>
            <w:r w:rsidDel="00000000" w:rsidR="00000000" w:rsidRPr="00000000">
              <w:rPr>
                <w:rtl w:val="0"/>
              </w:rPr>
            </w:r>
          </w:p>
        </w:tc>
        <w:tc>
          <w:tcPr>
            <w:tcMar>
              <w:top w:w="0.0" w:type="dxa"/>
              <w:left w:w="0.0" w:type="dxa"/>
              <w:bottom w:w="0.0" w:type="dxa"/>
              <w:right w:w="0.0" w:type="dxa"/>
            </w:tcMar>
          </w:tcPr>
          <w:p w:rsidR="00000000" w:rsidDel="00000000" w:rsidP="00000000" w:rsidRDefault="00000000" w:rsidRPr="00000000" w14:paraId="00000105">
            <w:pPr>
              <w:widowControl w:val="0"/>
              <w:spacing w:after="0" w:before="104" w:line="276" w:lineRule="auto"/>
              <w:ind w:left="30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w:t>
            </w:r>
          </w:p>
        </w:tc>
        <w:tc>
          <w:tcPr>
            <w:tcMar>
              <w:top w:w="0.0" w:type="dxa"/>
              <w:left w:w="0.0" w:type="dxa"/>
              <w:bottom w:w="0.0" w:type="dxa"/>
              <w:right w:w="0.0" w:type="dxa"/>
            </w:tcMar>
          </w:tcPr>
          <w:p w:rsidR="00000000" w:rsidDel="00000000" w:rsidP="00000000" w:rsidRDefault="00000000" w:rsidRPr="00000000" w14:paraId="00000106">
            <w:pPr>
              <w:widowControl w:val="0"/>
              <w:spacing w:after="0" w:before="104"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Mar>
              <w:top w:w="0.0" w:type="dxa"/>
              <w:left w:w="0.0" w:type="dxa"/>
              <w:bottom w:w="0.0" w:type="dxa"/>
              <w:right w:w="0.0" w:type="dxa"/>
            </w:tcMar>
          </w:tcPr>
          <w:p w:rsidR="00000000" w:rsidDel="00000000" w:rsidP="00000000" w:rsidRDefault="00000000" w:rsidRPr="00000000" w14:paraId="00000107">
            <w:pPr>
              <w:widowControl w:val="0"/>
              <w:spacing w:after="0" w:before="104" w:line="276" w:lineRule="auto"/>
              <w:ind w:left="40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w:t>
            </w:r>
          </w:p>
        </w:tc>
        <w:tc>
          <w:tcPr>
            <w:tcMar>
              <w:top w:w="0.0" w:type="dxa"/>
              <w:left w:w="0.0" w:type="dxa"/>
              <w:bottom w:w="0.0" w:type="dxa"/>
              <w:right w:w="0.0" w:type="dxa"/>
            </w:tcMar>
          </w:tcPr>
          <w:p w:rsidR="00000000" w:rsidDel="00000000" w:rsidP="00000000" w:rsidRDefault="00000000" w:rsidRPr="00000000" w14:paraId="00000108">
            <w:pPr>
              <w:widowControl w:val="0"/>
              <w:spacing w:after="0" w:before="104" w:line="276" w:lineRule="auto"/>
              <w:ind w:left="244" w:right="2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w:t>
            </w:r>
          </w:p>
          <w:p w:rsidR="00000000" w:rsidDel="00000000" w:rsidP="00000000" w:rsidRDefault="00000000" w:rsidRPr="00000000" w14:paraId="00000109">
            <w:pPr>
              <w:widowControl w:val="0"/>
              <w:spacing w:after="0" w:before="41" w:line="276" w:lineRule="auto"/>
              <w:ind w:left="245" w:right="2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Deviation</w:t>
            </w:r>
          </w:p>
        </w:tc>
        <w:tc>
          <w:tcPr>
            <w:tcMar>
              <w:top w:w="0.0" w:type="dxa"/>
              <w:left w:w="0.0" w:type="dxa"/>
              <w:bottom w:w="0.0" w:type="dxa"/>
              <w:right w:w="0.0" w:type="dxa"/>
            </w:tcMar>
          </w:tcPr>
          <w:p w:rsidR="00000000" w:rsidDel="00000000" w:rsidP="00000000" w:rsidRDefault="00000000" w:rsidRPr="00000000" w14:paraId="0000010A">
            <w:pPr>
              <w:widowControl w:val="0"/>
              <w:spacing w:after="0" w:before="104" w:line="276" w:lineRule="auto"/>
              <w:ind w:left="599" w:right="327" w:hanging="238.0000000000000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Mean</w:t>
            </w:r>
          </w:p>
        </w:tc>
      </w:tr>
      <w:tr>
        <w:trPr>
          <w:cantSplit w:val="0"/>
          <w:trHeight w:val="118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0B">
            <w:pPr>
              <w:widowControl w:val="0"/>
              <w:spacing w:after="0" w:before="7"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after="0" w:line="276" w:lineRule="auto"/>
              <w:ind w:left="24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0D">
            <w:pPr>
              <w:widowControl w:val="0"/>
              <w:spacing w:after="0" w:before="104" w:line="276" w:lineRule="auto"/>
              <w:ind w:left="248" w:right="2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Novel SVM</w:t>
            </w:r>
          </w:p>
          <w:p w:rsidR="00000000" w:rsidDel="00000000" w:rsidP="00000000" w:rsidRDefault="00000000" w:rsidRPr="00000000" w14:paraId="0000010E">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widowControl w:val="0"/>
              <w:spacing w:after="0" w:line="276" w:lineRule="auto"/>
              <w:ind w:left="248" w:right="233"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0">
            <w:pPr>
              <w:widowControl w:val="0"/>
              <w:spacing w:after="0" w:before="104" w:line="276" w:lineRule="auto"/>
              <w:ind w:left="335" w:right="3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111">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widowControl w:val="0"/>
              <w:spacing w:after="0" w:line="276" w:lineRule="auto"/>
              <w:ind w:left="335" w:right="33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3">
            <w:pPr>
              <w:widowControl w:val="0"/>
              <w:spacing w:after="0" w:before="104" w:line="276" w:lineRule="auto"/>
              <w:ind w:left="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93.4370</w:t>
            </w:r>
          </w:p>
          <w:p w:rsidR="00000000" w:rsidDel="00000000" w:rsidP="00000000" w:rsidRDefault="00000000" w:rsidRPr="00000000" w14:paraId="00000114">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after="0" w:line="276" w:lineRule="auto"/>
              <w:ind w:left="30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89.2170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6">
            <w:pPr>
              <w:widowControl w:val="0"/>
              <w:spacing w:after="0" w:before="104" w:line="276" w:lineRule="auto"/>
              <w:ind w:left="4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2.44683</w:t>
            </w:r>
          </w:p>
          <w:p w:rsidR="00000000" w:rsidDel="00000000" w:rsidP="00000000" w:rsidRDefault="00000000" w:rsidRPr="00000000" w14:paraId="00000117">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after="0" w:line="276" w:lineRule="auto"/>
              <w:ind w:left="41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2.50600</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19">
            <w:pPr>
              <w:widowControl w:val="0"/>
              <w:spacing w:after="0" w:before="104" w:line="276" w:lineRule="auto"/>
              <w:ind w:left="5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.77376</w:t>
            </w:r>
          </w:p>
          <w:p w:rsidR="00000000" w:rsidDel="00000000" w:rsidP="00000000" w:rsidRDefault="00000000" w:rsidRPr="00000000" w14:paraId="0000011A">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widowControl w:val="0"/>
              <w:spacing w:after="0" w:line="276" w:lineRule="auto"/>
              <w:ind w:left="5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.79247</w:t>
            </w:r>
          </w:p>
        </w:tc>
      </w:tr>
    </w:tbl>
    <w:p w:rsidR="00000000" w:rsidDel="00000000" w:rsidP="00000000" w:rsidRDefault="00000000" w:rsidRPr="00000000" w14:paraId="0000011C">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7">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B">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D">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1">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3">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5">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7">
      <w:pPr>
        <w:widowControl w:val="0"/>
        <w:spacing w:after="0" w:before="60" w:line="276" w:lineRule="auto"/>
        <w:ind w:left="100" w:right="101"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widowControl w:val="0"/>
        <w:spacing w:after="0" w:before="60" w:line="276" w:lineRule="auto"/>
        <w:ind w:left="100" w:right="101"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Table 3. </w:t>
      </w:r>
      <w:r w:rsidDel="00000000" w:rsidR="00000000" w:rsidRPr="00000000">
        <w:rPr>
          <w:rFonts w:ascii="Times New Roman" w:cs="Times New Roman" w:eastAsia="Times New Roman" w:hAnsi="Times New Roman"/>
          <w:sz w:val="24"/>
          <w:szCs w:val="24"/>
          <w:rtl w:val="0"/>
        </w:rPr>
        <w:t xml:space="preserve">An independent sample T-Test was conducted to determine the significance of the difference between the two groups, using a significance level of p=0.001 (p&lt;0.005), indicating that the difference is statistically significant.</w:t>
      </w:r>
    </w:p>
    <w:p w:rsidR="00000000" w:rsidDel="00000000" w:rsidP="00000000" w:rsidRDefault="00000000" w:rsidRPr="00000000" w14:paraId="00000139">
      <w:pPr>
        <w:widowControl w:val="0"/>
        <w:spacing w:after="0" w:before="60" w:line="276" w:lineRule="auto"/>
        <w:ind w:left="100" w:right="101"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widowControl w:val="0"/>
        <w:spacing w:after="1" w:before="8" w:line="276" w:lineRule="auto"/>
        <w:rPr>
          <w:rFonts w:ascii="Times New Roman" w:cs="Times New Roman" w:eastAsia="Times New Roman" w:hAnsi="Times New Roman"/>
          <w:sz w:val="26"/>
          <w:szCs w:val="26"/>
        </w:rPr>
      </w:pPr>
      <w:r w:rsidDel="00000000" w:rsidR="00000000" w:rsidRPr="00000000">
        <w:rPr>
          <w:rtl w:val="0"/>
        </w:rPr>
      </w:r>
    </w:p>
    <w:tbl>
      <w:tblPr>
        <w:tblStyle w:val="Table3"/>
        <w:tblW w:w="9140.0" w:type="dxa"/>
        <w:jc w:val="left"/>
        <w:tblInd w:w="2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220"/>
        <w:gridCol w:w="720"/>
        <w:gridCol w:w="800"/>
        <w:gridCol w:w="1000"/>
        <w:gridCol w:w="840"/>
        <w:gridCol w:w="900"/>
        <w:gridCol w:w="920"/>
        <w:gridCol w:w="1020"/>
        <w:gridCol w:w="820"/>
        <w:gridCol w:w="900"/>
        <w:tblGridChange w:id="0">
          <w:tblGrid>
            <w:gridCol w:w="1220"/>
            <w:gridCol w:w="720"/>
            <w:gridCol w:w="800"/>
            <w:gridCol w:w="1000"/>
            <w:gridCol w:w="840"/>
            <w:gridCol w:w="900"/>
            <w:gridCol w:w="920"/>
            <w:gridCol w:w="1020"/>
            <w:gridCol w:w="820"/>
            <w:gridCol w:w="900"/>
          </w:tblGrid>
        </w:tblGridChange>
      </w:tblGrid>
      <w:tr>
        <w:trPr>
          <w:cantSplit w:val="0"/>
          <w:trHeight w:val="180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3B">
            <w:pPr>
              <w:widowControl w:val="0"/>
              <w:spacing w:after="0" w:line="276" w:lineRule="auto"/>
              <w:rPr>
                <w:rFonts w:ascii="Times New Roman" w:cs="Times New Roman" w:eastAsia="Times New Roman" w:hAnsi="Times New Roman"/>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3C">
            <w:pPr>
              <w:widowControl w:val="0"/>
              <w:spacing w:after="0" w:before="109" w:line="276" w:lineRule="auto"/>
              <w:ind w:left="128" w:right="1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Leven’s Test for Equality of</w:t>
            </w:r>
          </w:p>
          <w:p w:rsidR="00000000" w:rsidDel="00000000" w:rsidP="00000000" w:rsidRDefault="00000000" w:rsidRPr="00000000" w14:paraId="0000013D">
            <w:pPr>
              <w:widowControl w:val="0"/>
              <w:spacing w:after="0" w:line="276" w:lineRule="auto"/>
              <w:ind w:left="126" w:right="101"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Variances</w:t>
            </w:r>
          </w:p>
        </w:tc>
        <w:tc>
          <w:tcPr>
            <w:gridSpan w:val="5"/>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3F">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0">
            <w:pPr>
              <w:widowControl w:val="0"/>
              <w:spacing w:after="0" w:before="8" w:line="276" w:lineRule="auto"/>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141">
            <w:pPr>
              <w:widowControl w:val="0"/>
              <w:spacing w:after="0" w:line="276" w:lineRule="auto"/>
              <w:ind w:left="86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T-Test for Equality of Means</w:t>
            </w:r>
          </w:p>
        </w:tc>
        <w:tc>
          <w:tcPr>
            <w:gridSpan w:val="2"/>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6">
            <w:pPr>
              <w:widowControl w:val="0"/>
              <w:spacing w:after="0" w:before="3" w:line="276"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47">
            <w:pPr>
              <w:widowControl w:val="0"/>
              <w:spacing w:after="0" w:line="276" w:lineRule="auto"/>
              <w:ind w:left="127" w:right="10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95%</w:t>
            </w:r>
          </w:p>
          <w:p w:rsidR="00000000" w:rsidDel="00000000" w:rsidP="00000000" w:rsidRDefault="00000000" w:rsidRPr="00000000" w14:paraId="00000148">
            <w:pPr>
              <w:widowControl w:val="0"/>
              <w:spacing w:after="0" w:before="42" w:line="276" w:lineRule="auto"/>
              <w:ind w:left="129" w:right="102"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Confidence Interval of the Difference</w:t>
            </w:r>
          </w:p>
        </w:tc>
      </w:tr>
      <w:tr>
        <w:trPr>
          <w:cantSplit w:val="0"/>
          <w:trHeight w:val="1460" w:hRule="atLeast"/>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A">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B">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widowControl w:val="0"/>
              <w:spacing w:after="0" w:line="276" w:lineRule="auto"/>
              <w:ind w:left="1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4E">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widowControl w:val="0"/>
              <w:spacing w:after="0" w:line="276" w:lineRule="auto"/>
              <w:ind w:left="11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1">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2">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widowControl w:val="0"/>
              <w:spacing w:after="0" w:line="276" w:lineRule="auto"/>
              <w:ind w:left="1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4">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5">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widowControl w:val="0"/>
              <w:spacing w:after="0" w:line="276" w:lineRule="auto"/>
              <w:ind w:left="125" w:right="12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df</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7">
            <w:pPr>
              <w:widowControl w:val="0"/>
              <w:spacing w:after="0" w:before="4"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8">
            <w:pPr>
              <w:widowControl w:val="0"/>
              <w:spacing w:after="0" w:line="276" w:lineRule="auto"/>
              <w:ind w:left="117"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Sig.(2-</w:t>
            </w:r>
          </w:p>
          <w:p w:rsidR="00000000" w:rsidDel="00000000" w:rsidP="00000000" w:rsidRDefault="00000000" w:rsidRPr="00000000" w14:paraId="00000159">
            <w:pPr>
              <w:widowControl w:val="0"/>
              <w:spacing w:after="0" w:before="42" w:line="276"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tailed p value)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A">
            <w:pPr>
              <w:widowControl w:val="0"/>
              <w:spacing w:after="0" w:before="7"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widowControl w:val="0"/>
              <w:spacing w:after="0" w:line="276" w:lineRule="auto"/>
              <w:ind w:left="156" w:right="129" w:firstLine="12.0000000000000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Mean Differ ence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C">
            <w:pPr>
              <w:widowControl w:val="0"/>
              <w:spacing w:after="0" w:before="101" w:line="276" w:lineRule="auto"/>
              <w:ind w:left="152" w:right="13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Std. Error Differe nce</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D">
            <w:pPr>
              <w:widowControl w:val="0"/>
              <w:spacing w:after="0" w:before="4"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5E">
            <w:pPr>
              <w:widowControl w:val="0"/>
              <w:spacing w:after="0" w:line="276" w:lineRule="auto"/>
              <w:ind w:left="351" w:right="112" w:hanging="22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 r</w:t>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5F">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widowControl w:val="0"/>
              <w:spacing w:after="0" w:before="2"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widowControl w:val="0"/>
              <w:spacing w:after="0" w:line="276" w:lineRule="auto"/>
              <w:ind w:left="1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Upper</w:t>
            </w:r>
          </w:p>
        </w:tc>
      </w:tr>
      <w:tr>
        <w:trPr>
          <w:cantSplit w:val="0"/>
          <w:trHeight w:val="734" w:hRule="atLeast"/>
          <w:tblHeader w:val="0"/>
        </w:trPr>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2">
            <w:pPr>
              <w:widowControl w:val="0"/>
              <w:spacing w:after="0" w:before="116" w:line="276" w:lineRule="auto"/>
              <w:ind w:left="12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3">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4">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5">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6">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7">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8">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9">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A">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8" w:val="single"/>
              <w:left w:color="000000" w:space="0" w:sz="8" w:val="single"/>
              <w:bottom w:color="000000" w:space="0" w:sz="0" w:val="nil"/>
              <w:right w:color="000000" w:space="0" w:sz="8" w:val="single"/>
            </w:tcBorders>
            <w:tcMar>
              <w:top w:w="0.0" w:type="dxa"/>
              <w:left w:w="0.0" w:type="dxa"/>
              <w:bottom w:w="0.0" w:type="dxa"/>
              <w:right w:w="0.0" w:type="dxa"/>
            </w:tcMar>
          </w:tcPr>
          <w:p w:rsidR="00000000" w:rsidDel="00000000" w:rsidP="00000000" w:rsidRDefault="00000000" w:rsidRPr="00000000" w14:paraId="0000016B">
            <w:pPr>
              <w:widowControl w:val="0"/>
              <w:spacing w:after="0" w:line="276" w:lineRule="auto"/>
              <w:rPr>
                <w:rFonts w:ascii="Times New Roman" w:cs="Times New Roman" w:eastAsia="Times New Roman" w:hAnsi="Times New Roman"/>
              </w:rPr>
            </w:pPr>
            <w:r w:rsidDel="00000000" w:rsidR="00000000" w:rsidRPr="00000000">
              <w:rPr>
                <w:rtl w:val="0"/>
              </w:rPr>
            </w:r>
          </w:p>
        </w:tc>
      </w:tr>
      <w:tr>
        <w:trPr>
          <w:cantSplit w:val="0"/>
          <w:trHeight w:val="1666" w:hRule="atLeast"/>
          <w:tblHeader w:val="0"/>
        </w:trPr>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6C">
            <w:pPr>
              <w:widowControl w:val="0"/>
              <w:spacing w:after="0" w:before="11"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widowControl w:val="0"/>
              <w:spacing w:after="0" w:line="276" w:lineRule="auto"/>
              <w:ind w:left="143" w:right="12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assumed</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6E">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F">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0">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1">
            <w:pPr>
              <w:widowControl w:val="0"/>
              <w:spacing w:after="0" w:before="229" w:line="276" w:lineRule="auto"/>
              <w:ind w:left="135" w:right="1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.033</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2">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3">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4">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5">
            <w:pPr>
              <w:widowControl w:val="0"/>
              <w:spacing w:after="0" w:before="229" w:line="276" w:lineRule="auto"/>
              <w:ind w:left="110" w:right="1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.857</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6">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7">
            <w:pPr>
              <w:widowControl w:val="0"/>
              <w:spacing w:after="0" w:before="6"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8">
            <w:pPr>
              <w:widowControl w:val="0"/>
              <w:spacing w:after="0" w:line="276" w:lineRule="auto"/>
              <w:ind w:left="92" w:right="8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3.810</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9">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widowControl w:val="0"/>
              <w:spacing w:after="0" w:before="192" w:line="276" w:lineRule="auto"/>
              <w:ind w:left="125" w:right="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B">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C">
            <w:pPr>
              <w:widowControl w:val="0"/>
              <w:spacing w:after="0" w:before="6"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7D">
            <w:pPr>
              <w:widowControl w:val="0"/>
              <w:spacing w:after="0" w:line="276"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7E">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F">
            <w:pPr>
              <w:widowControl w:val="0"/>
              <w:spacing w:after="0" w:before="6"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0">
            <w:pPr>
              <w:widowControl w:val="0"/>
              <w:spacing w:after="0" w:line="276" w:lineRule="auto"/>
              <w:ind w:right="10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4.22000</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1">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2">
            <w:pPr>
              <w:widowControl w:val="0"/>
              <w:spacing w:after="0" w:before="6" w:line="276"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83">
            <w:pPr>
              <w:widowControl w:val="0"/>
              <w:spacing w:after="0" w:line="276" w:lineRule="auto"/>
              <w:ind w:right="10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1.10757</w:t>
            </w:r>
          </w:p>
          <w:p w:rsidR="00000000" w:rsidDel="00000000" w:rsidP="00000000" w:rsidRDefault="00000000" w:rsidRPr="00000000" w14:paraId="00000184">
            <w:pPr>
              <w:widowControl w:val="0"/>
              <w:spacing w:after="0" w:line="276" w:lineRule="auto"/>
              <w:ind w:right="99"/>
              <w:jc w:val="righ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5">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6">
            <w:pPr>
              <w:widowControl w:val="0"/>
              <w:spacing w:after="0" w:before="192" w:line="276" w:lineRule="auto"/>
              <w:ind w:left="13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1.89309</w:t>
            </w:r>
          </w:p>
        </w:tc>
        <w:tc>
          <w:tcPr>
            <w:tcBorders>
              <w:top w:color="000000" w:space="0" w:sz="0" w:val="nil"/>
              <w:bottom w:color="000000" w:space="0" w:sz="0" w:val="nil"/>
            </w:tcBorders>
            <w:tcMar>
              <w:top w:w="0.0" w:type="dxa"/>
              <w:left w:w="0.0" w:type="dxa"/>
              <w:bottom w:w="0.0" w:type="dxa"/>
              <w:right w:w="0.0" w:type="dxa"/>
            </w:tcMar>
          </w:tcPr>
          <w:p w:rsidR="00000000" w:rsidDel="00000000" w:rsidP="00000000" w:rsidRDefault="00000000" w:rsidRPr="00000000" w14:paraId="00000187">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8">
            <w:pPr>
              <w:widowControl w:val="0"/>
              <w:spacing w:after="0" w:before="192" w:line="276"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6.54691</w:t>
            </w:r>
          </w:p>
        </w:tc>
      </w:tr>
      <w:tr>
        <w:trPr>
          <w:cantSplit w:val="0"/>
          <w:trHeight w:val="1793.3742331288342"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89">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8A">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8B">
            <w:pPr>
              <w:widowControl w:val="0"/>
              <w:spacing w:after="0" w:line="276"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8C">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8D">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8E">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8F">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0">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1">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2">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tc>
      </w:tr>
      <w:tr>
        <w:trPr>
          <w:cantSplit w:val="0"/>
          <w:trHeight w:val="1793.3742331288342" w:hRule="atLeast"/>
          <w:tblHeader w:val="0"/>
        </w:trPr>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3">
            <w:pPr>
              <w:widowControl w:val="0"/>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widowControl w:val="0"/>
              <w:spacing w:after="0" w:line="276" w:lineRule="auto"/>
              <w:ind w:left="143" w:right="121"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Equal Variances not assumed</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5">
            <w:pPr>
              <w:widowControl w:val="0"/>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widowControl w:val="0"/>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7">
            <w:pPr>
              <w:widowControl w:val="0"/>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8">
            <w:pPr>
              <w:widowControl w:val="0"/>
              <w:spacing w:after="0"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9">
            <w:pPr>
              <w:widowControl w:val="0"/>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A">
            <w:pPr>
              <w:widowControl w:val="0"/>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B">
            <w:pPr>
              <w:widowControl w:val="0"/>
              <w:spacing w:after="0"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C">
            <w:pPr>
              <w:widowControl w:val="0"/>
              <w:spacing w:after="0" w:line="276" w:lineRule="auto"/>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9D">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F">
            <w:pPr>
              <w:widowControl w:val="0"/>
              <w:spacing w:after="0" w:before="2" w:line="276"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0">
            <w:pPr>
              <w:widowControl w:val="0"/>
              <w:spacing w:after="0" w:before="1" w:line="276" w:lineRule="auto"/>
              <w:ind w:left="92" w:right="82"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3.810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1">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2">
            <w:pPr>
              <w:widowControl w:val="0"/>
              <w:spacing w:after="0" w:before="5" w:line="276"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A3">
            <w:pPr>
              <w:widowControl w:val="0"/>
              <w:spacing w:after="0" w:line="276" w:lineRule="auto"/>
              <w:ind w:left="125" w:right="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17.990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4">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5">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6">
            <w:pPr>
              <w:widowControl w:val="0"/>
              <w:spacing w:after="0" w:before="2" w:line="276"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7">
            <w:pPr>
              <w:widowControl w:val="0"/>
              <w:spacing w:after="0" w:before="1" w:line="276"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.001</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8">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9">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widowControl w:val="0"/>
              <w:spacing w:after="0" w:before="2" w:line="276"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B">
            <w:pPr>
              <w:widowControl w:val="0"/>
              <w:spacing w:after="0" w:before="1" w:line="276" w:lineRule="auto"/>
              <w:ind w:right="10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4.22000</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AC">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D">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E">
            <w:pPr>
              <w:widowControl w:val="0"/>
              <w:spacing w:after="0" w:before="2" w:line="276"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1AF">
            <w:pPr>
              <w:widowControl w:val="0"/>
              <w:spacing w:after="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1.10757</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B0">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1">
            <w:pPr>
              <w:widowControl w:val="0"/>
              <w:spacing w:after="0" w:before="5" w:line="276"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B2">
            <w:pPr>
              <w:widowControl w:val="0"/>
              <w:spacing w:after="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1.89299</w:t>
            </w:r>
          </w:p>
        </w:tc>
        <w:tc>
          <w:tcPr>
            <w:tcBorders>
              <w:top w:color="000000" w:space="0" w:sz="0" w:val="nil"/>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1B3">
            <w:pPr>
              <w:widowControl w:val="0"/>
              <w:spacing w:after="0"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4">
            <w:pPr>
              <w:widowControl w:val="0"/>
              <w:spacing w:after="0" w:before="5" w:line="276"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1B5">
            <w:pPr>
              <w:widowControl w:val="0"/>
              <w:spacing w:after="0" w:line="276" w:lineRule="auto"/>
              <w:ind w:left="103" w:right="88"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6.54701</w:t>
            </w:r>
          </w:p>
        </w:tc>
      </w:tr>
    </w:tbl>
    <w:p w:rsidR="00000000" w:rsidDel="00000000" w:rsidP="00000000" w:rsidRDefault="00000000" w:rsidRPr="00000000" w14:paraId="000001B6">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731200" cy="3479800"/>
            <wp:effectExtent b="0" l="0" r="0" t="0"/>
            <wp:docPr id="1035" name="image1.png"/>
            <a:graphic>
              <a:graphicData uri="http://schemas.openxmlformats.org/drawingml/2006/picture">
                <pic:pic>
                  <pic:nvPicPr>
                    <pic:cNvPr id="0" name="image1.png"/>
                    <pic:cNvPicPr preferRelativeResize="0"/>
                  </pic:nvPicPr>
                  <pic:blipFill>
                    <a:blip r:embed="rId97"/>
                    <a:srcRect b="0" l="0" r="0" t="0"/>
                    <a:stretch>
                      <a:fillRect/>
                    </a:stretch>
                  </pic:blipFill>
                  <pic:spPr>
                    <a:xfrm>
                      <a:off x="0" y="0"/>
                      <a:ext cx="5731200" cy="3479800"/>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Fig. 1.</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4"/>
          <w:szCs w:val="24"/>
          <w:rtl w:val="0"/>
        </w:rPr>
        <w:t xml:space="preserve">This figure shows the comparison between the SVM algorithm and the KNN algorithm in terms of Mean Accuracy. The Mean accuracy of the Novel SVM is better than the Mean accuracy of the SVM algorithm. X-axis: Novel SVM algorithm vs KNN algorithm, Y-axis: Mean Accuracy. Error Bar +/-1SD</w:t>
      </w:r>
    </w:p>
    <w:p w:rsidR="00000000" w:rsidDel="00000000" w:rsidP="00000000" w:rsidRDefault="00000000" w:rsidRPr="00000000" w14:paraId="000001B8">
      <w:pPr>
        <w:spacing w:after="0" w:line="276" w:lineRule="auto"/>
        <w:jc w:val="both"/>
        <w:rPr>
          <w:rFonts w:ascii="Times New Roman" w:cs="Times New Roman" w:eastAsia="Times New Roman" w:hAnsi="Times New Roman"/>
          <w:sz w:val="24"/>
          <w:szCs w:val="24"/>
        </w:rPr>
      </w:pPr>
      <w:bookmarkStart w:colFirst="0" w:colLast="0" w:name="_heading=h.dtm952shtij2" w:id="0"/>
      <w:bookmarkEnd w:id="0"/>
      <w:r w:rsidDel="00000000" w:rsidR="00000000" w:rsidRPr="00000000">
        <w:rPr>
          <w:rtl w:val="0"/>
        </w:rPr>
      </w:r>
    </w:p>
    <w:p w:rsidR="00000000" w:rsidDel="00000000" w:rsidP="00000000" w:rsidRDefault="00000000" w:rsidRPr="00000000" w14:paraId="000001B9">
      <w:pPr>
        <w:spacing w:after="0" w:line="276" w:lineRule="auto"/>
        <w:jc w:val="both"/>
        <w:rPr>
          <w:rFonts w:ascii="Times New Roman" w:cs="Times New Roman" w:eastAsia="Times New Roman" w:hAnsi="Times New Roman"/>
          <w:sz w:val="24"/>
          <w:szCs w:val="24"/>
        </w:rPr>
      </w:pPr>
      <w:bookmarkStart w:colFirst="0" w:colLast="0" w:name="_heading=h.w0opgarsauex" w:id="1"/>
      <w:bookmarkEnd w:id="1"/>
      <w:r w:rsidDel="00000000" w:rsidR="00000000" w:rsidRPr="00000000">
        <w:rPr>
          <w:rtl w:val="0"/>
        </w:rPr>
      </w:r>
    </w:p>
    <w:p w:rsidR="00000000" w:rsidDel="00000000" w:rsidP="00000000" w:rsidRDefault="00000000" w:rsidRPr="00000000" w14:paraId="000001BA">
      <w:pPr>
        <w:spacing w:after="0" w:line="276" w:lineRule="auto"/>
        <w:jc w:val="both"/>
        <w:rPr>
          <w:rFonts w:ascii="Times New Roman" w:cs="Times New Roman" w:eastAsia="Times New Roman" w:hAnsi="Times New Roman"/>
          <w:sz w:val="24"/>
          <w:szCs w:val="24"/>
        </w:rPr>
      </w:pPr>
      <w:bookmarkStart w:colFirst="0" w:colLast="0" w:name="_heading=h.wz77f578plcn" w:id="2"/>
      <w:bookmarkEnd w:id="2"/>
      <w:r w:rsidDel="00000000" w:rsidR="00000000" w:rsidRPr="00000000">
        <w:rPr>
          <w:rtl w:val="0"/>
        </w:rPr>
      </w:r>
    </w:p>
    <w:p w:rsidR="00000000" w:rsidDel="00000000" w:rsidP="00000000" w:rsidRDefault="00000000" w:rsidRPr="00000000" w14:paraId="000001BB">
      <w:pPr>
        <w:spacing w:after="0" w:line="276" w:lineRule="auto"/>
        <w:jc w:val="both"/>
        <w:rPr>
          <w:rFonts w:ascii="Times New Roman" w:cs="Times New Roman" w:eastAsia="Times New Roman" w:hAnsi="Times New Roman"/>
          <w:sz w:val="24"/>
          <w:szCs w:val="24"/>
        </w:rPr>
      </w:pPr>
      <w:bookmarkStart w:colFirst="0" w:colLast="0" w:name="_heading=h.z0v647tezkf3" w:id="3"/>
      <w:bookmarkEnd w:id="3"/>
      <w:r w:rsidDel="00000000" w:rsidR="00000000" w:rsidRPr="00000000">
        <w:rPr>
          <w:rtl w:val="0"/>
        </w:rPr>
      </w:r>
    </w:p>
    <w:p w:rsidR="00000000" w:rsidDel="00000000" w:rsidP="00000000" w:rsidRDefault="00000000" w:rsidRPr="00000000" w14:paraId="000001BC">
      <w:pPr>
        <w:spacing w:after="0" w:line="276" w:lineRule="auto"/>
        <w:jc w:val="both"/>
        <w:rPr>
          <w:rFonts w:ascii="Times New Roman" w:cs="Times New Roman" w:eastAsia="Times New Roman" w:hAnsi="Times New Roman"/>
          <w:sz w:val="24"/>
          <w:szCs w:val="24"/>
        </w:rPr>
      </w:pPr>
      <w:bookmarkStart w:colFirst="0" w:colLast="0" w:name="_heading=h.9jcfvvpa5le" w:id="4"/>
      <w:bookmarkEnd w:id="4"/>
      <w:r w:rsidDel="00000000" w:rsidR="00000000" w:rsidRPr="00000000">
        <w:rPr>
          <w:rtl w:val="0"/>
        </w:rPr>
      </w:r>
    </w:p>
    <w:p w:rsidR="00000000" w:rsidDel="00000000" w:rsidP="00000000" w:rsidRDefault="00000000" w:rsidRPr="00000000" w14:paraId="000001BD">
      <w:pPr>
        <w:spacing w:after="0" w:line="276" w:lineRule="auto"/>
        <w:jc w:val="both"/>
        <w:rPr>
          <w:rFonts w:ascii="Times New Roman" w:cs="Times New Roman" w:eastAsia="Times New Roman" w:hAnsi="Times New Roman"/>
          <w:sz w:val="24"/>
          <w:szCs w:val="24"/>
        </w:rPr>
      </w:pPr>
      <w:bookmarkStart w:colFirst="0" w:colLast="0" w:name="_heading=h.tkx482kl3pct" w:id="5"/>
      <w:bookmarkEnd w:id="5"/>
      <w:r w:rsidDel="00000000" w:rsidR="00000000" w:rsidRPr="00000000">
        <w:rPr>
          <w:rtl w:val="0"/>
        </w:rPr>
      </w:r>
    </w:p>
    <w:p w:rsidR="00000000" w:rsidDel="00000000" w:rsidP="00000000" w:rsidRDefault="00000000" w:rsidRPr="00000000" w14:paraId="000001BE">
      <w:pPr>
        <w:spacing w:after="0" w:line="276" w:lineRule="auto"/>
        <w:jc w:val="both"/>
        <w:rPr>
          <w:rFonts w:ascii="Times New Roman" w:cs="Times New Roman" w:eastAsia="Times New Roman" w:hAnsi="Times New Roman"/>
          <w:sz w:val="24"/>
          <w:szCs w:val="24"/>
        </w:rPr>
      </w:pPr>
      <w:bookmarkStart w:colFirst="0" w:colLast="0" w:name="_heading=h.2buw1vx7gw71" w:id="6"/>
      <w:bookmarkEnd w:id="6"/>
      <w:r w:rsidDel="00000000" w:rsidR="00000000" w:rsidRPr="00000000">
        <w:rPr>
          <w:rtl w:val="0"/>
        </w:rPr>
      </w:r>
    </w:p>
    <w:p w:rsidR="00000000" w:rsidDel="00000000" w:rsidP="00000000" w:rsidRDefault="00000000" w:rsidRPr="00000000" w14:paraId="000001BF">
      <w:pPr>
        <w:spacing w:after="0" w:line="276" w:lineRule="auto"/>
        <w:jc w:val="both"/>
        <w:rPr>
          <w:rFonts w:ascii="Times New Roman" w:cs="Times New Roman" w:eastAsia="Times New Roman" w:hAnsi="Times New Roman"/>
          <w:sz w:val="24"/>
          <w:szCs w:val="24"/>
        </w:rPr>
      </w:pPr>
      <w:bookmarkStart w:colFirst="0" w:colLast="0" w:name="_heading=h.yzxor5ljwcfy" w:id="7"/>
      <w:bookmarkEnd w:id="7"/>
      <w:r w:rsidDel="00000000" w:rsidR="00000000" w:rsidRPr="00000000">
        <w:rPr>
          <w:rtl w:val="0"/>
        </w:rPr>
      </w:r>
    </w:p>
    <w:p w:rsidR="00000000" w:rsidDel="00000000" w:rsidP="00000000" w:rsidRDefault="00000000" w:rsidRPr="00000000" w14:paraId="000001C0">
      <w:pPr>
        <w:spacing w:after="0" w:line="276" w:lineRule="auto"/>
        <w:jc w:val="both"/>
        <w:rPr>
          <w:rFonts w:ascii="Times New Roman" w:cs="Times New Roman" w:eastAsia="Times New Roman" w:hAnsi="Times New Roman"/>
          <w:sz w:val="24"/>
          <w:szCs w:val="24"/>
        </w:rPr>
      </w:pPr>
      <w:bookmarkStart w:colFirst="0" w:colLast="0" w:name="_heading=h.xpd3bbl6t67z" w:id="8"/>
      <w:bookmarkEnd w:id="8"/>
      <w:r w:rsidDel="00000000" w:rsidR="00000000" w:rsidRPr="00000000">
        <w:rPr>
          <w:rtl w:val="0"/>
        </w:rPr>
      </w:r>
    </w:p>
    <w:p w:rsidR="00000000" w:rsidDel="00000000" w:rsidP="00000000" w:rsidRDefault="00000000" w:rsidRPr="00000000" w14:paraId="000001C1">
      <w:pPr>
        <w:spacing w:after="0" w:line="276" w:lineRule="auto"/>
        <w:jc w:val="both"/>
        <w:rPr>
          <w:rFonts w:ascii="Times New Roman" w:cs="Times New Roman" w:eastAsia="Times New Roman" w:hAnsi="Times New Roman"/>
          <w:sz w:val="24"/>
          <w:szCs w:val="24"/>
        </w:rPr>
      </w:pPr>
      <w:bookmarkStart w:colFirst="0" w:colLast="0" w:name="_heading=h.638xqr9e2cwt" w:id="9"/>
      <w:bookmarkEnd w:id="9"/>
      <w:r w:rsidDel="00000000" w:rsidR="00000000" w:rsidRPr="00000000">
        <w:rPr>
          <w:rtl w:val="0"/>
        </w:rPr>
      </w:r>
    </w:p>
    <w:p w:rsidR="00000000" w:rsidDel="00000000" w:rsidP="00000000" w:rsidRDefault="00000000" w:rsidRPr="00000000" w14:paraId="000001C2">
      <w:pPr>
        <w:spacing w:after="0" w:line="276" w:lineRule="auto"/>
        <w:jc w:val="both"/>
        <w:rPr>
          <w:rFonts w:ascii="Times New Roman" w:cs="Times New Roman" w:eastAsia="Times New Roman" w:hAnsi="Times New Roman"/>
          <w:sz w:val="24"/>
          <w:szCs w:val="24"/>
        </w:rPr>
      </w:pPr>
      <w:bookmarkStart w:colFirst="0" w:colLast="0" w:name="_heading=h.f43tsmlgd3nh" w:id="10"/>
      <w:bookmarkEnd w:id="10"/>
      <w:r w:rsidDel="00000000" w:rsidR="00000000" w:rsidRPr="00000000">
        <w:rPr>
          <w:rtl w:val="0"/>
        </w:rPr>
      </w:r>
    </w:p>
    <w:p w:rsidR="00000000" w:rsidDel="00000000" w:rsidP="00000000" w:rsidRDefault="00000000" w:rsidRPr="00000000" w14:paraId="000001C3">
      <w:pPr>
        <w:spacing w:after="0" w:line="276" w:lineRule="auto"/>
        <w:jc w:val="both"/>
        <w:rPr>
          <w:rFonts w:ascii="Times New Roman" w:cs="Times New Roman" w:eastAsia="Times New Roman" w:hAnsi="Times New Roman"/>
          <w:sz w:val="24"/>
          <w:szCs w:val="24"/>
        </w:rPr>
      </w:pPr>
      <w:bookmarkStart w:colFirst="0" w:colLast="0" w:name="_heading=h.jbap67b2ytob" w:id="11"/>
      <w:bookmarkEnd w:id="11"/>
      <w:r w:rsidDel="00000000" w:rsidR="00000000" w:rsidRPr="00000000">
        <w:rPr>
          <w:rtl w:val="0"/>
        </w:rPr>
      </w:r>
    </w:p>
    <w:p w:rsidR="00000000" w:rsidDel="00000000" w:rsidP="00000000" w:rsidRDefault="00000000" w:rsidRPr="00000000" w14:paraId="000001C4">
      <w:pPr>
        <w:spacing w:after="0" w:line="276" w:lineRule="auto"/>
        <w:jc w:val="both"/>
        <w:rPr>
          <w:rFonts w:ascii="Times New Roman" w:cs="Times New Roman" w:eastAsia="Times New Roman" w:hAnsi="Times New Roman"/>
          <w:sz w:val="24"/>
          <w:szCs w:val="24"/>
        </w:rPr>
      </w:pPr>
      <w:bookmarkStart w:colFirst="0" w:colLast="0" w:name="_heading=h.yrt4to2oqzj9" w:id="12"/>
      <w:bookmarkEnd w:id="12"/>
      <w:r w:rsidDel="00000000" w:rsidR="00000000" w:rsidRPr="00000000">
        <w:rPr>
          <w:rtl w:val="0"/>
        </w:rPr>
      </w:r>
    </w:p>
    <w:p w:rsidR="00000000" w:rsidDel="00000000" w:rsidP="00000000" w:rsidRDefault="00000000" w:rsidRPr="00000000" w14:paraId="000001C5">
      <w:pPr>
        <w:spacing w:after="0" w:line="276" w:lineRule="auto"/>
        <w:jc w:val="both"/>
        <w:rPr>
          <w:rFonts w:ascii="Times New Roman" w:cs="Times New Roman" w:eastAsia="Times New Roman" w:hAnsi="Times New Roman"/>
          <w:sz w:val="24"/>
          <w:szCs w:val="24"/>
        </w:rPr>
      </w:pPr>
      <w:bookmarkStart w:colFirst="0" w:colLast="0" w:name="_heading=h.ndxnznm3unaw" w:id="13"/>
      <w:bookmarkEnd w:id="13"/>
      <w:r w:rsidDel="00000000" w:rsidR="00000000" w:rsidRPr="00000000">
        <w:rPr>
          <w:rtl w:val="0"/>
        </w:rPr>
      </w:r>
    </w:p>
    <w:p w:rsidR="00000000" w:rsidDel="00000000" w:rsidP="00000000" w:rsidRDefault="00000000" w:rsidRPr="00000000" w14:paraId="000001C6">
      <w:pPr>
        <w:spacing w:after="0" w:line="276" w:lineRule="auto"/>
        <w:jc w:val="both"/>
        <w:rPr>
          <w:rFonts w:ascii="Times New Roman" w:cs="Times New Roman" w:eastAsia="Times New Roman" w:hAnsi="Times New Roman"/>
          <w:sz w:val="24"/>
          <w:szCs w:val="24"/>
        </w:rPr>
      </w:pPr>
      <w:bookmarkStart w:colFirst="0" w:colLast="0" w:name="_heading=h.rhb8hznkxwxq" w:id="14"/>
      <w:bookmarkEnd w:id="14"/>
      <w:r w:rsidDel="00000000" w:rsidR="00000000" w:rsidRPr="00000000">
        <w:rPr>
          <w:rtl w:val="0"/>
        </w:rPr>
      </w:r>
    </w:p>
    <w:p w:rsidR="00000000" w:rsidDel="00000000" w:rsidP="00000000" w:rsidRDefault="00000000" w:rsidRPr="00000000" w14:paraId="000001C7">
      <w:pPr>
        <w:spacing w:after="0" w:line="276" w:lineRule="auto"/>
        <w:jc w:val="both"/>
        <w:rPr>
          <w:rFonts w:ascii="Times New Roman" w:cs="Times New Roman" w:eastAsia="Times New Roman" w:hAnsi="Times New Roman"/>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820" w:hanging="360"/>
      </w:pPr>
      <w:rPr>
        <w:rFonts w:ascii="Times New Roman" w:cs="Times New Roman" w:eastAsia="Times New Roman" w:hAnsi="Times New Roman"/>
        <w:b w:val="0"/>
        <w:i w:val="0"/>
        <w:sz w:val="24"/>
        <w:szCs w:val="24"/>
      </w:rPr>
    </w:lvl>
    <w:lvl w:ilvl="1">
      <w:start w:val="0"/>
      <w:numFmt w:val="bullet"/>
      <w:lvlText w:val="•"/>
      <w:lvlJc w:val="left"/>
      <w:pPr>
        <w:ind w:left="1694" w:hanging="360"/>
      </w:pPr>
      <w:rPr/>
    </w:lvl>
    <w:lvl w:ilvl="2">
      <w:start w:val="0"/>
      <w:numFmt w:val="bullet"/>
      <w:lvlText w:val="•"/>
      <w:lvlJc w:val="left"/>
      <w:pPr>
        <w:ind w:left="2568" w:hanging="360"/>
      </w:pPr>
      <w:rPr/>
    </w:lvl>
    <w:lvl w:ilvl="3">
      <w:start w:val="0"/>
      <w:numFmt w:val="bullet"/>
      <w:lvlText w:val="•"/>
      <w:lvlJc w:val="left"/>
      <w:pPr>
        <w:ind w:left="3442" w:hanging="360"/>
      </w:pPr>
      <w:rPr/>
    </w:lvl>
    <w:lvl w:ilvl="4">
      <w:start w:val="0"/>
      <w:numFmt w:val="bullet"/>
      <w:lvlText w:val="•"/>
      <w:lvlJc w:val="left"/>
      <w:pPr>
        <w:ind w:left="4316" w:hanging="360"/>
      </w:pPr>
      <w:rPr/>
    </w:lvl>
    <w:lvl w:ilvl="5">
      <w:start w:val="0"/>
      <w:numFmt w:val="bullet"/>
      <w:lvlText w:val="•"/>
      <w:lvlJc w:val="left"/>
      <w:pPr>
        <w:ind w:left="5190" w:hanging="360"/>
      </w:pPr>
      <w:rPr/>
    </w:lvl>
    <w:lvl w:ilvl="6">
      <w:start w:val="0"/>
      <w:numFmt w:val="bullet"/>
      <w:lvlText w:val="•"/>
      <w:lvlJc w:val="left"/>
      <w:pPr>
        <w:ind w:left="6064" w:hanging="360"/>
      </w:pPr>
      <w:rPr/>
    </w:lvl>
    <w:lvl w:ilvl="7">
      <w:start w:val="0"/>
      <w:numFmt w:val="bullet"/>
      <w:lvlText w:val="•"/>
      <w:lvlJc w:val="left"/>
      <w:pPr>
        <w:ind w:left="6938" w:hanging="360"/>
      </w:pPr>
      <w:rPr/>
    </w:lvl>
    <w:lvl w:ilvl="8">
      <w:start w:val="0"/>
      <w:numFmt w:val="bullet"/>
      <w:lvlText w:val="•"/>
      <w:lvlJc w:val="left"/>
      <w:pPr>
        <w:ind w:left="7812"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yle0" w:default="1">
    <w:name w:val="Normal"/>
    <w:next w:val="style0"/>
    <w:qFormat w:val="1"/>
    <w:pPr>
      <w:spacing w:line="253" w:lineRule="auto"/>
    </w:pPr>
    <w:rPr/>
  </w:style>
  <w:style w:type="table" w:styleId="style105" w:default="1">
    <w:name w:val="Normal Table"/>
    <w:next w:val="style105"/>
    <w:uiPriority w:val="99"/>
    <w:pPr/>
    <w:rPr/>
    <w:tblPr>
      <w:tblInd w:w="0.0" w:type="dxa"/>
      <w:tblCellMar>
        <w:top w:w="0.0" w:type="dxa"/>
        <w:left w:w="108.0" w:type="dxa"/>
        <w:bottom w:w="0.0" w:type="dxa"/>
        <w:right w:w="108.0" w:type="dxa"/>
      </w:tblCellMar>
    </w:tblPr>
    <w:tcPr>
      <w:tcBorders/>
    </w:tcPr>
  </w:style>
  <w:style w:type="paragraph" w:styleId="style1">
    <w:name w:val="heading 1"/>
    <w:basedOn w:val="style0"/>
    <w:next w:val="style0"/>
    <w:pPr>
      <w:keepNext w:val="1"/>
      <w:keepLines w:val="1"/>
      <w:pageBreakBefore w:val="0"/>
      <w:spacing w:after="120" w:before="480"/>
    </w:pPr>
    <w:rPr>
      <w:b w:val="1"/>
      <w:sz w:val="48"/>
      <w:szCs w:val="48"/>
    </w:rPr>
  </w:style>
  <w:style w:type="paragraph" w:styleId="style2">
    <w:name w:val="heading 2"/>
    <w:basedOn w:val="style0"/>
    <w:next w:val="style0"/>
    <w:pPr>
      <w:keepNext w:val="1"/>
      <w:keepLines w:val="1"/>
      <w:pageBreakBefore w:val="0"/>
      <w:spacing w:after="80" w:before="360"/>
    </w:pPr>
    <w:rPr>
      <w:b w:val="1"/>
      <w:sz w:val="36"/>
      <w:szCs w:val="36"/>
    </w:rPr>
  </w:style>
  <w:style w:type="paragraph" w:styleId="style3">
    <w:name w:val="heading 3"/>
    <w:basedOn w:val="style0"/>
    <w:next w:val="style0"/>
    <w:pPr>
      <w:keepNext w:val="1"/>
      <w:keepLines w:val="1"/>
      <w:pageBreakBefore w:val="0"/>
      <w:spacing w:after="80" w:before="280"/>
    </w:pPr>
    <w:rPr>
      <w:b w:val="1"/>
      <w:sz w:val="28"/>
      <w:szCs w:val="28"/>
    </w:rPr>
  </w:style>
  <w:style w:type="paragraph" w:styleId="style4">
    <w:name w:val="heading 4"/>
    <w:basedOn w:val="style0"/>
    <w:next w:val="style0"/>
    <w:pPr>
      <w:keepNext w:val="1"/>
      <w:keepLines w:val="1"/>
      <w:pageBreakBefore w:val="0"/>
      <w:spacing w:after="40" w:before="240"/>
    </w:pPr>
    <w:rPr>
      <w:b w:val="1"/>
      <w:sz w:val="24"/>
      <w:szCs w:val="24"/>
    </w:rPr>
  </w:style>
  <w:style w:type="paragraph" w:styleId="style5">
    <w:name w:val="heading 5"/>
    <w:basedOn w:val="style0"/>
    <w:next w:val="style0"/>
    <w:pPr>
      <w:keepNext w:val="1"/>
      <w:keepLines w:val="1"/>
      <w:pageBreakBefore w:val="0"/>
      <w:spacing w:after="40" w:before="220"/>
    </w:pPr>
    <w:rPr>
      <w:b w:val="1"/>
      <w:sz w:val="22"/>
      <w:szCs w:val="22"/>
    </w:rPr>
  </w:style>
  <w:style w:type="paragraph" w:styleId="style6">
    <w:name w:val="heading 6"/>
    <w:basedOn w:val="style0"/>
    <w:next w:val="style0"/>
    <w:pPr>
      <w:keepNext w:val="1"/>
      <w:keepLines w:val="1"/>
      <w:pageBreakBefore w:val="0"/>
      <w:spacing w:after="40" w:before="200"/>
    </w:pPr>
    <w:rPr>
      <w:b w:val="1"/>
      <w:sz w:val="20"/>
      <w:szCs w:val="20"/>
    </w:rPr>
  </w:style>
  <w:style w:type="paragraph" w:styleId="style62">
    <w:name w:val="Title"/>
    <w:basedOn w:val="style0"/>
    <w:next w:val="style0"/>
    <w:pPr>
      <w:keepNext w:val="1"/>
      <w:keepLines w:val="1"/>
      <w:pageBreakBefore w:val="0"/>
      <w:spacing w:after="120" w:before="480"/>
    </w:pPr>
    <w:rPr>
      <w:b w:val="1"/>
      <w:sz w:val="72"/>
      <w:szCs w:val="72"/>
    </w:rPr>
  </w:style>
  <w:style w:type="character" w:styleId="style65" w:default="1">
    <w:name w:val="Default Paragraph Font"/>
    <w:next w:val="style65"/>
    <w:uiPriority w:val="1"/>
  </w:style>
  <w:style w:type="numbering" w:styleId="style107" w:default="1">
    <w:name w:val="No List"/>
    <w:next w:val="style107"/>
    <w:uiPriority w:val="99"/>
    <w:pPr/>
  </w:style>
  <w:style w:type="character" w:styleId="style85">
    <w:name w:val="Hyperlink"/>
    <w:basedOn w:val="style65"/>
    <w:next w:val="style85"/>
    <w:uiPriority w:val="99"/>
    <w:rPr>
      <w:color w:val="0000ff"/>
      <w:u w:val="single"/>
    </w:rPr>
  </w:style>
  <w:style w:type="character" w:styleId="style86">
    <w:name w:val="FollowedHyperlink"/>
    <w:basedOn w:val="style65"/>
    <w:next w:val="style86"/>
    <w:uiPriority w:val="99"/>
    <w:rPr>
      <w:color w:val="954f72"/>
      <w:u w:val="single"/>
    </w:rPr>
  </w:style>
  <w:style w:type="paragraph" w:styleId="style101">
    <w:name w:val="HTML Preformatted"/>
    <w:basedOn w:val="style0"/>
    <w:next w:val="style101"/>
    <w:link w:val="style4097"/>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pPr>
    <w:rPr>
      <w:rFonts w:ascii="Courier New" w:cs="Courier New" w:eastAsia="Times New Roman" w:hAnsi="Courier New"/>
      <w:sz w:val="20"/>
      <w:szCs w:val="20"/>
      <w:lang w:eastAsia="en-IN"/>
    </w:rPr>
  </w:style>
  <w:style w:type="character" w:styleId="style4097" w:customStyle="1">
    <w:name w:val="HTML Preformatted Char"/>
    <w:basedOn w:val="style65"/>
    <w:next w:val="style4097"/>
    <w:link w:val="style101"/>
    <w:uiPriority w:val="99"/>
    <w:rPr>
      <w:rFonts w:ascii="Courier New" w:cs="Courier New" w:eastAsia="Times New Roman" w:hAnsi="Courier New"/>
      <w:sz w:val="20"/>
      <w:szCs w:val="20"/>
      <w:lang w:eastAsia="en-IN"/>
    </w:rPr>
  </w:style>
  <w:style w:type="paragraph" w:styleId="style4098" w:customStyle="1">
    <w:name w:val="msonormal"/>
    <w:basedOn w:val="style0"/>
    <w:next w:val="style4098"/>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style179">
    <w:name w:val="List Paragraph"/>
    <w:basedOn w:val="style0"/>
    <w:next w:val="style179"/>
    <w:uiPriority w:val="34"/>
    <w:qFormat w:val="1"/>
    <w:pPr>
      <w:ind w:left="720"/>
      <w:contextualSpacing w:val="1"/>
    </w:pPr>
    <w:rPr/>
  </w:style>
  <w:style w:type="character" w:styleId="style4099" w:customStyle="1">
    <w:name w:val="html-italic"/>
    <w:basedOn w:val="style65"/>
    <w:next w:val="style4099"/>
  </w:style>
  <w:style w:type="character" w:styleId="style4100" w:customStyle="1">
    <w:name w:val="ff1"/>
    <w:basedOn w:val="style65"/>
    <w:next w:val="style4100"/>
  </w:style>
  <w:style w:type="character" w:styleId="style4101" w:customStyle="1">
    <w:name w:val="_"/>
    <w:basedOn w:val="style65"/>
    <w:next w:val="style4101"/>
  </w:style>
  <w:style w:type="paragraph" w:styleId="style74">
    <w:name w:val="Subtitle"/>
    <w:basedOn w:val="style0"/>
    <w:next w:val="style0"/>
    <w:pPr>
      <w:keepNext w:val="1"/>
      <w:keepLines w:val="1"/>
      <w:pageBreakBefore w:val="0"/>
      <w:spacing w:after="80" w:before="360"/>
    </w:pPr>
    <w:rPr>
      <w:rFonts w:ascii="Georgia" w:cs="Georgia" w:eastAsia="Georgia" w:hAnsi="Georgia"/>
      <w:i w:val="1"/>
      <w:color w:val="666666"/>
      <w:sz w:val="48"/>
      <w:szCs w:val="48"/>
    </w:rPr>
  </w:style>
  <w:style w:type="table" w:styleId="style4102" w:customStyle="1">
    <w:basedOn w:val="style105"/>
    <w:next w:val="style4102"/>
    <w:pPr/>
    <w:rPr/>
    <w:tblPr>
      <w:tblStyleRowBandSize w:val="1"/>
      <w:tblStyleColBandSize w:val="1"/>
      <w:tblCellMar>
        <w:top w:w="0.0" w:type="dxa"/>
        <w:left w:w="115.0" w:type="dxa"/>
        <w:bottom w:w="0.0" w:type="dxa"/>
        <w:right w:w="115.0" w:type="dxa"/>
      </w:tblCellMar>
    </w:tblPr>
    <w:tcPr>
      <w:tcBorders/>
    </w:tcPr>
  </w:style>
  <w:style w:type="table" w:styleId="style4103" w:customStyle="1">
    <w:basedOn w:val="style105"/>
    <w:next w:val="style4103"/>
    <w:pPr/>
    <w:rPr/>
    <w:tblPr>
      <w:tblStyleRowBandSize w:val="1"/>
      <w:tblStyleColBandSize w:val="1"/>
      <w:tblCellMar>
        <w:top w:w="0.0" w:type="dxa"/>
        <w:left w:w="115.0" w:type="dxa"/>
        <w:bottom w:w="0.0" w:type="dxa"/>
        <w:right w:w="115.0" w:type="dxa"/>
      </w:tblCellMar>
    </w:tblPr>
    <w:tcPr>
      <w:tcBorders/>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gihtuk/cpos" TargetMode="External"/><Relationship Id="rId42" Type="http://schemas.openxmlformats.org/officeDocument/2006/relationships/hyperlink" Target="http://paperpile.com/b/gihtuk/NJFF" TargetMode="External"/><Relationship Id="rId41" Type="http://schemas.openxmlformats.org/officeDocument/2006/relationships/hyperlink" Target="http://paperpile.com/b/gihtuk/NJFF" TargetMode="External"/><Relationship Id="rId44" Type="http://schemas.openxmlformats.org/officeDocument/2006/relationships/hyperlink" Target="http://paperpile.com/b/gihtuk/9uGK" TargetMode="External"/><Relationship Id="rId43" Type="http://schemas.openxmlformats.org/officeDocument/2006/relationships/hyperlink" Target="http://paperpile.com/b/gihtuk/NJFF" TargetMode="External"/><Relationship Id="rId46" Type="http://schemas.openxmlformats.org/officeDocument/2006/relationships/hyperlink" Target="http://paperpile.com/b/gihtuk/9uGK" TargetMode="External"/><Relationship Id="rId45" Type="http://schemas.openxmlformats.org/officeDocument/2006/relationships/hyperlink" Target="http://paperpile.com/b/gihtuk/9uGK" TargetMode="External"/><Relationship Id="rId48" Type="http://schemas.openxmlformats.org/officeDocument/2006/relationships/hyperlink" Target="http://paperpile.com/b/gihtuk/ltIe" TargetMode="External"/><Relationship Id="rId47" Type="http://schemas.openxmlformats.org/officeDocument/2006/relationships/hyperlink" Target="http://paperpile.com/b/gihtuk/ltIe" TargetMode="External"/><Relationship Id="rId49" Type="http://schemas.openxmlformats.org/officeDocument/2006/relationships/hyperlink" Target="http://paperpile.com/b/gihtuk/ltIe" TargetMode="External"/><Relationship Id="rId31" Type="http://schemas.openxmlformats.org/officeDocument/2006/relationships/hyperlink" Target="http://paperpile.com/b/gihtuk/PZJL" TargetMode="External"/><Relationship Id="rId30" Type="http://schemas.openxmlformats.org/officeDocument/2006/relationships/hyperlink" Target="http://paperpile.com/b/gihtuk/PZJL" TargetMode="External"/><Relationship Id="rId33" Type="http://schemas.openxmlformats.org/officeDocument/2006/relationships/hyperlink" Target="http://paperpile.com/b/gihtuk/1Rid" TargetMode="External"/><Relationship Id="rId32" Type="http://schemas.openxmlformats.org/officeDocument/2006/relationships/hyperlink" Target="http://paperpile.com/b/gihtuk/1Rid" TargetMode="External"/><Relationship Id="rId35" Type="http://schemas.openxmlformats.org/officeDocument/2006/relationships/hyperlink" Target="http://paperpile.com/b/gihtuk/jjFK" TargetMode="External"/><Relationship Id="rId34" Type="http://schemas.openxmlformats.org/officeDocument/2006/relationships/hyperlink" Target="http://paperpile.com/b/gihtuk/1Rid" TargetMode="External"/><Relationship Id="rId37" Type="http://schemas.openxmlformats.org/officeDocument/2006/relationships/hyperlink" Target="http://paperpile.com/b/gihtuk/jjFK" TargetMode="External"/><Relationship Id="rId36" Type="http://schemas.openxmlformats.org/officeDocument/2006/relationships/hyperlink" Target="http://paperpile.com/b/gihtuk/jjFK" TargetMode="External"/><Relationship Id="rId39" Type="http://schemas.openxmlformats.org/officeDocument/2006/relationships/hyperlink" Target="http://paperpile.com/b/gihtuk/cpos" TargetMode="External"/><Relationship Id="rId38" Type="http://schemas.openxmlformats.org/officeDocument/2006/relationships/hyperlink" Target="http://paperpile.com/b/gihtuk/cpos" TargetMode="External"/><Relationship Id="rId20" Type="http://schemas.openxmlformats.org/officeDocument/2006/relationships/hyperlink" Target="https://paperpile.com/c/8Xwkp9/PYoL" TargetMode="External"/><Relationship Id="rId22" Type="http://schemas.openxmlformats.org/officeDocument/2006/relationships/hyperlink" Target="https://paperpile.com/c/8Xwkp9/1k42" TargetMode="External"/><Relationship Id="rId21" Type="http://schemas.openxmlformats.org/officeDocument/2006/relationships/hyperlink" Target="https://paperpile.com/c/8Xwkp9/u2XG" TargetMode="External"/><Relationship Id="rId24" Type="http://schemas.openxmlformats.org/officeDocument/2006/relationships/hyperlink" Target="https://paperpile.com/c/8Xwkp9/aICS" TargetMode="External"/><Relationship Id="rId23" Type="http://schemas.openxmlformats.org/officeDocument/2006/relationships/hyperlink" Target="https://paperpile.com/c/8Xwkp9/gACH" TargetMode="External"/><Relationship Id="rId26" Type="http://schemas.openxmlformats.org/officeDocument/2006/relationships/hyperlink" Target="https://paperpile.com/c/kC6PzF/OFbt" TargetMode="External"/><Relationship Id="rId25" Type="http://schemas.openxmlformats.org/officeDocument/2006/relationships/hyperlink" Target="https://en.wikipedia.org/wiki/Mixture_model" TargetMode="External"/><Relationship Id="rId28" Type="http://schemas.openxmlformats.org/officeDocument/2006/relationships/hyperlink" Target="https://paperpile.com/c/8Xwkp9/v9Un" TargetMode="External"/><Relationship Id="rId27" Type="http://schemas.openxmlformats.org/officeDocument/2006/relationships/hyperlink" Target="https://paperpile.com/c/8Xwkp9/L6Cl" TargetMode="External"/><Relationship Id="rId29" Type="http://schemas.openxmlformats.org/officeDocument/2006/relationships/hyperlink" Target="http://paperpile.com/b/gihtuk/PZJL" TargetMode="External"/><Relationship Id="rId95" Type="http://schemas.openxmlformats.org/officeDocument/2006/relationships/hyperlink" Target="http://paperpile.com/b/gihtuk/7VRe" TargetMode="External"/><Relationship Id="rId94" Type="http://schemas.openxmlformats.org/officeDocument/2006/relationships/hyperlink" Target="http://paperpile.com/b/gihtuk/7VRe" TargetMode="External"/><Relationship Id="rId97" Type="http://schemas.openxmlformats.org/officeDocument/2006/relationships/image" Target="media/image1.png"/><Relationship Id="rId96" Type="http://schemas.openxmlformats.org/officeDocument/2006/relationships/hyperlink" Target="http://paperpile.com/b/gihtuk/7VRe" TargetMode="External"/><Relationship Id="rId11" Type="http://schemas.openxmlformats.org/officeDocument/2006/relationships/hyperlink" Target="https://www.mdpi.com/search?q=driver%20drowsiness" TargetMode="External"/><Relationship Id="rId10" Type="http://schemas.openxmlformats.org/officeDocument/2006/relationships/hyperlink" Target="https://www.mdpi.com/search?q=machine%20learning" TargetMode="External"/><Relationship Id="rId13" Type="http://schemas.openxmlformats.org/officeDocument/2006/relationships/hyperlink" Target="https://paperpile.com/c/8Xwkp9/OqhX" TargetMode="External"/><Relationship Id="rId12" Type="http://schemas.openxmlformats.org/officeDocument/2006/relationships/hyperlink" Target="https://www.mdpi.com/search?q=machine%20learning" TargetMode="External"/><Relationship Id="rId91" Type="http://schemas.openxmlformats.org/officeDocument/2006/relationships/hyperlink" Target="http://paperpile.com/b/gihtuk/x2xg" TargetMode="External"/><Relationship Id="rId90" Type="http://schemas.openxmlformats.org/officeDocument/2006/relationships/hyperlink" Target="http://paperpile.com/b/gihtuk/Q0yK" TargetMode="External"/><Relationship Id="rId93" Type="http://schemas.openxmlformats.org/officeDocument/2006/relationships/hyperlink" Target="http://paperpile.com/b/gihtuk/x2xg" TargetMode="External"/><Relationship Id="rId92" Type="http://schemas.openxmlformats.org/officeDocument/2006/relationships/hyperlink" Target="http://paperpile.com/b/gihtuk/x2xg" TargetMode="External"/><Relationship Id="rId15" Type="http://schemas.openxmlformats.org/officeDocument/2006/relationships/hyperlink" Target="https://paperpile.com/c/8Xwkp9/8XL2" TargetMode="External"/><Relationship Id="rId14" Type="http://schemas.openxmlformats.org/officeDocument/2006/relationships/hyperlink" Target="https://paperpile.com/c/8Xwkp9/NtfP" TargetMode="External"/><Relationship Id="rId17" Type="http://schemas.openxmlformats.org/officeDocument/2006/relationships/hyperlink" Target="https://paperpile.com/c/8Xwkp9/mirv" TargetMode="External"/><Relationship Id="rId16" Type="http://schemas.openxmlformats.org/officeDocument/2006/relationships/hyperlink" Target="https://paperpile.com/c/8Xwkp9/Tc2C" TargetMode="External"/><Relationship Id="rId19" Type="http://schemas.openxmlformats.org/officeDocument/2006/relationships/hyperlink" Target="https://paperpile.com/c/8Xwkp9/LFAX" TargetMode="External"/><Relationship Id="rId18" Type="http://schemas.openxmlformats.org/officeDocument/2006/relationships/hyperlink" Target="https://paperpile.com/c/8Xwkp9/ZmUW" TargetMode="External"/><Relationship Id="rId84" Type="http://schemas.openxmlformats.org/officeDocument/2006/relationships/hyperlink" Target="http://paperpile.com/b/gihtuk/zEye" TargetMode="External"/><Relationship Id="rId83" Type="http://schemas.openxmlformats.org/officeDocument/2006/relationships/hyperlink" Target="http://paperpile.com/b/gihtuk/zEye" TargetMode="External"/><Relationship Id="rId86" Type="http://schemas.openxmlformats.org/officeDocument/2006/relationships/hyperlink" Target="http://paperpile.com/b/gihtuk/UkBL" TargetMode="External"/><Relationship Id="rId85" Type="http://schemas.openxmlformats.org/officeDocument/2006/relationships/hyperlink" Target="http://paperpile.com/b/gihtuk/UkBL" TargetMode="External"/><Relationship Id="rId88" Type="http://schemas.openxmlformats.org/officeDocument/2006/relationships/hyperlink" Target="http://paperpile.com/b/gihtuk/Q0yK" TargetMode="External"/><Relationship Id="rId87" Type="http://schemas.openxmlformats.org/officeDocument/2006/relationships/hyperlink" Target="http://paperpile.com/b/gihtuk/UkBL" TargetMode="External"/><Relationship Id="rId89" Type="http://schemas.openxmlformats.org/officeDocument/2006/relationships/hyperlink" Target="http://paperpile.com/b/gihtuk/Q0yK" TargetMode="External"/><Relationship Id="rId80" Type="http://schemas.openxmlformats.org/officeDocument/2006/relationships/hyperlink" Target="https://www.researchgate.net/profile/Behnam-Arzhang/publication/268062538_An_Accurate_Morphological_Drowsy_Detection/links/5481fbb60cf2f5dd63a81131/An-Accurate-Morphological-Drowsy-Detection.pdf" TargetMode="External"/><Relationship Id="rId82" Type="http://schemas.openxmlformats.org/officeDocument/2006/relationships/hyperlink" Target="http://paperpile.com/b/gihtuk/zEye" TargetMode="External"/><Relationship Id="rId81" Type="http://schemas.openxmlformats.org/officeDocument/2006/relationships/hyperlink" Target="http://paperpile.com/b/gihtuk/ofR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search?q=driver%20drowsines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jaswanthkumarreddy18@saveetha.com%20" TargetMode="External"/><Relationship Id="rId8" Type="http://schemas.openxmlformats.org/officeDocument/2006/relationships/hyperlink" Target="mailto:arrmugamss.sse@saveetha.com" TargetMode="External"/><Relationship Id="rId73" Type="http://schemas.openxmlformats.org/officeDocument/2006/relationships/hyperlink" Target="http://paperpile.com/b/gihtuk/fleD" TargetMode="External"/><Relationship Id="rId72" Type="http://schemas.openxmlformats.org/officeDocument/2006/relationships/hyperlink" Target="http://paperpile.com/b/gihtuk/fleD" TargetMode="External"/><Relationship Id="rId75" Type="http://schemas.openxmlformats.org/officeDocument/2006/relationships/hyperlink" Target="http://dx.doi.org/10.1109/startup.2016.7583976" TargetMode="External"/><Relationship Id="rId74" Type="http://schemas.openxmlformats.org/officeDocument/2006/relationships/hyperlink" Target="http://paperpile.com/b/gihtuk/fleD" TargetMode="External"/><Relationship Id="rId77" Type="http://schemas.openxmlformats.org/officeDocument/2006/relationships/hyperlink" Target="http://paperpile.com/b/gihtuk/ofRW" TargetMode="External"/><Relationship Id="rId76" Type="http://schemas.openxmlformats.org/officeDocument/2006/relationships/hyperlink" Target="http://paperpile.com/b/gihtuk/fleD" TargetMode="External"/><Relationship Id="rId79" Type="http://schemas.openxmlformats.org/officeDocument/2006/relationships/hyperlink" Target="http://paperpile.com/b/gihtuk/ofRW" TargetMode="External"/><Relationship Id="rId78" Type="http://schemas.openxmlformats.org/officeDocument/2006/relationships/hyperlink" Target="http://paperpile.com/b/gihtuk/ofRW" TargetMode="External"/><Relationship Id="rId71" Type="http://schemas.openxmlformats.org/officeDocument/2006/relationships/hyperlink" Target="http://paperpile.com/b/gihtuk/Hvi0" TargetMode="External"/><Relationship Id="rId70" Type="http://schemas.openxmlformats.org/officeDocument/2006/relationships/hyperlink" Target="http://paperpile.com/b/gihtuk/Hvi0" TargetMode="External"/><Relationship Id="rId62" Type="http://schemas.openxmlformats.org/officeDocument/2006/relationships/hyperlink" Target="http://dx.doi.org/10.1109/APCCAS.2016.7803994" TargetMode="External"/><Relationship Id="rId61" Type="http://schemas.openxmlformats.org/officeDocument/2006/relationships/hyperlink" Target="http://paperpile.com/b/gihtuk/gjiO" TargetMode="External"/><Relationship Id="rId64" Type="http://schemas.openxmlformats.org/officeDocument/2006/relationships/hyperlink" Target="http://paperpile.com/b/gihtuk/5JPk" TargetMode="External"/><Relationship Id="rId63" Type="http://schemas.openxmlformats.org/officeDocument/2006/relationships/hyperlink" Target="http://paperpile.com/b/gihtuk/gjiO" TargetMode="External"/><Relationship Id="rId66" Type="http://schemas.openxmlformats.org/officeDocument/2006/relationships/hyperlink" Target="http://paperpile.com/b/gihtuk/5JPk" TargetMode="External"/><Relationship Id="rId65" Type="http://schemas.openxmlformats.org/officeDocument/2006/relationships/hyperlink" Target="http://paperpile.com/b/gihtuk/5JPk" TargetMode="External"/><Relationship Id="rId68" Type="http://schemas.openxmlformats.org/officeDocument/2006/relationships/hyperlink" Target="http://paperpile.com/b/gihtuk/5JPk" TargetMode="External"/><Relationship Id="rId67" Type="http://schemas.openxmlformats.org/officeDocument/2006/relationships/hyperlink" Target="https://patentimages.storage.googleapis.com/03/84/40/8dcfa762566c38/US5767828.pdf" TargetMode="External"/><Relationship Id="rId60" Type="http://schemas.openxmlformats.org/officeDocument/2006/relationships/hyperlink" Target="http://paperpile.com/b/gihtuk/gjiO" TargetMode="External"/><Relationship Id="rId69" Type="http://schemas.openxmlformats.org/officeDocument/2006/relationships/hyperlink" Target="http://paperpile.com/b/gihtuk/Hvi0" TargetMode="External"/><Relationship Id="rId51" Type="http://schemas.openxmlformats.org/officeDocument/2006/relationships/hyperlink" Target="http://paperpile.com/b/gihtuk/Eli3" TargetMode="External"/><Relationship Id="rId50" Type="http://schemas.openxmlformats.org/officeDocument/2006/relationships/hyperlink" Target="http://paperpile.com/b/gihtuk/Eli3" TargetMode="External"/><Relationship Id="rId53" Type="http://schemas.openxmlformats.org/officeDocument/2006/relationships/hyperlink" Target="http://paperpile.com/b/gihtuk/k6Ft" TargetMode="External"/><Relationship Id="rId52" Type="http://schemas.openxmlformats.org/officeDocument/2006/relationships/hyperlink" Target="http://paperpile.com/b/gihtuk/Eli3" TargetMode="External"/><Relationship Id="rId55" Type="http://schemas.openxmlformats.org/officeDocument/2006/relationships/hyperlink" Target="http://paperpile.com/b/gihtuk/k6Ft" TargetMode="External"/><Relationship Id="rId54" Type="http://schemas.openxmlformats.org/officeDocument/2006/relationships/hyperlink" Target="http://paperpile.com/b/gihtuk/k6Ft" TargetMode="External"/><Relationship Id="rId57" Type="http://schemas.openxmlformats.org/officeDocument/2006/relationships/hyperlink" Target="http://paperpile.com/b/gihtuk/Iuz1" TargetMode="External"/><Relationship Id="rId56" Type="http://schemas.openxmlformats.org/officeDocument/2006/relationships/hyperlink" Target="http://paperpile.com/b/gihtuk/Iuz1" TargetMode="External"/><Relationship Id="rId59" Type="http://schemas.openxmlformats.org/officeDocument/2006/relationships/hyperlink" Target="http://paperpile.com/b/gihtuk/gjiO" TargetMode="External"/><Relationship Id="rId58" Type="http://schemas.openxmlformats.org/officeDocument/2006/relationships/hyperlink" Target="http://paperpile.com/b/gihtuk/Iuz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JZMujuf9SsA/QRCjEMUmvId3IVQ==">AMUW2mUngywJZP/2OymV4sZn/f78YUvc1gmROJeNkW4ohAe1UJLBKXnN3XURRDRh9WP6sS2CpSnPeyvXfWVAiYkrdI26v36ks2Ul6eOAijoAgkz768+D/sBlfhcdki1vzB8Kb2xwkh3PIUFXdkZ41+5PGJYhrDWaTFsme4TaDVsYHPhNt70OoeLxE37x4QSUuncabQV7S+c68/pglz6cbdpM5ZfKcMAuYPAGjk/8wyaugGHEnkoOfHeepM2H5kQKn2cfGll1Ww9qmrGm7OVorPqQaBLT1pEsplJDlzr7+tcEEEOso2oHwGnQgPF4ZEshiZhA8P0t7LEMLRZF9ev4wNNqtkACKWk1MuzEUuzeOh/mugCDKf/BFh/1F78gUvRbWiEyoajIHrlikmyZXD+PxaLGg5TA4Z2XhUliQw1s+/upToEwPeXCTa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2022-02-11T20:08:00Z</dcterms:created>
  <dc:creator>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f55e809a2c5044cd9c11da1b965ebf33</vt:lpwstr>
  </property>
</Properties>
</file>