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</w:t>
      </w:r>
      <w:r>
        <w:rPr/>
        <w:t>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NAME: KARANI JASWANTH</w:t>
        <w:tab/>
        <w:tab/>
        <w:tab/>
        <w:t xml:space="preserve">       REG.NO:16BIT0058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DATE:08/02/2018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MATLAB  CODE: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9775" cy="10287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A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B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x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m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p=input(</w:t>
      </w:r>
      <w:r>
        <w:rPr>
          <w:rFonts w:ascii="lucidatypewriter" w:hAnsi="lucidatypewriter"/>
          <w:color w:val="A020F0"/>
          <w:sz w:val="20"/>
        </w:rPr>
        <w:t>'Enter the coefficients a,b,c'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f=input(</w:t>
      </w:r>
      <w:r>
        <w:rPr>
          <w:rFonts w:ascii="lucidatypewriter" w:hAnsi="lucidatypewriter"/>
          <w:color w:val="A020F0"/>
          <w:sz w:val="20"/>
        </w:rPr>
        <w:t>'Enter the RHS function f(x)'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a=p(1);b=p(2);c=p(3);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disc=b^2-4*a*c;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m=subs(solve(</w:t>
      </w:r>
      <w:r>
        <w:rPr>
          <w:rFonts w:ascii="lucidatypewriter" w:hAnsi="lucidatypewriter"/>
          <w:color w:val="A020F0"/>
          <w:sz w:val="20"/>
        </w:rPr>
        <w:t>'a*m^2+b*m+c'</w:t>
      </w:r>
      <w:r>
        <w:rPr>
          <w:rFonts w:ascii="lucidatypewriter" w:hAnsi="lucidatypewriter"/>
          <w:color w:val="000000"/>
          <w:sz w:val="20"/>
        </w:rPr>
        <w:t>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(disc&gt;0)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CF=A*exp(m(1)*x)+B*exp(m(2)*x)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u=exp(m(1)*x);v=exp(m(2)*x);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elseif</w:t>
      </w:r>
      <w:r>
        <w:rPr>
          <w:rFonts w:ascii="lucidatypewriter" w:hAnsi="lucidatypewriter"/>
          <w:color w:val="000000"/>
          <w:sz w:val="20"/>
        </w:rPr>
        <w:t xml:space="preserve"> (disc==0)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CF=(A+B*x)*exp(m(1)*x)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u=exp(m(1)*x);v=x*exp(m(1)*x);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alfa=real(m(1));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beta=imag(m(1));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CF=exp(alfa*x)*(A*cos(beta*x)+B*sin(beta*x))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Method of variation of parameters.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f1=f/a;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jac=u*diff(v,x)-diff(u,x)*v; </w:t>
      </w:r>
      <w:r>
        <w:rPr>
          <w:rFonts w:ascii="lucidatypewriter" w:hAnsi="lucidatypewriter"/>
          <w:color w:val="228B22"/>
          <w:sz w:val="20"/>
        </w:rPr>
        <w:t>%Jacobian of u and v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 =int(-v*f1/jac,x);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Q=int(u*f1/jac,x);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PI=P *u+Q*v;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y_gen=CF +PI;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dy_gen=diff(y_gen);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cond=input(</w:t>
      </w:r>
      <w:r>
        <w:rPr>
          <w:rFonts w:ascii="lucidatypewriter" w:hAnsi="lucidatypewriter"/>
          <w:color w:val="A020F0"/>
          <w:sz w:val="20"/>
        </w:rPr>
        <w:t>'Enter the initial conditions x0, y(x0) and Dy(x0)'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eq1=(subs(y_gen,x,cond(1))-cond(2));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eq2=(subs(dy_gen,x,cond(1))-cond(3));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[A B]=solve(eq1,eq2);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y=subs(CF +PI)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Enter the coefficients a,b,c   :[1 1 -6]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Enter the RHS function f(x)   :x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Enter the initial conditions x0, y(x0) and Dy(x0)  :[0 0 1]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CF = A*exp(-3*x) + B*exp(2*x)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y =    exp(2*x)/4 - x/6 - (2*exp(-3*x))/9 – 1/36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92075</wp:posOffset>
            </wp:positionH>
            <wp:positionV relativeFrom="paragraph">
              <wp:posOffset>0</wp:posOffset>
            </wp:positionV>
            <wp:extent cx="5067300" cy="24288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2018-02-08T14:35:18Z</dcterms:created>
  <dc:language>en-IN</dc:language>
  <cp:revision>0</cp:revision>
</cp:coreProperties>
</file>