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Case: User's Current Format (with prefixed numbers)</w:t>
      </w:r>
    </w:p>
    <w:p>
      <w:r>
        <w:t>Answers:</w:t>
      </w:r>
    </w:p>
    {#answers}
    <w:p>
      <w:r>
        <w:t xml:space="preserve">undefined. undefined</w:t>
      </w:r>
    </w:p>
    {/answers}
    <w:p>
      <w:r>
        <w:t>End of test</w:t>
      </w:r>
    </w:p>
  </w:body>
</w:document>
</file>