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F39" w:rsidRPr="008D318F" w:rsidRDefault="009A4F39">
      <w:pPr>
        <w:rPr>
          <w:sz w:val="28"/>
          <w:szCs w:val="28"/>
          <w:lang w:val="en-US"/>
        </w:rPr>
      </w:pPr>
      <w:r w:rsidRPr="008D318F">
        <w:rPr>
          <w:sz w:val="28"/>
          <w:szCs w:val="28"/>
          <w:lang w:val="en-US"/>
        </w:rPr>
        <w:t xml:space="preserve">Relevant Aspects </w:t>
      </w:r>
      <w:r w:rsidR="00AC5ECD">
        <w:rPr>
          <w:sz w:val="28"/>
          <w:szCs w:val="28"/>
          <w:lang w:val="en-US"/>
        </w:rPr>
        <w:t>of</w:t>
      </w:r>
      <w:r w:rsidRPr="008D318F">
        <w:rPr>
          <w:sz w:val="28"/>
          <w:szCs w:val="28"/>
          <w:lang w:val="en-US"/>
        </w:rPr>
        <w:t xml:space="preserve"> </w:t>
      </w:r>
      <w:r w:rsidR="00C25FB6">
        <w:rPr>
          <w:sz w:val="28"/>
          <w:szCs w:val="28"/>
          <w:lang w:val="en-US"/>
        </w:rPr>
        <w:t>Project D</w:t>
      </w:r>
      <w:r w:rsidRPr="008D318F">
        <w:rPr>
          <w:sz w:val="28"/>
          <w:szCs w:val="28"/>
          <w:lang w:val="en-US"/>
        </w:rPr>
        <w:t>evelopment</w:t>
      </w:r>
    </w:p>
    <w:p w:rsidR="0044712A" w:rsidRDefault="00A74262">
      <w:pPr>
        <w:rPr>
          <w:lang w:val="en-US"/>
        </w:rPr>
      </w:pPr>
      <w:r>
        <w:rPr>
          <w:lang w:val="en-US"/>
        </w:rPr>
        <w:t>This chapter of the</w:t>
      </w:r>
      <w:r w:rsidR="009A4F39">
        <w:rPr>
          <w:lang w:val="en-US"/>
        </w:rPr>
        <w:t xml:space="preserve"> documentation exam</w:t>
      </w:r>
      <w:r w:rsidR="008D318F">
        <w:rPr>
          <w:lang w:val="en-US"/>
        </w:rPr>
        <w:t>ines the most relevant aspects of the</w:t>
      </w:r>
      <w:r w:rsidR="00A50E5B">
        <w:rPr>
          <w:lang w:val="en-US"/>
        </w:rPr>
        <w:t xml:space="preserve"> project</w:t>
      </w:r>
      <w:r>
        <w:rPr>
          <w:lang w:val="en-US"/>
        </w:rPr>
        <w:t xml:space="preserve"> development</w:t>
      </w:r>
      <w:r w:rsidR="008D318F">
        <w:rPr>
          <w:lang w:val="en-US"/>
        </w:rPr>
        <w:t xml:space="preserve">. </w:t>
      </w:r>
      <w:r w:rsidR="003E2223">
        <w:rPr>
          <w:lang w:val="en-US"/>
        </w:rPr>
        <w:t>Like</w:t>
      </w:r>
      <w:r w:rsidR="001C58DA">
        <w:rPr>
          <w:lang w:val="en-US"/>
        </w:rPr>
        <w:t xml:space="preserve"> in the previous chapters, we will examine the main components of the developed software and outline which </w:t>
      </w:r>
      <w:r w:rsidR="005B1BE4">
        <w:rPr>
          <w:lang w:val="en-US"/>
        </w:rPr>
        <w:t xml:space="preserve">self-made solutions were designed as well as which </w:t>
      </w:r>
      <w:r w:rsidR="008D318F">
        <w:rPr>
          <w:lang w:val="en-US"/>
        </w:rPr>
        <w:t xml:space="preserve">difficulties </w:t>
      </w:r>
      <w:r w:rsidR="005B1BE4">
        <w:rPr>
          <w:lang w:val="en-US"/>
        </w:rPr>
        <w:t xml:space="preserve">were encountered </w:t>
      </w:r>
      <w:r>
        <w:rPr>
          <w:lang w:val="en-US"/>
        </w:rPr>
        <w:t xml:space="preserve">during </w:t>
      </w:r>
      <w:r w:rsidR="005B1BE4">
        <w:rPr>
          <w:lang w:val="en-US"/>
        </w:rPr>
        <w:t>the course of the project</w:t>
      </w:r>
      <w:r w:rsidR="00BF5654">
        <w:rPr>
          <w:lang w:val="en-US"/>
        </w:rPr>
        <w:t xml:space="preserve"> and</w:t>
      </w:r>
      <w:r w:rsidR="008D318F">
        <w:rPr>
          <w:lang w:val="en-US"/>
        </w:rPr>
        <w:t xml:space="preserve"> how they were managed.</w:t>
      </w:r>
      <w:r w:rsidR="001C58DA">
        <w:rPr>
          <w:lang w:val="en-US"/>
        </w:rPr>
        <w:t xml:space="preserve"> </w:t>
      </w:r>
    </w:p>
    <w:p w:rsidR="008D318F" w:rsidRDefault="008D318F">
      <w:pPr>
        <w:rPr>
          <w:lang w:val="en-US"/>
        </w:rPr>
      </w:pPr>
      <w:r w:rsidRPr="001E1C05">
        <w:rPr>
          <w:sz w:val="28"/>
          <w:lang w:val="en-US"/>
        </w:rPr>
        <w:t>Conversational Interface Design</w:t>
      </w:r>
      <w:r w:rsidR="00A74262" w:rsidRPr="001E1C05">
        <w:rPr>
          <w:sz w:val="32"/>
          <w:lang w:val="en-US"/>
        </w:rPr>
        <w:br/>
      </w:r>
      <w:r w:rsidR="00A74262" w:rsidRPr="001E1C05">
        <w:rPr>
          <w:b/>
          <w:lang w:val="en-US"/>
        </w:rPr>
        <w:t>Guidelines</w:t>
      </w:r>
      <w:r w:rsidR="005B1BE4" w:rsidRPr="001E1C05">
        <w:rPr>
          <w:b/>
          <w:lang w:val="en-US"/>
        </w:rPr>
        <w:t xml:space="preserve"> and Design Principles</w:t>
      </w:r>
    </w:p>
    <w:p w:rsidR="005B1BE4" w:rsidRDefault="00A74262">
      <w:pPr>
        <w:rPr>
          <w:lang w:val="en-US"/>
        </w:rPr>
      </w:pPr>
      <w:r>
        <w:rPr>
          <w:lang w:val="en-US"/>
        </w:rPr>
        <w:t xml:space="preserve">As already explained in the chapter Theoretical Concepts, the conversational interface can be seen as the </w:t>
      </w:r>
      <w:r w:rsidR="00852254" w:rsidRPr="00852254">
        <w:rPr>
          <w:color w:val="000000"/>
          <w:lang w:val="en-US"/>
        </w:rPr>
        <w:t xml:space="preserve">new </w:t>
      </w:r>
      <w:r w:rsidR="00852254" w:rsidRPr="004B0EE4">
        <w:rPr>
          <w:color w:val="000000"/>
          <w:lang w:val="en-US"/>
        </w:rPr>
        <w:t>discovery</w:t>
      </w:r>
      <w:r w:rsidR="00852254" w:rsidRPr="00852254">
        <w:rPr>
          <w:color w:val="000000"/>
          <w:lang w:val="en-US"/>
        </w:rPr>
        <w:t xml:space="preserve"> </w:t>
      </w:r>
      <w:r>
        <w:rPr>
          <w:lang w:val="en-US"/>
        </w:rPr>
        <w:t xml:space="preserve">in </w:t>
      </w:r>
      <w:r w:rsidR="005B1BE4">
        <w:rPr>
          <w:lang w:val="en-US"/>
        </w:rPr>
        <w:t xml:space="preserve">human machine </w:t>
      </w:r>
      <w:r>
        <w:rPr>
          <w:lang w:val="en-US"/>
        </w:rPr>
        <w:t>interaction.</w:t>
      </w:r>
      <w:r w:rsidR="005B1BE4">
        <w:rPr>
          <w:lang w:val="en-US"/>
        </w:rPr>
        <w:t xml:space="preserve"> The aim is </w:t>
      </w:r>
      <w:r w:rsidR="003E2223">
        <w:rPr>
          <w:lang w:val="en-US"/>
        </w:rPr>
        <w:t>to adapt</w:t>
      </w:r>
      <w:r w:rsidR="005B1BE4">
        <w:rPr>
          <w:lang w:val="en-US"/>
        </w:rPr>
        <w:t xml:space="preserve"> the interface to</w:t>
      </w:r>
      <w:r w:rsidR="003E2223">
        <w:rPr>
          <w:lang w:val="en-US"/>
        </w:rPr>
        <w:t xml:space="preserve"> the user’s way of thinking </w:t>
      </w:r>
      <w:r w:rsidR="005B1BE4">
        <w:rPr>
          <w:lang w:val="en-US"/>
        </w:rPr>
        <w:t xml:space="preserve">and therefore allowing the user to interact with the interface in a natural way. In order for this interaction to be successful, the conversational interface </w:t>
      </w:r>
      <w:r w:rsidR="00AD03E0">
        <w:rPr>
          <w:lang w:val="en-US"/>
        </w:rPr>
        <w:t>has</w:t>
      </w:r>
      <w:r w:rsidR="005B1BE4">
        <w:rPr>
          <w:lang w:val="en-US"/>
        </w:rPr>
        <w:t xml:space="preserve"> to be designed intuitively so the user does not have to study tutorials or manuals beforehand.</w:t>
      </w:r>
    </w:p>
    <w:p w:rsidR="00FB3066" w:rsidRPr="003914C9" w:rsidRDefault="005B1BE4" w:rsidP="00FB3066">
      <w:pPr>
        <w:rPr>
          <w:lang w:val="en-US"/>
        </w:rPr>
      </w:pPr>
      <w:r>
        <w:rPr>
          <w:lang w:val="en-US"/>
        </w:rPr>
        <w:t xml:space="preserve">Due to this fact, several design principles were studied to ensure a natural interaction behaviour. </w:t>
      </w:r>
      <w:r w:rsidR="00FB3066">
        <w:rPr>
          <w:lang w:val="en-US"/>
        </w:rPr>
        <w:t>Because</w:t>
      </w:r>
      <w:r w:rsidR="00FB3066" w:rsidRPr="003914C9">
        <w:rPr>
          <w:lang w:val="en-US"/>
        </w:rPr>
        <w:t xml:space="preserve"> of the topic’s </w:t>
      </w:r>
      <w:r w:rsidR="00FB3066">
        <w:rPr>
          <w:lang w:val="en-US"/>
        </w:rPr>
        <w:t>sudden fame, there are a big variety of sources in the online community, in particular blogs, articles and tutorials that center on how to provide the best possible user experience [1][2]</w:t>
      </w:r>
    </w:p>
    <w:p w:rsidR="005B1BE4" w:rsidRDefault="005B1BE4">
      <w:pPr>
        <w:rPr>
          <w:lang w:val="en-US"/>
        </w:rPr>
      </w:pPr>
      <w:r>
        <w:rPr>
          <w:lang w:val="en-US"/>
        </w:rPr>
        <w:t xml:space="preserve">Some of the concepts </w:t>
      </w:r>
      <w:r w:rsidR="00D35599">
        <w:rPr>
          <w:lang w:val="en-US"/>
        </w:rPr>
        <w:t>applied</w:t>
      </w:r>
      <w:r>
        <w:rPr>
          <w:lang w:val="en-US"/>
        </w:rPr>
        <w:t xml:space="preserve"> were:</w:t>
      </w:r>
    </w:p>
    <w:p w:rsidR="008A2439" w:rsidRDefault="00D35599" w:rsidP="008A2439">
      <w:pPr>
        <w:pStyle w:val="Listenabsatz"/>
        <w:numPr>
          <w:ilvl w:val="0"/>
          <w:numId w:val="2"/>
        </w:numPr>
        <w:rPr>
          <w:lang w:val="en-US"/>
        </w:rPr>
      </w:pPr>
      <w:r>
        <w:rPr>
          <w:lang w:val="en-US"/>
        </w:rPr>
        <w:t>Usage of structured input</w:t>
      </w:r>
      <w:r w:rsidR="004B0EE4">
        <w:rPr>
          <w:lang w:val="en-US"/>
        </w:rPr>
        <w:t xml:space="preserve">, such as </w:t>
      </w:r>
      <w:r w:rsidR="00FB3066" w:rsidRPr="00952EA6">
        <w:rPr>
          <w:i/>
          <w:lang w:val="en-US"/>
        </w:rPr>
        <w:t>m</w:t>
      </w:r>
      <w:r w:rsidR="005B1BE4" w:rsidRPr="00952EA6">
        <w:rPr>
          <w:i/>
          <w:lang w:val="en-US"/>
        </w:rPr>
        <w:t>utually exclusive button</w:t>
      </w:r>
      <w:r w:rsidR="005B1BE4" w:rsidRPr="00952EA6">
        <w:rPr>
          <w:lang w:val="en-US"/>
        </w:rPr>
        <w:t>s</w:t>
      </w:r>
      <w:r w:rsidR="005B1BE4">
        <w:rPr>
          <w:lang w:val="en-US"/>
        </w:rPr>
        <w:t xml:space="preserve">: In </w:t>
      </w:r>
      <w:r w:rsidR="008112CF">
        <w:rPr>
          <w:lang w:val="en-US"/>
        </w:rPr>
        <w:t>suitable</w:t>
      </w:r>
      <w:r w:rsidR="001E1C05">
        <w:rPr>
          <w:lang w:val="en-US"/>
        </w:rPr>
        <w:t xml:space="preserve"> </w:t>
      </w:r>
      <w:r w:rsidR="005B1BE4">
        <w:rPr>
          <w:lang w:val="en-US"/>
        </w:rPr>
        <w:t xml:space="preserve">situations, the messenger’s keyboard is updated in a way so </w:t>
      </w:r>
      <w:r w:rsidR="008A4736">
        <w:rPr>
          <w:lang w:val="en-US"/>
        </w:rPr>
        <w:t>that the</w:t>
      </w:r>
      <w:r w:rsidR="005B1BE4">
        <w:rPr>
          <w:lang w:val="en-US"/>
        </w:rPr>
        <w:t xml:space="preserve"> </w:t>
      </w:r>
      <w:r w:rsidR="008112CF">
        <w:rPr>
          <w:lang w:val="en-US"/>
        </w:rPr>
        <w:t xml:space="preserve">user </w:t>
      </w:r>
      <w:r w:rsidR="008A4736">
        <w:rPr>
          <w:lang w:val="en-US"/>
        </w:rPr>
        <w:t>has the option</w:t>
      </w:r>
      <w:r w:rsidR="008112CF">
        <w:rPr>
          <w:lang w:val="en-US"/>
        </w:rPr>
        <w:t xml:space="preserve"> to choose between different </w:t>
      </w:r>
      <w:r w:rsidR="008A4736">
        <w:rPr>
          <w:lang w:val="en-US"/>
        </w:rPr>
        <w:t xml:space="preserve">predefined answers. This limits the conversation flow </w:t>
      </w:r>
      <w:r w:rsidR="00416C6E">
        <w:rPr>
          <w:lang w:val="en-US"/>
        </w:rPr>
        <w:t xml:space="preserve">opposed to the </w:t>
      </w:r>
      <w:r w:rsidR="008A4736">
        <w:rPr>
          <w:lang w:val="en-US"/>
        </w:rPr>
        <w:t xml:space="preserve">infinite number of </w:t>
      </w:r>
      <w:r w:rsidR="00416C6E">
        <w:rPr>
          <w:lang w:val="en-US"/>
        </w:rPr>
        <w:t>possible</w:t>
      </w:r>
      <w:r w:rsidR="008A4736">
        <w:rPr>
          <w:lang w:val="en-US"/>
        </w:rPr>
        <w:t xml:space="preserve"> answers </w:t>
      </w:r>
      <w:r w:rsidR="00416C6E">
        <w:rPr>
          <w:lang w:val="en-US"/>
        </w:rPr>
        <w:t xml:space="preserve">that can be expected </w:t>
      </w:r>
      <w:r w:rsidR="008A4736">
        <w:rPr>
          <w:lang w:val="en-US"/>
        </w:rPr>
        <w:t>when the user answers freely. However</w:t>
      </w:r>
      <w:r w:rsidR="00416C6E">
        <w:rPr>
          <w:lang w:val="en-US"/>
        </w:rPr>
        <w:t xml:space="preserve">, the right balance between using structured input and letting the answer independently has to be </w:t>
      </w:r>
      <w:r w:rsidR="00B307A6">
        <w:rPr>
          <w:lang w:val="en-US"/>
        </w:rPr>
        <w:t>maintained</w:t>
      </w:r>
      <w:r w:rsidR="00416C6E">
        <w:rPr>
          <w:lang w:val="en-US"/>
        </w:rPr>
        <w:t xml:space="preserve"> so that</w:t>
      </w:r>
      <w:r w:rsidR="008A4736">
        <w:rPr>
          <w:lang w:val="en-US"/>
        </w:rPr>
        <w:t xml:space="preserve"> the co</w:t>
      </w:r>
      <w:r w:rsidR="00416C6E">
        <w:rPr>
          <w:lang w:val="en-US"/>
        </w:rPr>
        <w:t xml:space="preserve">nversation does not seem forced and unnatural. </w:t>
      </w:r>
      <w:r w:rsidR="008A4736">
        <w:rPr>
          <w:lang w:val="en-US"/>
        </w:rPr>
        <w:t>In this project</w:t>
      </w:r>
      <w:r w:rsidR="00E332B9">
        <w:rPr>
          <w:lang w:val="en-US"/>
        </w:rPr>
        <w:t xml:space="preserve">, the concept of mutually exclusive buttons is applied </w:t>
      </w:r>
      <w:r w:rsidR="00FD4097">
        <w:rPr>
          <w:lang w:val="en-US"/>
        </w:rPr>
        <w:t xml:space="preserve">for instance </w:t>
      </w:r>
      <w:r w:rsidR="008A4736">
        <w:rPr>
          <w:lang w:val="en-US"/>
        </w:rPr>
        <w:t xml:space="preserve">when the user </w:t>
      </w:r>
      <w:r w:rsidR="00E332B9">
        <w:rPr>
          <w:lang w:val="en-US"/>
        </w:rPr>
        <w:t xml:space="preserve">is asked </w:t>
      </w:r>
      <w:r w:rsidR="008A4736">
        <w:rPr>
          <w:lang w:val="en-US"/>
        </w:rPr>
        <w:t xml:space="preserve">to rate a point of interest that was previously recommended to him, </w:t>
      </w:r>
      <w:r w:rsidR="00312CFB">
        <w:rPr>
          <w:lang w:val="en-US"/>
        </w:rPr>
        <w:t xml:space="preserve">letting him choose between a rating of </w:t>
      </w:r>
      <w:r w:rsidR="008A4736">
        <w:rPr>
          <w:lang w:val="en-US"/>
        </w:rPr>
        <w:t>1 to 5 stars.</w:t>
      </w:r>
    </w:p>
    <w:p w:rsidR="00952EA6" w:rsidRDefault="00952EA6" w:rsidP="00952EA6">
      <w:pPr>
        <w:pStyle w:val="Listenabsatz"/>
        <w:ind w:left="770"/>
        <w:rPr>
          <w:lang w:val="en-US"/>
        </w:rPr>
      </w:pPr>
    </w:p>
    <w:p w:rsidR="00952EA6" w:rsidRDefault="00952EA6" w:rsidP="008A2439">
      <w:pPr>
        <w:pStyle w:val="Listenabsatz"/>
        <w:numPr>
          <w:ilvl w:val="0"/>
          <w:numId w:val="2"/>
        </w:numPr>
        <w:rPr>
          <w:lang w:val="en-US"/>
        </w:rPr>
      </w:pPr>
      <w:r>
        <w:rPr>
          <w:lang w:val="en-US"/>
        </w:rPr>
        <w:t>The user should always be able to interrupt the chatbot and reset the current state of the conversation. If the user does not want to answer a chatbot question, the chatbot should not be stuck in the conversation or insist on the user to answer by no means.</w:t>
      </w:r>
    </w:p>
    <w:p w:rsidR="00952EA6" w:rsidRPr="00952EA6" w:rsidRDefault="00952EA6" w:rsidP="00952EA6">
      <w:pPr>
        <w:pStyle w:val="Listenabsatz"/>
        <w:rPr>
          <w:lang w:val="en-US"/>
        </w:rPr>
      </w:pPr>
    </w:p>
    <w:p w:rsidR="00952EA6" w:rsidRDefault="00952EA6" w:rsidP="004F704B">
      <w:pPr>
        <w:pStyle w:val="Listenabsatz"/>
        <w:ind w:left="770"/>
        <w:rPr>
          <w:lang w:val="en-US"/>
        </w:rPr>
      </w:pPr>
    </w:p>
    <w:p w:rsidR="00952EA6" w:rsidRDefault="00011446" w:rsidP="008A2439">
      <w:pPr>
        <w:pStyle w:val="Listenabsatz"/>
        <w:numPr>
          <w:ilvl w:val="0"/>
          <w:numId w:val="2"/>
        </w:numPr>
        <w:rPr>
          <w:lang w:val="en-US"/>
        </w:rPr>
      </w:pPr>
      <w:r>
        <w:rPr>
          <w:lang w:val="en-US"/>
        </w:rPr>
        <w:t xml:space="preserve">A </w:t>
      </w:r>
      <w:r w:rsidR="00952EA6">
        <w:rPr>
          <w:lang w:val="en-US"/>
        </w:rPr>
        <w:t xml:space="preserve">conversational interface is text-based. Although being intuitive, this also comes with the risk to overwhelm the user with too much information. Thus, the chatbot’s text messages need to be designed concise and short. An exception is made when the user asks the chatbot to </w:t>
      </w:r>
      <w:r w:rsidR="00C15D02">
        <w:rPr>
          <w:lang w:val="en-US"/>
        </w:rPr>
        <w:t>explain</w:t>
      </w:r>
      <w:r w:rsidR="008D5C17">
        <w:rPr>
          <w:lang w:val="en-US"/>
        </w:rPr>
        <w:t xml:space="preserve"> all of his features, being followed by a </w:t>
      </w:r>
      <w:r w:rsidR="00C15D02">
        <w:rPr>
          <w:lang w:val="en-US"/>
        </w:rPr>
        <w:t>detailed overview</w:t>
      </w:r>
      <w:r w:rsidR="008D5C17">
        <w:rPr>
          <w:lang w:val="en-US"/>
        </w:rPr>
        <w:t xml:space="preserve"> of the chatbot</w:t>
      </w:r>
      <w:r w:rsidR="00C15D02">
        <w:rPr>
          <w:lang w:val="en-US"/>
        </w:rPr>
        <w:t>.</w:t>
      </w:r>
    </w:p>
    <w:p w:rsidR="00952EA6" w:rsidRDefault="00952EA6" w:rsidP="00952EA6">
      <w:pPr>
        <w:pStyle w:val="Listenabsatz"/>
        <w:ind w:left="770"/>
        <w:rPr>
          <w:lang w:val="en-US"/>
        </w:rPr>
      </w:pPr>
    </w:p>
    <w:p w:rsidR="008A2439" w:rsidRDefault="00952EA6" w:rsidP="008A2439">
      <w:pPr>
        <w:pStyle w:val="Listenabsatz"/>
        <w:numPr>
          <w:ilvl w:val="0"/>
          <w:numId w:val="2"/>
        </w:numPr>
        <w:rPr>
          <w:lang w:val="en-US"/>
        </w:rPr>
      </w:pPr>
      <w:r>
        <w:rPr>
          <w:lang w:val="en-US"/>
        </w:rPr>
        <w:t xml:space="preserve">The chatbot should always show an immediate reaction to the user input. If the request handling takes longer on the server side of the chatbot, the user is informed that the action might take a while, e.g. by textual representation or revealing that the chatbot is still processing. In the presented software, this happens when the chatbot is asked to give a recommendation, which leads him to modify Telegram to show a “Processing…” response. </w:t>
      </w:r>
    </w:p>
    <w:p w:rsidR="008D5C17" w:rsidRPr="008D5C17" w:rsidRDefault="008D5C17" w:rsidP="008D5C17">
      <w:pPr>
        <w:pStyle w:val="Listenabsatz"/>
        <w:rPr>
          <w:lang w:val="en-US"/>
        </w:rPr>
      </w:pPr>
    </w:p>
    <w:p w:rsidR="008D5C17" w:rsidRDefault="008D5C17" w:rsidP="004F704B">
      <w:pPr>
        <w:pStyle w:val="Listenabsatz"/>
        <w:ind w:left="770"/>
        <w:rPr>
          <w:lang w:val="en-US"/>
        </w:rPr>
      </w:pPr>
    </w:p>
    <w:p w:rsidR="00952EA6" w:rsidRPr="00952EA6" w:rsidRDefault="00411ADA" w:rsidP="00952EA6">
      <w:pPr>
        <w:rPr>
          <w:b/>
          <w:lang w:val="en-US"/>
        </w:rPr>
      </w:pPr>
      <w:r w:rsidRPr="00952EA6">
        <w:rPr>
          <w:b/>
          <w:lang w:val="en-US"/>
        </w:rPr>
        <w:lastRenderedPageBreak/>
        <w:t>Conversation Flow</w:t>
      </w:r>
      <w:r w:rsidR="00952EA6" w:rsidRPr="00952EA6">
        <w:rPr>
          <w:b/>
          <w:lang w:val="en-US"/>
        </w:rPr>
        <w:t xml:space="preserve"> Design</w:t>
      </w:r>
    </w:p>
    <w:p w:rsidR="00686A90" w:rsidRDefault="00A5277C" w:rsidP="00952EA6">
      <w:pPr>
        <w:rPr>
          <w:lang w:val="en-US"/>
        </w:rPr>
      </w:pPr>
      <w:r>
        <w:rPr>
          <w:lang w:val="en-US"/>
        </w:rPr>
        <w:t xml:space="preserve">Developing a conversational interface, </w:t>
      </w:r>
      <w:r w:rsidR="008D5C17">
        <w:rPr>
          <w:lang w:val="en-US"/>
        </w:rPr>
        <w:t xml:space="preserve">one is faced with an infinite </w:t>
      </w:r>
      <w:r>
        <w:rPr>
          <w:lang w:val="en-US"/>
        </w:rPr>
        <w:t xml:space="preserve">number </w:t>
      </w:r>
      <w:r w:rsidR="00411ADA">
        <w:rPr>
          <w:lang w:val="en-US"/>
        </w:rPr>
        <w:t xml:space="preserve">of user answers. </w:t>
      </w:r>
      <w:r>
        <w:rPr>
          <w:lang w:val="en-US"/>
        </w:rPr>
        <w:t xml:space="preserve">Of course, not all of these variants can be covered by the interface, even though machine learning methods are applied by the natural language parsing platform to deduce the meaning of the user input. </w:t>
      </w:r>
      <w:r w:rsidR="00686A90">
        <w:rPr>
          <w:lang w:val="en-US"/>
        </w:rPr>
        <w:t xml:space="preserve">During the design of the conversational interface, one important step was to specify the conversation flow between user and chatbot. In order to do so, one had to be aware of the chatbot’s features and capabilities. These features were then specified in detail in the project’s use cases. Based on these use cases, the first approach was to design textual conversation scripts between the chatbot and the user. However, due to the number of different </w:t>
      </w:r>
      <w:r w:rsidR="005D6FAF">
        <w:rPr>
          <w:lang w:val="en-US"/>
        </w:rPr>
        <w:t>conversations, it was hard to get an overview of the overall conversation flow as the scenarios were not put into a coherent context.</w:t>
      </w:r>
    </w:p>
    <w:p w:rsidR="00DF7E44" w:rsidRDefault="00465DD5" w:rsidP="00DF7E44">
      <w:pPr>
        <w:rPr>
          <w:lang w:val="en-US"/>
        </w:rPr>
      </w:pPr>
      <w:r>
        <w:rPr>
          <w:lang w:val="en-US"/>
        </w:rPr>
        <w:t>Visualizing the conversation flow using a directed graph turned out be really useful to contextualize the different interactions</w:t>
      </w:r>
      <w:r w:rsidR="0025539A">
        <w:rPr>
          <w:lang w:val="en-US"/>
        </w:rPr>
        <w:t xml:space="preserve"> </w:t>
      </w:r>
      <w:r w:rsidR="0025539A" w:rsidRPr="0025539A">
        <w:rPr>
          <w:b/>
          <w:i/>
          <w:lang w:val="en-US"/>
        </w:rPr>
        <w:t>(see Design Specification (Set Reference))</w:t>
      </w:r>
      <w:r>
        <w:rPr>
          <w:lang w:val="en-US"/>
        </w:rPr>
        <w:t xml:space="preserve">. The different use cases of the conversation flow were structured as paths of the graph. </w:t>
      </w:r>
      <w:r w:rsidR="0025539A">
        <w:rPr>
          <w:lang w:val="en-US"/>
        </w:rPr>
        <w:t xml:space="preserve">Using </w:t>
      </w:r>
      <w:r w:rsidR="00FE5004">
        <w:rPr>
          <w:lang w:val="en-US"/>
        </w:rPr>
        <w:t>API</w:t>
      </w:r>
      <w:r w:rsidR="0025539A">
        <w:rPr>
          <w:lang w:val="en-US"/>
        </w:rPr>
        <w:t>.</w:t>
      </w:r>
      <w:r w:rsidR="00FE5004">
        <w:rPr>
          <w:lang w:val="en-US"/>
        </w:rPr>
        <w:t>AI</w:t>
      </w:r>
      <w:r w:rsidR="0025539A">
        <w:rPr>
          <w:lang w:val="en-US"/>
        </w:rPr>
        <w:t xml:space="preserve">’s natural language parsing concepts intents and contexts, </w:t>
      </w:r>
      <w:r w:rsidR="00FB005C">
        <w:rPr>
          <w:lang w:val="en-US"/>
        </w:rPr>
        <w:t xml:space="preserve">those paths were </w:t>
      </w:r>
      <w:r w:rsidR="0025539A">
        <w:rPr>
          <w:lang w:val="en-US"/>
        </w:rPr>
        <w:t>then implemented in the natural language parsing platform and thus forming the conversation</w:t>
      </w:r>
      <w:r w:rsidR="00FE5004">
        <w:rPr>
          <w:lang w:val="en-US"/>
        </w:rPr>
        <w:t xml:space="preserve"> flow how it can be accessed using the Telegram messenger. </w:t>
      </w:r>
      <w:r w:rsidR="0025539A">
        <w:rPr>
          <w:lang w:val="en-US"/>
        </w:rPr>
        <w:t xml:space="preserve">User input that is not found in the conversation flow diagram is not </w:t>
      </w:r>
      <w:r w:rsidR="00AD1770">
        <w:rPr>
          <w:lang w:val="en-US"/>
        </w:rPr>
        <w:t xml:space="preserve">part of </w:t>
      </w:r>
      <w:r w:rsidR="0025539A">
        <w:rPr>
          <w:lang w:val="en-US"/>
        </w:rPr>
        <w:t>the project’s requirements and therefore covered by fallback answers.</w:t>
      </w:r>
    </w:p>
    <w:p w:rsidR="00DF7E44" w:rsidRPr="004F704B" w:rsidRDefault="00DF7E44" w:rsidP="00DF7E44">
      <w:pPr>
        <w:rPr>
          <w:b/>
          <w:sz w:val="24"/>
          <w:szCs w:val="24"/>
          <w:lang w:val="en-US"/>
        </w:rPr>
      </w:pPr>
      <w:r w:rsidRPr="004F704B">
        <w:rPr>
          <w:b/>
          <w:sz w:val="24"/>
          <w:szCs w:val="24"/>
          <w:lang w:val="en-US"/>
        </w:rPr>
        <w:t>Messenger Integration</w:t>
      </w:r>
    </w:p>
    <w:p w:rsidR="004F704B" w:rsidRDefault="004F704B" w:rsidP="00DF7E44">
      <w:pPr>
        <w:rPr>
          <w:lang w:val="en-US"/>
        </w:rPr>
      </w:pPr>
      <w:r>
        <w:rPr>
          <w:lang w:val="en-US"/>
        </w:rPr>
        <w:t xml:space="preserve">A very useful feature </w:t>
      </w:r>
      <w:r w:rsidR="00952326">
        <w:rPr>
          <w:lang w:val="en-US"/>
        </w:rPr>
        <w:t xml:space="preserve">provided by </w:t>
      </w:r>
      <w:r>
        <w:rPr>
          <w:lang w:val="en-US"/>
        </w:rPr>
        <w:t xml:space="preserve">the natural language parsing platform API.AI is the so-called One-Click Integration. Using this form of integration, </w:t>
      </w:r>
      <w:r w:rsidR="00952326">
        <w:rPr>
          <w:lang w:val="en-US"/>
        </w:rPr>
        <w:t xml:space="preserve">a </w:t>
      </w:r>
      <w:r w:rsidR="00595F8F">
        <w:rPr>
          <w:lang w:val="en-US"/>
        </w:rPr>
        <w:t>large number</w:t>
      </w:r>
      <w:r w:rsidR="00952326">
        <w:rPr>
          <w:lang w:val="en-US"/>
        </w:rPr>
        <w:t xml:space="preserve"> of messengers can be </w:t>
      </w:r>
      <w:r>
        <w:rPr>
          <w:lang w:val="en-US"/>
        </w:rPr>
        <w:t>hooked to API.AI so the user</w:t>
      </w:r>
      <w:r w:rsidR="00A96EA2">
        <w:rPr>
          <w:lang w:val="en-US"/>
        </w:rPr>
        <w:t xml:space="preserve"> input is </w:t>
      </w:r>
      <w:r>
        <w:rPr>
          <w:lang w:val="en-US"/>
        </w:rPr>
        <w:t xml:space="preserve">transferred directly to API.AI. </w:t>
      </w:r>
      <w:r w:rsidR="00AF45B0">
        <w:rPr>
          <w:lang w:val="en-US"/>
        </w:rPr>
        <w:t>After the user input is parsed by API.AI</w:t>
      </w:r>
      <w:r w:rsidR="0001022C">
        <w:rPr>
          <w:lang w:val="en-US"/>
        </w:rPr>
        <w:t xml:space="preserve">, the parsed output can be either </w:t>
      </w:r>
      <w:r w:rsidR="00AF45B0">
        <w:rPr>
          <w:lang w:val="en-US"/>
        </w:rPr>
        <w:t xml:space="preserve">transmitted to an own web service for further processing or directly to the messenger and </w:t>
      </w:r>
      <w:r w:rsidR="00C06A63">
        <w:rPr>
          <w:lang w:val="en-US"/>
        </w:rPr>
        <w:t xml:space="preserve">thus </w:t>
      </w:r>
      <w:r w:rsidR="00682F17">
        <w:rPr>
          <w:lang w:val="en-US"/>
        </w:rPr>
        <w:t xml:space="preserve">being </w:t>
      </w:r>
      <w:r w:rsidR="00AF45B0">
        <w:rPr>
          <w:lang w:val="en-US"/>
        </w:rPr>
        <w:t xml:space="preserve">presented to the user. </w:t>
      </w:r>
      <w:r>
        <w:rPr>
          <w:lang w:val="en-US"/>
        </w:rPr>
        <w:t>Because of the simplicity of the setup, this feature seemed very promising and a mockup was implemented as a first</w:t>
      </w:r>
      <w:r w:rsidR="00C80F20">
        <w:rPr>
          <w:lang w:val="en-US"/>
        </w:rPr>
        <w:t xml:space="preserve"> step</w:t>
      </w:r>
      <w:r>
        <w:rPr>
          <w:lang w:val="en-US"/>
        </w:rPr>
        <w:t xml:space="preserve">. Unfortunately, </w:t>
      </w:r>
      <w:r w:rsidR="005A1AED">
        <w:rPr>
          <w:lang w:val="en-US"/>
        </w:rPr>
        <w:t xml:space="preserve">it turned out that </w:t>
      </w:r>
      <w:r>
        <w:rPr>
          <w:lang w:val="en-US"/>
        </w:rPr>
        <w:t xml:space="preserve">this approach does not allow to access a lot of </w:t>
      </w:r>
      <w:r w:rsidR="00FE5E55">
        <w:rPr>
          <w:lang w:val="en-US"/>
        </w:rPr>
        <w:t xml:space="preserve">needed </w:t>
      </w:r>
      <w:r>
        <w:rPr>
          <w:lang w:val="en-US"/>
        </w:rPr>
        <w:t xml:space="preserve">functionalities provided by Telegram, for example handling the location attachment or accessing Telegram user data, such as user name and id. </w:t>
      </w:r>
    </w:p>
    <w:p w:rsidR="006648E1" w:rsidRDefault="004F704B" w:rsidP="00DF7E44">
      <w:pPr>
        <w:rPr>
          <w:b/>
          <w:i/>
          <w:lang w:val="en-US"/>
        </w:rPr>
      </w:pPr>
      <w:r>
        <w:rPr>
          <w:lang w:val="en-US"/>
        </w:rPr>
        <w:t xml:space="preserve">Because of this fact, </w:t>
      </w:r>
      <w:r w:rsidR="00E03FE2">
        <w:rPr>
          <w:lang w:val="en-US"/>
        </w:rPr>
        <w:t>an architecture was</w:t>
      </w:r>
      <w:r w:rsidR="00E35B5F">
        <w:rPr>
          <w:lang w:val="en-US"/>
        </w:rPr>
        <w:t xml:space="preserve"> designed and</w:t>
      </w:r>
      <w:r w:rsidR="00E03FE2">
        <w:rPr>
          <w:lang w:val="en-US"/>
        </w:rPr>
        <w:t xml:space="preserve"> set up in which Telegram is connected directly </w:t>
      </w:r>
      <w:r w:rsidR="000802F7">
        <w:rPr>
          <w:lang w:val="en-US"/>
        </w:rPr>
        <w:t>to</w:t>
      </w:r>
      <w:r w:rsidR="00E03FE2">
        <w:rPr>
          <w:lang w:val="en-US"/>
        </w:rPr>
        <w:t xml:space="preserve"> the web</w:t>
      </w:r>
      <w:r w:rsidR="000802F7">
        <w:rPr>
          <w:lang w:val="en-US"/>
        </w:rPr>
        <w:t xml:space="preserve"> </w:t>
      </w:r>
      <w:r w:rsidR="00E03FE2">
        <w:rPr>
          <w:lang w:val="en-US"/>
        </w:rPr>
        <w:t>service via webhook and the user messages are forwarded to API.AI’s http API</w:t>
      </w:r>
      <w:r w:rsidR="00595F8F">
        <w:rPr>
          <w:lang w:val="en-US"/>
        </w:rPr>
        <w:t xml:space="preserve"> by the web service</w:t>
      </w:r>
      <w:r w:rsidR="00E03FE2">
        <w:rPr>
          <w:lang w:val="en-US"/>
        </w:rPr>
        <w:t xml:space="preserve">. </w:t>
      </w:r>
      <w:r w:rsidR="00E35B5F">
        <w:rPr>
          <w:lang w:val="en-US"/>
        </w:rPr>
        <w:t xml:space="preserve">An appealing feature of the developed architecture is that the server was designed in a way that the messenger layer and natural language parsing layer can be interchanged easily with different technologies. The architecture design is explained more precisely in the </w:t>
      </w:r>
      <w:r w:rsidR="00E35B5F">
        <w:rPr>
          <w:b/>
          <w:i/>
          <w:lang w:val="en-US"/>
        </w:rPr>
        <w:t>Design Specification.</w:t>
      </w:r>
    </w:p>
    <w:p w:rsidR="006648E1" w:rsidRDefault="006648E1">
      <w:pPr>
        <w:rPr>
          <w:b/>
          <w:i/>
          <w:lang w:val="en-US"/>
        </w:rPr>
      </w:pPr>
      <w:r>
        <w:rPr>
          <w:b/>
          <w:i/>
          <w:lang w:val="en-US"/>
        </w:rPr>
        <w:br w:type="page"/>
      </w:r>
    </w:p>
    <w:p w:rsidR="00CE4189" w:rsidRPr="00E35B5F" w:rsidRDefault="00CE4189" w:rsidP="00DF7E44">
      <w:pPr>
        <w:rPr>
          <w:lang w:val="en-US"/>
        </w:rPr>
      </w:pPr>
    </w:p>
    <w:p w:rsidR="006648E1" w:rsidRDefault="00CE4189" w:rsidP="00CE4189">
      <w:pPr>
        <w:rPr>
          <w:sz w:val="32"/>
          <w:szCs w:val="32"/>
          <w:lang w:val="en-US"/>
        </w:rPr>
      </w:pPr>
      <w:r w:rsidRPr="00CE4189">
        <w:rPr>
          <w:i/>
          <w:sz w:val="32"/>
          <w:szCs w:val="32"/>
          <w:lang w:val="en-US"/>
        </w:rPr>
        <w:t>OpenStreetMap</w:t>
      </w:r>
      <w:r w:rsidRPr="00CE4189">
        <w:rPr>
          <w:sz w:val="32"/>
          <w:szCs w:val="32"/>
          <w:lang w:val="en-US"/>
        </w:rPr>
        <w:t xml:space="preserve"> Information Processing</w:t>
      </w:r>
    </w:p>
    <w:p w:rsidR="006648E1" w:rsidRDefault="006648E1" w:rsidP="00CE4189">
      <w:pPr>
        <w:rPr>
          <w:lang w:val="en-US"/>
        </w:rPr>
      </w:pPr>
      <w:r w:rsidRPr="006648E1">
        <w:rPr>
          <w:lang w:val="en-US"/>
        </w:rPr>
        <w:t>In this section, it is examined how the</w:t>
      </w:r>
      <w:r>
        <w:rPr>
          <w:lang w:val="en-US"/>
        </w:rPr>
        <w:t xml:space="preserve"> tourist</w:t>
      </w:r>
      <w:r w:rsidRPr="006648E1">
        <w:rPr>
          <w:lang w:val="en-US"/>
        </w:rPr>
        <w:t xml:space="preserve"> information </w:t>
      </w:r>
      <w:r>
        <w:rPr>
          <w:lang w:val="en-US"/>
        </w:rPr>
        <w:t xml:space="preserve">needed for the chatbot’s recommendation process </w:t>
      </w:r>
      <w:r w:rsidRPr="006648E1">
        <w:rPr>
          <w:lang w:val="en-US"/>
        </w:rPr>
        <w:t xml:space="preserve">was retrieved from the OpenStreetMap </w:t>
      </w:r>
      <w:r>
        <w:rPr>
          <w:lang w:val="en-US"/>
        </w:rPr>
        <w:t>database</w:t>
      </w:r>
      <w:r w:rsidRPr="006648E1">
        <w:rPr>
          <w:lang w:val="en-US"/>
        </w:rPr>
        <w:t>. As already stated in (ref Theoretical Concepts), the</w:t>
      </w:r>
      <w:r>
        <w:rPr>
          <w:lang w:val="en-US"/>
        </w:rPr>
        <w:t xml:space="preserve"> basic elements </w:t>
      </w:r>
      <w:r w:rsidR="001F38D8">
        <w:rPr>
          <w:i/>
          <w:lang w:val="en-US"/>
        </w:rPr>
        <w:t>n</w:t>
      </w:r>
      <w:r w:rsidRPr="001F38D8">
        <w:rPr>
          <w:i/>
          <w:lang w:val="en-US"/>
        </w:rPr>
        <w:t>odes</w:t>
      </w:r>
      <w:r>
        <w:rPr>
          <w:lang w:val="en-US"/>
        </w:rPr>
        <w:t xml:space="preserve">, </w:t>
      </w:r>
      <w:r w:rsidR="001F38D8">
        <w:rPr>
          <w:i/>
          <w:lang w:val="en-US"/>
        </w:rPr>
        <w:t>w</w:t>
      </w:r>
      <w:r w:rsidRPr="001F38D8">
        <w:rPr>
          <w:i/>
          <w:lang w:val="en-US"/>
        </w:rPr>
        <w:t>ays</w:t>
      </w:r>
      <w:r>
        <w:rPr>
          <w:lang w:val="en-US"/>
        </w:rPr>
        <w:t xml:space="preserve"> and </w:t>
      </w:r>
      <w:r w:rsidR="001F38D8" w:rsidRPr="009A313D">
        <w:rPr>
          <w:i/>
          <w:lang w:val="en-US"/>
        </w:rPr>
        <w:t>t</w:t>
      </w:r>
      <w:r w:rsidRPr="009A313D">
        <w:rPr>
          <w:i/>
          <w:lang w:val="en-US"/>
        </w:rPr>
        <w:t>ags</w:t>
      </w:r>
      <w:r>
        <w:rPr>
          <w:lang w:val="en-US"/>
        </w:rPr>
        <w:t xml:space="preserve"> of OpenStreetMap’s data model </w:t>
      </w:r>
      <w:r w:rsidR="001032F3">
        <w:rPr>
          <w:lang w:val="en-US"/>
        </w:rPr>
        <w:t>were taken into considerati</w:t>
      </w:r>
      <w:r w:rsidR="00A97A3E">
        <w:rPr>
          <w:lang w:val="en-US"/>
        </w:rPr>
        <w:t>o</w:t>
      </w:r>
      <w:r w:rsidR="001032F3">
        <w:rPr>
          <w:lang w:val="en-US"/>
        </w:rPr>
        <w:t>n</w:t>
      </w:r>
      <w:r>
        <w:rPr>
          <w:lang w:val="en-US"/>
        </w:rPr>
        <w:t xml:space="preserve">. </w:t>
      </w:r>
      <w:r w:rsidR="00A97A3E">
        <w:rPr>
          <w:lang w:val="en-US"/>
        </w:rPr>
        <w:t>T</w:t>
      </w:r>
      <w:r>
        <w:rPr>
          <w:lang w:val="en-US"/>
        </w:rPr>
        <w:t xml:space="preserve">he </w:t>
      </w:r>
      <w:r w:rsidR="008E0667">
        <w:rPr>
          <w:lang w:val="en-US"/>
        </w:rPr>
        <w:t>most important</w:t>
      </w:r>
      <w:r w:rsidR="00A97A3E">
        <w:rPr>
          <w:lang w:val="en-US"/>
        </w:rPr>
        <w:t xml:space="preserve"> role in this context is played by the </w:t>
      </w:r>
      <w:r>
        <w:rPr>
          <w:lang w:val="en-US"/>
        </w:rPr>
        <w:t>tags, consisting</w:t>
      </w:r>
      <w:r w:rsidR="00CE4189" w:rsidRPr="00331A01">
        <w:rPr>
          <w:lang w:val="en-US"/>
        </w:rPr>
        <w:t xml:space="preserve"> of key-value </w:t>
      </w:r>
      <w:r w:rsidR="008E0667">
        <w:rPr>
          <w:lang w:val="en-US"/>
        </w:rPr>
        <w:t>pairs</w:t>
      </w:r>
      <w:r>
        <w:rPr>
          <w:lang w:val="en-US"/>
        </w:rPr>
        <w:t xml:space="preserve"> </w:t>
      </w:r>
      <w:r w:rsidR="00A97A3E">
        <w:rPr>
          <w:lang w:val="en-US"/>
        </w:rPr>
        <w:t xml:space="preserve">that </w:t>
      </w:r>
      <w:r w:rsidR="00CE4189" w:rsidRPr="00331A01">
        <w:rPr>
          <w:lang w:val="en-US"/>
        </w:rPr>
        <w:t xml:space="preserve">give conclusions about the attached objects, in this case the nodes and ways. Because of this fact, the tags are examined for keys that would indicate if the nodes or ways are of touristic interest. </w:t>
      </w:r>
    </w:p>
    <w:p w:rsidR="00DA2497" w:rsidRDefault="006648E1" w:rsidP="00CE4189">
      <w:pPr>
        <w:rPr>
          <w:lang w:val="en-US"/>
        </w:rPr>
      </w:pPr>
      <w:r>
        <w:rPr>
          <w:lang w:val="en-US"/>
        </w:rPr>
        <w:t xml:space="preserve">There is a </w:t>
      </w:r>
      <w:r w:rsidR="009A313D">
        <w:rPr>
          <w:lang w:val="en-US"/>
        </w:rPr>
        <w:t>large number of</w:t>
      </w:r>
      <w:r>
        <w:rPr>
          <w:lang w:val="en-US"/>
        </w:rPr>
        <w:t xml:space="preserve"> different tags</w:t>
      </w:r>
      <w:r w:rsidR="000714BE">
        <w:rPr>
          <w:lang w:val="en-US"/>
        </w:rPr>
        <w:t xml:space="preserve"> that ca</w:t>
      </w:r>
      <w:r w:rsidR="005B00AC">
        <w:rPr>
          <w:lang w:val="en-US"/>
        </w:rPr>
        <w:t>n be found in OpenStreetMap</w:t>
      </w:r>
      <w:r w:rsidR="001E7F80">
        <w:rPr>
          <w:lang w:val="en-US"/>
        </w:rPr>
        <w:t>[ref]</w:t>
      </w:r>
      <w:r w:rsidR="000714BE">
        <w:rPr>
          <w:lang w:val="en-US"/>
        </w:rPr>
        <w:t>.</w:t>
      </w:r>
      <w:r>
        <w:rPr>
          <w:lang w:val="en-US"/>
        </w:rPr>
        <w:t xml:space="preserve"> Due to the fact that OpenStreetMap is an open source community project, the </w:t>
      </w:r>
      <w:r w:rsidR="00BB66FE">
        <w:rPr>
          <w:lang w:val="en-US"/>
        </w:rPr>
        <w:t xml:space="preserve">elements </w:t>
      </w:r>
      <w:r w:rsidR="00FB1DAF">
        <w:rPr>
          <w:lang w:val="en-US"/>
        </w:rPr>
        <w:t xml:space="preserve">are </w:t>
      </w:r>
      <w:r>
        <w:rPr>
          <w:lang w:val="en-US"/>
        </w:rPr>
        <w:t xml:space="preserve">tagged by users. </w:t>
      </w:r>
      <w:r w:rsidR="001E7F80">
        <w:rPr>
          <w:lang w:val="en-US"/>
        </w:rPr>
        <w:t>However, there i</w:t>
      </w:r>
      <w:r>
        <w:rPr>
          <w:lang w:val="en-US"/>
        </w:rPr>
        <w:t xml:space="preserve">s no </w:t>
      </w:r>
      <w:r w:rsidR="00D156A3">
        <w:rPr>
          <w:lang w:val="en-US"/>
        </w:rPr>
        <w:t xml:space="preserve">standard on tagging elements so that </w:t>
      </w:r>
      <w:r w:rsidR="000714BE">
        <w:rPr>
          <w:lang w:val="en-US"/>
        </w:rPr>
        <w:t xml:space="preserve">tags </w:t>
      </w:r>
      <w:r w:rsidR="002B46DF">
        <w:rPr>
          <w:lang w:val="en-US"/>
        </w:rPr>
        <w:t xml:space="preserve">are </w:t>
      </w:r>
      <w:r w:rsidR="008E3562">
        <w:rPr>
          <w:lang w:val="en-US"/>
        </w:rPr>
        <w:t xml:space="preserve">invented and used as needed. As a consequence, </w:t>
      </w:r>
      <w:r w:rsidR="000714BE">
        <w:rPr>
          <w:lang w:val="en-US"/>
        </w:rPr>
        <w:t>there is no reliable way of knowing if an element belongs to a certain tourist category. In order to ensure</w:t>
      </w:r>
      <w:r w:rsidR="002F6E2C">
        <w:rPr>
          <w:lang w:val="en-US"/>
        </w:rPr>
        <w:t xml:space="preserve"> if a tag is worth to be taken into consideration</w:t>
      </w:r>
      <w:r w:rsidR="000714BE">
        <w:rPr>
          <w:lang w:val="en-US"/>
        </w:rPr>
        <w:t xml:space="preserve">, the OpenStreetMap taginfo is used to get an overview of how </w:t>
      </w:r>
      <w:r w:rsidR="00F36F6C">
        <w:rPr>
          <w:lang w:val="en-US"/>
        </w:rPr>
        <w:t>frequent</w:t>
      </w:r>
      <w:r w:rsidR="000714BE">
        <w:rPr>
          <w:lang w:val="en-US"/>
        </w:rPr>
        <w:t xml:space="preserve"> </w:t>
      </w:r>
      <w:r w:rsidR="001F38D8">
        <w:rPr>
          <w:lang w:val="en-US"/>
        </w:rPr>
        <w:t>a</w:t>
      </w:r>
      <w:r w:rsidR="002F6E2C">
        <w:rPr>
          <w:lang w:val="en-US"/>
        </w:rPr>
        <w:t xml:space="preserve"> tag is used.</w:t>
      </w:r>
    </w:p>
    <w:p w:rsidR="000714BE" w:rsidRDefault="009230D8" w:rsidP="00CE4189">
      <w:pPr>
        <w:rPr>
          <w:lang w:val="en-US"/>
        </w:rPr>
      </w:pPr>
      <w:r>
        <w:rPr>
          <w:lang w:val="en-US"/>
        </w:rPr>
        <w:t xml:space="preserve">Based on the </w:t>
      </w:r>
      <w:r w:rsidR="008E3EBA">
        <w:rPr>
          <w:lang w:val="en-US"/>
        </w:rPr>
        <w:t>discovered</w:t>
      </w:r>
      <w:r>
        <w:rPr>
          <w:lang w:val="en-US"/>
        </w:rPr>
        <w:t xml:space="preserve"> tags</w:t>
      </w:r>
      <w:r w:rsidR="002F6E2C">
        <w:rPr>
          <w:lang w:val="en-US"/>
        </w:rPr>
        <w:t>, a</w:t>
      </w:r>
      <w:r w:rsidR="003921D1">
        <w:rPr>
          <w:lang w:val="en-US"/>
        </w:rPr>
        <w:t xml:space="preserve"> PostGIS</w:t>
      </w:r>
      <w:r w:rsidR="000714BE">
        <w:rPr>
          <w:lang w:val="en-US"/>
        </w:rPr>
        <w:t xml:space="preserve"> query was designed, searching for nodes and ways containing </w:t>
      </w:r>
      <w:r w:rsidR="004A25E6">
        <w:rPr>
          <w:lang w:val="en-US"/>
        </w:rPr>
        <w:t xml:space="preserve">the found key-value attributes (see Design Specification for technical details). </w:t>
      </w:r>
      <w:r w:rsidR="00116A13">
        <w:rPr>
          <w:lang w:val="en-US"/>
        </w:rPr>
        <w:t xml:space="preserve">Every time </w:t>
      </w:r>
      <w:r w:rsidR="00287ADE">
        <w:rPr>
          <w:lang w:val="en-US"/>
        </w:rPr>
        <w:t>a</w:t>
      </w:r>
      <w:r w:rsidR="000714BE">
        <w:rPr>
          <w:lang w:val="en-US"/>
        </w:rPr>
        <w:t xml:space="preserve"> recommendation process</w:t>
      </w:r>
      <w:r w:rsidR="00116A13">
        <w:rPr>
          <w:lang w:val="en-US"/>
        </w:rPr>
        <w:t xml:space="preserve"> is triggered</w:t>
      </w:r>
      <w:r w:rsidR="000714BE">
        <w:rPr>
          <w:lang w:val="en-US"/>
        </w:rPr>
        <w:t xml:space="preserve">, the query is sent </w:t>
      </w:r>
      <w:r w:rsidR="004A25E6">
        <w:rPr>
          <w:lang w:val="en-US"/>
        </w:rPr>
        <w:t>to the data</w:t>
      </w:r>
      <w:r w:rsidR="005C4B22">
        <w:rPr>
          <w:lang w:val="en-US"/>
        </w:rPr>
        <w:t>base retrieving all nodes and ways in a certain recommendation radius.</w:t>
      </w:r>
      <w:r w:rsidR="000714BE">
        <w:rPr>
          <w:lang w:val="en-US"/>
        </w:rPr>
        <w:t xml:space="preserve"> </w:t>
      </w:r>
      <w:r w:rsidR="005C4B22">
        <w:rPr>
          <w:lang w:val="en-US"/>
        </w:rPr>
        <w:t>T</w:t>
      </w:r>
      <w:r w:rsidR="000714BE">
        <w:rPr>
          <w:lang w:val="en-US"/>
        </w:rPr>
        <w:t>he</w:t>
      </w:r>
      <w:r w:rsidR="004D7207">
        <w:rPr>
          <w:lang w:val="en-US"/>
        </w:rPr>
        <w:t xml:space="preserve"> resulting </w:t>
      </w:r>
      <w:r w:rsidR="005C4B22">
        <w:rPr>
          <w:lang w:val="en-US"/>
        </w:rPr>
        <w:t xml:space="preserve">elements </w:t>
      </w:r>
      <w:r w:rsidR="000714BE">
        <w:rPr>
          <w:lang w:val="en-US"/>
        </w:rPr>
        <w:t xml:space="preserve">are converted into </w:t>
      </w:r>
      <w:r w:rsidR="00645BB0">
        <w:rPr>
          <w:lang w:val="en-US"/>
        </w:rPr>
        <w:t>our</w:t>
      </w:r>
      <w:r w:rsidR="00C74954">
        <w:rPr>
          <w:lang w:val="en-US"/>
        </w:rPr>
        <w:t xml:space="preserve"> points of i</w:t>
      </w:r>
      <w:r w:rsidR="004A25E6">
        <w:rPr>
          <w:lang w:val="en-US"/>
        </w:rPr>
        <w:t xml:space="preserve">nterests. In doing so, </w:t>
      </w:r>
      <w:r w:rsidR="00E652C8">
        <w:rPr>
          <w:lang w:val="en-US"/>
        </w:rPr>
        <w:t xml:space="preserve">a </w:t>
      </w:r>
      <w:r w:rsidR="00645BB0">
        <w:rPr>
          <w:lang w:val="en-US"/>
        </w:rPr>
        <w:t xml:space="preserve">mapping </w:t>
      </w:r>
      <w:r w:rsidR="00E652C8">
        <w:rPr>
          <w:lang w:val="en-US"/>
        </w:rPr>
        <w:t xml:space="preserve">between </w:t>
      </w:r>
      <w:r w:rsidR="00645BB0">
        <w:rPr>
          <w:lang w:val="en-US"/>
        </w:rPr>
        <w:t xml:space="preserve">the </w:t>
      </w:r>
      <w:r w:rsidR="00E652C8">
        <w:rPr>
          <w:lang w:val="en-US"/>
        </w:rPr>
        <w:t xml:space="preserve">OpenStreetMap </w:t>
      </w:r>
      <w:r w:rsidR="00645BB0">
        <w:rPr>
          <w:lang w:val="en-US"/>
        </w:rPr>
        <w:t xml:space="preserve">tags into </w:t>
      </w:r>
      <w:r w:rsidR="00E652C8">
        <w:rPr>
          <w:lang w:val="en-US"/>
        </w:rPr>
        <w:t xml:space="preserve">the tourist </w:t>
      </w:r>
      <w:r w:rsidR="001F00E1">
        <w:rPr>
          <w:lang w:val="en-US"/>
        </w:rPr>
        <w:t>categories</w:t>
      </w:r>
      <w:r w:rsidR="00E652C8">
        <w:rPr>
          <w:lang w:val="en-US"/>
        </w:rPr>
        <w:t xml:space="preserve"> takes place</w:t>
      </w:r>
      <w:r w:rsidR="001F00E1">
        <w:rPr>
          <w:lang w:val="en-US"/>
        </w:rPr>
        <w:t>.</w:t>
      </w:r>
    </w:p>
    <w:p w:rsidR="00DA2497" w:rsidRDefault="00DA2497" w:rsidP="00DA2497">
      <w:pPr>
        <w:rPr>
          <w:lang w:val="en-US"/>
        </w:rPr>
      </w:pPr>
      <w:r>
        <w:rPr>
          <w:lang w:val="en-US"/>
        </w:rPr>
        <w:t>In the application’s data model, a point of interest contains an item profile giving conclusion of the membership to a number of tourist categories. These categories are used later in the recommendation process to match the point of interest with the user interests. The tourist categories are defined as followed:</w:t>
      </w:r>
    </w:p>
    <w:p w:rsidR="00DA2497" w:rsidRDefault="00AB53D0" w:rsidP="00DA2497">
      <w:pPr>
        <w:pStyle w:val="Listenabsatz"/>
        <w:numPr>
          <w:ilvl w:val="0"/>
          <w:numId w:val="5"/>
        </w:numPr>
        <w:rPr>
          <w:lang w:val="en-US"/>
        </w:rPr>
      </w:pPr>
      <w:r>
        <w:rPr>
          <w:lang w:val="en-US"/>
        </w:rPr>
        <w:t xml:space="preserve">Sightseeing </w:t>
      </w:r>
      <w:r w:rsidR="00DA2497">
        <w:rPr>
          <w:lang w:val="en-US"/>
        </w:rPr>
        <w:t>contains famous sights and typical POIs that are visited by tourists on a trip</w:t>
      </w:r>
    </w:p>
    <w:p w:rsidR="00DA2497" w:rsidRDefault="00AB53D0" w:rsidP="00DA2497">
      <w:pPr>
        <w:pStyle w:val="Listenabsatz"/>
        <w:numPr>
          <w:ilvl w:val="0"/>
          <w:numId w:val="5"/>
        </w:numPr>
        <w:rPr>
          <w:lang w:val="en-US"/>
        </w:rPr>
      </w:pPr>
      <w:r>
        <w:rPr>
          <w:lang w:val="en-US"/>
        </w:rPr>
        <w:t xml:space="preserve">Culture </w:t>
      </w:r>
      <w:r w:rsidR="00DA2497">
        <w:rPr>
          <w:lang w:val="en-US"/>
        </w:rPr>
        <w:t>contains cultural institutions, such</w:t>
      </w:r>
      <w:r>
        <w:rPr>
          <w:lang w:val="en-US"/>
        </w:rPr>
        <w:t xml:space="preserve"> as museums, theatres, churches</w:t>
      </w:r>
    </w:p>
    <w:p w:rsidR="00DA2497" w:rsidRDefault="00AB53D0" w:rsidP="00DA2497">
      <w:pPr>
        <w:pStyle w:val="Listenabsatz"/>
        <w:numPr>
          <w:ilvl w:val="0"/>
          <w:numId w:val="5"/>
        </w:numPr>
        <w:rPr>
          <w:lang w:val="en-US"/>
        </w:rPr>
      </w:pPr>
      <w:r>
        <w:rPr>
          <w:lang w:val="en-US"/>
        </w:rPr>
        <w:t>Food</w:t>
      </w:r>
      <w:r w:rsidR="00DA2497">
        <w:rPr>
          <w:lang w:val="en-US"/>
        </w:rPr>
        <w:t xml:space="preserve"> contains gastronomical places such as restaurant and cafes</w:t>
      </w:r>
    </w:p>
    <w:p w:rsidR="00DA2497" w:rsidRDefault="00AB53D0" w:rsidP="00DA2497">
      <w:pPr>
        <w:pStyle w:val="Listenabsatz"/>
        <w:numPr>
          <w:ilvl w:val="0"/>
          <w:numId w:val="5"/>
        </w:numPr>
        <w:rPr>
          <w:lang w:val="en-US"/>
        </w:rPr>
      </w:pPr>
      <w:r>
        <w:rPr>
          <w:lang w:val="en-US"/>
        </w:rPr>
        <w:t>Shopping</w:t>
      </w:r>
      <w:r w:rsidR="00DA2497">
        <w:rPr>
          <w:lang w:val="en-US"/>
        </w:rPr>
        <w:t xml:space="preserve"> co</w:t>
      </w:r>
      <w:r>
        <w:rPr>
          <w:lang w:val="en-US"/>
        </w:rPr>
        <w:t>ntains shopping malls or marketplaces</w:t>
      </w:r>
    </w:p>
    <w:p w:rsidR="00DA2497" w:rsidRDefault="00AB53D0" w:rsidP="00DA2497">
      <w:pPr>
        <w:pStyle w:val="Listenabsatz"/>
        <w:numPr>
          <w:ilvl w:val="0"/>
          <w:numId w:val="5"/>
        </w:numPr>
        <w:rPr>
          <w:lang w:val="en-US"/>
        </w:rPr>
      </w:pPr>
      <w:r>
        <w:rPr>
          <w:lang w:val="en-US"/>
        </w:rPr>
        <w:t xml:space="preserve">Nature </w:t>
      </w:r>
      <w:r w:rsidR="00DA2497">
        <w:rPr>
          <w:lang w:val="en-US"/>
        </w:rPr>
        <w:t>contains city parks, beaches or famous natural sights</w:t>
      </w:r>
    </w:p>
    <w:p w:rsidR="00DA2497" w:rsidRDefault="00DA2497" w:rsidP="00DA2497">
      <w:pPr>
        <w:pStyle w:val="Listenabsatz"/>
        <w:numPr>
          <w:ilvl w:val="0"/>
          <w:numId w:val="5"/>
        </w:numPr>
        <w:rPr>
          <w:lang w:val="en-US"/>
        </w:rPr>
      </w:pPr>
      <w:r>
        <w:rPr>
          <w:lang w:val="en-US"/>
        </w:rPr>
        <w:t>Nightlife, contains nightlife institutions, such as bars or discos</w:t>
      </w:r>
    </w:p>
    <w:p w:rsidR="00DA2497" w:rsidRDefault="00DA2497" w:rsidP="00CE4189">
      <w:pPr>
        <w:rPr>
          <w:lang w:val="en-US"/>
        </w:rPr>
      </w:pPr>
      <w:r>
        <w:rPr>
          <w:lang w:val="en-US"/>
        </w:rPr>
        <w:t>Of course, this is a rather rough categorization of point</w:t>
      </w:r>
      <w:r w:rsidR="00BD0DFE">
        <w:rPr>
          <w:lang w:val="en-US"/>
        </w:rPr>
        <w:t>s of interest</w:t>
      </w:r>
      <w:r>
        <w:rPr>
          <w:lang w:val="en-US"/>
        </w:rPr>
        <w:t>, and could be subdivided into categories with finer granularity in a future version of the application to obtain more precise results.</w:t>
      </w:r>
    </w:p>
    <w:p w:rsidR="00CE4189" w:rsidRDefault="00C055D5" w:rsidP="00C055D5">
      <w:pPr>
        <w:rPr>
          <w:lang w:val="en-US"/>
        </w:rPr>
      </w:pPr>
      <w:r>
        <w:rPr>
          <w:lang w:val="en-US"/>
        </w:rPr>
        <w:t xml:space="preserve">The mapping between OpenStreetMap </w:t>
      </w:r>
      <w:r w:rsidR="00E82BD4">
        <w:rPr>
          <w:lang w:val="en-US"/>
        </w:rPr>
        <w:t>tags</w:t>
      </w:r>
      <w:r>
        <w:rPr>
          <w:lang w:val="en-US"/>
        </w:rPr>
        <w:t xml:space="preserve"> and the above mentioned t</w:t>
      </w:r>
      <w:r w:rsidR="00C76E27">
        <w:rPr>
          <w:lang w:val="en-US"/>
        </w:rPr>
        <w:t>ourist categories can b</w:t>
      </w:r>
      <w:r w:rsidR="00DA2497">
        <w:rPr>
          <w:lang w:val="en-US"/>
        </w:rPr>
        <w:t>e found in the following table. T</w:t>
      </w:r>
      <w:r w:rsidR="00C76E27">
        <w:rPr>
          <w:lang w:val="en-US"/>
        </w:rPr>
        <w:t xml:space="preserve">he </w:t>
      </w:r>
      <w:r w:rsidR="00DA2497">
        <w:rPr>
          <w:lang w:val="en-US"/>
        </w:rPr>
        <w:t xml:space="preserve">table’s </w:t>
      </w:r>
      <w:r w:rsidR="00C76E27">
        <w:rPr>
          <w:lang w:val="en-US"/>
        </w:rPr>
        <w:t xml:space="preserve">cells </w:t>
      </w:r>
      <w:r w:rsidR="00102733">
        <w:rPr>
          <w:lang w:val="en-US"/>
        </w:rPr>
        <w:t xml:space="preserve">contain </w:t>
      </w:r>
      <w:r w:rsidR="00C76E27">
        <w:rPr>
          <w:lang w:val="en-US"/>
        </w:rPr>
        <w:t xml:space="preserve">the value </w:t>
      </w:r>
      <w:r w:rsidR="00DD4455">
        <w:rPr>
          <w:lang w:val="en-US"/>
        </w:rPr>
        <w:t>of</w:t>
      </w:r>
      <w:r w:rsidR="00C76E27">
        <w:rPr>
          <w:lang w:val="en-US"/>
        </w:rPr>
        <w:t xml:space="preserve"> the respective tag key</w:t>
      </w:r>
      <w:r w:rsidR="00577D2C">
        <w:rPr>
          <w:lang w:val="en-US"/>
        </w:rPr>
        <w:t xml:space="preserve"> of the columns.</w:t>
      </w:r>
      <w:r w:rsidR="00BD6158">
        <w:rPr>
          <w:lang w:val="en-US"/>
        </w:rPr>
        <w:t xml:space="preserve"> So is, for instance, </w:t>
      </w:r>
      <w:r w:rsidR="00DD4455">
        <w:rPr>
          <w:lang w:val="en-US"/>
        </w:rPr>
        <w:t xml:space="preserve">an </w:t>
      </w:r>
      <w:r w:rsidR="00BD6158">
        <w:rPr>
          <w:lang w:val="en-US"/>
        </w:rPr>
        <w:t>OpenStreetMap</w:t>
      </w:r>
      <w:r w:rsidR="00DD4455">
        <w:rPr>
          <w:lang w:val="en-US"/>
        </w:rPr>
        <w:t xml:space="preserve"> element that is described by the key-value pair </w:t>
      </w:r>
      <w:r w:rsidR="00DD4455" w:rsidRPr="00BD0DFE">
        <w:rPr>
          <w:i/>
          <w:lang w:val="en-US"/>
        </w:rPr>
        <w:t>tourism-&gt;attraction</w:t>
      </w:r>
      <w:r w:rsidR="00DD4455">
        <w:rPr>
          <w:lang w:val="en-US"/>
        </w:rPr>
        <w:t xml:space="preserve"> categorized as a</w:t>
      </w:r>
      <w:r w:rsidR="00BD0DFE">
        <w:rPr>
          <w:lang w:val="en-US"/>
        </w:rPr>
        <w:t xml:space="preserve"> </w:t>
      </w:r>
      <w:r w:rsidR="00507757">
        <w:rPr>
          <w:lang w:val="en-US"/>
        </w:rPr>
        <w:t xml:space="preserve">points of interest </w:t>
      </w:r>
      <w:r w:rsidR="00BD0DFE">
        <w:rPr>
          <w:lang w:val="en-US"/>
        </w:rPr>
        <w:t xml:space="preserve">that belongs to the category </w:t>
      </w:r>
      <w:r w:rsidR="00BD0DFE" w:rsidRPr="00BD0DFE">
        <w:rPr>
          <w:i/>
          <w:lang w:val="en-US"/>
        </w:rPr>
        <w:t>sightseeing</w:t>
      </w:r>
      <w:r w:rsidR="00DD4455">
        <w:rPr>
          <w:lang w:val="en-US"/>
        </w:rPr>
        <w:t xml:space="preserve">. </w:t>
      </w:r>
      <w:r w:rsidR="00D626B2">
        <w:rPr>
          <w:lang w:val="en-US"/>
        </w:rPr>
        <w:t xml:space="preserve">Additionally, it is possible to assign </w:t>
      </w:r>
      <w:r w:rsidR="00DD4455">
        <w:rPr>
          <w:lang w:val="en-US"/>
        </w:rPr>
        <w:t>multiple categories</w:t>
      </w:r>
      <w:r w:rsidR="00D626B2">
        <w:rPr>
          <w:lang w:val="en-US"/>
        </w:rPr>
        <w:t xml:space="preserve"> to a point of interest.</w:t>
      </w:r>
    </w:p>
    <w:tbl>
      <w:tblPr>
        <w:tblStyle w:val="Tabellenraster"/>
        <w:tblW w:w="0" w:type="auto"/>
        <w:tblLook w:val="04A0" w:firstRow="1" w:lastRow="0" w:firstColumn="1" w:lastColumn="0" w:noHBand="0" w:noVBand="1"/>
      </w:tblPr>
      <w:tblGrid>
        <w:gridCol w:w="1296"/>
        <w:gridCol w:w="1381"/>
        <w:gridCol w:w="1177"/>
        <w:gridCol w:w="1014"/>
        <w:gridCol w:w="1399"/>
        <w:gridCol w:w="853"/>
        <w:gridCol w:w="1011"/>
        <w:gridCol w:w="931"/>
      </w:tblGrid>
      <w:tr w:rsidR="00C055D5" w:rsidTr="00C055D5">
        <w:tc>
          <w:tcPr>
            <w:tcW w:w="1356" w:type="dxa"/>
          </w:tcPr>
          <w:p w:rsidR="00C055D5" w:rsidRDefault="00C055D5" w:rsidP="00E64517">
            <w:pPr>
              <w:rPr>
                <w:lang w:val="en-US"/>
              </w:rPr>
            </w:pPr>
          </w:p>
        </w:tc>
        <w:tc>
          <w:tcPr>
            <w:tcW w:w="1439" w:type="dxa"/>
          </w:tcPr>
          <w:p w:rsidR="00C055D5" w:rsidRPr="00C055D5" w:rsidRDefault="00C055D5" w:rsidP="00C055D5">
            <w:pPr>
              <w:rPr>
                <w:b/>
                <w:lang w:val="en-US"/>
              </w:rPr>
            </w:pPr>
            <w:r w:rsidRPr="00C055D5">
              <w:rPr>
                <w:b/>
                <w:lang w:val="en-US"/>
              </w:rPr>
              <w:t>Amenity</w:t>
            </w:r>
          </w:p>
        </w:tc>
        <w:tc>
          <w:tcPr>
            <w:tcW w:w="965" w:type="dxa"/>
          </w:tcPr>
          <w:p w:rsidR="00C055D5" w:rsidRPr="00C055D5" w:rsidRDefault="00C055D5" w:rsidP="00E64517">
            <w:pPr>
              <w:rPr>
                <w:b/>
                <w:lang w:val="en-US"/>
              </w:rPr>
            </w:pPr>
            <w:r w:rsidRPr="00C055D5">
              <w:rPr>
                <w:b/>
                <w:lang w:val="en-US"/>
              </w:rPr>
              <w:t>Tourism</w:t>
            </w:r>
          </w:p>
        </w:tc>
        <w:tc>
          <w:tcPr>
            <w:tcW w:w="1171" w:type="dxa"/>
          </w:tcPr>
          <w:p w:rsidR="00C055D5" w:rsidRPr="00C055D5" w:rsidRDefault="00C055D5" w:rsidP="00E64517">
            <w:pPr>
              <w:rPr>
                <w:b/>
                <w:lang w:val="en-US"/>
              </w:rPr>
            </w:pPr>
            <w:r w:rsidRPr="00C055D5">
              <w:rPr>
                <w:b/>
                <w:lang w:val="en-US"/>
              </w:rPr>
              <w:t>Historic</w:t>
            </w:r>
          </w:p>
        </w:tc>
        <w:tc>
          <w:tcPr>
            <w:tcW w:w="1041" w:type="dxa"/>
          </w:tcPr>
          <w:p w:rsidR="00C055D5" w:rsidRPr="00C055D5" w:rsidRDefault="00C055D5" w:rsidP="00E64517">
            <w:pPr>
              <w:rPr>
                <w:b/>
                <w:lang w:val="en-US"/>
              </w:rPr>
            </w:pPr>
            <w:r w:rsidRPr="00C055D5">
              <w:rPr>
                <w:b/>
                <w:lang w:val="en-US"/>
              </w:rPr>
              <w:t>Shop</w:t>
            </w:r>
          </w:p>
        </w:tc>
        <w:tc>
          <w:tcPr>
            <w:tcW w:w="924" w:type="dxa"/>
          </w:tcPr>
          <w:p w:rsidR="00C055D5" w:rsidRPr="00C055D5" w:rsidRDefault="00C055D5" w:rsidP="00E64517">
            <w:pPr>
              <w:rPr>
                <w:b/>
                <w:lang w:val="en-US"/>
              </w:rPr>
            </w:pPr>
            <w:r w:rsidRPr="00C055D5">
              <w:rPr>
                <w:b/>
                <w:lang w:val="en-US"/>
              </w:rPr>
              <w:t>Beach</w:t>
            </w:r>
          </w:p>
        </w:tc>
        <w:tc>
          <w:tcPr>
            <w:tcW w:w="1147" w:type="dxa"/>
          </w:tcPr>
          <w:p w:rsidR="00C055D5" w:rsidRPr="00C055D5" w:rsidRDefault="00C055D5" w:rsidP="00E64517">
            <w:pPr>
              <w:rPr>
                <w:b/>
                <w:lang w:val="en-US"/>
              </w:rPr>
            </w:pPr>
            <w:r w:rsidRPr="00C055D5">
              <w:rPr>
                <w:b/>
                <w:lang w:val="en-US"/>
              </w:rPr>
              <w:t>Leisure</w:t>
            </w:r>
          </w:p>
        </w:tc>
        <w:tc>
          <w:tcPr>
            <w:tcW w:w="1019" w:type="dxa"/>
          </w:tcPr>
          <w:p w:rsidR="00C055D5" w:rsidRPr="00C055D5" w:rsidRDefault="00C055D5" w:rsidP="00E64517">
            <w:pPr>
              <w:rPr>
                <w:b/>
                <w:lang w:val="en-US"/>
              </w:rPr>
            </w:pPr>
            <w:r w:rsidRPr="00C055D5">
              <w:rPr>
                <w:b/>
                <w:lang w:val="en-US"/>
              </w:rPr>
              <w:t>Cuisine</w:t>
            </w:r>
          </w:p>
        </w:tc>
      </w:tr>
      <w:tr w:rsidR="00C055D5" w:rsidTr="00C055D5">
        <w:tc>
          <w:tcPr>
            <w:tcW w:w="1356" w:type="dxa"/>
          </w:tcPr>
          <w:p w:rsidR="00C055D5" w:rsidRPr="00C055D5" w:rsidRDefault="00C055D5" w:rsidP="00E64517">
            <w:pPr>
              <w:rPr>
                <w:b/>
                <w:lang w:val="en-US"/>
              </w:rPr>
            </w:pPr>
            <w:r w:rsidRPr="00C055D5">
              <w:rPr>
                <w:b/>
                <w:lang w:val="en-US"/>
              </w:rPr>
              <w:t>Sightseeing</w:t>
            </w:r>
          </w:p>
        </w:tc>
        <w:tc>
          <w:tcPr>
            <w:tcW w:w="1439" w:type="dxa"/>
          </w:tcPr>
          <w:p w:rsidR="00C055D5" w:rsidRDefault="00C055D5" w:rsidP="00E64517">
            <w:pPr>
              <w:rPr>
                <w:lang w:val="en-US"/>
              </w:rPr>
            </w:pPr>
            <w:r>
              <w:rPr>
                <w:lang w:val="en-US"/>
              </w:rPr>
              <w:t>-</w:t>
            </w:r>
          </w:p>
        </w:tc>
        <w:tc>
          <w:tcPr>
            <w:tcW w:w="965" w:type="dxa"/>
          </w:tcPr>
          <w:p w:rsidR="00C055D5" w:rsidRDefault="00C055D5" w:rsidP="00E64517">
            <w:pPr>
              <w:rPr>
                <w:lang w:val="en-US"/>
              </w:rPr>
            </w:pPr>
            <w:r>
              <w:rPr>
                <w:lang w:val="en-US"/>
              </w:rPr>
              <w:t>Attraction, Viewpoint</w:t>
            </w:r>
          </w:p>
        </w:tc>
        <w:tc>
          <w:tcPr>
            <w:tcW w:w="1171" w:type="dxa"/>
          </w:tcPr>
          <w:p w:rsidR="00C055D5" w:rsidRDefault="00C055D5" w:rsidP="00BD0DFE">
            <w:pPr>
              <w:rPr>
                <w:lang w:val="en-US"/>
              </w:rPr>
            </w:pPr>
            <w:r>
              <w:rPr>
                <w:lang w:val="en-US"/>
              </w:rPr>
              <w:t>All</w:t>
            </w:r>
            <w:r w:rsidR="00BD0DFE">
              <w:rPr>
                <w:lang w:val="en-US"/>
              </w:rPr>
              <w:t xml:space="preserve"> </w:t>
            </w:r>
            <w:r>
              <w:rPr>
                <w:lang w:val="en-US"/>
              </w:rPr>
              <w:t>Values</w:t>
            </w:r>
          </w:p>
        </w:tc>
        <w:tc>
          <w:tcPr>
            <w:tcW w:w="1041" w:type="dxa"/>
          </w:tcPr>
          <w:p w:rsidR="00C055D5" w:rsidRDefault="00C055D5" w:rsidP="00E64517">
            <w:pPr>
              <w:rPr>
                <w:lang w:val="en-US"/>
              </w:rPr>
            </w:pPr>
            <w:r>
              <w:rPr>
                <w:lang w:val="en-US"/>
              </w:rPr>
              <w:t>-</w:t>
            </w:r>
          </w:p>
        </w:tc>
        <w:tc>
          <w:tcPr>
            <w:tcW w:w="924" w:type="dxa"/>
          </w:tcPr>
          <w:p w:rsidR="00C055D5" w:rsidRDefault="00C055D5" w:rsidP="00E64517">
            <w:pPr>
              <w:rPr>
                <w:lang w:val="en-US"/>
              </w:rPr>
            </w:pPr>
            <w:r>
              <w:rPr>
                <w:lang w:val="en-US"/>
              </w:rPr>
              <w:t>-</w:t>
            </w:r>
          </w:p>
        </w:tc>
        <w:tc>
          <w:tcPr>
            <w:tcW w:w="1147" w:type="dxa"/>
          </w:tcPr>
          <w:p w:rsidR="00C055D5" w:rsidRDefault="00C055D5" w:rsidP="00E64517">
            <w:pPr>
              <w:rPr>
                <w:lang w:val="en-US"/>
              </w:rPr>
            </w:pPr>
            <w:r>
              <w:rPr>
                <w:lang w:val="en-US"/>
              </w:rPr>
              <w:t>-</w:t>
            </w:r>
          </w:p>
        </w:tc>
        <w:tc>
          <w:tcPr>
            <w:tcW w:w="1019" w:type="dxa"/>
          </w:tcPr>
          <w:p w:rsidR="00C055D5" w:rsidRDefault="00C055D5" w:rsidP="00E64517">
            <w:pPr>
              <w:rPr>
                <w:lang w:val="en-US"/>
              </w:rPr>
            </w:pPr>
            <w:r>
              <w:rPr>
                <w:lang w:val="en-US"/>
              </w:rPr>
              <w:t>-</w:t>
            </w:r>
          </w:p>
        </w:tc>
      </w:tr>
      <w:tr w:rsidR="00C055D5" w:rsidTr="00C055D5">
        <w:tc>
          <w:tcPr>
            <w:tcW w:w="1356" w:type="dxa"/>
          </w:tcPr>
          <w:p w:rsidR="00C055D5" w:rsidRPr="00C055D5" w:rsidRDefault="00C055D5" w:rsidP="00E64517">
            <w:pPr>
              <w:rPr>
                <w:b/>
                <w:lang w:val="en-US"/>
              </w:rPr>
            </w:pPr>
            <w:r w:rsidRPr="00C055D5">
              <w:rPr>
                <w:b/>
                <w:lang w:val="en-US"/>
              </w:rPr>
              <w:lastRenderedPageBreak/>
              <w:t>Culture</w:t>
            </w:r>
          </w:p>
        </w:tc>
        <w:tc>
          <w:tcPr>
            <w:tcW w:w="1439" w:type="dxa"/>
          </w:tcPr>
          <w:p w:rsidR="00C055D5" w:rsidRDefault="00C055D5" w:rsidP="00E64517">
            <w:pPr>
              <w:rPr>
                <w:lang w:val="en-US"/>
              </w:rPr>
            </w:pPr>
            <w:r>
              <w:rPr>
                <w:lang w:val="en-US"/>
              </w:rPr>
              <w:t>Place of worship, Theatre</w:t>
            </w:r>
          </w:p>
        </w:tc>
        <w:tc>
          <w:tcPr>
            <w:tcW w:w="965" w:type="dxa"/>
          </w:tcPr>
          <w:p w:rsidR="00C055D5" w:rsidRPr="00C055D5" w:rsidRDefault="00C055D5" w:rsidP="00E64517">
            <w:pPr>
              <w:rPr>
                <w:i/>
                <w:lang w:val="en-US"/>
              </w:rPr>
            </w:pPr>
            <w:r w:rsidRPr="00C055D5">
              <w:rPr>
                <w:i/>
                <w:lang w:val="en-US"/>
              </w:rPr>
              <w:t>Museum</w:t>
            </w:r>
            <w:r>
              <w:rPr>
                <w:i/>
                <w:lang w:val="en-US"/>
              </w:rPr>
              <w:t>, Artwork</w:t>
            </w:r>
          </w:p>
        </w:tc>
        <w:tc>
          <w:tcPr>
            <w:tcW w:w="1171" w:type="dxa"/>
          </w:tcPr>
          <w:p w:rsidR="00C055D5" w:rsidRDefault="00C055D5" w:rsidP="00E64517">
            <w:pPr>
              <w:rPr>
                <w:lang w:val="en-US"/>
              </w:rPr>
            </w:pPr>
            <w:r>
              <w:rPr>
                <w:lang w:val="en-US"/>
              </w:rPr>
              <w:t>-</w:t>
            </w:r>
          </w:p>
        </w:tc>
        <w:tc>
          <w:tcPr>
            <w:tcW w:w="1041" w:type="dxa"/>
          </w:tcPr>
          <w:p w:rsidR="00C055D5" w:rsidRDefault="00C055D5" w:rsidP="00E64517">
            <w:pPr>
              <w:rPr>
                <w:lang w:val="en-US"/>
              </w:rPr>
            </w:pPr>
            <w:r>
              <w:rPr>
                <w:lang w:val="en-US"/>
              </w:rPr>
              <w:t>-</w:t>
            </w:r>
          </w:p>
        </w:tc>
        <w:tc>
          <w:tcPr>
            <w:tcW w:w="924" w:type="dxa"/>
          </w:tcPr>
          <w:p w:rsidR="00C055D5" w:rsidRDefault="00C055D5" w:rsidP="00E64517">
            <w:pPr>
              <w:rPr>
                <w:lang w:val="en-US"/>
              </w:rPr>
            </w:pPr>
            <w:r>
              <w:rPr>
                <w:lang w:val="en-US"/>
              </w:rPr>
              <w:t>-</w:t>
            </w:r>
          </w:p>
        </w:tc>
        <w:tc>
          <w:tcPr>
            <w:tcW w:w="1147" w:type="dxa"/>
          </w:tcPr>
          <w:p w:rsidR="00C055D5" w:rsidRDefault="00C055D5" w:rsidP="00E64517">
            <w:pPr>
              <w:rPr>
                <w:lang w:val="en-US"/>
              </w:rPr>
            </w:pPr>
            <w:r>
              <w:rPr>
                <w:lang w:val="en-US"/>
              </w:rPr>
              <w:t>-</w:t>
            </w:r>
          </w:p>
        </w:tc>
        <w:tc>
          <w:tcPr>
            <w:tcW w:w="1019" w:type="dxa"/>
          </w:tcPr>
          <w:p w:rsidR="00C055D5" w:rsidRDefault="00C055D5" w:rsidP="00E64517">
            <w:pPr>
              <w:rPr>
                <w:lang w:val="en-US"/>
              </w:rPr>
            </w:pPr>
            <w:r>
              <w:rPr>
                <w:lang w:val="en-US"/>
              </w:rPr>
              <w:t>-</w:t>
            </w:r>
          </w:p>
        </w:tc>
      </w:tr>
      <w:tr w:rsidR="00C055D5" w:rsidTr="00C055D5">
        <w:tc>
          <w:tcPr>
            <w:tcW w:w="1356" w:type="dxa"/>
          </w:tcPr>
          <w:p w:rsidR="00C055D5" w:rsidRPr="00C055D5" w:rsidRDefault="00C055D5" w:rsidP="00E64517">
            <w:pPr>
              <w:rPr>
                <w:b/>
                <w:lang w:val="en-US"/>
              </w:rPr>
            </w:pPr>
            <w:r w:rsidRPr="00C055D5">
              <w:rPr>
                <w:b/>
                <w:lang w:val="en-US"/>
              </w:rPr>
              <w:t>Food</w:t>
            </w:r>
          </w:p>
        </w:tc>
        <w:tc>
          <w:tcPr>
            <w:tcW w:w="1439" w:type="dxa"/>
          </w:tcPr>
          <w:p w:rsidR="00C055D5" w:rsidRDefault="00C055D5" w:rsidP="00E64517">
            <w:pPr>
              <w:rPr>
                <w:lang w:val="en-US"/>
              </w:rPr>
            </w:pPr>
            <w:r>
              <w:rPr>
                <w:lang w:val="en-US"/>
              </w:rPr>
              <w:t>Café, Restaurant</w:t>
            </w:r>
          </w:p>
        </w:tc>
        <w:tc>
          <w:tcPr>
            <w:tcW w:w="965" w:type="dxa"/>
          </w:tcPr>
          <w:p w:rsidR="00C055D5" w:rsidRDefault="00C055D5" w:rsidP="00E64517">
            <w:pPr>
              <w:rPr>
                <w:lang w:val="en-US"/>
              </w:rPr>
            </w:pPr>
            <w:r>
              <w:rPr>
                <w:lang w:val="en-US"/>
              </w:rPr>
              <w:t>-</w:t>
            </w:r>
          </w:p>
        </w:tc>
        <w:tc>
          <w:tcPr>
            <w:tcW w:w="1171" w:type="dxa"/>
          </w:tcPr>
          <w:p w:rsidR="00C055D5" w:rsidRDefault="00C055D5" w:rsidP="00E64517">
            <w:pPr>
              <w:rPr>
                <w:lang w:val="en-US"/>
              </w:rPr>
            </w:pPr>
            <w:r>
              <w:rPr>
                <w:lang w:val="en-US"/>
              </w:rPr>
              <w:t>-</w:t>
            </w:r>
          </w:p>
        </w:tc>
        <w:tc>
          <w:tcPr>
            <w:tcW w:w="1041" w:type="dxa"/>
          </w:tcPr>
          <w:p w:rsidR="00C055D5" w:rsidRDefault="00C055D5" w:rsidP="00E64517">
            <w:pPr>
              <w:rPr>
                <w:lang w:val="en-US"/>
              </w:rPr>
            </w:pPr>
            <w:r>
              <w:rPr>
                <w:lang w:val="en-US"/>
              </w:rPr>
              <w:t>-</w:t>
            </w:r>
          </w:p>
        </w:tc>
        <w:tc>
          <w:tcPr>
            <w:tcW w:w="924" w:type="dxa"/>
          </w:tcPr>
          <w:p w:rsidR="00C055D5" w:rsidRDefault="00C055D5" w:rsidP="00E64517">
            <w:pPr>
              <w:rPr>
                <w:lang w:val="en-US"/>
              </w:rPr>
            </w:pPr>
            <w:r>
              <w:rPr>
                <w:lang w:val="en-US"/>
              </w:rPr>
              <w:t>-</w:t>
            </w:r>
          </w:p>
        </w:tc>
        <w:tc>
          <w:tcPr>
            <w:tcW w:w="1147" w:type="dxa"/>
          </w:tcPr>
          <w:p w:rsidR="00C055D5" w:rsidRDefault="00C055D5" w:rsidP="00E64517">
            <w:pPr>
              <w:rPr>
                <w:lang w:val="en-US"/>
              </w:rPr>
            </w:pPr>
            <w:r>
              <w:rPr>
                <w:lang w:val="en-US"/>
              </w:rPr>
              <w:t>-</w:t>
            </w:r>
          </w:p>
        </w:tc>
        <w:tc>
          <w:tcPr>
            <w:tcW w:w="1019" w:type="dxa"/>
          </w:tcPr>
          <w:p w:rsidR="00C055D5" w:rsidRPr="00BD0DFE" w:rsidRDefault="00C055D5" w:rsidP="00E64517">
            <w:pPr>
              <w:rPr>
                <w:i/>
                <w:lang w:val="en-US"/>
              </w:rPr>
            </w:pPr>
            <w:r w:rsidRPr="00BD0DFE">
              <w:rPr>
                <w:i/>
                <w:lang w:val="en-US"/>
              </w:rPr>
              <w:t>All Values</w:t>
            </w:r>
          </w:p>
        </w:tc>
      </w:tr>
      <w:tr w:rsidR="00C055D5" w:rsidTr="00C055D5">
        <w:tc>
          <w:tcPr>
            <w:tcW w:w="1356" w:type="dxa"/>
          </w:tcPr>
          <w:p w:rsidR="00C055D5" w:rsidRPr="00C055D5" w:rsidRDefault="00C055D5" w:rsidP="00E64517">
            <w:pPr>
              <w:rPr>
                <w:b/>
                <w:lang w:val="en-US"/>
              </w:rPr>
            </w:pPr>
            <w:r w:rsidRPr="00C055D5">
              <w:rPr>
                <w:b/>
                <w:lang w:val="en-US"/>
              </w:rPr>
              <w:t>Shopping</w:t>
            </w:r>
          </w:p>
        </w:tc>
        <w:tc>
          <w:tcPr>
            <w:tcW w:w="1439" w:type="dxa"/>
          </w:tcPr>
          <w:p w:rsidR="00C055D5" w:rsidRDefault="00C055D5" w:rsidP="00E64517">
            <w:pPr>
              <w:rPr>
                <w:lang w:val="en-US"/>
              </w:rPr>
            </w:pPr>
            <w:r>
              <w:rPr>
                <w:lang w:val="en-US"/>
              </w:rPr>
              <w:t>Marketplace</w:t>
            </w:r>
          </w:p>
        </w:tc>
        <w:tc>
          <w:tcPr>
            <w:tcW w:w="965" w:type="dxa"/>
          </w:tcPr>
          <w:p w:rsidR="00C055D5" w:rsidRDefault="00C055D5" w:rsidP="00E64517">
            <w:pPr>
              <w:rPr>
                <w:lang w:val="en-US"/>
              </w:rPr>
            </w:pPr>
            <w:r>
              <w:rPr>
                <w:lang w:val="en-US"/>
              </w:rPr>
              <w:t>-</w:t>
            </w:r>
          </w:p>
        </w:tc>
        <w:tc>
          <w:tcPr>
            <w:tcW w:w="1171" w:type="dxa"/>
          </w:tcPr>
          <w:p w:rsidR="00C055D5" w:rsidRDefault="00C055D5" w:rsidP="00E64517">
            <w:pPr>
              <w:rPr>
                <w:lang w:val="en-US"/>
              </w:rPr>
            </w:pPr>
            <w:r>
              <w:rPr>
                <w:lang w:val="en-US"/>
              </w:rPr>
              <w:t>-</w:t>
            </w:r>
          </w:p>
        </w:tc>
        <w:tc>
          <w:tcPr>
            <w:tcW w:w="1041" w:type="dxa"/>
          </w:tcPr>
          <w:p w:rsidR="00C055D5" w:rsidRDefault="00C055D5" w:rsidP="00E64517">
            <w:pPr>
              <w:rPr>
                <w:lang w:val="en-US"/>
              </w:rPr>
            </w:pPr>
            <w:r>
              <w:rPr>
                <w:lang w:val="en-US"/>
              </w:rPr>
              <w:t>Marketplace, Mall</w:t>
            </w:r>
          </w:p>
        </w:tc>
        <w:tc>
          <w:tcPr>
            <w:tcW w:w="924" w:type="dxa"/>
          </w:tcPr>
          <w:p w:rsidR="00C055D5" w:rsidRDefault="00C055D5" w:rsidP="00E64517">
            <w:pPr>
              <w:rPr>
                <w:lang w:val="en-US"/>
              </w:rPr>
            </w:pPr>
            <w:r>
              <w:rPr>
                <w:lang w:val="en-US"/>
              </w:rPr>
              <w:t>-</w:t>
            </w:r>
          </w:p>
        </w:tc>
        <w:tc>
          <w:tcPr>
            <w:tcW w:w="1147" w:type="dxa"/>
          </w:tcPr>
          <w:p w:rsidR="00C055D5" w:rsidRDefault="00C055D5" w:rsidP="00E64517">
            <w:pPr>
              <w:rPr>
                <w:lang w:val="en-US"/>
              </w:rPr>
            </w:pPr>
            <w:r>
              <w:rPr>
                <w:lang w:val="en-US"/>
              </w:rPr>
              <w:t>-</w:t>
            </w:r>
          </w:p>
        </w:tc>
        <w:tc>
          <w:tcPr>
            <w:tcW w:w="1019" w:type="dxa"/>
          </w:tcPr>
          <w:p w:rsidR="00C055D5" w:rsidRDefault="00C055D5" w:rsidP="00E64517">
            <w:pPr>
              <w:rPr>
                <w:lang w:val="en-US"/>
              </w:rPr>
            </w:pPr>
            <w:r>
              <w:rPr>
                <w:lang w:val="en-US"/>
              </w:rPr>
              <w:t>-</w:t>
            </w:r>
          </w:p>
        </w:tc>
      </w:tr>
      <w:tr w:rsidR="00C055D5" w:rsidTr="00C055D5">
        <w:tc>
          <w:tcPr>
            <w:tcW w:w="1356" w:type="dxa"/>
          </w:tcPr>
          <w:p w:rsidR="00C055D5" w:rsidRPr="00C055D5" w:rsidRDefault="00C055D5" w:rsidP="00E64517">
            <w:pPr>
              <w:rPr>
                <w:b/>
                <w:lang w:val="en-US"/>
              </w:rPr>
            </w:pPr>
            <w:r w:rsidRPr="00C055D5">
              <w:rPr>
                <w:b/>
                <w:lang w:val="en-US"/>
              </w:rPr>
              <w:t>Nature</w:t>
            </w:r>
          </w:p>
        </w:tc>
        <w:tc>
          <w:tcPr>
            <w:tcW w:w="1439" w:type="dxa"/>
          </w:tcPr>
          <w:p w:rsidR="00C055D5" w:rsidRDefault="00C055D5" w:rsidP="00E64517">
            <w:pPr>
              <w:rPr>
                <w:lang w:val="en-US"/>
              </w:rPr>
            </w:pPr>
            <w:r>
              <w:rPr>
                <w:lang w:val="en-US"/>
              </w:rPr>
              <w:t>-</w:t>
            </w:r>
          </w:p>
        </w:tc>
        <w:tc>
          <w:tcPr>
            <w:tcW w:w="965" w:type="dxa"/>
          </w:tcPr>
          <w:p w:rsidR="00C055D5" w:rsidRDefault="00C055D5" w:rsidP="00E64517">
            <w:pPr>
              <w:rPr>
                <w:lang w:val="en-US"/>
              </w:rPr>
            </w:pPr>
            <w:r>
              <w:rPr>
                <w:lang w:val="en-US"/>
              </w:rPr>
              <w:t>Picnic Site</w:t>
            </w:r>
          </w:p>
        </w:tc>
        <w:tc>
          <w:tcPr>
            <w:tcW w:w="1171" w:type="dxa"/>
          </w:tcPr>
          <w:p w:rsidR="00C055D5" w:rsidRDefault="00C055D5" w:rsidP="00E64517">
            <w:pPr>
              <w:rPr>
                <w:lang w:val="en-US"/>
              </w:rPr>
            </w:pPr>
            <w:r>
              <w:rPr>
                <w:lang w:val="en-US"/>
              </w:rPr>
              <w:t>-</w:t>
            </w:r>
          </w:p>
        </w:tc>
        <w:tc>
          <w:tcPr>
            <w:tcW w:w="1041" w:type="dxa"/>
          </w:tcPr>
          <w:p w:rsidR="00C055D5" w:rsidRDefault="00C055D5" w:rsidP="00E64517">
            <w:pPr>
              <w:rPr>
                <w:lang w:val="en-US"/>
              </w:rPr>
            </w:pPr>
            <w:r>
              <w:rPr>
                <w:lang w:val="en-US"/>
              </w:rPr>
              <w:t>-</w:t>
            </w:r>
          </w:p>
        </w:tc>
        <w:tc>
          <w:tcPr>
            <w:tcW w:w="924" w:type="dxa"/>
          </w:tcPr>
          <w:p w:rsidR="00C055D5" w:rsidRPr="00BD0DFE" w:rsidRDefault="00C055D5" w:rsidP="00E64517">
            <w:pPr>
              <w:rPr>
                <w:i/>
                <w:lang w:val="en-US"/>
              </w:rPr>
            </w:pPr>
            <w:r w:rsidRPr="00BD0DFE">
              <w:rPr>
                <w:i/>
                <w:lang w:val="en-US"/>
              </w:rPr>
              <w:t>All Values</w:t>
            </w:r>
          </w:p>
        </w:tc>
        <w:tc>
          <w:tcPr>
            <w:tcW w:w="1147" w:type="dxa"/>
          </w:tcPr>
          <w:p w:rsidR="00C055D5" w:rsidRDefault="00C055D5" w:rsidP="00E64517">
            <w:pPr>
              <w:rPr>
                <w:lang w:val="en-US"/>
              </w:rPr>
            </w:pPr>
            <w:r>
              <w:rPr>
                <w:lang w:val="en-US"/>
              </w:rPr>
              <w:t>Park, Nature Reserve</w:t>
            </w:r>
          </w:p>
        </w:tc>
        <w:tc>
          <w:tcPr>
            <w:tcW w:w="1019" w:type="dxa"/>
          </w:tcPr>
          <w:p w:rsidR="00C055D5" w:rsidRDefault="00C055D5" w:rsidP="00E64517">
            <w:pPr>
              <w:rPr>
                <w:lang w:val="en-US"/>
              </w:rPr>
            </w:pPr>
            <w:r>
              <w:rPr>
                <w:lang w:val="en-US"/>
              </w:rPr>
              <w:t>-</w:t>
            </w:r>
          </w:p>
        </w:tc>
      </w:tr>
      <w:tr w:rsidR="00C055D5" w:rsidTr="00C055D5">
        <w:tc>
          <w:tcPr>
            <w:tcW w:w="1356" w:type="dxa"/>
          </w:tcPr>
          <w:p w:rsidR="00C055D5" w:rsidRPr="00C055D5" w:rsidRDefault="00C055D5" w:rsidP="00E64517">
            <w:pPr>
              <w:rPr>
                <w:b/>
                <w:lang w:val="en-US"/>
              </w:rPr>
            </w:pPr>
            <w:r w:rsidRPr="00C055D5">
              <w:rPr>
                <w:b/>
                <w:lang w:val="en-US"/>
              </w:rPr>
              <w:t>Nightlife</w:t>
            </w:r>
          </w:p>
        </w:tc>
        <w:tc>
          <w:tcPr>
            <w:tcW w:w="1439" w:type="dxa"/>
          </w:tcPr>
          <w:p w:rsidR="00C055D5" w:rsidRDefault="00C055D5" w:rsidP="00E64517">
            <w:pPr>
              <w:rPr>
                <w:lang w:val="en-US"/>
              </w:rPr>
            </w:pPr>
            <w:r>
              <w:rPr>
                <w:lang w:val="en-US"/>
              </w:rPr>
              <w:t>Pub, Nightclub, Casino</w:t>
            </w:r>
          </w:p>
        </w:tc>
        <w:tc>
          <w:tcPr>
            <w:tcW w:w="965" w:type="dxa"/>
          </w:tcPr>
          <w:p w:rsidR="00C055D5" w:rsidRDefault="00C055D5" w:rsidP="00E64517">
            <w:pPr>
              <w:rPr>
                <w:lang w:val="en-US"/>
              </w:rPr>
            </w:pPr>
            <w:r>
              <w:rPr>
                <w:lang w:val="en-US"/>
              </w:rPr>
              <w:t>-</w:t>
            </w:r>
          </w:p>
        </w:tc>
        <w:tc>
          <w:tcPr>
            <w:tcW w:w="1171" w:type="dxa"/>
          </w:tcPr>
          <w:p w:rsidR="00C055D5" w:rsidRDefault="00C055D5" w:rsidP="00E64517">
            <w:pPr>
              <w:rPr>
                <w:lang w:val="en-US"/>
              </w:rPr>
            </w:pPr>
            <w:r>
              <w:rPr>
                <w:lang w:val="en-US"/>
              </w:rPr>
              <w:t>-</w:t>
            </w:r>
          </w:p>
        </w:tc>
        <w:tc>
          <w:tcPr>
            <w:tcW w:w="1041" w:type="dxa"/>
          </w:tcPr>
          <w:p w:rsidR="00C055D5" w:rsidRDefault="00C055D5" w:rsidP="00E64517">
            <w:pPr>
              <w:rPr>
                <w:lang w:val="en-US"/>
              </w:rPr>
            </w:pPr>
            <w:r>
              <w:rPr>
                <w:lang w:val="en-US"/>
              </w:rPr>
              <w:t>-</w:t>
            </w:r>
          </w:p>
        </w:tc>
        <w:tc>
          <w:tcPr>
            <w:tcW w:w="924" w:type="dxa"/>
          </w:tcPr>
          <w:p w:rsidR="00C055D5" w:rsidRDefault="00C055D5" w:rsidP="00E64517">
            <w:pPr>
              <w:rPr>
                <w:lang w:val="en-US"/>
              </w:rPr>
            </w:pPr>
            <w:r>
              <w:rPr>
                <w:lang w:val="en-US"/>
              </w:rPr>
              <w:t>-</w:t>
            </w:r>
          </w:p>
        </w:tc>
        <w:tc>
          <w:tcPr>
            <w:tcW w:w="1147" w:type="dxa"/>
          </w:tcPr>
          <w:p w:rsidR="00C055D5" w:rsidRDefault="00C055D5" w:rsidP="00E64517">
            <w:pPr>
              <w:rPr>
                <w:lang w:val="en-US"/>
              </w:rPr>
            </w:pPr>
            <w:r>
              <w:rPr>
                <w:lang w:val="en-US"/>
              </w:rPr>
              <w:t>-</w:t>
            </w:r>
          </w:p>
        </w:tc>
        <w:tc>
          <w:tcPr>
            <w:tcW w:w="1019" w:type="dxa"/>
          </w:tcPr>
          <w:p w:rsidR="00C055D5" w:rsidRDefault="00C055D5" w:rsidP="00E64517">
            <w:pPr>
              <w:rPr>
                <w:lang w:val="en-US"/>
              </w:rPr>
            </w:pPr>
            <w:r>
              <w:rPr>
                <w:lang w:val="en-US"/>
              </w:rPr>
              <w:t>-</w:t>
            </w:r>
          </w:p>
        </w:tc>
      </w:tr>
    </w:tbl>
    <w:p w:rsidR="00CE4189" w:rsidRDefault="00CE4189" w:rsidP="00CE4189">
      <w:pPr>
        <w:rPr>
          <w:lang w:val="en-US"/>
        </w:rPr>
      </w:pPr>
    </w:p>
    <w:p w:rsidR="008A4736" w:rsidRPr="0016500A" w:rsidRDefault="003E2223" w:rsidP="008A4736">
      <w:pPr>
        <w:rPr>
          <w:sz w:val="32"/>
          <w:szCs w:val="32"/>
          <w:lang w:val="en-US"/>
        </w:rPr>
      </w:pPr>
      <w:r w:rsidRPr="0016500A">
        <w:rPr>
          <w:sz w:val="32"/>
          <w:szCs w:val="32"/>
          <w:lang w:val="en-US"/>
        </w:rPr>
        <w:t>Recommender System</w:t>
      </w:r>
      <w:r w:rsidR="003A1AE7">
        <w:rPr>
          <w:sz w:val="32"/>
          <w:szCs w:val="32"/>
          <w:lang w:val="en-US"/>
        </w:rPr>
        <w:t xml:space="preserve"> Development</w:t>
      </w:r>
    </w:p>
    <w:p w:rsidR="00767163" w:rsidRDefault="00A843D5" w:rsidP="008A4736">
      <w:pPr>
        <w:rPr>
          <w:sz w:val="24"/>
          <w:szCs w:val="24"/>
          <w:lang w:val="en-US"/>
        </w:rPr>
      </w:pPr>
      <w:r>
        <w:rPr>
          <w:sz w:val="24"/>
          <w:szCs w:val="24"/>
          <w:lang w:val="en-US"/>
        </w:rPr>
        <w:t xml:space="preserve">In this section, it is </w:t>
      </w:r>
      <w:r w:rsidR="003E2223">
        <w:rPr>
          <w:sz w:val="24"/>
          <w:szCs w:val="24"/>
          <w:lang w:val="en-US"/>
        </w:rPr>
        <w:t>examine</w:t>
      </w:r>
      <w:r>
        <w:rPr>
          <w:sz w:val="24"/>
          <w:szCs w:val="24"/>
          <w:lang w:val="en-US"/>
        </w:rPr>
        <w:t>d</w:t>
      </w:r>
      <w:r w:rsidR="003E2223">
        <w:rPr>
          <w:sz w:val="24"/>
          <w:szCs w:val="24"/>
          <w:lang w:val="en-US"/>
        </w:rPr>
        <w:t xml:space="preserve"> how the underlying recommender was designed </w:t>
      </w:r>
      <w:r w:rsidR="00E64517">
        <w:rPr>
          <w:sz w:val="24"/>
          <w:szCs w:val="24"/>
          <w:lang w:val="en-US"/>
        </w:rPr>
        <w:t>as well as</w:t>
      </w:r>
      <w:r w:rsidR="003E2223">
        <w:rPr>
          <w:sz w:val="24"/>
          <w:szCs w:val="24"/>
          <w:lang w:val="en-US"/>
        </w:rPr>
        <w:t xml:space="preserve"> the encountered difficulties that were brought with the development.</w:t>
      </w:r>
    </w:p>
    <w:p w:rsidR="0016500A" w:rsidRPr="00CB5F06" w:rsidRDefault="0016500A" w:rsidP="0016500A">
      <w:pPr>
        <w:rPr>
          <w:b/>
          <w:sz w:val="28"/>
          <w:szCs w:val="28"/>
          <w:lang w:val="en-US"/>
        </w:rPr>
      </w:pPr>
      <w:r w:rsidRPr="00CB5F06">
        <w:rPr>
          <w:b/>
          <w:sz w:val="28"/>
          <w:szCs w:val="28"/>
          <w:lang w:val="en-US"/>
        </w:rPr>
        <w:t xml:space="preserve">Recommendation </w:t>
      </w:r>
      <w:r w:rsidR="00CF5A21">
        <w:rPr>
          <w:b/>
          <w:sz w:val="28"/>
          <w:szCs w:val="28"/>
          <w:lang w:val="en-US"/>
        </w:rPr>
        <w:t>Method</w:t>
      </w:r>
    </w:p>
    <w:p w:rsidR="00453C51" w:rsidRDefault="00371C6B" w:rsidP="0016500A">
      <w:pPr>
        <w:rPr>
          <w:sz w:val="24"/>
          <w:szCs w:val="24"/>
          <w:lang w:val="en-US"/>
        </w:rPr>
      </w:pPr>
      <w:r>
        <w:rPr>
          <w:sz w:val="24"/>
          <w:szCs w:val="24"/>
          <w:lang w:val="en-US"/>
        </w:rPr>
        <w:t>As</w:t>
      </w:r>
      <w:r w:rsidR="00453C51">
        <w:rPr>
          <w:sz w:val="24"/>
          <w:szCs w:val="24"/>
          <w:lang w:val="en-US"/>
        </w:rPr>
        <w:t xml:space="preserve"> already </w:t>
      </w:r>
      <w:r w:rsidR="00875D82">
        <w:rPr>
          <w:sz w:val="24"/>
          <w:szCs w:val="24"/>
          <w:lang w:val="en-US"/>
        </w:rPr>
        <w:t>mentioned briefly in the Theoretical Concepts</w:t>
      </w:r>
      <w:r w:rsidR="00453C51">
        <w:rPr>
          <w:sz w:val="24"/>
          <w:szCs w:val="24"/>
          <w:lang w:val="en-US"/>
        </w:rPr>
        <w:t xml:space="preserve">, two different </w:t>
      </w:r>
      <w:r w:rsidR="00875D82">
        <w:rPr>
          <w:sz w:val="24"/>
          <w:szCs w:val="24"/>
          <w:lang w:val="en-US"/>
        </w:rPr>
        <w:t xml:space="preserve">recommendation mechanisms were </w:t>
      </w:r>
      <w:r w:rsidR="00453C51">
        <w:rPr>
          <w:sz w:val="24"/>
          <w:szCs w:val="24"/>
          <w:lang w:val="en-US"/>
        </w:rPr>
        <w:t>applied and combined</w:t>
      </w:r>
      <w:r w:rsidR="00875D82">
        <w:rPr>
          <w:sz w:val="24"/>
          <w:szCs w:val="24"/>
          <w:lang w:val="en-US"/>
        </w:rPr>
        <w:t xml:space="preserve"> in this project</w:t>
      </w:r>
      <w:r w:rsidR="00453C51">
        <w:rPr>
          <w:sz w:val="24"/>
          <w:szCs w:val="24"/>
          <w:lang w:val="en-US"/>
        </w:rPr>
        <w:t xml:space="preserve">: collaborative filtering and </w:t>
      </w:r>
      <w:r w:rsidR="00875D82">
        <w:rPr>
          <w:sz w:val="24"/>
          <w:szCs w:val="24"/>
          <w:lang w:val="en-US"/>
        </w:rPr>
        <w:t xml:space="preserve">a </w:t>
      </w:r>
      <w:r w:rsidR="0035627A">
        <w:rPr>
          <w:sz w:val="24"/>
          <w:szCs w:val="24"/>
          <w:lang w:val="en-US"/>
        </w:rPr>
        <w:t>content-</w:t>
      </w:r>
      <w:r w:rsidR="00453C51">
        <w:rPr>
          <w:sz w:val="24"/>
          <w:szCs w:val="24"/>
          <w:lang w:val="en-US"/>
        </w:rPr>
        <w:t>based inspired approach.</w:t>
      </w:r>
    </w:p>
    <w:p w:rsidR="00BA1D7D" w:rsidRDefault="00453C51" w:rsidP="00BA1D7D">
      <w:pPr>
        <w:rPr>
          <w:sz w:val="24"/>
          <w:szCs w:val="24"/>
          <w:lang w:val="en-US"/>
        </w:rPr>
      </w:pPr>
      <w:r>
        <w:rPr>
          <w:sz w:val="24"/>
          <w:szCs w:val="24"/>
          <w:lang w:val="en-US"/>
        </w:rPr>
        <w:t xml:space="preserve">When the user asks for a recommendation, he is asked to introduce his current location. Based on this location </w:t>
      </w:r>
      <w:r w:rsidR="005666D8">
        <w:rPr>
          <w:sz w:val="24"/>
          <w:szCs w:val="24"/>
          <w:lang w:val="en-US"/>
        </w:rPr>
        <w:t>and the user’s identifier</w:t>
      </w:r>
      <w:r>
        <w:rPr>
          <w:sz w:val="24"/>
          <w:szCs w:val="24"/>
          <w:lang w:val="en-US"/>
        </w:rPr>
        <w:t xml:space="preserve">, </w:t>
      </w:r>
      <w:r w:rsidR="00106F90">
        <w:rPr>
          <w:sz w:val="24"/>
          <w:szCs w:val="24"/>
          <w:lang w:val="en-US"/>
        </w:rPr>
        <w:t>a collaborative filtering</w:t>
      </w:r>
      <w:r w:rsidR="00A87F09">
        <w:rPr>
          <w:sz w:val="24"/>
          <w:szCs w:val="24"/>
          <w:lang w:val="en-US"/>
        </w:rPr>
        <w:t xml:space="preserve"> algorithm is applied </w:t>
      </w:r>
      <w:r w:rsidR="00190392">
        <w:rPr>
          <w:sz w:val="24"/>
          <w:szCs w:val="24"/>
          <w:lang w:val="en-US"/>
        </w:rPr>
        <w:t>first</w:t>
      </w:r>
      <w:r w:rsidR="005666D8">
        <w:rPr>
          <w:sz w:val="24"/>
          <w:szCs w:val="24"/>
          <w:lang w:val="en-US"/>
        </w:rPr>
        <w:t>.</w:t>
      </w:r>
      <w:r w:rsidR="00106F90">
        <w:rPr>
          <w:sz w:val="24"/>
          <w:szCs w:val="24"/>
          <w:lang w:val="en-US"/>
        </w:rPr>
        <w:t xml:space="preserve"> </w:t>
      </w:r>
      <w:r w:rsidR="00497592">
        <w:rPr>
          <w:sz w:val="24"/>
          <w:szCs w:val="24"/>
          <w:lang w:val="en-US"/>
        </w:rPr>
        <w:t>G</w:t>
      </w:r>
      <w:r w:rsidR="00106F90">
        <w:rPr>
          <w:sz w:val="24"/>
          <w:szCs w:val="24"/>
          <w:lang w:val="en-US"/>
        </w:rPr>
        <w:t xml:space="preserve">iven the ratings the user </w:t>
      </w:r>
      <w:r w:rsidR="00497592">
        <w:rPr>
          <w:sz w:val="24"/>
          <w:szCs w:val="24"/>
          <w:lang w:val="en-US"/>
        </w:rPr>
        <w:t xml:space="preserve">has </w:t>
      </w:r>
      <w:r w:rsidR="00106F90">
        <w:rPr>
          <w:sz w:val="24"/>
          <w:szCs w:val="24"/>
          <w:lang w:val="en-US"/>
        </w:rPr>
        <w:t xml:space="preserve">made </w:t>
      </w:r>
      <w:r w:rsidR="00497592">
        <w:rPr>
          <w:sz w:val="24"/>
          <w:szCs w:val="24"/>
          <w:lang w:val="en-US"/>
        </w:rPr>
        <w:t xml:space="preserve">before </w:t>
      </w:r>
      <w:r w:rsidR="00106F90">
        <w:rPr>
          <w:sz w:val="24"/>
          <w:szCs w:val="24"/>
          <w:lang w:val="en-US"/>
        </w:rPr>
        <w:t xml:space="preserve">and </w:t>
      </w:r>
      <w:r w:rsidR="001A561F">
        <w:rPr>
          <w:sz w:val="24"/>
          <w:szCs w:val="24"/>
          <w:lang w:val="en-US"/>
        </w:rPr>
        <w:t xml:space="preserve">the </w:t>
      </w:r>
      <w:r w:rsidR="00106F90">
        <w:rPr>
          <w:sz w:val="24"/>
          <w:szCs w:val="24"/>
          <w:lang w:val="en-US"/>
        </w:rPr>
        <w:t xml:space="preserve">ratings similar users have made, the user is recommended a point of interest. </w:t>
      </w:r>
      <w:r w:rsidR="00BA1D7D">
        <w:rPr>
          <w:sz w:val="24"/>
          <w:szCs w:val="24"/>
          <w:lang w:val="en-US"/>
        </w:rPr>
        <w:t>These information can be found in a ratings matrix that is stored in the database, having the following data structure:</w:t>
      </w:r>
    </w:p>
    <w:tbl>
      <w:tblPr>
        <w:tblStyle w:val="Tabellenraster"/>
        <w:tblW w:w="0" w:type="auto"/>
        <w:tblLook w:val="04A0" w:firstRow="1" w:lastRow="0" w:firstColumn="1" w:lastColumn="0" w:noHBand="0" w:noVBand="1"/>
      </w:tblPr>
      <w:tblGrid>
        <w:gridCol w:w="3020"/>
        <w:gridCol w:w="3021"/>
        <w:gridCol w:w="3021"/>
      </w:tblGrid>
      <w:tr w:rsidR="00BA1D7D" w:rsidTr="00E64517">
        <w:tc>
          <w:tcPr>
            <w:tcW w:w="3020" w:type="dxa"/>
          </w:tcPr>
          <w:p w:rsidR="00BA1D7D" w:rsidRPr="00CE4189" w:rsidRDefault="00BA1D7D" w:rsidP="00E64517">
            <w:pPr>
              <w:rPr>
                <w:b/>
                <w:sz w:val="24"/>
                <w:szCs w:val="24"/>
                <w:lang w:val="en-US"/>
              </w:rPr>
            </w:pPr>
            <w:r w:rsidRPr="00CE4189">
              <w:rPr>
                <w:b/>
                <w:sz w:val="24"/>
                <w:szCs w:val="24"/>
                <w:lang w:val="en-US"/>
              </w:rPr>
              <w:t>User</w:t>
            </w:r>
          </w:p>
        </w:tc>
        <w:tc>
          <w:tcPr>
            <w:tcW w:w="3021" w:type="dxa"/>
          </w:tcPr>
          <w:p w:rsidR="00BA1D7D" w:rsidRPr="00CE4189" w:rsidRDefault="00BA1D7D" w:rsidP="00E64517">
            <w:pPr>
              <w:rPr>
                <w:b/>
                <w:sz w:val="24"/>
                <w:szCs w:val="24"/>
                <w:lang w:val="en-US"/>
              </w:rPr>
            </w:pPr>
            <w:r>
              <w:rPr>
                <w:b/>
                <w:sz w:val="24"/>
                <w:szCs w:val="24"/>
                <w:lang w:val="en-US"/>
              </w:rPr>
              <w:t>POI</w:t>
            </w:r>
          </w:p>
        </w:tc>
        <w:tc>
          <w:tcPr>
            <w:tcW w:w="3021" w:type="dxa"/>
          </w:tcPr>
          <w:p w:rsidR="00BA1D7D" w:rsidRPr="00CE4189" w:rsidRDefault="00BA1D7D" w:rsidP="00E64517">
            <w:pPr>
              <w:rPr>
                <w:b/>
                <w:sz w:val="24"/>
                <w:szCs w:val="24"/>
                <w:lang w:val="en-US"/>
              </w:rPr>
            </w:pPr>
            <w:r w:rsidRPr="00CE4189">
              <w:rPr>
                <w:b/>
                <w:sz w:val="24"/>
                <w:szCs w:val="24"/>
                <w:lang w:val="en-US"/>
              </w:rPr>
              <w:t>Ratings</w:t>
            </w:r>
          </w:p>
        </w:tc>
      </w:tr>
      <w:tr w:rsidR="00BA1D7D" w:rsidTr="00E64517">
        <w:tc>
          <w:tcPr>
            <w:tcW w:w="3020" w:type="dxa"/>
          </w:tcPr>
          <w:p w:rsidR="00BA1D7D" w:rsidRPr="006D3FA5" w:rsidRDefault="00076D24" w:rsidP="00290735">
            <w:pPr>
              <w:rPr>
                <w:i/>
                <w:sz w:val="24"/>
                <w:szCs w:val="24"/>
                <w:lang w:val="en-US"/>
              </w:rPr>
            </w:pPr>
            <w:r>
              <w:rPr>
                <w:i/>
                <w:sz w:val="24"/>
                <w:szCs w:val="24"/>
                <w:lang w:val="en-US"/>
              </w:rPr>
              <w:t>UserA</w:t>
            </w:r>
          </w:p>
        </w:tc>
        <w:tc>
          <w:tcPr>
            <w:tcW w:w="3021" w:type="dxa"/>
          </w:tcPr>
          <w:p w:rsidR="00BA1D7D" w:rsidRPr="006D3FA5" w:rsidRDefault="00BA1D7D" w:rsidP="00E64517">
            <w:pPr>
              <w:rPr>
                <w:i/>
                <w:sz w:val="24"/>
                <w:szCs w:val="24"/>
                <w:lang w:val="en-US"/>
              </w:rPr>
            </w:pPr>
            <w:r w:rsidRPr="006D3FA5">
              <w:rPr>
                <w:i/>
                <w:sz w:val="24"/>
                <w:szCs w:val="24"/>
                <w:lang w:val="en-US"/>
              </w:rPr>
              <w:t>Sagrada Familia</w:t>
            </w:r>
          </w:p>
        </w:tc>
        <w:tc>
          <w:tcPr>
            <w:tcW w:w="3021" w:type="dxa"/>
          </w:tcPr>
          <w:p w:rsidR="00BA1D7D" w:rsidRPr="006D3FA5" w:rsidRDefault="0075520B" w:rsidP="00E64517">
            <w:pPr>
              <w:rPr>
                <w:i/>
                <w:sz w:val="24"/>
                <w:szCs w:val="24"/>
                <w:lang w:val="en-US"/>
              </w:rPr>
            </w:pPr>
            <w:r>
              <w:rPr>
                <w:i/>
                <w:sz w:val="24"/>
                <w:szCs w:val="24"/>
                <w:lang w:val="en-US"/>
              </w:rPr>
              <w:t>5</w:t>
            </w:r>
          </w:p>
        </w:tc>
      </w:tr>
      <w:tr w:rsidR="0075520B" w:rsidTr="00E64517">
        <w:tc>
          <w:tcPr>
            <w:tcW w:w="3020" w:type="dxa"/>
          </w:tcPr>
          <w:p w:rsidR="0075520B" w:rsidRDefault="00076D24" w:rsidP="00290735">
            <w:pPr>
              <w:rPr>
                <w:i/>
                <w:sz w:val="24"/>
                <w:szCs w:val="24"/>
                <w:lang w:val="en-US"/>
              </w:rPr>
            </w:pPr>
            <w:r>
              <w:rPr>
                <w:i/>
                <w:sz w:val="24"/>
                <w:szCs w:val="24"/>
                <w:lang w:val="en-US"/>
              </w:rPr>
              <w:t>UserB</w:t>
            </w:r>
          </w:p>
        </w:tc>
        <w:tc>
          <w:tcPr>
            <w:tcW w:w="3021" w:type="dxa"/>
          </w:tcPr>
          <w:p w:rsidR="0075520B" w:rsidRPr="006D3FA5" w:rsidRDefault="0075520B" w:rsidP="00E64517">
            <w:pPr>
              <w:rPr>
                <w:i/>
                <w:sz w:val="24"/>
                <w:szCs w:val="24"/>
                <w:lang w:val="en-US"/>
              </w:rPr>
            </w:pPr>
            <w:r>
              <w:rPr>
                <w:i/>
                <w:sz w:val="24"/>
                <w:szCs w:val="24"/>
                <w:lang w:val="en-US"/>
              </w:rPr>
              <w:t>Sagrada Familia</w:t>
            </w:r>
          </w:p>
        </w:tc>
        <w:tc>
          <w:tcPr>
            <w:tcW w:w="3021" w:type="dxa"/>
          </w:tcPr>
          <w:p w:rsidR="0075520B" w:rsidRDefault="0075520B" w:rsidP="00E64517">
            <w:pPr>
              <w:rPr>
                <w:i/>
                <w:sz w:val="24"/>
                <w:szCs w:val="24"/>
                <w:lang w:val="en-US"/>
              </w:rPr>
            </w:pPr>
            <w:r>
              <w:rPr>
                <w:i/>
                <w:sz w:val="24"/>
                <w:szCs w:val="24"/>
                <w:lang w:val="en-US"/>
              </w:rPr>
              <w:t>4</w:t>
            </w:r>
          </w:p>
        </w:tc>
      </w:tr>
      <w:tr w:rsidR="00E17574" w:rsidTr="00E64517">
        <w:tc>
          <w:tcPr>
            <w:tcW w:w="3020" w:type="dxa"/>
          </w:tcPr>
          <w:p w:rsidR="00E17574" w:rsidRDefault="00076D24" w:rsidP="00290735">
            <w:pPr>
              <w:rPr>
                <w:i/>
                <w:sz w:val="24"/>
                <w:szCs w:val="24"/>
                <w:lang w:val="en-US"/>
              </w:rPr>
            </w:pPr>
            <w:r>
              <w:rPr>
                <w:i/>
                <w:sz w:val="24"/>
                <w:szCs w:val="24"/>
                <w:lang w:val="en-US"/>
              </w:rPr>
              <w:t>UserB</w:t>
            </w:r>
          </w:p>
        </w:tc>
        <w:tc>
          <w:tcPr>
            <w:tcW w:w="3021" w:type="dxa"/>
          </w:tcPr>
          <w:p w:rsidR="00E17574" w:rsidRDefault="00076D24" w:rsidP="00E64517">
            <w:pPr>
              <w:rPr>
                <w:i/>
                <w:sz w:val="24"/>
                <w:szCs w:val="24"/>
                <w:lang w:val="en-US"/>
              </w:rPr>
            </w:pPr>
            <w:r>
              <w:rPr>
                <w:i/>
                <w:sz w:val="24"/>
                <w:szCs w:val="24"/>
                <w:lang w:val="en-US"/>
              </w:rPr>
              <w:t>Casa Battló</w:t>
            </w:r>
          </w:p>
        </w:tc>
        <w:tc>
          <w:tcPr>
            <w:tcW w:w="3021" w:type="dxa"/>
          </w:tcPr>
          <w:p w:rsidR="00E17574" w:rsidRDefault="00E17574" w:rsidP="00E64517">
            <w:pPr>
              <w:rPr>
                <w:i/>
                <w:sz w:val="24"/>
                <w:szCs w:val="24"/>
                <w:lang w:val="en-US"/>
              </w:rPr>
            </w:pPr>
            <w:r>
              <w:rPr>
                <w:i/>
                <w:sz w:val="24"/>
                <w:szCs w:val="24"/>
                <w:lang w:val="en-US"/>
              </w:rPr>
              <w:t>5</w:t>
            </w:r>
          </w:p>
        </w:tc>
      </w:tr>
    </w:tbl>
    <w:p w:rsidR="00AB53D0" w:rsidRDefault="00AB53D0" w:rsidP="00BA1D7D">
      <w:pPr>
        <w:rPr>
          <w:sz w:val="24"/>
          <w:szCs w:val="24"/>
        </w:rPr>
      </w:pPr>
    </w:p>
    <w:p w:rsidR="00076D24" w:rsidRPr="005C1C5C" w:rsidRDefault="00076D24" w:rsidP="00BA1D7D">
      <w:pPr>
        <w:rPr>
          <w:i/>
          <w:sz w:val="24"/>
          <w:szCs w:val="24"/>
          <w:lang w:val="en-US"/>
        </w:rPr>
      </w:pPr>
      <w:r w:rsidRPr="005C1C5C">
        <w:rPr>
          <w:i/>
          <w:sz w:val="24"/>
          <w:szCs w:val="24"/>
          <w:lang w:val="en-US"/>
        </w:rPr>
        <w:t>This table contains example ratings of two users. Due to the fact that both have rated the Sagrada Familia, UserA may be recommended the point of interest that UserB has visited and also liked.</w:t>
      </w:r>
    </w:p>
    <w:p w:rsidR="00CE4189" w:rsidRPr="00CE4189" w:rsidRDefault="00313C64" w:rsidP="00BA1D7D">
      <w:pPr>
        <w:rPr>
          <w:sz w:val="24"/>
          <w:szCs w:val="24"/>
          <w:lang w:val="en-US"/>
        </w:rPr>
      </w:pPr>
      <w:r>
        <w:rPr>
          <w:sz w:val="24"/>
          <w:szCs w:val="24"/>
          <w:lang w:val="en-US"/>
        </w:rPr>
        <w:t>The colla</w:t>
      </w:r>
      <w:r w:rsidR="00B32D29">
        <w:rPr>
          <w:sz w:val="24"/>
          <w:szCs w:val="24"/>
          <w:lang w:val="en-US"/>
        </w:rPr>
        <w:t xml:space="preserve">borative filtering mechanism </w:t>
      </w:r>
      <w:r w:rsidR="003C727C">
        <w:rPr>
          <w:sz w:val="24"/>
          <w:szCs w:val="24"/>
          <w:lang w:val="en-US"/>
        </w:rPr>
        <w:t xml:space="preserve">is very </w:t>
      </w:r>
      <w:r w:rsidR="00792C29">
        <w:rPr>
          <w:sz w:val="24"/>
          <w:szCs w:val="24"/>
          <w:lang w:val="en-US"/>
        </w:rPr>
        <w:t>efficient</w:t>
      </w:r>
      <w:r>
        <w:rPr>
          <w:sz w:val="24"/>
          <w:szCs w:val="24"/>
          <w:lang w:val="en-US"/>
        </w:rPr>
        <w:t xml:space="preserve"> as it computes suitable recommendations </w:t>
      </w:r>
      <w:r w:rsidR="003C727C">
        <w:rPr>
          <w:sz w:val="24"/>
          <w:szCs w:val="24"/>
          <w:lang w:val="en-US"/>
        </w:rPr>
        <w:t>without needing further information about the points of interest. However, i</w:t>
      </w:r>
      <w:r w:rsidR="00A54883">
        <w:rPr>
          <w:sz w:val="24"/>
          <w:szCs w:val="24"/>
          <w:lang w:val="en-US"/>
        </w:rPr>
        <w:t xml:space="preserve">n order </w:t>
      </w:r>
      <w:r w:rsidR="003C727C">
        <w:rPr>
          <w:sz w:val="24"/>
          <w:szCs w:val="24"/>
          <w:lang w:val="en-US"/>
        </w:rPr>
        <w:t>to compute significant result</w:t>
      </w:r>
      <w:r w:rsidR="00106F90">
        <w:rPr>
          <w:sz w:val="24"/>
          <w:szCs w:val="24"/>
          <w:lang w:val="en-US"/>
        </w:rPr>
        <w:t xml:space="preserve">, there has to be sufficient data available. If the </w:t>
      </w:r>
      <w:r w:rsidR="00C36AB0">
        <w:rPr>
          <w:sz w:val="24"/>
          <w:szCs w:val="24"/>
          <w:lang w:val="en-US"/>
        </w:rPr>
        <w:t xml:space="preserve">collaborative </w:t>
      </w:r>
      <w:r w:rsidR="00106F90">
        <w:rPr>
          <w:sz w:val="24"/>
          <w:szCs w:val="24"/>
          <w:lang w:val="en-US"/>
        </w:rPr>
        <w:t xml:space="preserve">recommender </w:t>
      </w:r>
      <w:r w:rsidR="00C36AB0">
        <w:rPr>
          <w:sz w:val="24"/>
          <w:szCs w:val="24"/>
          <w:lang w:val="en-US"/>
        </w:rPr>
        <w:t>fails</w:t>
      </w:r>
      <w:r w:rsidR="00D22F57">
        <w:rPr>
          <w:sz w:val="24"/>
          <w:szCs w:val="24"/>
          <w:lang w:val="en-US"/>
        </w:rPr>
        <w:t xml:space="preserve"> to compute a recommendation</w:t>
      </w:r>
      <w:r w:rsidR="00C36AB0">
        <w:rPr>
          <w:sz w:val="24"/>
          <w:szCs w:val="24"/>
          <w:lang w:val="en-US"/>
        </w:rPr>
        <w:t xml:space="preserve">, </w:t>
      </w:r>
      <w:r w:rsidR="00106F90">
        <w:rPr>
          <w:sz w:val="24"/>
          <w:szCs w:val="24"/>
          <w:lang w:val="en-US"/>
        </w:rPr>
        <w:t xml:space="preserve">(e.g. when there is no </w:t>
      </w:r>
      <w:r w:rsidR="000C6967">
        <w:rPr>
          <w:sz w:val="24"/>
          <w:szCs w:val="24"/>
          <w:lang w:val="en-US"/>
        </w:rPr>
        <w:t xml:space="preserve">information about the </w:t>
      </w:r>
      <w:r w:rsidR="00416793">
        <w:rPr>
          <w:sz w:val="24"/>
          <w:szCs w:val="24"/>
          <w:lang w:val="en-US"/>
        </w:rPr>
        <w:t xml:space="preserve">user </w:t>
      </w:r>
      <w:r w:rsidR="00825346">
        <w:rPr>
          <w:sz w:val="24"/>
          <w:szCs w:val="24"/>
          <w:lang w:val="en-US"/>
        </w:rPr>
        <w:t xml:space="preserve">available </w:t>
      </w:r>
      <w:r w:rsidR="0091045B">
        <w:rPr>
          <w:sz w:val="24"/>
          <w:szCs w:val="24"/>
          <w:lang w:val="en-US"/>
        </w:rPr>
        <w:t>yet</w:t>
      </w:r>
      <w:r w:rsidR="00825346">
        <w:rPr>
          <w:sz w:val="24"/>
          <w:szCs w:val="24"/>
          <w:lang w:val="en-US"/>
        </w:rPr>
        <w:t>), a content-</w:t>
      </w:r>
      <w:r w:rsidR="00106F90">
        <w:rPr>
          <w:sz w:val="24"/>
          <w:szCs w:val="24"/>
          <w:lang w:val="en-US"/>
        </w:rPr>
        <w:t>based inspired approach is used as a fallback mechanism.</w:t>
      </w:r>
    </w:p>
    <w:p w:rsidR="00106F90" w:rsidRDefault="001F2C66" w:rsidP="0016500A">
      <w:pPr>
        <w:rPr>
          <w:sz w:val="24"/>
          <w:szCs w:val="24"/>
          <w:lang w:val="en-US"/>
        </w:rPr>
      </w:pPr>
      <w:r>
        <w:rPr>
          <w:sz w:val="24"/>
          <w:szCs w:val="24"/>
          <w:lang w:val="en-US"/>
        </w:rPr>
        <w:t xml:space="preserve">In a traditional content-based filtering approach, </w:t>
      </w:r>
      <w:r w:rsidR="00106F90">
        <w:rPr>
          <w:sz w:val="24"/>
          <w:szCs w:val="24"/>
          <w:lang w:val="en-US"/>
        </w:rPr>
        <w:t>point</w:t>
      </w:r>
      <w:r w:rsidR="004E3CD5">
        <w:rPr>
          <w:sz w:val="24"/>
          <w:szCs w:val="24"/>
          <w:lang w:val="en-US"/>
        </w:rPr>
        <w:t>s</w:t>
      </w:r>
      <w:r w:rsidR="00106F90">
        <w:rPr>
          <w:sz w:val="24"/>
          <w:szCs w:val="24"/>
          <w:lang w:val="en-US"/>
        </w:rPr>
        <w:t xml:space="preserve"> of interest would be recommended </w:t>
      </w:r>
      <w:r w:rsidR="004E3CD5">
        <w:rPr>
          <w:sz w:val="24"/>
          <w:szCs w:val="24"/>
          <w:lang w:val="en-US"/>
        </w:rPr>
        <w:t xml:space="preserve">to the user </w:t>
      </w:r>
      <w:r w:rsidR="00AD7332">
        <w:rPr>
          <w:sz w:val="24"/>
          <w:szCs w:val="24"/>
          <w:lang w:val="en-US"/>
        </w:rPr>
        <w:t xml:space="preserve">based on </w:t>
      </w:r>
      <w:r w:rsidR="00106F90">
        <w:rPr>
          <w:sz w:val="24"/>
          <w:szCs w:val="24"/>
          <w:lang w:val="en-US"/>
        </w:rPr>
        <w:t>already made ratings of the user</w:t>
      </w:r>
      <w:r w:rsidR="00F151B6">
        <w:rPr>
          <w:sz w:val="24"/>
          <w:szCs w:val="24"/>
          <w:lang w:val="en-US"/>
        </w:rPr>
        <w:t xml:space="preserve">. Opposed to the collaborative filtering </w:t>
      </w:r>
      <w:r w:rsidR="00F151B6">
        <w:rPr>
          <w:sz w:val="24"/>
          <w:szCs w:val="24"/>
          <w:lang w:val="en-US"/>
        </w:rPr>
        <w:lastRenderedPageBreak/>
        <w:t xml:space="preserve">approach, the recommendation is based on points of interests </w:t>
      </w:r>
      <w:r w:rsidR="00E15CF2">
        <w:rPr>
          <w:sz w:val="24"/>
          <w:szCs w:val="24"/>
          <w:lang w:val="en-US"/>
        </w:rPr>
        <w:t xml:space="preserve">similar </w:t>
      </w:r>
      <w:r w:rsidR="00F151B6">
        <w:rPr>
          <w:sz w:val="24"/>
          <w:szCs w:val="24"/>
          <w:lang w:val="en-US"/>
        </w:rPr>
        <w:t>to the ones the user has already rated.</w:t>
      </w:r>
      <w:r w:rsidR="00106F90">
        <w:rPr>
          <w:sz w:val="24"/>
          <w:szCs w:val="24"/>
          <w:lang w:val="en-US"/>
        </w:rPr>
        <w:t xml:space="preserve"> However, </w:t>
      </w:r>
      <w:r w:rsidR="00B767E7">
        <w:rPr>
          <w:sz w:val="24"/>
          <w:szCs w:val="24"/>
          <w:lang w:val="en-US"/>
        </w:rPr>
        <w:t xml:space="preserve">these circumstances </w:t>
      </w:r>
      <w:r w:rsidR="00CC2558">
        <w:rPr>
          <w:sz w:val="24"/>
          <w:szCs w:val="24"/>
          <w:lang w:val="en-US"/>
        </w:rPr>
        <w:t xml:space="preserve">do not </w:t>
      </w:r>
      <w:r w:rsidR="00B767E7">
        <w:rPr>
          <w:sz w:val="24"/>
          <w:szCs w:val="24"/>
          <w:lang w:val="en-US"/>
        </w:rPr>
        <w:t>differ</w:t>
      </w:r>
      <w:r w:rsidR="00CC2558">
        <w:rPr>
          <w:sz w:val="24"/>
          <w:szCs w:val="24"/>
          <w:lang w:val="en-US"/>
        </w:rPr>
        <w:t xml:space="preserve"> much </w:t>
      </w:r>
      <w:r w:rsidR="005C1C5C">
        <w:rPr>
          <w:sz w:val="24"/>
          <w:szCs w:val="24"/>
          <w:lang w:val="en-US"/>
        </w:rPr>
        <w:t xml:space="preserve">from the </w:t>
      </w:r>
      <w:r w:rsidR="00CC2558">
        <w:rPr>
          <w:sz w:val="24"/>
          <w:szCs w:val="24"/>
          <w:lang w:val="en-US"/>
        </w:rPr>
        <w:t xml:space="preserve">collaborative filtering mechanism, </w:t>
      </w:r>
      <w:r w:rsidR="00EF5DF9">
        <w:rPr>
          <w:sz w:val="24"/>
          <w:szCs w:val="24"/>
          <w:lang w:val="en-US"/>
        </w:rPr>
        <w:t>meaning that</w:t>
      </w:r>
      <w:r w:rsidR="00CC2558">
        <w:rPr>
          <w:sz w:val="24"/>
          <w:szCs w:val="24"/>
          <w:lang w:val="en-US"/>
        </w:rPr>
        <w:t xml:space="preserve"> there would still be a problem in situation</w:t>
      </w:r>
      <w:r w:rsidR="00271D79">
        <w:rPr>
          <w:sz w:val="24"/>
          <w:szCs w:val="24"/>
          <w:lang w:val="en-US"/>
        </w:rPr>
        <w:t>s</w:t>
      </w:r>
      <w:r w:rsidR="00CC2558">
        <w:rPr>
          <w:sz w:val="24"/>
          <w:szCs w:val="24"/>
          <w:lang w:val="en-US"/>
        </w:rPr>
        <w:t xml:space="preserve"> </w:t>
      </w:r>
      <w:r w:rsidR="00F151B6">
        <w:rPr>
          <w:sz w:val="24"/>
          <w:szCs w:val="24"/>
          <w:lang w:val="en-US"/>
        </w:rPr>
        <w:t xml:space="preserve">where the user logs in for the first time and </w:t>
      </w:r>
      <w:r w:rsidR="001576DD">
        <w:rPr>
          <w:sz w:val="24"/>
          <w:szCs w:val="24"/>
          <w:lang w:val="en-US"/>
        </w:rPr>
        <w:t>does not have</w:t>
      </w:r>
      <w:r w:rsidR="00F151B6">
        <w:rPr>
          <w:sz w:val="24"/>
          <w:szCs w:val="24"/>
          <w:lang w:val="en-US"/>
        </w:rPr>
        <w:t xml:space="preserve"> rating</w:t>
      </w:r>
      <w:r w:rsidR="001576DD">
        <w:rPr>
          <w:sz w:val="24"/>
          <w:szCs w:val="24"/>
          <w:lang w:val="en-US"/>
        </w:rPr>
        <w:t>s</w:t>
      </w:r>
      <w:r w:rsidR="00F151B6">
        <w:rPr>
          <w:sz w:val="24"/>
          <w:szCs w:val="24"/>
          <w:lang w:val="en-US"/>
        </w:rPr>
        <w:t xml:space="preserve"> yet</w:t>
      </w:r>
      <w:r w:rsidR="00106F90">
        <w:rPr>
          <w:sz w:val="24"/>
          <w:szCs w:val="24"/>
          <w:lang w:val="en-US"/>
        </w:rPr>
        <w:t xml:space="preserve">. </w:t>
      </w:r>
      <w:r w:rsidR="00D85752">
        <w:rPr>
          <w:sz w:val="24"/>
          <w:szCs w:val="24"/>
          <w:lang w:val="en-US"/>
        </w:rPr>
        <w:t>Because of this</w:t>
      </w:r>
      <w:r w:rsidR="005260DE">
        <w:rPr>
          <w:sz w:val="24"/>
          <w:szCs w:val="24"/>
          <w:lang w:val="en-US"/>
        </w:rPr>
        <w:t xml:space="preserve"> fact</w:t>
      </w:r>
      <w:r w:rsidR="00D85752">
        <w:rPr>
          <w:sz w:val="24"/>
          <w:szCs w:val="24"/>
          <w:lang w:val="en-US"/>
        </w:rPr>
        <w:t xml:space="preserve">, a </w:t>
      </w:r>
      <w:r w:rsidR="005260DE">
        <w:rPr>
          <w:sz w:val="24"/>
          <w:szCs w:val="24"/>
          <w:lang w:val="en-US"/>
        </w:rPr>
        <w:t xml:space="preserve">self-designed </w:t>
      </w:r>
      <w:r w:rsidR="00D85752">
        <w:rPr>
          <w:sz w:val="24"/>
          <w:szCs w:val="24"/>
          <w:lang w:val="en-US"/>
        </w:rPr>
        <w:t xml:space="preserve">content-based </w:t>
      </w:r>
      <w:r w:rsidR="00D85752" w:rsidRPr="00D85752">
        <w:rPr>
          <w:i/>
          <w:sz w:val="24"/>
          <w:szCs w:val="24"/>
          <w:lang w:val="en-US"/>
        </w:rPr>
        <w:t>inspired</w:t>
      </w:r>
      <w:r w:rsidR="00D85752">
        <w:rPr>
          <w:sz w:val="24"/>
          <w:szCs w:val="24"/>
          <w:lang w:val="en-US"/>
        </w:rPr>
        <w:t xml:space="preserve"> approach</w:t>
      </w:r>
      <w:r w:rsidR="005260DE">
        <w:rPr>
          <w:sz w:val="24"/>
          <w:szCs w:val="24"/>
          <w:lang w:val="en-US"/>
        </w:rPr>
        <w:t xml:space="preserve"> was implemented. For this approach, </w:t>
      </w:r>
      <w:r w:rsidR="002E64D9">
        <w:rPr>
          <w:sz w:val="24"/>
          <w:szCs w:val="24"/>
          <w:lang w:val="en-US"/>
        </w:rPr>
        <w:t>user interests are used as well as the point of interest’</w:t>
      </w:r>
      <w:r w:rsidR="00BA3E29">
        <w:rPr>
          <w:sz w:val="24"/>
          <w:szCs w:val="24"/>
          <w:lang w:val="en-US"/>
        </w:rPr>
        <w:t xml:space="preserve">s item profile. </w:t>
      </w:r>
      <w:r w:rsidR="00106F90">
        <w:rPr>
          <w:sz w:val="24"/>
          <w:szCs w:val="24"/>
          <w:lang w:val="en-US"/>
        </w:rPr>
        <w:t>In o</w:t>
      </w:r>
      <w:r w:rsidR="00CE4189">
        <w:rPr>
          <w:sz w:val="24"/>
          <w:szCs w:val="24"/>
          <w:lang w:val="en-US"/>
        </w:rPr>
        <w:t xml:space="preserve">rder for </w:t>
      </w:r>
      <w:r w:rsidR="00A7661D">
        <w:rPr>
          <w:sz w:val="24"/>
          <w:szCs w:val="24"/>
          <w:lang w:val="en-US"/>
        </w:rPr>
        <w:t xml:space="preserve">this </w:t>
      </w:r>
      <w:r w:rsidR="00CE4189">
        <w:rPr>
          <w:sz w:val="24"/>
          <w:szCs w:val="24"/>
          <w:lang w:val="en-US"/>
        </w:rPr>
        <w:t>mechanism to work, the user has to answer questions about his interests</w:t>
      </w:r>
      <w:r w:rsidR="00A7661D">
        <w:rPr>
          <w:sz w:val="24"/>
          <w:szCs w:val="24"/>
          <w:lang w:val="en-US"/>
        </w:rPr>
        <w:t xml:space="preserve"> when he starts the conversation for the first time</w:t>
      </w:r>
      <w:r w:rsidR="00D87509">
        <w:rPr>
          <w:sz w:val="24"/>
          <w:szCs w:val="24"/>
          <w:lang w:val="en-US"/>
        </w:rPr>
        <w:t>. These interests are mapped to the tourist categorie</w:t>
      </w:r>
      <w:r w:rsidR="00F56ECD">
        <w:rPr>
          <w:sz w:val="24"/>
          <w:szCs w:val="24"/>
          <w:lang w:val="en-US"/>
        </w:rPr>
        <w:t xml:space="preserve">s shown in the previous section, resulting in the following user profile: </w:t>
      </w:r>
    </w:p>
    <w:tbl>
      <w:tblPr>
        <w:tblStyle w:val="Tabellenraster"/>
        <w:tblW w:w="0" w:type="auto"/>
        <w:tblLook w:val="04A0" w:firstRow="1" w:lastRow="0" w:firstColumn="1" w:lastColumn="0" w:noHBand="0" w:noVBand="1"/>
      </w:tblPr>
      <w:tblGrid>
        <w:gridCol w:w="1420"/>
        <w:gridCol w:w="1442"/>
        <w:gridCol w:w="1262"/>
        <w:gridCol w:w="1159"/>
        <w:gridCol w:w="1350"/>
        <w:gridCol w:w="1355"/>
        <w:gridCol w:w="1074"/>
      </w:tblGrid>
      <w:tr w:rsidR="00076D24" w:rsidTr="00076D24">
        <w:tc>
          <w:tcPr>
            <w:tcW w:w="1420" w:type="dxa"/>
          </w:tcPr>
          <w:p w:rsidR="00076D24" w:rsidRPr="00CE4189" w:rsidRDefault="00076D24" w:rsidP="0016500A">
            <w:pPr>
              <w:rPr>
                <w:b/>
                <w:sz w:val="24"/>
                <w:szCs w:val="24"/>
                <w:lang w:val="en-US"/>
              </w:rPr>
            </w:pPr>
            <w:r>
              <w:rPr>
                <w:b/>
                <w:sz w:val="24"/>
                <w:szCs w:val="24"/>
                <w:lang w:val="en-US"/>
              </w:rPr>
              <w:t>User</w:t>
            </w:r>
          </w:p>
        </w:tc>
        <w:tc>
          <w:tcPr>
            <w:tcW w:w="1442" w:type="dxa"/>
          </w:tcPr>
          <w:p w:rsidR="00076D24" w:rsidRPr="00CE4189" w:rsidRDefault="00076D24" w:rsidP="0016500A">
            <w:pPr>
              <w:rPr>
                <w:b/>
                <w:sz w:val="24"/>
                <w:szCs w:val="24"/>
                <w:lang w:val="en-US"/>
              </w:rPr>
            </w:pPr>
            <w:r>
              <w:rPr>
                <w:b/>
                <w:sz w:val="24"/>
                <w:szCs w:val="24"/>
                <w:lang w:val="en-US"/>
              </w:rPr>
              <w:t>Sightseeing</w:t>
            </w:r>
          </w:p>
        </w:tc>
        <w:tc>
          <w:tcPr>
            <w:tcW w:w="1262" w:type="dxa"/>
          </w:tcPr>
          <w:p w:rsidR="00076D24" w:rsidRPr="00CE4189" w:rsidRDefault="00076D24" w:rsidP="0016500A">
            <w:pPr>
              <w:rPr>
                <w:b/>
                <w:sz w:val="24"/>
                <w:szCs w:val="24"/>
                <w:lang w:val="en-US"/>
              </w:rPr>
            </w:pPr>
            <w:r>
              <w:rPr>
                <w:b/>
                <w:sz w:val="24"/>
                <w:szCs w:val="24"/>
                <w:lang w:val="en-US"/>
              </w:rPr>
              <w:t>Culture</w:t>
            </w:r>
          </w:p>
        </w:tc>
        <w:tc>
          <w:tcPr>
            <w:tcW w:w="1159" w:type="dxa"/>
          </w:tcPr>
          <w:p w:rsidR="00076D24" w:rsidRPr="00CE4189" w:rsidRDefault="00076D24" w:rsidP="0016500A">
            <w:pPr>
              <w:rPr>
                <w:b/>
                <w:sz w:val="24"/>
                <w:szCs w:val="24"/>
                <w:lang w:val="en-US"/>
              </w:rPr>
            </w:pPr>
            <w:r>
              <w:rPr>
                <w:b/>
                <w:sz w:val="24"/>
                <w:szCs w:val="24"/>
                <w:lang w:val="en-US"/>
              </w:rPr>
              <w:t>Food</w:t>
            </w:r>
          </w:p>
        </w:tc>
        <w:tc>
          <w:tcPr>
            <w:tcW w:w="1350" w:type="dxa"/>
          </w:tcPr>
          <w:p w:rsidR="00076D24" w:rsidRPr="00CE4189" w:rsidRDefault="00076D24" w:rsidP="0016500A">
            <w:pPr>
              <w:rPr>
                <w:b/>
                <w:sz w:val="24"/>
                <w:szCs w:val="24"/>
                <w:lang w:val="en-US"/>
              </w:rPr>
            </w:pPr>
            <w:r>
              <w:rPr>
                <w:b/>
                <w:sz w:val="24"/>
                <w:szCs w:val="24"/>
                <w:lang w:val="en-US"/>
              </w:rPr>
              <w:t>Shopping</w:t>
            </w:r>
          </w:p>
        </w:tc>
        <w:tc>
          <w:tcPr>
            <w:tcW w:w="1355" w:type="dxa"/>
          </w:tcPr>
          <w:p w:rsidR="00076D24" w:rsidRPr="00CE4189" w:rsidRDefault="00076D24" w:rsidP="0016500A">
            <w:pPr>
              <w:rPr>
                <w:b/>
                <w:sz w:val="24"/>
                <w:szCs w:val="24"/>
                <w:lang w:val="en-US"/>
              </w:rPr>
            </w:pPr>
            <w:r>
              <w:rPr>
                <w:b/>
                <w:sz w:val="24"/>
                <w:szCs w:val="24"/>
                <w:lang w:val="en-US"/>
              </w:rPr>
              <w:t>Nature</w:t>
            </w:r>
          </w:p>
        </w:tc>
        <w:tc>
          <w:tcPr>
            <w:tcW w:w="1074" w:type="dxa"/>
          </w:tcPr>
          <w:p w:rsidR="00076D24" w:rsidRDefault="00076D24" w:rsidP="0016500A">
            <w:pPr>
              <w:rPr>
                <w:b/>
                <w:sz w:val="24"/>
                <w:szCs w:val="24"/>
                <w:lang w:val="en-US"/>
              </w:rPr>
            </w:pPr>
            <w:r>
              <w:rPr>
                <w:b/>
                <w:sz w:val="24"/>
                <w:szCs w:val="24"/>
                <w:lang w:val="en-US"/>
              </w:rPr>
              <w:t>Nightlife</w:t>
            </w:r>
          </w:p>
        </w:tc>
      </w:tr>
      <w:tr w:rsidR="00076D24" w:rsidTr="00076D24">
        <w:tc>
          <w:tcPr>
            <w:tcW w:w="1420" w:type="dxa"/>
          </w:tcPr>
          <w:p w:rsidR="00076D24" w:rsidRPr="00E3266E" w:rsidRDefault="00E3266E" w:rsidP="0016500A">
            <w:pPr>
              <w:rPr>
                <w:i/>
                <w:sz w:val="24"/>
                <w:szCs w:val="24"/>
                <w:lang w:val="en-US"/>
              </w:rPr>
            </w:pPr>
            <w:r w:rsidRPr="00E3266E">
              <w:rPr>
                <w:i/>
                <w:sz w:val="24"/>
                <w:szCs w:val="24"/>
                <w:lang w:val="en-US"/>
              </w:rPr>
              <w:t>UserA</w:t>
            </w:r>
          </w:p>
        </w:tc>
        <w:tc>
          <w:tcPr>
            <w:tcW w:w="1442" w:type="dxa"/>
          </w:tcPr>
          <w:p w:rsidR="00076D24" w:rsidRPr="00E3266E" w:rsidRDefault="00076D24" w:rsidP="0016500A">
            <w:pPr>
              <w:rPr>
                <w:i/>
                <w:sz w:val="24"/>
                <w:szCs w:val="24"/>
                <w:lang w:val="en-US"/>
              </w:rPr>
            </w:pPr>
            <w:r w:rsidRPr="00E3266E">
              <w:rPr>
                <w:i/>
                <w:sz w:val="24"/>
                <w:szCs w:val="24"/>
                <w:lang w:val="en-US"/>
              </w:rPr>
              <w:t>True</w:t>
            </w:r>
          </w:p>
        </w:tc>
        <w:tc>
          <w:tcPr>
            <w:tcW w:w="1262" w:type="dxa"/>
          </w:tcPr>
          <w:p w:rsidR="00076D24" w:rsidRPr="00E3266E" w:rsidRDefault="00076D24" w:rsidP="0016500A">
            <w:pPr>
              <w:rPr>
                <w:i/>
                <w:sz w:val="24"/>
                <w:szCs w:val="24"/>
                <w:lang w:val="en-US"/>
              </w:rPr>
            </w:pPr>
            <w:r w:rsidRPr="00E3266E">
              <w:rPr>
                <w:i/>
                <w:sz w:val="24"/>
                <w:szCs w:val="24"/>
                <w:lang w:val="en-US"/>
              </w:rPr>
              <w:t>True</w:t>
            </w:r>
          </w:p>
        </w:tc>
        <w:tc>
          <w:tcPr>
            <w:tcW w:w="1159" w:type="dxa"/>
          </w:tcPr>
          <w:p w:rsidR="00076D24" w:rsidRPr="00E3266E" w:rsidRDefault="00076D24" w:rsidP="0016500A">
            <w:pPr>
              <w:rPr>
                <w:i/>
                <w:sz w:val="24"/>
                <w:szCs w:val="24"/>
                <w:lang w:val="en-US"/>
              </w:rPr>
            </w:pPr>
            <w:r w:rsidRPr="00E3266E">
              <w:rPr>
                <w:i/>
                <w:sz w:val="24"/>
                <w:szCs w:val="24"/>
                <w:lang w:val="en-US"/>
              </w:rPr>
              <w:t>False</w:t>
            </w:r>
          </w:p>
        </w:tc>
        <w:tc>
          <w:tcPr>
            <w:tcW w:w="1350" w:type="dxa"/>
          </w:tcPr>
          <w:p w:rsidR="00076D24" w:rsidRPr="00E3266E" w:rsidRDefault="00076D24" w:rsidP="0016500A">
            <w:pPr>
              <w:rPr>
                <w:i/>
                <w:sz w:val="24"/>
                <w:szCs w:val="24"/>
                <w:lang w:val="en-US"/>
              </w:rPr>
            </w:pPr>
            <w:r w:rsidRPr="00E3266E">
              <w:rPr>
                <w:i/>
                <w:sz w:val="24"/>
                <w:szCs w:val="24"/>
                <w:lang w:val="en-US"/>
              </w:rPr>
              <w:t>False</w:t>
            </w:r>
          </w:p>
        </w:tc>
        <w:tc>
          <w:tcPr>
            <w:tcW w:w="1355" w:type="dxa"/>
          </w:tcPr>
          <w:p w:rsidR="00076D24" w:rsidRPr="00E3266E" w:rsidRDefault="00076D24" w:rsidP="0016500A">
            <w:pPr>
              <w:rPr>
                <w:i/>
                <w:sz w:val="24"/>
                <w:szCs w:val="24"/>
                <w:lang w:val="en-US"/>
              </w:rPr>
            </w:pPr>
            <w:r w:rsidRPr="00E3266E">
              <w:rPr>
                <w:i/>
                <w:sz w:val="24"/>
                <w:szCs w:val="24"/>
                <w:lang w:val="en-US"/>
              </w:rPr>
              <w:t>Unknown</w:t>
            </w:r>
          </w:p>
        </w:tc>
        <w:tc>
          <w:tcPr>
            <w:tcW w:w="1074" w:type="dxa"/>
          </w:tcPr>
          <w:p w:rsidR="00076D24" w:rsidRPr="00E3266E" w:rsidRDefault="004759C1" w:rsidP="0016500A">
            <w:pPr>
              <w:rPr>
                <w:i/>
                <w:sz w:val="24"/>
                <w:szCs w:val="24"/>
                <w:lang w:val="en-US"/>
              </w:rPr>
            </w:pPr>
            <w:r w:rsidRPr="00E3266E">
              <w:rPr>
                <w:i/>
                <w:sz w:val="24"/>
                <w:szCs w:val="24"/>
                <w:lang w:val="en-US"/>
              </w:rPr>
              <w:t>False</w:t>
            </w:r>
          </w:p>
        </w:tc>
      </w:tr>
    </w:tbl>
    <w:p w:rsidR="0016500A" w:rsidRPr="00B02D0F" w:rsidRDefault="000F1655" w:rsidP="0016500A">
      <w:pPr>
        <w:rPr>
          <w:i/>
          <w:sz w:val="24"/>
          <w:szCs w:val="24"/>
          <w:lang w:val="en-US"/>
        </w:rPr>
      </w:pPr>
      <w:r w:rsidRPr="00B02D0F">
        <w:rPr>
          <w:i/>
          <w:sz w:val="24"/>
          <w:szCs w:val="24"/>
          <w:lang w:val="en-US"/>
        </w:rPr>
        <w:t>User Profile</w:t>
      </w:r>
      <w:r w:rsidR="004759C1" w:rsidRPr="00B02D0F">
        <w:rPr>
          <w:i/>
          <w:sz w:val="24"/>
          <w:szCs w:val="24"/>
          <w:lang w:val="en-US"/>
        </w:rPr>
        <w:t xml:space="preserve"> </w:t>
      </w:r>
      <w:r w:rsidR="00E3266E" w:rsidRPr="00B02D0F">
        <w:rPr>
          <w:i/>
          <w:sz w:val="24"/>
          <w:szCs w:val="24"/>
          <w:lang w:val="en-US"/>
        </w:rPr>
        <w:t xml:space="preserve">- </w:t>
      </w:r>
      <w:r w:rsidR="004759C1" w:rsidRPr="00B02D0F">
        <w:rPr>
          <w:i/>
          <w:sz w:val="24"/>
          <w:szCs w:val="24"/>
          <w:lang w:val="en-US"/>
        </w:rPr>
        <w:t xml:space="preserve">The preferences and dislikes towards the tourist categories are saved. If the </w:t>
      </w:r>
      <w:r w:rsidR="00E3266E" w:rsidRPr="00B02D0F">
        <w:rPr>
          <w:i/>
          <w:sz w:val="24"/>
          <w:szCs w:val="24"/>
          <w:lang w:val="en-US"/>
        </w:rPr>
        <w:t xml:space="preserve">opinion on </w:t>
      </w:r>
      <w:r w:rsidR="000530D9" w:rsidRPr="00B02D0F">
        <w:rPr>
          <w:i/>
          <w:sz w:val="24"/>
          <w:szCs w:val="24"/>
          <w:lang w:val="en-US"/>
        </w:rPr>
        <w:t xml:space="preserve">a category </w:t>
      </w:r>
      <w:r w:rsidR="004759C1" w:rsidRPr="00B02D0F">
        <w:rPr>
          <w:i/>
          <w:sz w:val="24"/>
          <w:szCs w:val="24"/>
          <w:lang w:val="en-US"/>
        </w:rPr>
        <w:t xml:space="preserve">is unknown, it is </w:t>
      </w:r>
      <w:r w:rsidR="00F061A3" w:rsidRPr="00B02D0F">
        <w:rPr>
          <w:i/>
          <w:sz w:val="24"/>
          <w:szCs w:val="24"/>
          <w:lang w:val="en-US"/>
        </w:rPr>
        <w:t>ignored</w:t>
      </w:r>
      <w:r w:rsidR="004759C1" w:rsidRPr="00B02D0F">
        <w:rPr>
          <w:i/>
          <w:sz w:val="24"/>
          <w:szCs w:val="24"/>
          <w:lang w:val="en-US"/>
        </w:rPr>
        <w:t xml:space="preserve"> </w:t>
      </w:r>
      <w:r w:rsidR="00F061A3">
        <w:rPr>
          <w:i/>
          <w:sz w:val="24"/>
          <w:szCs w:val="24"/>
          <w:lang w:val="en-US"/>
        </w:rPr>
        <w:t>in the recommendation process</w:t>
      </w:r>
    </w:p>
    <w:p w:rsidR="00CE4189" w:rsidRDefault="00957AD2" w:rsidP="0016500A">
      <w:pPr>
        <w:rPr>
          <w:sz w:val="24"/>
          <w:szCs w:val="24"/>
          <w:lang w:val="en-US"/>
        </w:rPr>
      </w:pPr>
      <w:r>
        <w:rPr>
          <w:sz w:val="24"/>
          <w:szCs w:val="24"/>
          <w:lang w:val="en-US"/>
        </w:rPr>
        <w:t xml:space="preserve">As described before, a point of interest is given an equivalent item profile based on its OpenStreetMap tags. </w:t>
      </w:r>
      <w:r w:rsidR="00491292">
        <w:rPr>
          <w:sz w:val="24"/>
          <w:szCs w:val="24"/>
          <w:lang w:val="en-US"/>
        </w:rPr>
        <w:t xml:space="preserve">Using the </w:t>
      </w:r>
      <w:r w:rsidR="009E3B9F">
        <w:rPr>
          <w:sz w:val="24"/>
          <w:szCs w:val="24"/>
          <w:lang w:val="en-US"/>
        </w:rPr>
        <w:t xml:space="preserve">user’s </w:t>
      </w:r>
      <w:r w:rsidR="00491292">
        <w:rPr>
          <w:sz w:val="24"/>
          <w:szCs w:val="24"/>
          <w:lang w:val="en-US"/>
        </w:rPr>
        <w:t>current location, the Post</w:t>
      </w:r>
      <w:r w:rsidR="003921D1">
        <w:rPr>
          <w:sz w:val="24"/>
          <w:szCs w:val="24"/>
          <w:lang w:val="en-US"/>
        </w:rPr>
        <w:t xml:space="preserve">GIS </w:t>
      </w:r>
      <w:r w:rsidR="00491292">
        <w:rPr>
          <w:sz w:val="24"/>
          <w:szCs w:val="24"/>
          <w:lang w:val="en-US"/>
        </w:rPr>
        <w:t xml:space="preserve">database is searched for POIs </w:t>
      </w:r>
      <w:r w:rsidR="009E3B9F">
        <w:rPr>
          <w:sz w:val="24"/>
          <w:szCs w:val="24"/>
          <w:lang w:val="en-US"/>
        </w:rPr>
        <w:t xml:space="preserve">situated in the specified recommendation radius. Based on the similarity of </w:t>
      </w:r>
      <w:r w:rsidR="00894740">
        <w:rPr>
          <w:sz w:val="24"/>
          <w:szCs w:val="24"/>
          <w:lang w:val="en-US"/>
        </w:rPr>
        <w:t>tourist</w:t>
      </w:r>
      <w:r w:rsidR="009E3B9F">
        <w:rPr>
          <w:sz w:val="24"/>
          <w:szCs w:val="24"/>
          <w:lang w:val="en-US"/>
        </w:rPr>
        <w:t xml:space="preserve"> profiles, those POIs are returned by the recommender that </w:t>
      </w:r>
      <w:r w:rsidR="005B2146">
        <w:rPr>
          <w:sz w:val="24"/>
          <w:szCs w:val="24"/>
          <w:lang w:val="en-US"/>
        </w:rPr>
        <w:t xml:space="preserve">are most similar to </w:t>
      </w:r>
      <w:r w:rsidR="009E3B9F">
        <w:rPr>
          <w:sz w:val="24"/>
          <w:szCs w:val="24"/>
          <w:lang w:val="en-US"/>
        </w:rPr>
        <w:t xml:space="preserve">the </w:t>
      </w:r>
      <w:r w:rsidR="005B2146">
        <w:rPr>
          <w:sz w:val="24"/>
          <w:szCs w:val="24"/>
          <w:lang w:val="en-US"/>
        </w:rPr>
        <w:t xml:space="preserve">given </w:t>
      </w:r>
      <w:r w:rsidR="009E3B9F">
        <w:rPr>
          <w:sz w:val="24"/>
          <w:szCs w:val="24"/>
          <w:lang w:val="en-US"/>
        </w:rPr>
        <w:t xml:space="preserve">user profile. </w:t>
      </w:r>
      <w:r w:rsidR="006E752A">
        <w:rPr>
          <w:sz w:val="24"/>
          <w:szCs w:val="24"/>
          <w:lang w:val="en-US"/>
        </w:rPr>
        <w:t xml:space="preserve">Therefore, we </w:t>
      </w:r>
      <w:r w:rsidR="00491292">
        <w:rPr>
          <w:sz w:val="24"/>
          <w:szCs w:val="24"/>
          <w:lang w:val="en-US"/>
        </w:rPr>
        <w:t xml:space="preserve">do not have </w:t>
      </w:r>
      <w:r w:rsidR="00B7299C">
        <w:rPr>
          <w:sz w:val="24"/>
          <w:szCs w:val="24"/>
          <w:lang w:val="en-US"/>
        </w:rPr>
        <w:t xml:space="preserve">a </w:t>
      </w:r>
      <w:r w:rsidR="00491292">
        <w:rPr>
          <w:sz w:val="24"/>
          <w:szCs w:val="24"/>
          <w:lang w:val="en-US"/>
        </w:rPr>
        <w:t xml:space="preserve">common </w:t>
      </w:r>
      <w:r w:rsidR="00533598">
        <w:rPr>
          <w:sz w:val="24"/>
          <w:szCs w:val="24"/>
          <w:lang w:val="en-US"/>
        </w:rPr>
        <w:t xml:space="preserve">recommendation </w:t>
      </w:r>
      <w:r w:rsidR="00491292">
        <w:rPr>
          <w:sz w:val="24"/>
          <w:szCs w:val="24"/>
          <w:lang w:val="en-US"/>
        </w:rPr>
        <w:t xml:space="preserve">but more </w:t>
      </w:r>
      <w:r w:rsidR="00BC5CFB">
        <w:rPr>
          <w:sz w:val="24"/>
          <w:szCs w:val="24"/>
          <w:lang w:val="en-US"/>
        </w:rPr>
        <w:t xml:space="preserve">of </w:t>
      </w:r>
      <w:r w:rsidR="00491292">
        <w:rPr>
          <w:sz w:val="24"/>
          <w:szCs w:val="24"/>
          <w:lang w:val="en-US"/>
        </w:rPr>
        <w:t xml:space="preserve">a search of POIs </w:t>
      </w:r>
      <w:r w:rsidR="00894740">
        <w:rPr>
          <w:sz w:val="24"/>
          <w:szCs w:val="24"/>
          <w:lang w:val="en-US"/>
        </w:rPr>
        <w:t xml:space="preserve">based on the profile similarity. </w:t>
      </w:r>
    </w:p>
    <w:p w:rsidR="0016500A" w:rsidRDefault="00C10EC0" w:rsidP="008A4736">
      <w:pPr>
        <w:rPr>
          <w:sz w:val="24"/>
          <w:szCs w:val="24"/>
          <w:lang w:val="en-US"/>
        </w:rPr>
      </w:pPr>
      <w:r>
        <w:rPr>
          <w:sz w:val="24"/>
          <w:szCs w:val="24"/>
          <w:lang w:val="en-US"/>
        </w:rPr>
        <w:t xml:space="preserve">Based on the fact that </w:t>
      </w:r>
      <w:r w:rsidR="00FE511B">
        <w:rPr>
          <w:sz w:val="24"/>
          <w:szCs w:val="24"/>
          <w:lang w:val="en-US"/>
        </w:rPr>
        <w:t xml:space="preserve">there is no need for </w:t>
      </w:r>
      <w:r>
        <w:rPr>
          <w:sz w:val="24"/>
          <w:szCs w:val="24"/>
          <w:lang w:val="en-US"/>
        </w:rPr>
        <w:t>user ratings</w:t>
      </w:r>
      <w:r w:rsidR="00FE511B">
        <w:rPr>
          <w:sz w:val="24"/>
          <w:szCs w:val="24"/>
          <w:lang w:val="en-US"/>
        </w:rPr>
        <w:t xml:space="preserve"> in this approach</w:t>
      </w:r>
      <w:r>
        <w:rPr>
          <w:sz w:val="24"/>
          <w:szCs w:val="24"/>
          <w:lang w:val="en-US"/>
        </w:rPr>
        <w:t xml:space="preserve">, </w:t>
      </w:r>
      <w:r w:rsidR="00B85B1F">
        <w:rPr>
          <w:sz w:val="24"/>
          <w:szCs w:val="24"/>
          <w:lang w:val="en-US"/>
        </w:rPr>
        <w:t>the</w:t>
      </w:r>
      <w:r>
        <w:rPr>
          <w:sz w:val="24"/>
          <w:szCs w:val="24"/>
          <w:lang w:val="en-US"/>
        </w:rPr>
        <w:t xml:space="preserve"> fallback mechanism </w:t>
      </w:r>
      <w:r w:rsidR="00E7606A">
        <w:rPr>
          <w:sz w:val="24"/>
          <w:szCs w:val="24"/>
          <w:lang w:val="en-US"/>
        </w:rPr>
        <w:t xml:space="preserve">hardly </w:t>
      </w:r>
      <w:r>
        <w:rPr>
          <w:sz w:val="24"/>
          <w:szCs w:val="24"/>
          <w:lang w:val="en-US"/>
        </w:rPr>
        <w:t xml:space="preserve">fails and always returns </w:t>
      </w:r>
      <w:r w:rsidR="00E7606A">
        <w:rPr>
          <w:sz w:val="24"/>
          <w:szCs w:val="24"/>
          <w:lang w:val="en-US"/>
        </w:rPr>
        <w:t>points of interests when there are any in the specified recommendation radius</w:t>
      </w:r>
      <w:r>
        <w:rPr>
          <w:sz w:val="24"/>
          <w:szCs w:val="24"/>
          <w:lang w:val="en-US"/>
        </w:rPr>
        <w:t xml:space="preserve">. </w:t>
      </w:r>
      <w:r w:rsidR="0016500A">
        <w:rPr>
          <w:sz w:val="24"/>
          <w:szCs w:val="24"/>
          <w:lang w:val="en-US"/>
        </w:rPr>
        <w:t xml:space="preserve"> </w:t>
      </w:r>
      <w:r>
        <w:rPr>
          <w:sz w:val="24"/>
          <w:szCs w:val="24"/>
          <w:lang w:val="en-US"/>
        </w:rPr>
        <w:t xml:space="preserve">However, it is not as </w:t>
      </w:r>
      <w:r w:rsidR="006A66CF">
        <w:rPr>
          <w:sz w:val="24"/>
          <w:szCs w:val="24"/>
          <w:lang w:val="en-US"/>
        </w:rPr>
        <w:t>precise</w:t>
      </w:r>
      <w:r>
        <w:rPr>
          <w:sz w:val="24"/>
          <w:szCs w:val="24"/>
          <w:lang w:val="en-US"/>
        </w:rPr>
        <w:t xml:space="preserve"> as the collaborative filtering mechanism and has</w:t>
      </w:r>
      <w:r w:rsidR="006A66CF">
        <w:rPr>
          <w:sz w:val="24"/>
          <w:szCs w:val="24"/>
          <w:lang w:val="en-US"/>
        </w:rPr>
        <w:t xml:space="preserve"> the probability to return POIs</w:t>
      </w:r>
      <w:r>
        <w:rPr>
          <w:sz w:val="24"/>
          <w:szCs w:val="24"/>
          <w:lang w:val="en-US"/>
        </w:rPr>
        <w:t xml:space="preserve"> the user might not be interested in as the tourist categories are </w:t>
      </w:r>
      <w:r w:rsidR="002F1068">
        <w:rPr>
          <w:sz w:val="24"/>
          <w:szCs w:val="24"/>
          <w:lang w:val="en-US"/>
        </w:rPr>
        <w:t>rather</w:t>
      </w:r>
      <w:r w:rsidR="00D20914">
        <w:rPr>
          <w:sz w:val="24"/>
          <w:szCs w:val="24"/>
          <w:lang w:val="en-US"/>
        </w:rPr>
        <w:t xml:space="preserve"> general (see Future Work L</w:t>
      </w:r>
      <w:r w:rsidR="006A66CF">
        <w:rPr>
          <w:sz w:val="24"/>
          <w:szCs w:val="24"/>
          <w:lang w:val="en-US"/>
        </w:rPr>
        <w:t>ines</w:t>
      </w:r>
      <w:r w:rsidR="00326AC5">
        <w:rPr>
          <w:sz w:val="24"/>
          <w:szCs w:val="24"/>
          <w:lang w:val="en-US"/>
        </w:rPr>
        <w:t xml:space="preserve">). If there is no information about the user available, he </w:t>
      </w:r>
      <w:r w:rsidR="000F1655">
        <w:rPr>
          <w:sz w:val="24"/>
          <w:szCs w:val="24"/>
          <w:lang w:val="en-US"/>
        </w:rPr>
        <w:t xml:space="preserve">is provided with points of interests </w:t>
      </w:r>
      <w:r w:rsidR="000469D2">
        <w:rPr>
          <w:sz w:val="24"/>
          <w:szCs w:val="24"/>
          <w:lang w:val="en-US"/>
        </w:rPr>
        <w:t xml:space="preserve">purely </w:t>
      </w:r>
      <w:r w:rsidR="000F1655">
        <w:rPr>
          <w:sz w:val="24"/>
          <w:szCs w:val="24"/>
          <w:lang w:val="en-US"/>
        </w:rPr>
        <w:t xml:space="preserve">based on the </w:t>
      </w:r>
      <w:r w:rsidR="005F7FCC">
        <w:rPr>
          <w:sz w:val="24"/>
          <w:szCs w:val="24"/>
          <w:lang w:val="en-US"/>
        </w:rPr>
        <w:t xml:space="preserve">distance </w:t>
      </w:r>
      <w:r w:rsidR="00E155D4">
        <w:rPr>
          <w:sz w:val="24"/>
          <w:szCs w:val="24"/>
          <w:lang w:val="en-US"/>
        </w:rPr>
        <w:t xml:space="preserve">to </w:t>
      </w:r>
      <w:r w:rsidR="000F1655">
        <w:rPr>
          <w:sz w:val="24"/>
          <w:szCs w:val="24"/>
          <w:lang w:val="en-US"/>
        </w:rPr>
        <w:t xml:space="preserve">him. </w:t>
      </w:r>
    </w:p>
    <w:p w:rsidR="00FE511B" w:rsidRDefault="00FE511B" w:rsidP="008A4736">
      <w:pPr>
        <w:rPr>
          <w:sz w:val="24"/>
          <w:szCs w:val="24"/>
          <w:lang w:val="en-US"/>
        </w:rPr>
      </w:pPr>
      <w:r>
        <w:rPr>
          <w:sz w:val="24"/>
          <w:szCs w:val="24"/>
          <w:lang w:val="en-US"/>
        </w:rPr>
        <w:t xml:space="preserve">The technical details of how </w:t>
      </w:r>
      <w:r w:rsidR="004C2C4C">
        <w:rPr>
          <w:sz w:val="24"/>
          <w:szCs w:val="24"/>
          <w:lang w:val="en-US"/>
        </w:rPr>
        <w:t>the</w:t>
      </w:r>
      <w:r>
        <w:rPr>
          <w:sz w:val="24"/>
          <w:szCs w:val="24"/>
          <w:lang w:val="en-US"/>
        </w:rPr>
        <w:t xml:space="preserve"> recommendation mechanism is implemented using the Mahout framework is explained in more detail in the </w:t>
      </w:r>
      <w:r w:rsidRPr="006E752A">
        <w:rPr>
          <w:i/>
          <w:sz w:val="24"/>
          <w:szCs w:val="24"/>
          <w:lang w:val="en-US"/>
        </w:rPr>
        <w:t>Design Specification</w:t>
      </w:r>
      <w:r>
        <w:rPr>
          <w:sz w:val="24"/>
          <w:szCs w:val="24"/>
          <w:lang w:val="en-US"/>
        </w:rPr>
        <w:t>.</w:t>
      </w:r>
    </w:p>
    <w:p w:rsidR="00CA5C34" w:rsidRDefault="00CA5C34" w:rsidP="008A4736">
      <w:pPr>
        <w:rPr>
          <w:sz w:val="24"/>
          <w:szCs w:val="24"/>
          <w:lang w:val="en-US"/>
        </w:rPr>
      </w:pPr>
    </w:p>
    <w:p w:rsidR="00A719B1" w:rsidRPr="00CB5F06" w:rsidRDefault="00A719B1" w:rsidP="008A4736">
      <w:pPr>
        <w:rPr>
          <w:b/>
          <w:sz w:val="28"/>
          <w:szCs w:val="28"/>
          <w:lang w:val="en-US"/>
        </w:rPr>
      </w:pPr>
      <w:r w:rsidRPr="00CB5F06">
        <w:rPr>
          <w:b/>
          <w:sz w:val="28"/>
          <w:szCs w:val="28"/>
          <w:lang w:val="en-US"/>
        </w:rPr>
        <w:t>Overcoming the Cold Start Problem</w:t>
      </w:r>
    </w:p>
    <w:p w:rsidR="00767163" w:rsidRDefault="00767163" w:rsidP="008A4736">
      <w:pPr>
        <w:rPr>
          <w:sz w:val="24"/>
          <w:szCs w:val="24"/>
          <w:lang w:val="en-US"/>
        </w:rPr>
      </w:pPr>
      <w:r>
        <w:rPr>
          <w:sz w:val="24"/>
          <w:szCs w:val="24"/>
          <w:lang w:val="en-US"/>
        </w:rPr>
        <w:t xml:space="preserve">In recommender systems, </w:t>
      </w:r>
      <w:r w:rsidR="0063182B">
        <w:rPr>
          <w:sz w:val="24"/>
          <w:szCs w:val="24"/>
          <w:lang w:val="en-US"/>
        </w:rPr>
        <w:t xml:space="preserve">the </w:t>
      </w:r>
      <w:r>
        <w:rPr>
          <w:sz w:val="24"/>
          <w:szCs w:val="24"/>
          <w:lang w:val="en-US"/>
        </w:rPr>
        <w:t xml:space="preserve">cold start describes the well-known </w:t>
      </w:r>
      <w:r w:rsidR="00CA5C34">
        <w:rPr>
          <w:sz w:val="24"/>
          <w:szCs w:val="24"/>
          <w:lang w:val="en-US"/>
        </w:rPr>
        <w:t>problem</w:t>
      </w:r>
      <w:r>
        <w:rPr>
          <w:sz w:val="24"/>
          <w:szCs w:val="24"/>
          <w:lang w:val="en-US"/>
        </w:rPr>
        <w:t xml:space="preserve"> </w:t>
      </w:r>
      <w:r w:rsidR="00B523B8">
        <w:rPr>
          <w:sz w:val="24"/>
          <w:szCs w:val="24"/>
          <w:lang w:val="en-US"/>
        </w:rPr>
        <w:t>of</w:t>
      </w:r>
      <w:r>
        <w:rPr>
          <w:sz w:val="24"/>
          <w:szCs w:val="24"/>
          <w:lang w:val="en-US"/>
        </w:rPr>
        <w:t xml:space="preserve"> </w:t>
      </w:r>
      <w:r w:rsidR="00B523B8">
        <w:rPr>
          <w:sz w:val="24"/>
          <w:szCs w:val="24"/>
          <w:lang w:val="en-US"/>
        </w:rPr>
        <w:t xml:space="preserve">a </w:t>
      </w:r>
      <w:r>
        <w:rPr>
          <w:sz w:val="24"/>
          <w:szCs w:val="24"/>
          <w:lang w:val="en-US"/>
        </w:rPr>
        <w:t xml:space="preserve">recommender </w:t>
      </w:r>
      <w:r w:rsidR="00B523B8">
        <w:rPr>
          <w:sz w:val="24"/>
          <w:szCs w:val="24"/>
          <w:lang w:val="en-US"/>
        </w:rPr>
        <w:t xml:space="preserve">needing a certain </w:t>
      </w:r>
      <w:r>
        <w:rPr>
          <w:sz w:val="24"/>
          <w:szCs w:val="24"/>
          <w:lang w:val="en-US"/>
        </w:rPr>
        <w:t xml:space="preserve">amount of user data to perform correctly or give significant results. </w:t>
      </w:r>
    </w:p>
    <w:p w:rsidR="00B51054" w:rsidRDefault="00767163" w:rsidP="008A4736">
      <w:pPr>
        <w:rPr>
          <w:sz w:val="24"/>
          <w:szCs w:val="24"/>
          <w:lang w:val="en-US"/>
        </w:rPr>
      </w:pPr>
      <w:r>
        <w:rPr>
          <w:sz w:val="24"/>
          <w:szCs w:val="24"/>
          <w:lang w:val="en-US"/>
        </w:rPr>
        <w:t xml:space="preserve">One of the </w:t>
      </w:r>
      <w:r w:rsidR="00D16908">
        <w:rPr>
          <w:sz w:val="24"/>
          <w:szCs w:val="24"/>
          <w:lang w:val="en-US"/>
        </w:rPr>
        <w:t>biggest</w:t>
      </w:r>
      <w:r>
        <w:rPr>
          <w:sz w:val="24"/>
          <w:szCs w:val="24"/>
          <w:lang w:val="en-US"/>
        </w:rPr>
        <w:t xml:space="preserve"> difficulties encountered </w:t>
      </w:r>
      <w:r w:rsidR="002E11E1">
        <w:rPr>
          <w:sz w:val="24"/>
          <w:szCs w:val="24"/>
          <w:lang w:val="en-US"/>
        </w:rPr>
        <w:t>in the course of the project</w:t>
      </w:r>
      <w:r>
        <w:rPr>
          <w:sz w:val="24"/>
          <w:szCs w:val="24"/>
          <w:lang w:val="en-US"/>
        </w:rPr>
        <w:t xml:space="preserve"> was the lack </w:t>
      </w:r>
      <w:r w:rsidR="00CF29B8">
        <w:rPr>
          <w:sz w:val="24"/>
          <w:szCs w:val="24"/>
          <w:lang w:val="en-US"/>
        </w:rPr>
        <w:t xml:space="preserve">of </w:t>
      </w:r>
      <w:r w:rsidR="00B51054">
        <w:rPr>
          <w:sz w:val="24"/>
          <w:szCs w:val="24"/>
          <w:lang w:val="en-US"/>
        </w:rPr>
        <w:t xml:space="preserve">sufficient </w:t>
      </w:r>
      <w:r>
        <w:rPr>
          <w:sz w:val="24"/>
          <w:szCs w:val="24"/>
          <w:lang w:val="en-US"/>
        </w:rPr>
        <w:t xml:space="preserve">user data needed for the </w:t>
      </w:r>
      <w:r w:rsidR="003D41DF">
        <w:rPr>
          <w:sz w:val="24"/>
          <w:szCs w:val="24"/>
          <w:lang w:val="en-US"/>
        </w:rPr>
        <w:t>collaborative</w:t>
      </w:r>
      <w:r>
        <w:rPr>
          <w:sz w:val="24"/>
          <w:szCs w:val="24"/>
          <w:lang w:val="en-US"/>
        </w:rPr>
        <w:t xml:space="preserve"> algorithms. </w:t>
      </w:r>
      <w:r w:rsidR="00B51054">
        <w:rPr>
          <w:sz w:val="24"/>
          <w:szCs w:val="24"/>
          <w:lang w:val="en-US"/>
        </w:rPr>
        <w:t>The points of interests that are recommended are based on geographical</w:t>
      </w:r>
      <w:r w:rsidR="00361878">
        <w:rPr>
          <w:sz w:val="24"/>
          <w:szCs w:val="24"/>
          <w:lang w:val="en-US"/>
        </w:rPr>
        <w:t xml:space="preserve"> data</w:t>
      </w:r>
      <w:r w:rsidR="00B51054">
        <w:rPr>
          <w:sz w:val="24"/>
          <w:szCs w:val="24"/>
          <w:lang w:val="en-US"/>
        </w:rPr>
        <w:t xml:space="preserve"> from OpenStreetMap. However, OpenStreetMap does not provide information of ratings for its elements. A reason for this is that the open source project </w:t>
      </w:r>
      <w:r w:rsidR="00780760">
        <w:rPr>
          <w:sz w:val="24"/>
          <w:szCs w:val="24"/>
          <w:lang w:val="en-US"/>
        </w:rPr>
        <w:t xml:space="preserve">aims </w:t>
      </w:r>
      <w:r w:rsidR="00B51054">
        <w:rPr>
          <w:sz w:val="24"/>
          <w:szCs w:val="24"/>
          <w:lang w:val="en-US"/>
        </w:rPr>
        <w:t xml:space="preserve">to give </w:t>
      </w:r>
      <w:r w:rsidR="001F4367">
        <w:rPr>
          <w:sz w:val="24"/>
          <w:szCs w:val="24"/>
          <w:lang w:val="en-US"/>
        </w:rPr>
        <w:t xml:space="preserve">exclusively </w:t>
      </w:r>
      <w:r w:rsidR="00B51054">
        <w:rPr>
          <w:sz w:val="24"/>
          <w:szCs w:val="24"/>
          <w:lang w:val="en-US"/>
        </w:rPr>
        <w:t xml:space="preserve">objective data, not user </w:t>
      </w:r>
      <w:r w:rsidR="004B1E80">
        <w:rPr>
          <w:sz w:val="24"/>
          <w:szCs w:val="24"/>
          <w:lang w:val="en-US"/>
        </w:rPr>
        <w:t xml:space="preserve">opinions </w:t>
      </w:r>
      <w:r w:rsidR="00B51054">
        <w:rPr>
          <w:sz w:val="24"/>
          <w:szCs w:val="24"/>
          <w:lang w:val="en-US"/>
        </w:rPr>
        <w:t xml:space="preserve">that is </w:t>
      </w:r>
      <w:r w:rsidR="004B1E80">
        <w:rPr>
          <w:sz w:val="24"/>
          <w:szCs w:val="24"/>
          <w:lang w:val="en-US"/>
        </w:rPr>
        <w:t xml:space="preserve">rather subjective and </w:t>
      </w:r>
      <w:r w:rsidR="00B51054">
        <w:rPr>
          <w:sz w:val="24"/>
          <w:szCs w:val="24"/>
          <w:lang w:val="en-US"/>
        </w:rPr>
        <w:t>prone for changes. After research</w:t>
      </w:r>
      <w:r w:rsidR="00AD5B8D">
        <w:rPr>
          <w:sz w:val="24"/>
          <w:szCs w:val="24"/>
          <w:lang w:val="en-US"/>
        </w:rPr>
        <w:t>ing for ratings</w:t>
      </w:r>
      <w:r w:rsidR="00B51054">
        <w:rPr>
          <w:sz w:val="24"/>
          <w:szCs w:val="24"/>
          <w:lang w:val="en-US"/>
        </w:rPr>
        <w:t xml:space="preserve">, it </w:t>
      </w:r>
      <w:r w:rsidR="0015597A">
        <w:rPr>
          <w:sz w:val="24"/>
          <w:szCs w:val="24"/>
          <w:lang w:val="en-US"/>
        </w:rPr>
        <w:t>be</w:t>
      </w:r>
      <w:r w:rsidR="00B51054">
        <w:rPr>
          <w:sz w:val="24"/>
          <w:szCs w:val="24"/>
          <w:lang w:val="en-US"/>
        </w:rPr>
        <w:t xml:space="preserve">came quickly clear that there </w:t>
      </w:r>
      <w:r w:rsidR="00AD5B8D">
        <w:rPr>
          <w:sz w:val="24"/>
          <w:szCs w:val="24"/>
          <w:lang w:val="en-US"/>
        </w:rPr>
        <w:t>were</w:t>
      </w:r>
      <w:r w:rsidR="00B51054">
        <w:rPr>
          <w:sz w:val="24"/>
          <w:szCs w:val="24"/>
          <w:lang w:val="en-US"/>
        </w:rPr>
        <w:t xml:space="preserve"> no available ratings data set</w:t>
      </w:r>
      <w:r w:rsidR="00B30D50">
        <w:rPr>
          <w:sz w:val="24"/>
          <w:szCs w:val="24"/>
          <w:lang w:val="en-US"/>
        </w:rPr>
        <w:t>s that were based on OpenStreetMap data to be found.</w:t>
      </w:r>
      <w:r w:rsidR="00275D91">
        <w:rPr>
          <w:sz w:val="24"/>
          <w:szCs w:val="24"/>
          <w:lang w:val="en-US"/>
        </w:rPr>
        <w:t xml:space="preserve"> Only a few data sets were found that contained</w:t>
      </w:r>
      <w:r w:rsidR="0051775D">
        <w:rPr>
          <w:sz w:val="24"/>
          <w:szCs w:val="24"/>
          <w:lang w:val="en-US"/>
        </w:rPr>
        <w:t xml:space="preserve"> information about tourist </w:t>
      </w:r>
      <w:r w:rsidR="0051775D">
        <w:rPr>
          <w:sz w:val="24"/>
          <w:szCs w:val="24"/>
          <w:lang w:val="en-US"/>
        </w:rPr>
        <w:lastRenderedPageBreak/>
        <w:t>points of interest as well as user ratings</w:t>
      </w:r>
      <w:r w:rsidR="00275D91">
        <w:rPr>
          <w:sz w:val="24"/>
          <w:szCs w:val="24"/>
          <w:lang w:val="en-US"/>
        </w:rPr>
        <w:t xml:space="preserve">, such as </w:t>
      </w:r>
      <w:r w:rsidR="00A563EE">
        <w:rPr>
          <w:sz w:val="24"/>
          <w:szCs w:val="24"/>
          <w:lang w:val="en-US"/>
        </w:rPr>
        <w:t xml:space="preserve">the </w:t>
      </w:r>
      <w:r w:rsidR="0051775D">
        <w:rPr>
          <w:sz w:val="24"/>
          <w:szCs w:val="24"/>
          <w:lang w:val="en-US"/>
        </w:rPr>
        <w:t>Tourpedia datasets[v] and a TripAdvisor data</w:t>
      </w:r>
      <w:r w:rsidR="00A563EE">
        <w:rPr>
          <w:sz w:val="24"/>
          <w:szCs w:val="24"/>
          <w:lang w:val="en-US"/>
        </w:rPr>
        <w:t>set</w:t>
      </w:r>
      <w:r w:rsidR="0051775D">
        <w:rPr>
          <w:sz w:val="24"/>
          <w:szCs w:val="24"/>
          <w:lang w:val="en-US"/>
        </w:rPr>
        <w:t>[ta]</w:t>
      </w:r>
      <w:r w:rsidR="00A563EE">
        <w:rPr>
          <w:sz w:val="24"/>
          <w:szCs w:val="24"/>
          <w:lang w:val="en-US"/>
        </w:rPr>
        <w:t xml:space="preserve">. </w:t>
      </w:r>
      <w:r w:rsidR="002F73CF">
        <w:rPr>
          <w:sz w:val="24"/>
          <w:szCs w:val="24"/>
          <w:lang w:val="en-US"/>
        </w:rPr>
        <w:t xml:space="preserve">The latter seemed </w:t>
      </w:r>
      <w:r w:rsidR="0051775D">
        <w:rPr>
          <w:sz w:val="24"/>
          <w:szCs w:val="24"/>
          <w:lang w:val="en-US"/>
        </w:rPr>
        <w:t>promising</w:t>
      </w:r>
      <w:r w:rsidR="002F73CF">
        <w:rPr>
          <w:sz w:val="24"/>
          <w:szCs w:val="24"/>
          <w:lang w:val="en-US"/>
        </w:rPr>
        <w:t>:</w:t>
      </w:r>
      <w:r w:rsidR="0051775D">
        <w:rPr>
          <w:sz w:val="24"/>
          <w:szCs w:val="24"/>
          <w:lang w:val="en-US"/>
        </w:rPr>
        <w:t xml:space="preserve"> t</w:t>
      </w:r>
      <w:r w:rsidR="00C06DFF">
        <w:rPr>
          <w:sz w:val="24"/>
          <w:szCs w:val="24"/>
          <w:lang w:val="en-US"/>
        </w:rPr>
        <w:t xml:space="preserve">he </w:t>
      </w:r>
      <w:r w:rsidR="0051775D">
        <w:rPr>
          <w:sz w:val="24"/>
          <w:szCs w:val="24"/>
          <w:lang w:val="en-US"/>
        </w:rPr>
        <w:t>TripAdvisor data</w:t>
      </w:r>
      <w:r w:rsidR="00B51054">
        <w:rPr>
          <w:sz w:val="24"/>
          <w:szCs w:val="24"/>
          <w:lang w:val="en-US"/>
        </w:rPr>
        <w:t xml:space="preserve">set gathered information about </w:t>
      </w:r>
      <w:r w:rsidR="00DA6562" w:rsidRPr="00DA6562">
        <w:rPr>
          <w:sz w:val="24"/>
          <w:szCs w:val="24"/>
          <w:lang w:val="en-US"/>
        </w:rPr>
        <w:t>7034</w:t>
      </w:r>
      <w:r w:rsidR="00DA6562">
        <w:rPr>
          <w:i/>
          <w:sz w:val="24"/>
          <w:szCs w:val="24"/>
          <w:lang w:val="en-US"/>
        </w:rPr>
        <w:t xml:space="preserve"> </w:t>
      </w:r>
      <w:r w:rsidR="00B51054">
        <w:rPr>
          <w:sz w:val="24"/>
          <w:szCs w:val="24"/>
          <w:lang w:val="en-US"/>
        </w:rPr>
        <w:t>users</w:t>
      </w:r>
      <w:r w:rsidR="00433098">
        <w:rPr>
          <w:sz w:val="24"/>
          <w:szCs w:val="24"/>
          <w:lang w:val="en-US"/>
        </w:rPr>
        <w:t xml:space="preserve"> that </w:t>
      </w:r>
      <w:r w:rsidR="00B51054">
        <w:rPr>
          <w:sz w:val="24"/>
          <w:szCs w:val="24"/>
          <w:lang w:val="en-US"/>
        </w:rPr>
        <w:t xml:space="preserve">rated a total number of </w:t>
      </w:r>
      <w:r w:rsidR="00097C1A">
        <w:rPr>
          <w:sz w:val="24"/>
          <w:szCs w:val="24"/>
          <w:lang w:val="en-US"/>
        </w:rPr>
        <w:t>32618</w:t>
      </w:r>
      <w:r w:rsidR="00B51054">
        <w:rPr>
          <w:sz w:val="24"/>
          <w:szCs w:val="24"/>
          <w:lang w:val="en-US"/>
        </w:rPr>
        <w:t xml:space="preserve"> points </w:t>
      </w:r>
      <w:r w:rsidR="00B30D50">
        <w:rPr>
          <w:sz w:val="24"/>
          <w:szCs w:val="24"/>
          <w:lang w:val="en-US"/>
        </w:rPr>
        <w:t>of interests all over the world.</w:t>
      </w:r>
    </w:p>
    <w:p w:rsidR="00A34B0A" w:rsidRDefault="00B51054" w:rsidP="00DF7E44">
      <w:pPr>
        <w:rPr>
          <w:sz w:val="24"/>
          <w:szCs w:val="24"/>
          <w:lang w:val="en-US"/>
        </w:rPr>
      </w:pPr>
      <w:r>
        <w:rPr>
          <w:sz w:val="24"/>
          <w:szCs w:val="24"/>
          <w:lang w:val="en-US"/>
        </w:rPr>
        <w:t xml:space="preserve">After analyzing the data set </w:t>
      </w:r>
      <w:r w:rsidR="00CF6C87">
        <w:rPr>
          <w:sz w:val="24"/>
          <w:szCs w:val="24"/>
          <w:lang w:val="en-US"/>
        </w:rPr>
        <w:t xml:space="preserve">using the Python data analysis library Pandas (see Python script), it became quickly clear that the given data is </w:t>
      </w:r>
      <w:r w:rsidR="00DF7E44">
        <w:rPr>
          <w:sz w:val="24"/>
          <w:szCs w:val="24"/>
          <w:lang w:val="en-US"/>
        </w:rPr>
        <w:t xml:space="preserve">not sufficient for the recommender to </w:t>
      </w:r>
      <w:r w:rsidR="00F06AFC">
        <w:rPr>
          <w:sz w:val="24"/>
          <w:szCs w:val="24"/>
          <w:lang w:val="en-US"/>
        </w:rPr>
        <w:t>perform properly</w:t>
      </w:r>
      <w:r w:rsidR="00DF7E44">
        <w:rPr>
          <w:sz w:val="24"/>
          <w:szCs w:val="24"/>
          <w:lang w:val="en-US"/>
        </w:rPr>
        <w:t xml:space="preserve"> as</w:t>
      </w:r>
      <w:r w:rsidR="006C496F">
        <w:rPr>
          <w:sz w:val="24"/>
          <w:szCs w:val="24"/>
          <w:lang w:val="en-US"/>
        </w:rPr>
        <w:t xml:space="preserve"> the ratings are spread for points of interests</w:t>
      </w:r>
      <w:r w:rsidR="00DF7E44">
        <w:rPr>
          <w:sz w:val="24"/>
          <w:szCs w:val="24"/>
          <w:lang w:val="en-US"/>
        </w:rPr>
        <w:t xml:space="preserve"> all over the world. Since our chatbot is limited to recommend POIs clos</w:t>
      </w:r>
      <w:r w:rsidR="00954438">
        <w:rPr>
          <w:sz w:val="24"/>
          <w:szCs w:val="24"/>
          <w:lang w:val="en-US"/>
        </w:rPr>
        <w:t>e to the user’s current location</w:t>
      </w:r>
      <w:r w:rsidR="00DF7E44">
        <w:rPr>
          <w:sz w:val="24"/>
          <w:szCs w:val="24"/>
          <w:lang w:val="en-US"/>
        </w:rPr>
        <w:t xml:space="preserve">, </w:t>
      </w:r>
      <w:r w:rsidR="001B7FAD">
        <w:rPr>
          <w:sz w:val="24"/>
          <w:szCs w:val="24"/>
          <w:lang w:val="en-US"/>
        </w:rPr>
        <w:t>a recommendation area had to be chosen with a close-knit rating coverage</w:t>
      </w:r>
      <w:r w:rsidR="00FA7460">
        <w:rPr>
          <w:sz w:val="24"/>
          <w:szCs w:val="24"/>
          <w:lang w:val="en-US"/>
        </w:rPr>
        <w:t xml:space="preserve">. </w:t>
      </w:r>
      <w:r w:rsidR="00D54206">
        <w:rPr>
          <w:sz w:val="24"/>
          <w:szCs w:val="24"/>
          <w:lang w:val="en-US"/>
        </w:rPr>
        <w:t>To keep the applied database small, it was decided to limit the chatbot’s recommendation scope to a single city.</w:t>
      </w:r>
      <w:r w:rsidR="00DF7E44">
        <w:rPr>
          <w:sz w:val="24"/>
          <w:szCs w:val="24"/>
          <w:lang w:val="en-US"/>
        </w:rPr>
        <w:t xml:space="preserve"> Barcelona was chosen </w:t>
      </w:r>
      <w:r w:rsidR="00D54206">
        <w:rPr>
          <w:sz w:val="24"/>
          <w:szCs w:val="24"/>
          <w:lang w:val="en-US"/>
        </w:rPr>
        <w:t xml:space="preserve">because of its </w:t>
      </w:r>
      <w:r w:rsidR="00DF7E44">
        <w:rPr>
          <w:sz w:val="24"/>
          <w:szCs w:val="24"/>
          <w:lang w:val="en-US"/>
        </w:rPr>
        <w:t>touristic importance in Spain</w:t>
      </w:r>
      <w:r w:rsidR="00EA6D17">
        <w:rPr>
          <w:sz w:val="24"/>
          <w:szCs w:val="24"/>
          <w:lang w:val="en-US"/>
        </w:rPr>
        <w:t xml:space="preserve"> and comparably frequent</w:t>
      </w:r>
      <w:r w:rsidR="00D54206">
        <w:rPr>
          <w:sz w:val="24"/>
          <w:szCs w:val="24"/>
          <w:lang w:val="en-US"/>
        </w:rPr>
        <w:t xml:space="preserve"> app</w:t>
      </w:r>
      <w:r w:rsidR="002E45C2">
        <w:rPr>
          <w:sz w:val="24"/>
          <w:szCs w:val="24"/>
          <w:lang w:val="en-US"/>
        </w:rPr>
        <w:t>earance in the TripAdvisor data</w:t>
      </w:r>
      <w:r w:rsidR="00D54206">
        <w:rPr>
          <w:sz w:val="24"/>
          <w:szCs w:val="24"/>
          <w:lang w:val="en-US"/>
        </w:rPr>
        <w:t>set</w:t>
      </w:r>
      <w:r w:rsidR="00D63970">
        <w:rPr>
          <w:sz w:val="24"/>
          <w:szCs w:val="24"/>
          <w:lang w:val="en-US"/>
        </w:rPr>
        <w:t xml:space="preserve"> (98 ratings).</w:t>
      </w:r>
      <w:r w:rsidR="009938B4">
        <w:rPr>
          <w:sz w:val="24"/>
          <w:szCs w:val="24"/>
          <w:lang w:val="en-US"/>
        </w:rPr>
        <w:t xml:space="preserve"> Out of those ratings, only those were extracted that were rated by more than one user to be relev</w:t>
      </w:r>
      <w:r w:rsidR="006A7977">
        <w:rPr>
          <w:sz w:val="24"/>
          <w:szCs w:val="24"/>
          <w:lang w:val="en-US"/>
        </w:rPr>
        <w:t>ant for recommendation purposes, leaving only 30 ratings.</w:t>
      </w:r>
    </w:p>
    <w:p w:rsidR="00CB5F06" w:rsidRDefault="009818B8" w:rsidP="00DF7E44">
      <w:pPr>
        <w:rPr>
          <w:sz w:val="24"/>
          <w:szCs w:val="24"/>
          <w:lang w:val="en-US"/>
        </w:rPr>
      </w:pPr>
      <w:r>
        <w:rPr>
          <w:sz w:val="24"/>
          <w:szCs w:val="24"/>
          <w:lang w:val="en-US"/>
        </w:rPr>
        <w:t xml:space="preserve">A second problem was the difficulty </w:t>
      </w:r>
      <w:r w:rsidR="00DF7E44">
        <w:rPr>
          <w:sz w:val="24"/>
          <w:szCs w:val="24"/>
          <w:lang w:val="en-US"/>
        </w:rPr>
        <w:t>to match the TripAdvisor data to the data points from OpenStreetMap. Unfortunatel</w:t>
      </w:r>
      <w:r w:rsidR="00A10DB0">
        <w:rPr>
          <w:sz w:val="24"/>
          <w:szCs w:val="24"/>
          <w:lang w:val="en-US"/>
        </w:rPr>
        <w:t xml:space="preserve">y, the name description of </w:t>
      </w:r>
      <w:r w:rsidR="00A34E80">
        <w:rPr>
          <w:sz w:val="24"/>
          <w:szCs w:val="24"/>
          <w:lang w:val="en-US"/>
        </w:rPr>
        <w:t xml:space="preserve">points of interest </w:t>
      </w:r>
      <w:r w:rsidR="00C37E90">
        <w:rPr>
          <w:sz w:val="24"/>
          <w:szCs w:val="24"/>
          <w:lang w:val="en-US"/>
        </w:rPr>
        <w:t>differ</w:t>
      </w:r>
      <w:r w:rsidR="00DF7E44">
        <w:rPr>
          <w:sz w:val="24"/>
          <w:szCs w:val="24"/>
          <w:lang w:val="en-US"/>
        </w:rPr>
        <w:t xml:space="preserve"> between TripAdivsor and OpenStreetMap (the latter being an open source project consisting of data introduced by users, therefore not always being reliable). A mapping </w:t>
      </w:r>
      <w:r w:rsidR="0016500A">
        <w:rPr>
          <w:sz w:val="24"/>
          <w:szCs w:val="24"/>
          <w:lang w:val="en-US"/>
        </w:rPr>
        <w:t xml:space="preserve">of the </w:t>
      </w:r>
      <w:r w:rsidR="00607067">
        <w:rPr>
          <w:sz w:val="24"/>
          <w:szCs w:val="24"/>
          <w:lang w:val="en-US"/>
        </w:rPr>
        <w:t xml:space="preserve">points of interests mentioned in the TripAdvisor dataset </w:t>
      </w:r>
      <w:r w:rsidR="0016500A">
        <w:rPr>
          <w:sz w:val="24"/>
          <w:szCs w:val="24"/>
          <w:lang w:val="en-US"/>
        </w:rPr>
        <w:t>had to be done manually.</w:t>
      </w:r>
      <w:r w:rsidR="00FB65BD">
        <w:rPr>
          <w:sz w:val="24"/>
          <w:szCs w:val="24"/>
          <w:lang w:val="en-US"/>
        </w:rPr>
        <w:t xml:space="preserve"> After removing non-existing points of interest, a matrix had been created having</w:t>
      </w:r>
      <w:r w:rsidR="0016500A">
        <w:rPr>
          <w:sz w:val="24"/>
          <w:szCs w:val="24"/>
          <w:lang w:val="en-US"/>
        </w:rPr>
        <w:t xml:space="preserve"> 16 different users</w:t>
      </w:r>
      <w:r w:rsidR="00FB65BD">
        <w:rPr>
          <w:sz w:val="24"/>
          <w:szCs w:val="24"/>
          <w:lang w:val="en-US"/>
        </w:rPr>
        <w:t xml:space="preserve"> and a total number of 28 ratings. These numbers were still not sufficient for a recommendation, so the decision was made to generate more ratings. </w:t>
      </w:r>
      <w:r w:rsidR="004B2F63">
        <w:rPr>
          <w:sz w:val="24"/>
          <w:szCs w:val="24"/>
          <w:lang w:val="en-US"/>
        </w:rPr>
        <w:t xml:space="preserve"> To do so, t</w:t>
      </w:r>
      <w:r w:rsidR="00FB65BD">
        <w:rPr>
          <w:sz w:val="24"/>
          <w:szCs w:val="24"/>
          <w:lang w:val="en-US"/>
        </w:rPr>
        <w:t xml:space="preserve">he </w:t>
      </w:r>
      <w:r w:rsidR="0016500A">
        <w:rPr>
          <w:sz w:val="24"/>
          <w:szCs w:val="24"/>
          <w:lang w:val="en-US"/>
        </w:rPr>
        <w:t xml:space="preserve">TripAdvisor </w:t>
      </w:r>
      <w:r w:rsidR="00FB65BD">
        <w:rPr>
          <w:sz w:val="24"/>
          <w:szCs w:val="24"/>
          <w:lang w:val="en-US"/>
        </w:rPr>
        <w:t xml:space="preserve">website </w:t>
      </w:r>
      <w:r w:rsidR="0016500A">
        <w:rPr>
          <w:sz w:val="24"/>
          <w:szCs w:val="24"/>
          <w:lang w:val="en-US"/>
        </w:rPr>
        <w:t xml:space="preserve">was examined to look for </w:t>
      </w:r>
      <w:r w:rsidR="007613B4">
        <w:rPr>
          <w:sz w:val="24"/>
          <w:szCs w:val="24"/>
          <w:lang w:val="en-US"/>
        </w:rPr>
        <w:t xml:space="preserve">more </w:t>
      </w:r>
      <w:r w:rsidR="0016500A">
        <w:rPr>
          <w:sz w:val="24"/>
          <w:szCs w:val="24"/>
          <w:lang w:val="en-US"/>
        </w:rPr>
        <w:t xml:space="preserve">important </w:t>
      </w:r>
      <w:r w:rsidR="00FB65BD">
        <w:rPr>
          <w:sz w:val="24"/>
          <w:szCs w:val="24"/>
          <w:lang w:val="en-US"/>
        </w:rPr>
        <w:t xml:space="preserve">points of interests in Barcelona, the corresponding OpenStreetMap id was filtered out of the database and </w:t>
      </w:r>
      <w:r w:rsidR="0016500A">
        <w:rPr>
          <w:sz w:val="24"/>
          <w:szCs w:val="24"/>
          <w:lang w:val="en-US"/>
        </w:rPr>
        <w:t>some artificial users with different tourist interests were gen</w:t>
      </w:r>
      <w:r w:rsidR="00EB0164">
        <w:rPr>
          <w:sz w:val="24"/>
          <w:szCs w:val="24"/>
          <w:lang w:val="en-US"/>
        </w:rPr>
        <w:t xml:space="preserve">erated, rating all of the POIs </w:t>
      </w:r>
      <w:r w:rsidR="0016500A">
        <w:rPr>
          <w:sz w:val="24"/>
          <w:szCs w:val="24"/>
          <w:lang w:val="en-US"/>
        </w:rPr>
        <w:t>based on their mem</w:t>
      </w:r>
      <w:r w:rsidR="009A621F">
        <w:rPr>
          <w:sz w:val="24"/>
          <w:szCs w:val="24"/>
          <w:lang w:val="en-US"/>
        </w:rPr>
        <w:t>bership to the tourist category (see RatingsGenerator)</w:t>
      </w:r>
    </w:p>
    <w:p w:rsidR="00CB5F06" w:rsidRDefault="00EB0164">
      <w:pPr>
        <w:rPr>
          <w:sz w:val="24"/>
          <w:szCs w:val="24"/>
          <w:lang w:val="en-US"/>
        </w:rPr>
      </w:pPr>
      <w:r>
        <w:rPr>
          <w:sz w:val="24"/>
          <w:szCs w:val="24"/>
          <w:lang w:val="en-US"/>
        </w:rPr>
        <w:t xml:space="preserve">The evaluation of the Recommender using </w:t>
      </w:r>
      <w:r w:rsidR="00C470CE">
        <w:rPr>
          <w:sz w:val="24"/>
          <w:szCs w:val="24"/>
          <w:lang w:val="en-US"/>
        </w:rPr>
        <w:t>the</w:t>
      </w:r>
      <w:r>
        <w:rPr>
          <w:sz w:val="24"/>
          <w:szCs w:val="24"/>
          <w:lang w:val="en-US"/>
        </w:rPr>
        <w:t xml:space="preserve"> partly real, partly generated user rating</w:t>
      </w:r>
      <w:r w:rsidR="00BE574F">
        <w:rPr>
          <w:sz w:val="24"/>
          <w:szCs w:val="24"/>
          <w:lang w:val="en-US"/>
        </w:rPr>
        <w:t>s</w:t>
      </w:r>
      <w:r>
        <w:rPr>
          <w:sz w:val="24"/>
          <w:szCs w:val="24"/>
          <w:lang w:val="en-US"/>
        </w:rPr>
        <w:t xml:space="preserve"> can be found in the section. Using the gathered </w:t>
      </w:r>
      <w:r w:rsidR="00BB55E4">
        <w:rPr>
          <w:sz w:val="24"/>
          <w:szCs w:val="24"/>
          <w:lang w:val="en-US"/>
        </w:rPr>
        <w:t xml:space="preserve">user </w:t>
      </w:r>
      <w:bookmarkStart w:id="0" w:name="_GoBack"/>
      <w:bookmarkEnd w:id="0"/>
      <w:r>
        <w:rPr>
          <w:sz w:val="24"/>
          <w:szCs w:val="24"/>
          <w:lang w:val="en-US"/>
        </w:rPr>
        <w:t>information, the performance of the recommender can be described as acceptable – however, a more in depth evaluation and generation of user ratings would lead to a more precise recommender.</w:t>
      </w:r>
      <w:r w:rsidR="00CB5F06">
        <w:rPr>
          <w:sz w:val="24"/>
          <w:szCs w:val="24"/>
          <w:lang w:val="en-US"/>
        </w:rPr>
        <w:br w:type="page"/>
      </w:r>
    </w:p>
    <w:p w:rsidR="00331A01" w:rsidRDefault="00331A01" w:rsidP="008D318F">
      <w:pPr>
        <w:rPr>
          <w:sz w:val="28"/>
          <w:szCs w:val="28"/>
          <w:lang w:val="en-US"/>
        </w:rPr>
      </w:pPr>
      <w:r w:rsidRPr="00331A01">
        <w:rPr>
          <w:sz w:val="28"/>
          <w:szCs w:val="28"/>
          <w:lang w:val="en-US"/>
        </w:rPr>
        <w:lastRenderedPageBreak/>
        <w:t>Bibliography</w:t>
      </w:r>
    </w:p>
    <w:p w:rsidR="00FB3066" w:rsidRDefault="00FB3066" w:rsidP="008D318F">
      <w:pPr>
        <w:rPr>
          <w:lang w:val="en-US"/>
        </w:rPr>
      </w:pPr>
      <w:r>
        <w:rPr>
          <w:sz w:val="28"/>
          <w:szCs w:val="28"/>
          <w:lang w:val="en-US"/>
        </w:rPr>
        <w:t xml:space="preserve">1: </w:t>
      </w:r>
      <w:hyperlink r:id="rId8" w:history="1">
        <w:r w:rsidRPr="00396F10">
          <w:rPr>
            <w:rStyle w:val="Hyperlink"/>
            <w:lang w:val="en-US"/>
          </w:rPr>
          <w:t>https://chatbotsmagazine.com/19-best-practices-for-building-chatbots-3c46274501b2</w:t>
        </w:r>
      </w:hyperlink>
    </w:p>
    <w:p w:rsidR="00FB3066" w:rsidRPr="00331A01" w:rsidRDefault="00FB3066" w:rsidP="008D318F">
      <w:pPr>
        <w:rPr>
          <w:sz w:val="28"/>
          <w:szCs w:val="28"/>
          <w:lang w:val="en-US"/>
        </w:rPr>
      </w:pPr>
      <w:r>
        <w:rPr>
          <w:lang w:val="en-US"/>
        </w:rPr>
        <w:t>2:</w:t>
      </w:r>
      <w:r w:rsidRPr="00FB3066">
        <w:rPr>
          <w:lang w:val="en-US"/>
        </w:rPr>
        <w:t xml:space="preserve"> </w:t>
      </w:r>
      <w:hyperlink r:id="rId9" w:history="1">
        <w:r w:rsidRPr="003914C9">
          <w:rPr>
            <w:rStyle w:val="Hyperlink"/>
            <w:lang w:val="en-US"/>
          </w:rPr>
          <w:t>https://blog.intercom.com/principles-bot-design/</w:t>
        </w:r>
      </w:hyperlink>
    </w:p>
    <w:p w:rsidR="000714BE" w:rsidRPr="00C75139" w:rsidRDefault="000714BE" w:rsidP="008D318F">
      <w:pPr>
        <w:rPr>
          <w:lang w:val="en-US"/>
        </w:rPr>
      </w:pPr>
      <w:r>
        <w:rPr>
          <w:rStyle w:val="Hyperlink"/>
          <w:lang w:val="en-US"/>
        </w:rPr>
        <w:t xml:space="preserve">X: </w:t>
      </w:r>
      <w:r w:rsidRPr="000714BE">
        <w:rPr>
          <w:rStyle w:val="Hyperlink"/>
          <w:lang w:val="en-US"/>
        </w:rPr>
        <w:t>http://wiki.openstreetmap.org/wiki/Map_Features</w:t>
      </w:r>
    </w:p>
    <w:p w:rsidR="008D318F" w:rsidRDefault="000714BE">
      <w:pPr>
        <w:rPr>
          <w:lang w:val="en-US"/>
        </w:rPr>
      </w:pPr>
      <w:r>
        <w:rPr>
          <w:lang w:val="en-US"/>
        </w:rPr>
        <w:t xml:space="preserve">10: </w:t>
      </w:r>
      <w:hyperlink r:id="rId10" w:history="1">
        <w:r w:rsidR="0051775D" w:rsidRPr="000F5129">
          <w:rPr>
            <w:rStyle w:val="Hyperlink"/>
            <w:lang w:val="en-US"/>
          </w:rPr>
          <w:t>https://taginfo.openstreetmap.org/about</w:t>
        </w:r>
      </w:hyperlink>
    </w:p>
    <w:p w:rsidR="0051775D" w:rsidRDefault="0051775D">
      <w:pPr>
        <w:rPr>
          <w:lang w:val="en-US"/>
        </w:rPr>
      </w:pPr>
      <w:r>
        <w:rPr>
          <w:lang w:val="en-US"/>
        </w:rPr>
        <w:t xml:space="preserve">V: </w:t>
      </w:r>
      <w:hyperlink r:id="rId11" w:history="1">
        <w:r w:rsidRPr="000F5129">
          <w:rPr>
            <w:rStyle w:val="Hyperlink"/>
            <w:lang w:val="en-US"/>
          </w:rPr>
          <w:t>http://tour-pedia.org/about/datasets.html</w:t>
        </w:r>
      </w:hyperlink>
    </w:p>
    <w:p w:rsidR="0051775D" w:rsidRPr="0051775D" w:rsidRDefault="0051775D" w:rsidP="0051775D">
      <w:pPr>
        <w:rPr>
          <w:lang w:val="en-US"/>
        </w:rPr>
      </w:pPr>
      <w:r>
        <w:rPr>
          <w:lang w:val="en-US"/>
        </w:rPr>
        <w:t xml:space="preserve">Ta: </w:t>
      </w:r>
    </w:p>
    <w:p w:rsidR="0051775D" w:rsidRPr="00C75139" w:rsidRDefault="0051775D" w:rsidP="0051775D">
      <w:pPr>
        <w:rPr>
          <w:lang w:val="en-US"/>
        </w:rPr>
      </w:pPr>
      <w:r w:rsidRPr="0051775D">
        <w:rPr>
          <w:lang w:val="en-US"/>
        </w:rPr>
        <w:t>1. A. Roshchina, J. Cardiff and P. Rosso. (2015). TWIN: Personality-based Intelligent Recommender System, Journal of Intelligent &amp; Fuzzy Systems, IOS Press, vol. 28, no. 5, pp. 2059–2071, DOI: 10.3233/IFS-141484.</w:t>
      </w:r>
    </w:p>
    <w:sectPr w:rsidR="0051775D" w:rsidRPr="00C75139">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20F" w:rsidRDefault="0033720F" w:rsidP="00E03FE2">
      <w:pPr>
        <w:spacing w:after="0" w:line="240" w:lineRule="auto"/>
      </w:pPr>
      <w:r>
        <w:separator/>
      </w:r>
    </w:p>
  </w:endnote>
  <w:endnote w:type="continuationSeparator" w:id="0">
    <w:p w:rsidR="0033720F" w:rsidRDefault="0033720F" w:rsidP="00E03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20F" w:rsidRDefault="0033720F" w:rsidP="00E03FE2">
      <w:pPr>
        <w:spacing w:after="0" w:line="240" w:lineRule="auto"/>
      </w:pPr>
      <w:r>
        <w:separator/>
      </w:r>
    </w:p>
  </w:footnote>
  <w:footnote w:type="continuationSeparator" w:id="0">
    <w:p w:rsidR="0033720F" w:rsidRDefault="0033720F" w:rsidP="00E03F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658321"/>
      <w:docPartObj>
        <w:docPartGallery w:val="Page Numbers (Top of Page)"/>
        <w:docPartUnique/>
      </w:docPartObj>
    </w:sdtPr>
    <w:sdtContent>
      <w:p w:rsidR="00E64517" w:rsidRDefault="00E64517">
        <w:pPr>
          <w:pStyle w:val="Kopfzeile"/>
        </w:pPr>
        <w:r>
          <w:fldChar w:fldCharType="begin"/>
        </w:r>
        <w:r>
          <w:instrText>PAGE   \* MERGEFORMAT</w:instrText>
        </w:r>
        <w:r>
          <w:fldChar w:fldCharType="separate"/>
        </w:r>
        <w:r w:rsidR="00BB55E4">
          <w:rPr>
            <w:noProof/>
          </w:rPr>
          <w:t>6</w:t>
        </w:r>
        <w:r>
          <w:fldChar w:fldCharType="end"/>
        </w:r>
      </w:p>
    </w:sdtContent>
  </w:sdt>
  <w:p w:rsidR="00E64517" w:rsidRDefault="00E6451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340CD"/>
    <w:multiLevelType w:val="hybridMultilevel"/>
    <w:tmpl w:val="48D2296C"/>
    <w:lvl w:ilvl="0" w:tplc="31B093D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8103B3"/>
    <w:multiLevelType w:val="hybridMultilevel"/>
    <w:tmpl w:val="90267C0A"/>
    <w:lvl w:ilvl="0" w:tplc="24D6AC10">
      <w:start w:val="3"/>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266346"/>
    <w:multiLevelType w:val="hybridMultilevel"/>
    <w:tmpl w:val="930CAB40"/>
    <w:lvl w:ilvl="0" w:tplc="BB8A35CC">
      <w:numFmt w:val="bullet"/>
      <w:lvlText w:val="-"/>
      <w:lvlJc w:val="left"/>
      <w:pPr>
        <w:ind w:left="770" w:hanging="360"/>
      </w:pPr>
      <w:rPr>
        <w:rFonts w:ascii="Calibri" w:eastAsiaTheme="minorHAnsi" w:hAnsi="Calibri" w:cstheme="minorBidi"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 w15:restartNumberingAfterBreak="0">
    <w:nsid w:val="4FE554B0"/>
    <w:multiLevelType w:val="hybridMultilevel"/>
    <w:tmpl w:val="E44CCD4E"/>
    <w:lvl w:ilvl="0" w:tplc="BB8A35C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ED65628"/>
    <w:multiLevelType w:val="hybridMultilevel"/>
    <w:tmpl w:val="175A49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D2"/>
    <w:rsid w:val="0001022C"/>
    <w:rsid w:val="00011446"/>
    <w:rsid w:val="000163CD"/>
    <w:rsid w:val="00037527"/>
    <w:rsid w:val="000469D2"/>
    <w:rsid w:val="000530D9"/>
    <w:rsid w:val="00065A82"/>
    <w:rsid w:val="000714BE"/>
    <w:rsid w:val="00076D24"/>
    <w:rsid w:val="000802F7"/>
    <w:rsid w:val="00097C1A"/>
    <w:rsid w:val="000A4F77"/>
    <w:rsid w:val="000B411E"/>
    <w:rsid w:val="000C6967"/>
    <w:rsid w:val="000E0DC0"/>
    <w:rsid w:val="000F1655"/>
    <w:rsid w:val="00102733"/>
    <w:rsid w:val="001032F3"/>
    <w:rsid w:val="00106F90"/>
    <w:rsid w:val="00116A13"/>
    <w:rsid w:val="00133A78"/>
    <w:rsid w:val="0015597A"/>
    <w:rsid w:val="001576DD"/>
    <w:rsid w:val="0016500A"/>
    <w:rsid w:val="001679D2"/>
    <w:rsid w:val="001761E3"/>
    <w:rsid w:val="00187999"/>
    <w:rsid w:val="00190392"/>
    <w:rsid w:val="001A561F"/>
    <w:rsid w:val="001B7FAD"/>
    <w:rsid w:val="001C58DA"/>
    <w:rsid w:val="001C7600"/>
    <w:rsid w:val="001D0EA8"/>
    <w:rsid w:val="001E1C05"/>
    <w:rsid w:val="001E1C89"/>
    <w:rsid w:val="001E7F80"/>
    <w:rsid w:val="001F00E1"/>
    <w:rsid w:val="001F2C66"/>
    <w:rsid w:val="001F38D8"/>
    <w:rsid w:val="001F4367"/>
    <w:rsid w:val="0025539A"/>
    <w:rsid w:val="00271D79"/>
    <w:rsid w:val="00275D91"/>
    <w:rsid w:val="00287ADE"/>
    <w:rsid w:val="00290735"/>
    <w:rsid w:val="00291280"/>
    <w:rsid w:val="00295230"/>
    <w:rsid w:val="002B46DF"/>
    <w:rsid w:val="002C1182"/>
    <w:rsid w:val="002E11E1"/>
    <w:rsid w:val="002E45C2"/>
    <w:rsid w:val="002E64D9"/>
    <w:rsid w:val="002F1068"/>
    <w:rsid w:val="002F5726"/>
    <w:rsid w:val="002F6E2C"/>
    <w:rsid w:val="002F73CF"/>
    <w:rsid w:val="002F7B09"/>
    <w:rsid w:val="00312CFB"/>
    <w:rsid w:val="00313C64"/>
    <w:rsid w:val="00326AC5"/>
    <w:rsid w:val="00331A01"/>
    <w:rsid w:val="0033541F"/>
    <w:rsid w:val="0033720F"/>
    <w:rsid w:val="0035627A"/>
    <w:rsid w:val="00361878"/>
    <w:rsid w:val="00371C6B"/>
    <w:rsid w:val="00382106"/>
    <w:rsid w:val="003921D1"/>
    <w:rsid w:val="003A1AE7"/>
    <w:rsid w:val="003A3F38"/>
    <w:rsid w:val="003C158E"/>
    <w:rsid w:val="003C44F0"/>
    <w:rsid w:val="003C727C"/>
    <w:rsid w:val="003D41DF"/>
    <w:rsid w:val="003E2223"/>
    <w:rsid w:val="003E31D3"/>
    <w:rsid w:val="00411ADA"/>
    <w:rsid w:val="00416793"/>
    <w:rsid w:val="00416C6E"/>
    <w:rsid w:val="00433098"/>
    <w:rsid w:val="0044712A"/>
    <w:rsid w:val="00453C51"/>
    <w:rsid w:val="00465DD5"/>
    <w:rsid w:val="00471E1B"/>
    <w:rsid w:val="004759C1"/>
    <w:rsid w:val="00491292"/>
    <w:rsid w:val="00497592"/>
    <w:rsid w:val="004A25E6"/>
    <w:rsid w:val="004A354E"/>
    <w:rsid w:val="004A611B"/>
    <w:rsid w:val="004B0EE4"/>
    <w:rsid w:val="004B1E80"/>
    <w:rsid w:val="004B2F63"/>
    <w:rsid w:val="004B5AEE"/>
    <w:rsid w:val="004C2C4C"/>
    <w:rsid w:val="004D5831"/>
    <w:rsid w:val="004D7207"/>
    <w:rsid w:val="004E3CD5"/>
    <w:rsid w:val="004F704B"/>
    <w:rsid w:val="00507757"/>
    <w:rsid w:val="0051775D"/>
    <w:rsid w:val="005260DE"/>
    <w:rsid w:val="00533598"/>
    <w:rsid w:val="005370EE"/>
    <w:rsid w:val="00555A81"/>
    <w:rsid w:val="005666D8"/>
    <w:rsid w:val="00577D2C"/>
    <w:rsid w:val="00586835"/>
    <w:rsid w:val="00595F8F"/>
    <w:rsid w:val="005A1AED"/>
    <w:rsid w:val="005B00AC"/>
    <w:rsid w:val="005B1BE4"/>
    <w:rsid w:val="005B2146"/>
    <w:rsid w:val="005C1C5C"/>
    <w:rsid w:val="005C4B22"/>
    <w:rsid w:val="005D6FAF"/>
    <w:rsid w:val="005F7FCC"/>
    <w:rsid w:val="00607067"/>
    <w:rsid w:val="0063182B"/>
    <w:rsid w:val="00645BB0"/>
    <w:rsid w:val="006648E1"/>
    <w:rsid w:val="00674060"/>
    <w:rsid w:val="00682F17"/>
    <w:rsid w:val="00686A90"/>
    <w:rsid w:val="006A66CF"/>
    <w:rsid w:val="006A7977"/>
    <w:rsid w:val="006C496F"/>
    <w:rsid w:val="006D3FA5"/>
    <w:rsid w:val="006E3453"/>
    <w:rsid w:val="006E752A"/>
    <w:rsid w:val="007258B3"/>
    <w:rsid w:val="00726208"/>
    <w:rsid w:val="0075520B"/>
    <w:rsid w:val="007613B4"/>
    <w:rsid w:val="00767163"/>
    <w:rsid w:val="00780760"/>
    <w:rsid w:val="0078651E"/>
    <w:rsid w:val="00792C29"/>
    <w:rsid w:val="007A1127"/>
    <w:rsid w:val="008112CF"/>
    <w:rsid w:val="00825346"/>
    <w:rsid w:val="00840002"/>
    <w:rsid w:val="00852254"/>
    <w:rsid w:val="00875D82"/>
    <w:rsid w:val="00885301"/>
    <w:rsid w:val="00894740"/>
    <w:rsid w:val="008A2439"/>
    <w:rsid w:val="008A4736"/>
    <w:rsid w:val="008D318F"/>
    <w:rsid w:val="008D5C17"/>
    <w:rsid w:val="008E0667"/>
    <w:rsid w:val="008E3562"/>
    <w:rsid w:val="008E3EBA"/>
    <w:rsid w:val="008E6A80"/>
    <w:rsid w:val="0091045B"/>
    <w:rsid w:val="00916722"/>
    <w:rsid w:val="009230D8"/>
    <w:rsid w:val="00923DEA"/>
    <w:rsid w:val="00952326"/>
    <w:rsid w:val="00952EA6"/>
    <w:rsid w:val="00954438"/>
    <w:rsid w:val="0095673F"/>
    <w:rsid w:val="00957AD2"/>
    <w:rsid w:val="00964538"/>
    <w:rsid w:val="009818B8"/>
    <w:rsid w:val="009938B4"/>
    <w:rsid w:val="009A313D"/>
    <w:rsid w:val="009A4F39"/>
    <w:rsid w:val="009A621F"/>
    <w:rsid w:val="009E3B9F"/>
    <w:rsid w:val="009E7484"/>
    <w:rsid w:val="009F0981"/>
    <w:rsid w:val="009F7BED"/>
    <w:rsid w:val="00A0736D"/>
    <w:rsid w:val="00A10DB0"/>
    <w:rsid w:val="00A116E6"/>
    <w:rsid w:val="00A271BC"/>
    <w:rsid w:val="00A34B0A"/>
    <w:rsid w:val="00A34E80"/>
    <w:rsid w:val="00A50E5B"/>
    <w:rsid w:val="00A5277C"/>
    <w:rsid w:val="00A54883"/>
    <w:rsid w:val="00A563EE"/>
    <w:rsid w:val="00A719B1"/>
    <w:rsid w:val="00A74262"/>
    <w:rsid w:val="00A7661D"/>
    <w:rsid w:val="00A843D5"/>
    <w:rsid w:val="00A87F09"/>
    <w:rsid w:val="00A96EA2"/>
    <w:rsid w:val="00A97A3E"/>
    <w:rsid w:val="00AB53D0"/>
    <w:rsid w:val="00AC5ECD"/>
    <w:rsid w:val="00AD03E0"/>
    <w:rsid w:val="00AD08BF"/>
    <w:rsid w:val="00AD1770"/>
    <w:rsid w:val="00AD5B8D"/>
    <w:rsid w:val="00AD7332"/>
    <w:rsid w:val="00AF2D00"/>
    <w:rsid w:val="00AF45B0"/>
    <w:rsid w:val="00B02D0F"/>
    <w:rsid w:val="00B24A19"/>
    <w:rsid w:val="00B307A6"/>
    <w:rsid w:val="00B30D50"/>
    <w:rsid w:val="00B32D29"/>
    <w:rsid w:val="00B51054"/>
    <w:rsid w:val="00B523B8"/>
    <w:rsid w:val="00B629EC"/>
    <w:rsid w:val="00B7299C"/>
    <w:rsid w:val="00B767E7"/>
    <w:rsid w:val="00B85B1F"/>
    <w:rsid w:val="00BA1D7D"/>
    <w:rsid w:val="00BA3E29"/>
    <w:rsid w:val="00BB55E4"/>
    <w:rsid w:val="00BB66FE"/>
    <w:rsid w:val="00BC5CFB"/>
    <w:rsid w:val="00BD0DFE"/>
    <w:rsid w:val="00BD6158"/>
    <w:rsid w:val="00BE574F"/>
    <w:rsid w:val="00BF5654"/>
    <w:rsid w:val="00C055D5"/>
    <w:rsid w:val="00C06A63"/>
    <w:rsid w:val="00C06DFF"/>
    <w:rsid w:val="00C10EC0"/>
    <w:rsid w:val="00C15D02"/>
    <w:rsid w:val="00C20BC2"/>
    <w:rsid w:val="00C25FB6"/>
    <w:rsid w:val="00C36AB0"/>
    <w:rsid w:val="00C37E90"/>
    <w:rsid w:val="00C470CE"/>
    <w:rsid w:val="00C51DF8"/>
    <w:rsid w:val="00C74954"/>
    <w:rsid w:val="00C75139"/>
    <w:rsid w:val="00C76E27"/>
    <w:rsid w:val="00C80F20"/>
    <w:rsid w:val="00C82230"/>
    <w:rsid w:val="00CA5C34"/>
    <w:rsid w:val="00CB5F06"/>
    <w:rsid w:val="00CB65C5"/>
    <w:rsid w:val="00CC2558"/>
    <w:rsid w:val="00CC362E"/>
    <w:rsid w:val="00CC5571"/>
    <w:rsid w:val="00CD30A0"/>
    <w:rsid w:val="00CE4189"/>
    <w:rsid w:val="00CF29B8"/>
    <w:rsid w:val="00CF52CF"/>
    <w:rsid w:val="00CF5879"/>
    <w:rsid w:val="00CF5A21"/>
    <w:rsid w:val="00CF6C87"/>
    <w:rsid w:val="00D14188"/>
    <w:rsid w:val="00D156A3"/>
    <w:rsid w:val="00D16908"/>
    <w:rsid w:val="00D20914"/>
    <w:rsid w:val="00D22F57"/>
    <w:rsid w:val="00D27E53"/>
    <w:rsid w:val="00D35599"/>
    <w:rsid w:val="00D54206"/>
    <w:rsid w:val="00D626B2"/>
    <w:rsid w:val="00D63970"/>
    <w:rsid w:val="00D8119A"/>
    <w:rsid w:val="00D85752"/>
    <w:rsid w:val="00D861C0"/>
    <w:rsid w:val="00D87509"/>
    <w:rsid w:val="00D911ED"/>
    <w:rsid w:val="00DA2497"/>
    <w:rsid w:val="00DA6562"/>
    <w:rsid w:val="00DC5623"/>
    <w:rsid w:val="00DD4455"/>
    <w:rsid w:val="00DF7E44"/>
    <w:rsid w:val="00E03FE2"/>
    <w:rsid w:val="00E042FA"/>
    <w:rsid w:val="00E155D4"/>
    <w:rsid w:val="00E15CF2"/>
    <w:rsid w:val="00E17574"/>
    <w:rsid w:val="00E3266E"/>
    <w:rsid w:val="00E332B9"/>
    <w:rsid w:val="00E35B5F"/>
    <w:rsid w:val="00E64517"/>
    <w:rsid w:val="00E652C8"/>
    <w:rsid w:val="00E7606A"/>
    <w:rsid w:val="00E82BD4"/>
    <w:rsid w:val="00EA6D17"/>
    <w:rsid w:val="00EB0164"/>
    <w:rsid w:val="00EB13D2"/>
    <w:rsid w:val="00EB41C2"/>
    <w:rsid w:val="00EF5DF9"/>
    <w:rsid w:val="00F061A3"/>
    <w:rsid w:val="00F06AFC"/>
    <w:rsid w:val="00F151B6"/>
    <w:rsid w:val="00F25A4D"/>
    <w:rsid w:val="00F36F6C"/>
    <w:rsid w:val="00F40A4C"/>
    <w:rsid w:val="00F56ECD"/>
    <w:rsid w:val="00F66108"/>
    <w:rsid w:val="00F71246"/>
    <w:rsid w:val="00F76CF1"/>
    <w:rsid w:val="00FA57D0"/>
    <w:rsid w:val="00FA7460"/>
    <w:rsid w:val="00FB005C"/>
    <w:rsid w:val="00FB1DAF"/>
    <w:rsid w:val="00FB3066"/>
    <w:rsid w:val="00FB65BD"/>
    <w:rsid w:val="00FD2182"/>
    <w:rsid w:val="00FD4097"/>
    <w:rsid w:val="00FE04C6"/>
    <w:rsid w:val="00FE5004"/>
    <w:rsid w:val="00FE511B"/>
    <w:rsid w:val="00FE5E55"/>
    <w:rsid w:val="00FF0A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E64ABB-8803-4363-B999-00FDBDCB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42F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679D2"/>
    <w:rPr>
      <w:color w:val="0563C1" w:themeColor="hyperlink"/>
      <w:u w:val="single"/>
    </w:rPr>
  </w:style>
  <w:style w:type="paragraph" w:styleId="KeinLeerraum">
    <w:name w:val="No Spacing"/>
    <w:uiPriority w:val="1"/>
    <w:qFormat/>
    <w:rsid w:val="00C75139"/>
    <w:pPr>
      <w:spacing w:after="0" w:line="240" w:lineRule="auto"/>
      <w:ind w:firstLine="360"/>
    </w:pPr>
    <w:rPr>
      <w:rFonts w:ascii="Times New Roman" w:hAnsi="Times New Roman" w:cs="Times New Roman"/>
      <w:sz w:val="24"/>
      <w:szCs w:val="24"/>
      <w:lang w:val="en-US"/>
    </w:rPr>
  </w:style>
  <w:style w:type="paragraph" w:styleId="Listenabsatz">
    <w:name w:val="List Paragraph"/>
    <w:basedOn w:val="Standard"/>
    <w:uiPriority w:val="34"/>
    <w:qFormat/>
    <w:rsid w:val="008D318F"/>
    <w:pPr>
      <w:ind w:left="720"/>
      <w:contextualSpacing/>
    </w:pPr>
  </w:style>
  <w:style w:type="table" w:styleId="Tabellenraster">
    <w:name w:val="Table Grid"/>
    <w:basedOn w:val="NormaleTabelle"/>
    <w:uiPriority w:val="39"/>
    <w:rsid w:val="00A34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03F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3FE2"/>
  </w:style>
  <w:style w:type="paragraph" w:styleId="Fuzeile">
    <w:name w:val="footer"/>
    <w:basedOn w:val="Standard"/>
    <w:link w:val="FuzeileZchn"/>
    <w:uiPriority w:val="99"/>
    <w:unhideWhenUsed/>
    <w:rsid w:val="00E03F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3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botsmagazine.com/19-best-practices-for-building-chatbots-3c46274501b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ur-pedia.org/about/datasets.html" TargetMode="External"/><Relationship Id="rId5" Type="http://schemas.openxmlformats.org/officeDocument/2006/relationships/webSettings" Target="webSettings.xml"/><Relationship Id="rId10" Type="http://schemas.openxmlformats.org/officeDocument/2006/relationships/hyperlink" Target="https://taginfo.openstreetmap.org/about" TargetMode="External"/><Relationship Id="rId4" Type="http://schemas.openxmlformats.org/officeDocument/2006/relationships/settings" Target="settings.xml"/><Relationship Id="rId9" Type="http://schemas.openxmlformats.org/officeDocument/2006/relationships/hyperlink" Target="https://blog.intercom.com/principles-bot-design/"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9C19B-C690-4DE2-A018-BE993CC5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2413</Words>
  <Characters>15205</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275</cp:revision>
  <dcterms:created xsi:type="dcterms:W3CDTF">2017-05-27T10:42:00Z</dcterms:created>
  <dcterms:modified xsi:type="dcterms:W3CDTF">2017-06-20T19:12:00Z</dcterms:modified>
</cp:coreProperties>
</file>