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F3" w:rsidRDefault="00A34538" w:rsidP="00787862">
      <w:pPr>
        <w:pStyle w:val="BodyText"/>
        <w:ind w:left="0"/>
        <w:rPr>
          <w:rFonts w:ascii="Times New Roman"/>
          <w:sz w:val="64"/>
        </w:rPr>
      </w:pPr>
      <w:r>
        <w:rPr>
          <w:rFonts w:ascii="Times New Roman"/>
          <w:sz w:val="64"/>
        </w:rPr>
        <w:pict>
          <v:group id="docshapegroup5" o:spid="_x0000_s1029" style="position:absolute;margin-left:-.5pt;margin-top:154.65pt;width:594.25pt;height:558.25pt;z-index:15729152;mso-position-horizontal-relative:page;mso-position-vertical-relative:page" coordorigin="-10,3093" coordsize="11885,11165">
            <v:rect id="docshape6" o:spid="_x0000_s1031" style="position:absolute;top:3102;width:11865;height:11145" fillcolor="#5b9bd4" stroked="f"/>
            <v:rect id="docshape7" o:spid="_x0000_s1030" style="position:absolute;top:3102;width:11865;height:11145" filled="f" strokecolor="#41709c" strokeweight="1pt"/>
            <w10:wrap anchorx="page" anchory="page"/>
          </v:group>
        </w:pict>
      </w:r>
      <w:r>
        <w:rPr>
          <w:rFonts w:ascii="Times New Roman"/>
          <w:sz w:val="64"/>
        </w:rPr>
        <w:pict>
          <v:group id="docshapegroup8" o:spid="_x0000_s1026" style="position:absolute;margin-left:-.5pt;margin-top:780.2pt;width:595pt;height:61pt;z-index:15729664;mso-position-horizontal-relative:page;mso-position-vertical-relative:page" coordorigin="-10,15604" coordsize="11900,1220">
            <v:rect id="docshape9" o:spid="_x0000_s1028" style="position:absolute;top:15613;width:11880;height:1200" fillcolor="black" stroked="f"/>
            <v:rect id="docshape10" o:spid="_x0000_s1027" style="position:absolute;top:15613;width:11880;height:1200" filled="f" strokeweight="1pt"/>
            <w10:wrap anchorx="page" anchory="page"/>
          </v:group>
        </w:pict>
      </w:r>
    </w:p>
    <w:p w:rsidR="00AA1EF3" w:rsidRDefault="005D64E0" w:rsidP="00782F11">
      <w:pPr>
        <w:pStyle w:val="Title"/>
        <w:ind w:left="0"/>
      </w:pPr>
      <w:r>
        <w:rPr>
          <w:color w:val="252525"/>
        </w:rPr>
        <w:t>TEST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4"/>
        </w:rPr>
        <w:t>PLAN</w:t>
      </w:r>
    </w:p>
    <w:p w:rsidR="00AA1EF3" w:rsidRPr="00787862" w:rsidRDefault="005D64E0" w:rsidP="00787862">
      <w:pPr>
        <w:pStyle w:val="Default"/>
      </w:pPr>
      <w:r>
        <w:rPr>
          <w:color w:val="4471C4"/>
          <w:sz w:val="36"/>
        </w:rPr>
        <w:t>Product</w:t>
      </w:r>
      <w:r>
        <w:rPr>
          <w:color w:val="4471C4"/>
          <w:spacing w:val="-6"/>
          <w:sz w:val="36"/>
        </w:rPr>
        <w:t xml:space="preserve"> </w:t>
      </w:r>
      <w:r>
        <w:rPr>
          <w:color w:val="4471C4"/>
          <w:sz w:val="36"/>
        </w:rPr>
        <w:t>Name:</w:t>
      </w:r>
      <w:r>
        <w:rPr>
          <w:color w:val="4471C4"/>
          <w:spacing w:val="-5"/>
          <w:sz w:val="36"/>
        </w:rPr>
        <w:t xml:space="preserve"> </w:t>
      </w:r>
      <w:r w:rsidR="00787862" w:rsidRPr="00787862">
        <w:rPr>
          <w:color w:val="4471C4"/>
          <w:spacing w:val="-2"/>
          <w:sz w:val="32"/>
          <w:szCs w:val="20"/>
        </w:rPr>
        <w:t>AI CERTs Learner Portal</w:t>
      </w:r>
      <w:r w:rsidR="00787862" w:rsidRPr="00787862">
        <w:rPr>
          <w:b/>
          <w:bCs/>
          <w:sz w:val="20"/>
          <w:szCs w:val="20"/>
        </w:rPr>
        <w:t xml:space="preserve"> </w:t>
      </w:r>
      <w:r w:rsidR="00787862" w:rsidRPr="00787862">
        <w:rPr>
          <w:color w:val="4471C4"/>
          <w:spacing w:val="-3"/>
          <w:sz w:val="32"/>
          <w:szCs w:val="20"/>
        </w:rPr>
        <w:t>(</w:t>
      </w:r>
      <w:r>
        <w:rPr>
          <w:color w:val="4471C4"/>
          <w:spacing w:val="-2"/>
          <w:sz w:val="36"/>
        </w:rPr>
        <w:t>Frontend)</w:t>
      </w: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ind w:left="0"/>
        <w:rPr>
          <w:sz w:val="32"/>
        </w:rPr>
      </w:pPr>
    </w:p>
    <w:p w:rsidR="00AA1EF3" w:rsidRDefault="00AA1EF3">
      <w:pPr>
        <w:pStyle w:val="BodyText"/>
        <w:spacing w:before="42"/>
        <w:ind w:left="0"/>
        <w:rPr>
          <w:sz w:val="32"/>
        </w:rPr>
      </w:pPr>
    </w:p>
    <w:p w:rsidR="00AA1EF3" w:rsidRDefault="005D64E0">
      <w:pPr>
        <w:spacing w:before="1"/>
        <w:ind w:left="5921"/>
        <w:rPr>
          <w:sz w:val="32"/>
        </w:rPr>
      </w:pPr>
      <w:r>
        <w:rPr>
          <w:color w:val="4471C4"/>
          <w:sz w:val="32"/>
        </w:rPr>
        <w:t>Prepared</w:t>
      </w:r>
      <w:r>
        <w:rPr>
          <w:color w:val="4471C4"/>
          <w:spacing w:val="-13"/>
          <w:sz w:val="32"/>
        </w:rPr>
        <w:t xml:space="preserve"> </w:t>
      </w:r>
      <w:r>
        <w:rPr>
          <w:color w:val="4471C4"/>
          <w:sz w:val="32"/>
        </w:rPr>
        <w:t>by:</w:t>
      </w:r>
      <w:r>
        <w:rPr>
          <w:color w:val="4471C4"/>
          <w:spacing w:val="-12"/>
          <w:sz w:val="32"/>
        </w:rPr>
        <w:t xml:space="preserve"> </w:t>
      </w:r>
      <w:proofErr w:type="spellStart"/>
      <w:r>
        <w:rPr>
          <w:color w:val="4471C4"/>
          <w:spacing w:val="-2"/>
          <w:sz w:val="32"/>
        </w:rPr>
        <w:t>Pavan</w:t>
      </w:r>
      <w:proofErr w:type="spellEnd"/>
    </w:p>
    <w:p w:rsidR="00787862" w:rsidRDefault="00787862">
      <w:pPr>
        <w:ind w:right="124"/>
        <w:jc w:val="right"/>
        <w:rPr>
          <w:rFonts w:ascii="Calibri"/>
          <w:color w:val="4471C4"/>
          <w:sz w:val="36"/>
        </w:rPr>
      </w:pPr>
    </w:p>
    <w:p w:rsidR="00787862" w:rsidRDefault="005D64E0" w:rsidP="00787862">
      <w:pPr>
        <w:ind w:right="124"/>
        <w:jc w:val="right"/>
        <w:rPr>
          <w:rFonts w:ascii="Calibri"/>
          <w:color w:val="4471C4"/>
          <w:sz w:val="36"/>
        </w:rPr>
      </w:pPr>
      <w:r>
        <w:rPr>
          <w:rFonts w:ascii="Calibri"/>
          <w:color w:val="4471C4"/>
          <w:sz w:val="36"/>
        </w:rPr>
        <w:t>Date:</w:t>
      </w:r>
      <w:r>
        <w:rPr>
          <w:rFonts w:ascii="Calibri"/>
          <w:color w:val="4471C4"/>
          <w:spacing w:val="77"/>
          <w:sz w:val="36"/>
        </w:rPr>
        <w:t xml:space="preserve"> </w:t>
      </w:r>
      <w:r w:rsidR="00787862">
        <w:rPr>
          <w:rFonts w:ascii="Calibri"/>
          <w:color w:val="4471C4"/>
          <w:sz w:val="36"/>
        </w:rPr>
        <w:t>Oct 23, 2025</w:t>
      </w:r>
    </w:p>
    <w:p w:rsidR="00AA1EF3" w:rsidRDefault="00787862" w:rsidP="00787862">
      <w:pPr>
        <w:tabs>
          <w:tab w:val="left" w:pos="6311"/>
          <w:tab w:val="right" w:pos="9218"/>
        </w:tabs>
        <w:jc w:val="right"/>
        <w:rPr>
          <w:rFonts w:ascii="Calibri"/>
          <w:sz w:val="36"/>
        </w:rPr>
      </w:pPr>
      <w:r w:rsidRPr="00787862">
        <w:rPr>
          <w:rFonts w:ascii="Calibri"/>
          <w:color w:val="4471C4"/>
          <w:sz w:val="36"/>
        </w:rPr>
        <w:t xml:space="preserve">                                                                 Made by:  </w:t>
      </w:r>
      <w:proofErr w:type="spellStart"/>
      <w:r w:rsidRPr="00787862">
        <w:rPr>
          <w:rFonts w:ascii="Calibri"/>
          <w:color w:val="4471C4"/>
          <w:sz w:val="36"/>
        </w:rPr>
        <w:t>Jaswinder</w:t>
      </w:r>
      <w:proofErr w:type="spellEnd"/>
      <w:r w:rsidRPr="00787862">
        <w:rPr>
          <w:rFonts w:ascii="Calibri"/>
          <w:color w:val="4471C4"/>
          <w:sz w:val="36"/>
        </w:rPr>
        <w:t xml:space="preserve"> </w:t>
      </w:r>
      <w:proofErr w:type="spellStart"/>
      <w:r w:rsidRPr="00787862">
        <w:rPr>
          <w:rFonts w:ascii="Calibri"/>
          <w:color w:val="4471C4"/>
          <w:sz w:val="36"/>
        </w:rPr>
        <w:t>kaur</w:t>
      </w:r>
      <w:proofErr w:type="spellEnd"/>
      <w:r>
        <w:rPr>
          <w:rFonts w:ascii="Calibri"/>
          <w:sz w:val="36"/>
        </w:rPr>
        <w:tab/>
      </w:r>
    </w:p>
    <w:p w:rsidR="00787862" w:rsidRDefault="00787862">
      <w:pPr>
        <w:jc w:val="right"/>
        <w:rPr>
          <w:rFonts w:ascii="Calibri"/>
          <w:sz w:val="36"/>
        </w:rPr>
        <w:sectPr w:rsidR="00787862">
          <w:type w:val="continuous"/>
          <w:pgSz w:w="11910" w:h="16840"/>
          <w:pgMar w:top="0" w:right="1275" w:bottom="0" w:left="1417" w:header="720" w:footer="720" w:gutter="0"/>
          <w:cols w:space="720"/>
        </w:sectPr>
      </w:pPr>
    </w:p>
    <w:p w:rsidR="00AA1EF3" w:rsidRDefault="005D64E0">
      <w:pPr>
        <w:spacing w:before="106"/>
        <w:ind w:left="23"/>
        <w:rPr>
          <w:sz w:val="32"/>
        </w:rPr>
      </w:pPr>
      <w:r>
        <w:rPr>
          <w:color w:val="2E5395"/>
          <w:sz w:val="32"/>
        </w:rPr>
        <w:lastRenderedPageBreak/>
        <w:t>Table</w:t>
      </w:r>
      <w:r>
        <w:rPr>
          <w:color w:val="2E5395"/>
          <w:spacing w:val="-7"/>
          <w:sz w:val="32"/>
        </w:rPr>
        <w:t xml:space="preserve"> </w:t>
      </w:r>
      <w:r>
        <w:rPr>
          <w:color w:val="2E5395"/>
          <w:sz w:val="32"/>
        </w:rPr>
        <w:t>of</w:t>
      </w:r>
      <w:r>
        <w:rPr>
          <w:color w:val="2E5395"/>
          <w:spacing w:val="-6"/>
          <w:sz w:val="32"/>
        </w:rPr>
        <w:t xml:space="preserve"> </w:t>
      </w:r>
      <w:r>
        <w:rPr>
          <w:color w:val="2E5395"/>
          <w:spacing w:val="-2"/>
          <w:sz w:val="32"/>
        </w:rPr>
        <w:t>Contents</w:t>
      </w:r>
    </w:p>
    <w:sdt>
      <w:sdtPr>
        <w:id w:val="87965735"/>
        <w:docPartObj>
          <w:docPartGallery w:val="Table of Contents"/>
          <w:docPartUnique/>
        </w:docPartObj>
      </w:sdtPr>
      <w:sdtContent>
        <w:p w:rsidR="00AB0FE3" w:rsidRDefault="00A34538" w:rsidP="00AB0FE3">
          <w:pPr>
            <w:pStyle w:val="TOC1"/>
            <w:tabs>
              <w:tab w:val="right" w:leader="dot" w:pos="9043"/>
            </w:tabs>
            <w:spacing w:before="33"/>
          </w:pPr>
          <w:r>
            <w:fldChar w:fldCharType="begin"/>
          </w:r>
          <w:r w:rsidR="005D64E0">
            <w:instrText xml:space="preserve">TOC \o "1-2" \h \z \u </w:instrText>
          </w:r>
          <w:r>
            <w:fldChar w:fldCharType="separate"/>
          </w:r>
          <w:hyperlink w:anchor="_bookmark0" w:history="1">
            <w:r w:rsidR="005D64E0">
              <w:rPr>
                <w:spacing w:val="-2"/>
              </w:rPr>
              <w:t>Overview</w:t>
            </w:r>
          </w:hyperlink>
          <w:r w:rsidR="005D64E0">
            <w:tab/>
          </w:r>
          <w:hyperlink w:anchor="_bookmark0" w:history="1">
            <w:r w:rsidR="005D64E0">
              <w:rPr>
                <w:rFonts w:ascii="Calibri"/>
                <w:spacing w:val="-10"/>
              </w:rPr>
              <w:t>2</w:t>
            </w:r>
          </w:hyperlink>
        </w:p>
        <w:p w:rsidR="00AA1EF3" w:rsidRDefault="00A34538" w:rsidP="00AB0FE3">
          <w:pPr>
            <w:pStyle w:val="TOC1"/>
            <w:tabs>
              <w:tab w:val="right" w:leader="dot" w:pos="9043"/>
            </w:tabs>
            <w:spacing w:before="33"/>
            <w:rPr>
              <w:rFonts w:ascii="Calibri"/>
            </w:rPr>
          </w:pPr>
          <w:hyperlink w:anchor="_bookmark1" w:history="1">
            <w:r w:rsidR="005D64E0">
              <w:rPr>
                <w:spacing w:val="-2"/>
              </w:rPr>
              <w:t>Scope</w:t>
            </w:r>
          </w:hyperlink>
          <w:r w:rsidR="005D64E0">
            <w:tab/>
          </w:r>
          <w:hyperlink w:anchor="_bookmark1" w:history="1">
            <w:r w:rsidR="005D64E0">
              <w:rPr>
                <w:rFonts w:ascii="Calibri"/>
                <w:spacing w:val="-10"/>
              </w:rPr>
              <w:t>2</w:t>
            </w:r>
          </w:hyperlink>
        </w:p>
        <w:p w:rsidR="00AA1EF3" w:rsidRDefault="00A34538">
          <w:pPr>
            <w:pStyle w:val="TOC2"/>
            <w:tabs>
              <w:tab w:val="right" w:leader="dot" w:pos="9043"/>
            </w:tabs>
            <w:rPr>
              <w:rFonts w:ascii="Calibri"/>
            </w:rPr>
          </w:pPr>
          <w:hyperlink w:anchor="_bookmark2" w:history="1">
            <w:r w:rsidR="005D64E0">
              <w:rPr>
                <w:spacing w:val="-2"/>
              </w:rPr>
              <w:t>Inclusions</w:t>
            </w:r>
          </w:hyperlink>
          <w:r w:rsidR="005D64E0">
            <w:tab/>
          </w:r>
          <w:hyperlink w:anchor="_bookmark2" w:history="1">
            <w:r w:rsidR="005D64E0">
              <w:rPr>
                <w:rFonts w:ascii="Calibri"/>
                <w:spacing w:val="-10"/>
              </w:rPr>
              <w:t>2</w:t>
            </w:r>
          </w:hyperlink>
        </w:p>
        <w:p w:rsidR="00AA1EF3" w:rsidRDefault="00A34538">
          <w:pPr>
            <w:pStyle w:val="TOC2"/>
            <w:tabs>
              <w:tab w:val="right" w:leader="dot" w:pos="9043"/>
            </w:tabs>
            <w:spacing w:before="122"/>
            <w:rPr>
              <w:rFonts w:ascii="Calibri"/>
            </w:rPr>
          </w:pPr>
          <w:hyperlink w:anchor="_bookmark3" w:history="1">
            <w:r w:rsidR="005D64E0">
              <w:t>Test</w:t>
            </w:r>
            <w:r w:rsidR="005D64E0">
              <w:rPr>
                <w:spacing w:val="-1"/>
              </w:rPr>
              <w:t xml:space="preserve"> </w:t>
            </w:r>
            <w:r w:rsidR="005D64E0">
              <w:rPr>
                <w:spacing w:val="-2"/>
              </w:rPr>
              <w:t>Environments</w:t>
            </w:r>
          </w:hyperlink>
          <w:r w:rsidR="005D64E0">
            <w:tab/>
          </w:r>
          <w:hyperlink w:anchor="_bookmark3" w:history="1">
            <w:r w:rsidR="005D64E0">
              <w:rPr>
                <w:rFonts w:ascii="Calibri"/>
                <w:spacing w:val="-10"/>
              </w:rPr>
              <w:t>2</w:t>
            </w:r>
          </w:hyperlink>
        </w:p>
        <w:p w:rsidR="00AA1EF3" w:rsidRDefault="00A34538">
          <w:pPr>
            <w:pStyle w:val="TOC2"/>
            <w:tabs>
              <w:tab w:val="right" w:leader="dot" w:pos="9043"/>
            </w:tabs>
            <w:rPr>
              <w:rFonts w:ascii="Calibri"/>
            </w:rPr>
          </w:pPr>
          <w:hyperlink w:anchor="_bookmark4" w:history="1">
            <w:r w:rsidR="005D64E0">
              <w:rPr>
                <w:spacing w:val="-2"/>
              </w:rPr>
              <w:t>Exclusions</w:t>
            </w:r>
          </w:hyperlink>
          <w:r w:rsidR="005D64E0">
            <w:tab/>
          </w:r>
          <w:hyperlink w:anchor="_bookmark4" w:history="1">
            <w:r w:rsidR="005D64E0">
              <w:rPr>
                <w:rFonts w:ascii="Calibri"/>
                <w:spacing w:val="-10"/>
              </w:rPr>
              <w:t>2</w:t>
            </w:r>
          </w:hyperlink>
        </w:p>
        <w:p w:rsidR="00AA1EF3" w:rsidRDefault="00A34538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5" w:history="1">
            <w:r w:rsidR="005D64E0">
              <w:t>Test</w:t>
            </w:r>
            <w:r w:rsidR="005D64E0">
              <w:rPr>
                <w:spacing w:val="-1"/>
              </w:rPr>
              <w:t xml:space="preserve"> </w:t>
            </w:r>
            <w:r w:rsidR="005D64E0">
              <w:rPr>
                <w:spacing w:val="-2"/>
              </w:rPr>
              <w:t>Strategy</w:t>
            </w:r>
          </w:hyperlink>
          <w:r w:rsidR="005D64E0">
            <w:tab/>
          </w:r>
          <w:hyperlink w:anchor="_bookmark5" w:history="1">
            <w:r w:rsidR="005D64E0">
              <w:rPr>
                <w:rFonts w:ascii="Calibri"/>
                <w:spacing w:val="-10"/>
              </w:rPr>
              <w:t>3</w:t>
            </w:r>
          </w:hyperlink>
        </w:p>
        <w:p w:rsidR="00AA1EF3" w:rsidRDefault="00A34538">
          <w:pPr>
            <w:pStyle w:val="TOC1"/>
            <w:tabs>
              <w:tab w:val="right" w:leader="dot" w:pos="9043"/>
            </w:tabs>
            <w:spacing w:before="122"/>
            <w:rPr>
              <w:rFonts w:ascii="Calibri"/>
            </w:rPr>
          </w:pPr>
          <w:hyperlink w:anchor="_bookmark6" w:history="1">
            <w:r w:rsidR="005D64E0">
              <w:t>Defect</w:t>
            </w:r>
            <w:r w:rsidR="005D64E0">
              <w:rPr>
                <w:spacing w:val="-6"/>
              </w:rPr>
              <w:t xml:space="preserve"> </w:t>
            </w:r>
            <w:r w:rsidR="005D64E0">
              <w:t>Reporting</w:t>
            </w:r>
            <w:r w:rsidR="005D64E0">
              <w:rPr>
                <w:spacing w:val="-5"/>
              </w:rPr>
              <w:t xml:space="preserve"> </w:t>
            </w:r>
            <w:r w:rsidR="005D64E0">
              <w:rPr>
                <w:spacing w:val="-2"/>
              </w:rPr>
              <w:t>Procedure:</w:t>
            </w:r>
          </w:hyperlink>
          <w:r w:rsidR="005D64E0">
            <w:tab/>
          </w:r>
          <w:hyperlink w:anchor="_bookmark6" w:history="1">
            <w:r w:rsidR="005D64E0">
              <w:rPr>
                <w:rFonts w:ascii="Calibri"/>
                <w:spacing w:val="-10"/>
              </w:rPr>
              <w:t>4</w:t>
            </w:r>
          </w:hyperlink>
        </w:p>
        <w:p w:rsidR="00AA1EF3" w:rsidRDefault="00A34538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7" w:history="1">
            <w:r w:rsidR="005D64E0">
              <w:rPr>
                <w:spacing w:val="-2"/>
              </w:rPr>
              <w:t>Roles/Responsibilities</w:t>
            </w:r>
          </w:hyperlink>
          <w:r w:rsidR="005D64E0">
            <w:tab/>
          </w:r>
          <w:hyperlink w:anchor="_bookmark7" w:history="1">
            <w:r w:rsidR="005D64E0">
              <w:rPr>
                <w:rFonts w:ascii="Calibri"/>
                <w:spacing w:val="-10"/>
              </w:rPr>
              <w:t>4</w:t>
            </w:r>
          </w:hyperlink>
        </w:p>
        <w:p w:rsidR="00AA1EF3" w:rsidRDefault="00A34538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8" w:history="1">
            <w:r w:rsidR="005D64E0">
              <w:t>Test</w:t>
            </w:r>
            <w:r w:rsidR="005D64E0">
              <w:rPr>
                <w:spacing w:val="-1"/>
              </w:rPr>
              <w:t xml:space="preserve"> </w:t>
            </w:r>
            <w:r w:rsidR="005D64E0">
              <w:rPr>
                <w:spacing w:val="-2"/>
              </w:rPr>
              <w:t>Schedule</w:t>
            </w:r>
          </w:hyperlink>
          <w:r w:rsidR="005D64E0">
            <w:tab/>
          </w:r>
          <w:hyperlink w:anchor="_bookmark8" w:history="1">
            <w:r w:rsidR="005D64E0">
              <w:rPr>
                <w:rFonts w:ascii="Calibri"/>
                <w:spacing w:val="-10"/>
              </w:rPr>
              <w:t>5</w:t>
            </w:r>
          </w:hyperlink>
        </w:p>
        <w:p w:rsidR="00AA1EF3" w:rsidRDefault="00A34538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9" w:history="1">
            <w:r w:rsidR="005D64E0">
              <w:t>Test</w:t>
            </w:r>
            <w:r w:rsidR="005D64E0">
              <w:rPr>
                <w:spacing w:val="-1"/>
              </w:rPr>
              <w:t xml:space="preserve"> </w:t>
            </w:r>
            <w:r w:rsidR="005D64E0">
              <w:rPr>
                <w:spacing w:val="-2"/>
              </w:rPr>
              <w:t>Deliverables</w:t>
            </w:r>
          </w:hyperlink>
          <w:r w:rsidR="005D64E0">
            <w:tab/>
          </w:r>
          <w:hyperlink w:anchor="_bookmark9" w:history="1">
            <w:r w:rsidR="005D64E0">
              <w:rPr>
                <w:rFonts w:ascii="Calibri"/>
                <w:spacing w:val="-10"/>
              </w:rPr>
              <w:t>5</w:t>
            </w:r>
          </w:hyperlink>
        </w:p>
        <w:p w:rsidR="00AA1EF3" w:rsidRDefault="00A34538">
          <w:pPr>
            <w:pStyle w:val="TOC1"/>
            <w:tabs>
              <w:tab w:val="right" w:leader="dot" w:pos="9043"/>
            </w:tabs>
            <w:spacing w:before="123"/>
            <w:rPr>
              <w:rFonts w:ascii="Calibri"/>
            </w:rPr>
          </w:pPr>
          <w:hyperlink w:anchor="_bookmark10" w:history="1">
            <w:r w:rsidR="005D64E0">
              <w:rPr>
                <w:spacing w:val="-2"/>
              </w:rPr>
              <w:t>Pricing</w:t>
            </w:r>
          </w:hyperlink>
          <w:r w:rsidR="005D64E0">
            <w:tab/>
          </w:r>
          <w:hyperlink w:anchor="_bookmark10" w:history="1">
            <w:r w:rsidR="005D64E0">
              <w:rPr>
                <w:rFonts w:ascii="Calibri"/>
                <w:spacing w:val="-10"/>
              </w:rPr>
              <w:t>5</w:t>
            </w:r>
          </w:hyperlink>
        </w:p>
        <w:p w:rsidR="00AA1EF3" w:rsidRDefault="00A34538">
          <w:pPr>
            <w:pStyle w:val="TOC1"/>
            <w:tabs>
              <w:tab w:val="right" w:leader="dot" w:pos="9043"/>
            </w:tabs>
            <w:spacing w:before="120"/>
            <w:rPr>
              <w:rFonts w:ascii="Calibri"/>
            </w:rPr>
          </w:pPr>
          <w:hyperlink w:anchor="_bookmark11" w:history="1">
            <w:r w:rsidR="005D64E0">
              <w:t>Entry</w:t>
            </w:r>
            <w:r w:rsidR="005D64E0">
              <w:rPr>
                <w:spacing w:val="-4"/>
              </w:rPr>
              <w:t xml:space="preserve"> </w:t>
            </w:r>
            <w:r w:rsidR="005D64E0">
              <w:t>and</w:t>
            </w:r>
            <w:r w:rsidR="005D64E0">
              <w:rPr>
                <w:spacing w:val="-4"/>
              </w:rPr>
              <w:t xml:space="preserve"> </w:t>
            </w:r>
            <w:r w:rsidR="005D64E0">
              <w:t>Exit</w:t>
            </w:r>
            <w:r w:rsidR="005D64E0">
              <w:rPr>
                <w:spacing w:val="-3"/>
              </w:rPr>
              <w:t xml:space="preserve"> </w:t>
            </w:r>
            <w:r w:rsidR="005D64E0">
              <w:rPr>
                <w:spacing w:val="-2"/>
              </w:rPr>
              <w:t>Criteria</w:t>
            </w:r>
          </w:hyperlink>
          <w:r w:rsidR="005D64E0">
            <w:tab/>
          </w:r>
          <w:hyperlink w:anchor="_bookmark11" w:history="1">
            <w:r w:rsidR="005D64E0">
              <w:rPr>
                <w:rFonts w:ascii="Calibri"/>
                <w:spacing w:val="-10"/>
              </w:rPr>
              <w:t>5</w:t>
            </w:r>
          </w:hyperlink>
        </w:p>
        <w:p w:rsidR="00AA1EF3" w:rsidRDefault="00A34538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12" w:history="1">
            <w:r w:rsidR="005D64E0">
              <w:t>Suspension</w:t>
            </w:r>
            <w:r w:rsidR="005D64E0">
              <w:rPr>
                <w:spacing w:val="-5"/>
              </w:rPr>
              <w:t xml:space="preserve"> </w:t>
            </w:r>
            <w:r w:rsidR="005D64E0">
              <w:t>and</w:t>
            </w:r>
            <w:r w:rsidR="005D64E0">
              <w:rPr>
                <w:spacing w:val="-5"/>
              </w:rPr>
              <w:t xml:space="preserve"> </w:t>
            </w:r>
            <w:r w:rsidR="005D64E0">
              <w:t>Resumption</w:t>
            </w:r>
            <w:r w:rsidR="005D64E0">
              <w:rPr>
                <w:spacing w:val="-5"/>
              </w:rPr>
              <w:t xml:space="preserve"> </w:t>
            </w:r>
            <w:r w:rsidR="005D64E0">
              <w:rPr>
                <w:spacing w:val="-2"/>
              </w:rPr>
              <w:t>Criteria</w:t>
            </w:r>
          </w:hyperlink>
          <w:r w:rsidR="005D64E0">
            <w:tab/>
          </w:r>
          <w:hyperlink w:anchor="_bookmark12" w:history="1">
            <w:r w:rsidR="005D64E0">
              <w:rPr>
                <w:rFonts w:ascii="Calibri"/>
                <w:spacing w:val="-10"/>
              </w:rPr>
              <w:t>6</w:t>
            </w:r>
          </w:hyperlink>
        </w:p>
        <w:p w:rsidR="00AA1EF3" w:rsidRDefault="00A34538">
          <w:pPr>
            <w:pStyle w:val="TOC1"/>
            <w:tabs>
              <w:tab w:val="right" w:leader="dot" w:pos="9043"/>
            </w:tabs>
            <w:spacing w:before="120"/>
            <w:rPr>
              <w:rFonts w:ascii="Calibri"/>
            </w:rPr>
          </w:pPr>
          <w:hyperlink w:anchor="_bookmark14" w:history="1">
            <w:r w:rsidR="005D64E0">
              <w:t>Risks</w:t>
            </w:r>
            <w:r w:rsidR="005D64E0">
              <w:rPr>
                <w:spacing w:val="-3"/>
              </w:rPr>
              <w:t xml:space="preserve"> </w:t>
            </w:r>
            <w:r w:rsidR="005D64E0">
              <w:t>and</w:t>
            </w:r>
            <w:r w:rsidR="005D64E0">
              <w:rPr>
                <w:spacing w:val="-3"/>
              </w:rPr>
              <w:t xml:space="preserve"> </w:t>
            </w:r>
            <w:r w:rsidR="005D64E0">
              <w:rPr>
                <w:spacing w:val="-2"/>
              </w:rPr>
              <w:t>Mitigations</w:t>
            </w:r>
          </w:hyperlink>
          <w:r w:rsidR="005D64E0">
            <w:tab/>
          </w:r>
          <w:hyperlink w:anchor="_bookmark14" w:history="1">
            <w:r w:rsidR="005D64E0">
              <w:rPr>
                <w:rFonts w:ascii="Calibri"/>
                <w:spacing w:val="-10"/>
              </w:rPr>
              <w:t>7</w:t>
            </w:r>
          </w:hyperlink>
        </w:p>
        <w:p w:rsidR="00AA1EF3" w:rsidRDefault="00A34538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15" w:history="1">
            <w:r w:rsidR="005D64E0">
              <w:rPr>
                <w:spacing w:val="-2"/>
              </w:rPr>
              <w:t>Approvals</w:t>
            </w:r>
          </w:hyperlink>
          <w:r w:rsidR="005D64E0">
            <w:tab/>
          </w:r>
          <w:hyperlink w:anchor="_bookmark15" w:history="1">
            <w:r w:rsidR="005D64E0">
              <w:rPr>
                <w:rFonts w:ascii="Calibri"/>
                <w:spacing w:val="-10"/>
              </w:rPr>
              <w:t>7</w:t>
            </w:r>
          </w:hyperlink>
        </w:p>
        <w:p w:rsidR="00AA1EF3" w:rsidRDefault="00A34538">
          <w:r>
            <w:fldChar w:fldCharType="end"/>
          </w:r>
        </w:p>
      </w:sdtContent>
    </w:sdt>
    <w:p w:rsidR="00AA1EF3" w:rsidRDefault="00AA1EF3">
      <w:pPr>
        <w:sectPr w:rsidR="00AA1EF3">
          <w:headerReference w:type="default" r:id="rId8"/>
          <w:footerReference w:type="default" r:id="rId9"/>
          <w:pgSz w:w="11910" w:h="16840"/>
          <w:pgMar w:top="1520" w:right="1275" w:bottom="940" w:left="1417" w:header="780" w:footer="754" w:gutter="0"/>
          <w:cols w:space="720"/>
        </w:sectPr>
      </w:pPr>
    </w:p>
    <w:p w:rsidR="00AA1EF3" w:rsidRDefault="005D64E0">
      <w:pPr>
        <w:pStyle w:val="Heading1"/>
        <w:spacing w:before="106"/>
      </w:pPr>
      <w:bookmarkStart w:id="0" w:name="_bookmark0"/>
      <w:bookmarkEnd w:id="0"/>
      <w:r>
        <w:rPr>
          <w:color w:val="2E5395"/>
          <w:spacing w:val="-2"/>
        </w:rPr>
        <w:lastRenderedPageBreak/>
        <w:t>Overview</w:t>
      </w:r>
    </w:p>
    <w:p w:rsidR="00787862" w:rsidRDefault="005D64E0" w:rsidP="00787862">
      <w:pPr>
        <w:pStyle w:val="Default"/>
      </w:pP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</w:t>
      </w:r>
      <w:r>
        <w:rPr>
          <w:spacing w:val="-5"/>
        </w:rPr>
        <w:t xml:space="preserve"> </w:t>
      </w:r>
      <w:r w:rsidR="00787862">
        <w:t>‘AI CERTs Learner Portal</w:t>
      </w:r>
      <w:r>
        <w:t>’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 w:rsidR="00787862">
        <w:t>Jaswinder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rPr>
          <w:spacing w:val="-5"/>
        </w:rPr>
        <w:t>o</w:t>
      </w:r>
      <w:r w:rsidR="00787862">
        <w:rPr>
          <w:spacing w:val="-5"/>
        </w:rPr>
        <w:t>f</w:t>
      </w:r>
    </w:p>
    <w:p w:rsidR="00AA1EF3" w:rsidRDefault="00787862" w:rsidP="00787862">
      <w:pPr>
        <w:pStyle w:val="Default"/>
      </w:pPr>
      <w:r>
        <w:t xml:space="preserve"> </w:t>
      </w:r>
      <w:hyperlink r:id="rId10" w:history="1">
        <w:proofErr w:type="gramStart"/>
        <w:r w:rsidRPr="006D6003">
          <w:rPr>
            <w:rStyle w:val="Hyperlink"/>
            <w:rFonts w:ascii="Verdana" w:eastAsia="Verdana" w:hAnsi="Verdana" w:cs="Verdana"/>
            <w:sz w:val="22"/>
            <w:szCs w:val="22"/>
            <w:lang w:bidi="ar-SA"/>
          </w:rPr>
          <w:t>https://v2learner.aicerts.ai/</w:t>
        </w:r>
      </w:hyperlink>
      <w:r>
        <w:rPr>
          <w:rFonts w:ascii="Verdana" w:eastAsia="Verdana" w:hAnsi="Verdana" w:cs="Verdana"/>
          <w:color w:val="auto"/>
          <w:sz w:val="22"/>
          <w:szCs w:val="22"/>
          <w:lang w:bidi="ar-SA"/>
        </w:rPr>
        <w:t xml:space="preserve"> </w:t>
      </w:r>
      <w:r w:rsidR="005D64E0">
        <w:t>web</w:t>
      </w:r>
      <w:r w:rsidR="005D64E0">
        <w:rPr>
          <w:spacing w:val="-12"/>
        </w:rPr>
        <w:t xml:space="preserve"> </w:t>
      </w:r>
      <w:r w:rsidR="005D64E0">
        <w:rPr>
          <w:spacing w:val="-2"/>
        </w:rPr>
        <w:t>application.</w:t>
      </w:r>
      <w:proofErr w:type="gramEnd"/>
    </w:p>
    <w:p w:rsidR="00AA1EF3" w:rsidRDefault="005D64E0">
      <w:pPr>
        <w:pStyle w:val="BodyText"/>
        <w:spacing w:before="179" w:line="259" w:lineRule="auto"/>
        <w:ind w:left="23" w:right="261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serves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scope of the project, test strategy, test schedule and resource requirements, test deliverables and schedule.</w:t>
      </w:r>
    </w:p>
    <w:p w:rsidR="00AA1EF3" w:rsidRDefault="00AA1EF3">
      <w:pPr>
        <w:pStyle w:val="BodyText"/>
        <w:ind w:left="0"/>
      </w:pPr>
    </w:p>
    <w:p w:rsidR="00AA1EF3" w:rsidRDefault="00AA1EF3">
      <w:pPr>
        <w:pStyle w:val="BodyText"/>
        <w:spacing w:before="152"/>
        <w:ind w:left="0"/>
      </w:pPr>
    </w:p>
    <w:p w:rsidR="00AA1EF3" w:rsidRDefault="005D64E0">
      <w:pPr>
        <w:pStyle w:val="Heading1"/>
        <w:spacing w:before="1"/>
      </w:pPr>
      <w:bookmarkStart w:id="1" w:name="_bookmark1"/>
      <w:bookmarkEnd w:id="1"/>
      <w:r>
        <w:rPr>
          <w:color w:val="2E5395"/>
          <w:spacing w:val="-2"/>
        </w:rPr>
        <w:t>Scope</w:t>
      </w:r>
    </w:p>
    <w:p w:rsidR="00AA1EF3" w:rsidRDefault="005D64E0">
      <w:pPr>
        <w:pStyle w:val="BodyText"/>
        <w:spacing w:before="30"/>
        <w:ind w:left="23"/>
      </w:pPr>
      <w:r>
        <w:t>The</w:t>
      </w:r>
      <w:r>
        <w:rPr>
          <w:spacing w:val="-7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 w:rsidR="00AB0FE3">
        <w:rPr>
          <w:spacing w:val="-4"/>
        </w:rPr>
        <w:t xml:space="preserve">end to end </w:t>
      </w:r>
      <w:r>
        <w:t>testing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AB0FE3">
        <w:t>learning journey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AA1EF3" w:rsidRDefault="00787862">
      <w:pPr>
        <w:pStyle w:val="BodyText"/>
        <w:spacing w:before="24"/>
        <w:ind w:left="23"/>
      </w:pPr>
      <w:r>
        <w:t>‘</w:t>
      </w:r>
      <w:hyperlink r:id="rId11" w:history="1">
        <w:r w:rsidRPr="006D6003">
          <w:rPr>
            <w:rStyle w:val="Hyperlink"/>
          </w:rPr>
          <w:t>https://v2learner.aicerts.ai/</w:t>
        </w:r>
      </w:hyperlink>
      <w:r>
        <w:t xml:space="preserve">’ </w:t>
      </w:r>
      <w:r w:rsidR="005D64E0">
        <w:t>web</w:t>
      </w:r>
      <w:r w:rsidR="005D64E0">
        <w:rPr>
          <w:spacing w:val="-12"/>
        </w:rPr>
        <w:t xml:space="preserve"> </w:t>
      </w:r>
      <w:r w:rsidR="005D64E0">
        <w:rPr>
          <w:spacing w:val="-2"/>
        </w:rPr>
        <w:t>application.</w:t>
      </w:r>
    </w:p>
    <w:p w:rsidR="00AA1EF3" w:rsidRDefault="005D64E0">
      <w:pPr>
        <w:pStyle w:val="Heading2"/>
      </w:pPr>
      <w:bookmarkStart w:id="2" w:name="_bookmark2"/>
      <w:bookmarkEnd w:id="2"/>
      <w:r>
        <w:rPr>
          <w:color w:val="2E5395"/>
          <w:spacing w:val="-2"/>
        </w:rPr>
        <w:t>Inclusions</w:t>
      </w:r>
    </w:p>
    <w:p w:rsidR="00AA1EF3" w:rsidRDefault="00AB0FE3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rPr>
          <w:spacing w:val="-2"/>
        </w:rPr>
        <w:t>Portal accessibility</w:t>
      </w:r>
    </w:p>
    <w:p w:rsidR="00AA1EF3" w:rsidRDefault="00AB0FE3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Signup process and form validations</w:t>
      </w:r>
    </w:p>
    <w:p w:rsidR="00AA1EF3" w:rsidRDefault="00AB0FE3">
      <w:pPr>
        <w:pStyle w:val="ListParagraph"/>
        <w:numPr>
          <w:ilvl w:val="0"/>
          <w:numId w:val="9"/>
        </w:numPr>
        <w:tabs>
          <w:tab w:val="left" w:pos="743"/>
        </w:tabs>
      </w:pPr>
      <w:r>
        <w:t>OTP verification(positive and negative flows)</w:t>
      </w:r>
    </w:p>
    <w:p w:rsidR="00AA1EF3" w:rsidRDefault="00AB0FE3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rPr>
          <w:spacing w:val="-2"/>
        </w:rPr>
        <w:t>Dashboard and course listing validation</w:t>
      </w:r>
    </w:p>
    <w:p w:rsidR="00AA1EF3" w:rsidRDefault="00AB0FE3">
      <w:pPr>
        <w:pStyle w:val="ListParagraph"/>
        <w:numPr>
          <w:ilvl w:val="0"/>
          <w:numId w:val="9"/>
        </w:numPr>
        <w:tabs>
          <w:tab w:val="left" w:pos="743"/>
        </w:tabs>
      </w:pPr>
      <w:r>
        <w:t>Course details and mode switching functionality</w:t>
      </w:r>
    </w:p>
    <w:p w:rsidR="00AA1EF3" w:rsidRDefault="00AB0FE3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Playback and content validation for all modes</w:t>
      </w:r>
    </w:p>
    <w:p w:rsidR="00AA1EF3" w:rsidRDefault="00AA1EF3">
      <w:pPr>
        <w:pStyle w:val="BodyText"/>
        <w:spacing w:before="202"/>
        <w:ind w:left="0"/>
      </w:pPr>
    </w:p>
    <w:p w:rsidR="00AA1EF3" w:rsidRDefault="005D64E0">
      <w:pPr>
        <w:pStyle w:val="BodyText"/>
        <w:ind w:left="23"/>
      </w:pPr>
      <w:r>
        <w:t>From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understanding,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Tested</w:t>
      </w:r>
      <w:proofErr w:type="gramEnd"/>
      <w:r>
        <w:rPr>
          <w:spacing w:val="-2"/>
        </w:rPr>
        <w:t>.</w:t>
      </w:r>
    </w:p>
    <w:p w:rsidR="00AB0FE3" w:rsidRDefault="00AB0FE3">
      <w:pPr>
        <w:pStyle w:val="Heading2"/>
        <w:rPr>
          <w:color w:val="2E5395"/>
        </w:rPr>
      </w:pPr>
      <w:bookmarkStart w:id="3" w:name="_bookmark3"/>
      <w:bookmarkEnd w:id="3"/>
    </w:p>
    <w:p w:rsidR="00AA1EF3" w:rsidRDefault="005D64E0">
      <w:pPr>
        <w:pStyle w:val="Heading2"/>
      </w:pPr>
      <w:r>
        <w:rPr>
          <w:color w:val="2E5395"/>
        </w:rPr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Environments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25"/>
      </w:pPr>
      <w:r>
        <w:t>Windows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Chrome,</w:t>
      </w:r>
      <w:r>
        <w:rPr>
          <w:spacing w:val="-3"/>
        </w:rPr>
        <w:t xml:space="preserve"> </w:t>
      </w:r>
      <w:r>
        <w:t>Firefox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Edge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</w:pPr>
      <w:r>
        <w:t>Mac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Safari</w:t>
      </w:r>
      <w:r>
        <w:rPr>
          <w:spacing w:val="-3"/>
        </w:rPr>
        <w:t xml:space="preserve"> </w:t>
      </w:r>
      <w:r>
        <w:rPr>
          <w:spacing w:val="-2"/>
        </w:rPr>
        <w:t>Browser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Android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Chrome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20"/>
      </w:pPr>
      <w:proofErr w:type="spellStart"/>
      <w:r>
        <w:t>iPhone</w:t>
      </w:r>
      <w:proofErr w:type="spellEnd"/>
      <w:r>
        <w:rPr>
          <w:spacing w:val="-4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 xml:space="preserve">- </w:t>
      </w:r>
      <w:r>
        <w:rPr>
          <w:spacing w:val="-2"/>
        </w:rPr>
        <w:t>Safari</w:t>
      </w:r>
    </w:p>
    <w:p w:rsidR="00AB0FE3" w:rsidRDefault="00AB0FE3">
      <w:pPr>
        <w:pStyle w:val="Heading2"/>
        <w:spacing w:before="178"/>
        <w:rPr>
          <w:color w:val="2E5395"/>
          <w:spacing w:val="-2"/>
        </w:rPr>
      </w:pPr>
      <w:bookmarkStart w:id="4" w:name="_bookmark4"/>
      <w:bookmarkEnd w:id="4"/>
    </w:p>
    <w:p w:rsidR="00AA1EF3" w:rsidRDefault="005D64E0">
      <w:pPr>
        <w:pStyle w:val="Heading2"/>
        <w:spacing w:before="178"/>
      </w:pPr>
      <w:r>
        <w:rPr>
          <w:color w:val="2E5395"/>
          <w:spacing w:val="-2"/>
        </w:rPr>
        <w:t>Exclusions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2"/>
        </w:rPr>
        <w:t>‘Inclusions’</w:t>
      </w:r>
    </w:p>
    <w:p w:rsidR="00AA1EF3" w:rsidRDefault="005D64E0" w:rsidP="00AB0FE3">
      <w:pPr>
        <w:pStyle w:val="ListParagraph"/>
        <w:numPr>
          <w:ilvl w:val="0"/>
          <w:numId w:val="9"/>
        </w:numPr>
        <w:tabs>
          <w:tab w:val="left" w:pos="743"/>
        </w:tabs>
        <w:spacing w:before="23"/>
        <w:sectPr w:rsidR="00AA1EF3">
          <w:pgSz w:w="11910" w:h="16840"/>
          <w:pgMar w:top="1520" w:right="1275" w:bottom="940" w:left="1417" w:header="780" w:footer="754" w:gutter="0"/>
          <w:cols w:space="720"/>
        </w:sectPr>
      </w:pPr>
      <w:r>
        <w:t>Test</w:t>
      </w:r>
      <w:r>
        <w:rPr>
          <w:spacing w:val="-1"/>
        </w:rPr>
        <w:t xml:space="preserve"> </w:t>
      </w:r>
      <w:r>
        <w:rPr>
          <w:spacing w:val="-2"/>
        </w:rPr>
        <w:t>Automati</w:t>
      </w:r>
      <w:r w:rsidR="00AB0FE3">
        <w:rPr>
          <w:spacing w:val="-2"/>
        </w:rPr>
        <w:t>on</w:t>
      </w:r>
    </w:p>
    <w:p w:rsidR="00AA1EF3" w:rsidRDefault="005D64E0" w:rsidP="00AB0FE3">
      <w:pPr>
        <w:pStyle w:val="Heading1"/>
        <w:ind w:left="0"/>
      </w:pPr>
      <w:bookmarkStart w:id="5" w:name="_bookmark5"/>
      <w:bookmarkEnd w:id="5"/>
      <w:r>
        <w:rPr>
          <w:color w:val="2E5395"/>
        </w:rPr>
        <w:lastRenderedPageBreak/>
        <w:t>Test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Strategy</w:t>
      </w:r>
    </w:p>
    <w:p w:rsidR="00AA1EF3" w:rsidRDefault="0053152B">
      <w:pPr>
        <w:pStyle w:val="BodyText"/>
        <w:spacing w:before="31" w:line="259" w:lineRule="auto"/>
        <w:ind w:left="23" w:right="261"/>
      </w:pPr>
      <w:r>
        <w:t>‘Jaswinder</w:t>
      </w:r>
      <w:r w:rsidR="005D64E0">
        <w:t>’</w:t>
      </w:r>
      <w:r w:rsidR="005D64E0">
        <w:rPr>
          <w:spacing w:val="-3"/>
        </w:rPr>
        <w:t xml:space="preserve"> </w:t>
      </w:r>
      <w:r w:rsidR="005D64E0">
        <w:t>has</w:t>
      </w:r>
      <w:r w:rsidR="005D64E0">
        <w:rPr>
          <w:spacing w:val="-3"/>
        </w:rPr>
        <w:t xml:space="preserve"> </w:t>
      </w:r>
      <w:r w:rsidR="005D64E0">
        <w:t>communicated</w:t>
      </w:r>
      <w:r w:rsidR="005D64E0">
        <w:rPr>
          <w:spacing w:val="-4"/>
        </w:rPr>
        <w:t xml:space="preserve"> </w:t>
      </w:r>
      <w:r w:rsidR="005D64E0">
        <w:t>with</w:t>
      </w:r>
      <w:r w:rsidR="005D64E0">
        <w:rPr>
          <w:spacing w:val="-4"/>
        </w:rPr>
        <w:t xml:space="preserve"> </w:t>
      </w:r>
      <w:r w:rsidR="005D64E0">
        <w:t>‘</w:t>
      </w:r>
      <w:r>
        <w:t>AI CERTs</w:t>
      </w:r>
      <w:r w:rsidR="005D64E0">
        <w:t>’</w:t>
      </w:r>
      <w:r w:rsidR="005D64E0">
        <w:rPr>
          <w:spacing w:val="-3"/>
        </w:rPr>
        <w:t xml:space="preserve"> </w:t>
      </w:r>
      <w:r w:rsidR="005D64E0">
        <w:t>and</w:t>
      </w:r>
      <w:r w:rsidR="005D64E0">
        <w:rPr>
          <w:spacing w:val="-4"/>
        </w:rPr>
        <w:t xml:space="preserve"> </w:t>
      </w:r>
      <w:r w:rsidR="005D64E0">
        <w:t>has</w:t>
      </w:r>
      <w:r w:rsidR="005D64E0">
        <w:rPr>
          <w:spacing w:val="-3"/>
        </w:rPr>
        <w:t xml:space="preserve"> </w:t>
      </w:r>
      <w:r w:rsidR="005D64E0">
        <w:t>understood</w:t>
      </w:r>
      <w:r w:rsidR="005D64E0">
        <w:rPr>
          <w:spacing w:val="-4"/>
        </w:rPr>
        <w:t xml:space="preserve"> </w:t>
      </w:r>
      <w:r w:rsidR="005D64E0">
        <w:t>that</w:t>
      </w:r>
      <w:r w:rsidR="005D64E0">
        <w:rPr>
          <w:spacing w:val="-4"/>
        </w:rPr>
        <w:t xml:space="preserve"> </w:t>
      </w:r>
      <w:r w:rsidR="005D64E0">
        <w:t>we</w:t>
      </w:r>
      <w:r w:rsidR="005D64E0">
        <w:rPr>
          <w:spacing w:val="-3"/>
        </w:rPr>
        <w:t xml:space="preserve"> </w:t>
      </w:r>
      <w:r w:rsidR="005D64E0">
        <w:t>need</w:t>
      </w:r>
      <w:r w:rsidR="005D64E0">
        <w:rPr>
          <w:spacing w:val="-4"/>
        </w:rPr>
        <w:t xml:space="preserve"> </w:t>
      </w:r>
      <w:r w:rsidR="005D64E0">
        <w:t>to perform Functional Testing of all the functionalities mentioned in the above Scope section.</w:t>
      </w:r>
    </w:p>
    <w:p w:rsidR="00AA1EF3" w:rsidRDefault="005D64E0">
      <w:pPr>
        <w:pStyle w:val="BodyText"/>
        <w:spacing w:before="160"/>
        <w:ind w:left="23"/>
      </w:pPr>
      <w:r>
        <w:t>As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Testing:</w:t>
      </w:r>
    </w:p>
    <w:p w:rsidR="00AA1EF3" w:rsidRDefault="005D64E0">
      <w:pPr>
        <w:pStyle w:val="BodyText"/>
        <w:spacing w:before="179" w:line="261" w:lineRule="auto"/>
        <w:ind w:left="23"/>
      </w:pPr>
      <w:proofErr w:type="gramStart"/>
      <w:r>
        <w:t>Step#1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scope.</w:t>
      </w:r>
      <w:proofErr w:type="gramEnd"/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154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2"/>
        </w:rPr>
        <w:t>Cases</w:t>
      </w:r>
    </w:p>
    <w:p w:rsidR="00AA1EF3" w:rsidRDefault="005D64E0">
      <w:pPr>
        <w:pStyle w:val="ListParagraph"/>
        <w:numPr>
          <w:ilvl w:val="1"/>
          <w:numId w:val="9"/>
        </w:numPr>
        <w:tabs>
          <w:tab w:val="left" w:pos="1462"/>
        </w:tabs>
        <w:spacing w:before="22"/>
        <w:ind w:left="1462" w:hanging="359"/>
      </w:pPr>
      <w:r>
        <w:t>Equivalence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spacing w:val="-2"/>
        </w:rPr>
        <w:t>Partition</w:t>
      </w:r>
    </w:p>
    <w:p w:rsidR="00AA1EF3" w:rsidRDefault="005D64E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Boundary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2"/>
        </w:rPr>
        <w:t>Analysis</w:t>
      </w:r>
    </w:p>
    <w:p w:rsidR="00AA1EF3" w:rsidRDefault="005D64E0">
      <w:pPr>
        <w:pStyle w:val="ListParagraph"/>
        <w:numPr>
          <w:ilvl w:val="1"/>
          <w:numId w:val="9"/>
        </w:numPr>
        <w:tabs>
          <w:tab w:val="left" w:pos="1462"/>
        </w:tabs>
        <w:spacing w:before="0"/>
        <w:ind w:left="1462" w:hanging="359"/>
      </w:pPr>
      <w:r>
        <w:t>Decision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rPr>
          <w:spacing w:val="-2"/>
        </w:rPr>
        <w:t>Testing</w:t>
      </w:r>
    </w:p>
    <w:p w:rsidR="00AA1EF3" w:rsidRDefault="005D64E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State</w:t>
      </w:r>
      <w:r>
        <w:rPr>
          <w:spacing w:val="-4"/>
        </w:rPr>
        <w:t xml:space="preserve"> </w:t>
      </w:r>
      <w:r>
        <w:t>Transition</w:t>
      </w:r>
      <w:r>
        <w:rPr>
          <w:spacing w:val="-4"/>
        </w:rPr>
        <w:t xml:space="preserve"> </w:t>
      </w:r>
      <w:r>
        <w:rPr>
          <w:spacing w:val="-2"/>
        </w:rPr>
        <w:t>Testing</w:t>
      </w:r>
    </w:p>
    <w:p w:rsidR="00AA1EF3" w:rsidRDefault="005D64E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Testing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3"/>
      </w:pP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below:</w:t>
      </w:r>
    </w:p>
    <w:p w:rsidR="00AA1EF3" w:rsidRDefault="005D64E0">
      <w:pPr>
        <w:pStyle w:val="ListParagraph"/>
        <w:numPr>
          <w:ilvl w:val="1"/>
          <w:numId w:val="9"/>
        </w:numPr>
        <w:tabs>
          <w:tab w:val="left" w:pos="1462"/>
        </w:tabs>
        <w:spacing w:before="19"/>
        <w:ind w:left="1462" w:hanging="359"/>
      </w:pPr>
      <w:r>
        <w:t>Error</w:t>
      </w:r>
      <w:r>
        <w:rPr>
          <w:spacing w:val="-6"/>
        </w:rPr>
        <w:t xml:space="preserve"> </w:t>
      </w:r>
      <w:r>
        <w:rPr>
          <w:spacing w:val="-2"/>
        </w:rPr>
        <w:t>Guessing</w:t>
      </w:r>
    </w:p>
    <w:p w:rsidR="00AA1EF3" w:rsidRDefault="005D64E0">
      <w:pPr>
        <w:pStyle w:val="ListParagraph"/>
        <w:numPr>
          <w:ilvl w:val="1"/>
          <w:numId w:val="9"/>
        </w:numPr>
        <w:tabs>
          <w:tab w:val="left" w:pos="1462"/>
        </w:tabs>
        <w:spacing w:before="0"/>
        <w:ind w:left="1462" w:hanging="359"/>
      </w:pPr>
      <w:r>
        <w:t>Exploratory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3"/>
      </w:pPr>
      <w:r>
        <w:t>We</w:t>
      </w:r>
      <w:r>
        <w:rPr>
          <w:spacing w:val="-4"/>
        </w:rPr>
        <w:t xml:space="preserve"> </w:t>
      </w:r>
      <w:r w:rsidR="0053152B">
        <w:t>prioritize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Cases</w:t>
      </w:r>
    </w:p>
    <w:p w:rsidR="00AA1EF3" w:rsidRDefault="005D64E0">
      <w:pPr>
        <w:pStyle w:val="BodyText"/>
        <w:spacing w:before="180"/>
        <w:ind w:left="23"/>
      </w:pPr>
      <w:r>
        <w:t>Step#2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295"/>
      </w:pPr>
      <w:r>
        <w:t>Firstly,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and important functionalities of the application are working.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4" w:line="256" w:lineRule="auto"/>
        <w:ind w:right="348"/>
      </w:pPr>
      <w:r>
        <w:t>We reject</w:t>
      </w:r>
      <w:r>
        <w:rPr>
          <w:spacing w:val="-1"/>
        </w:rPr>
        <w:t xml:space="preserve"> </w:t>
      </w:r>
      <w:r>
        <w:t>the build, if</w:t>
      </w:r>
      <w:r>
        <w:rPr>
          <w:spacing w:val="-2"/>
        </w:rPr>
        <w:t xml:space="preserve"> </w:t>
      </w:r>
      <w:r>
        <w:t>the Smoke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stable build</w:t>
      </w:r>
      <w:r>
        <w:rPr>
          <w:spacing w:val="-5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functionalities.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2" w:line="256" w:lineRule="auto"/>
        <w:ind w:right="330"/>
      </w:pP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passes</w:t>
      </w:r>
      <w:r>
        <w:rPr>
          <w:spacing w:val="-3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perform in depth testing using the Test Cases created.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1" w:line="259" w:lineRule="auto"/>
        <w:ind w:right="557"/>
      </w:pPr>
      <w:r>
        <w:t>Multiple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 Supported Environments simultaneously.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0" w:line="256" w:lineRule="auto"/>
        <w:ind w:right="341"/>
      </w:pPr>
      <w:r>
        <w:t>We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dev.</w:t>
      </w:r>
      <w:r>
        <w:rPr>
          <w:spacing w:val="-1"/>
        </w:rPr>
        <w:t xml:space="preserve"> </w:t>
      </w:r>
      <w:r>
        <w:t>management the defect found on that day in a status end of the day email.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0"/>
      </w:pP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:rsidR="00AA1EF3" w:rsidRDefault="005D64E0">
      <w:pPr>
        <w:pStyle w:val="ListParagraph"/>
        <w:numPr>
          <w:ilvl w:val="1"/>
          <w:numId w:val="9"/>
        </w:numPr>
        <w:tabs>
          <w:tab w:val="left" w:pos="1462"/>
        </w:tabs>
        <w:spacing w:before="21"/>
        <w:ind w:left="1462" w:hanging="359"/>
      </w:pPr>
      <w:r>
        <w:t>Smoke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Sanity</w:t>
      </w:r>
      <w:r>
        <w:rPr>
          <w:spacing w:val="-6"/>
        </w:rPr>
        <w:t xml:space="preserve"> </w:t>
      </w:r>
      <w:r>
        <w:rPr>
          <w:spacing w:val="-2"/>
        </w:rPr>
        <w:t>Testing</w:t>
      </w:r>
    </w:p>
    <w:p w:rsidR="00AA1EF3" w:rsidRDefault="005D64E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Regression</w:t>
      </w:r>
      <w:r>
        <w:rPr>
          <w:spacing w:val="-7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Retesting</w:t>
      </w:r>
    </w:p>
    <w:p w:rsidR="00AA1EF3" w:rsidRDefault="005D64E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Usability</w:t>
      </w:r>
      <w:r>
        <w:rPr>
          <w:spacing w:val="-6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3"/>
      </w:pPr>
      <w:r>
        <w:t>We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Cycles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rPr>
          <w:spacing w:val="-2"/>
        </w:rPr>
        <w:t>product.</w:t>
      </w:r>
    </w:p>
    <w:p w:rsidR="00AA1EF3" w:rsidRDefault="005D64E0">
      <w:pPr>
        <w:pStyle w:val="BodyText"/>
        <w:spacing w:before="180"/>
        <w:ind w:left="23"/>
      </w:pPr>
      <w:r>
        <w:t>Step#3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better: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219"/>
      </w:pPr>
      <w:r>
        <w:t>Context</w:t>
      </w:r>
      <w:r>
        <w:rPr>
          <w:spacing w:val="-4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 of the given application.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1" w:line="259" w:lineRule="auto"/>
        <w:ind w:right="366"/>
      </w:pPr>
      <w:r>
        <w:t>Shift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development itself, instead of waiting for the stable build.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0" w:line="256" w:lineRule="auto"/>
        <w:ind w:right="734"/>
      </w:pPr>
      <w:r>
        <w:t>Exploratory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Exploratory Testing, apart from the normal execution of the Test cases.</w:t>
      </w:r>
    </w:p>
    <w:p w:rsidR="00AA1EF3" w:rsidRDefault="00AA1EF3">
      <w:pPr>
        <w:pStyle w:val="ListParagraph"/>
        <w:spacing w:line="256" w:lineRule="auto"/>
        <w:sectPr w:rsidR="00AA1EF3">
          <w:pgSz w:w="11910" w:h="16840"/>
          <w:pgMar w:top="1520" w:right="1275" w:bottom="940" w:left="1417" w:header="780" w:footer="754" w:gutter="0"/>
          <w:cols w:space="720"/>
        </w:sectPr>
      </w:pP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108" w:line="259" w:lineRule="auto"/>
        <w:ind w:right="767"/>
      </w:pPr>
      <w:r>
        <w:lastRenderedPageBreak/>
        <w:t>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which involve multiple functionalities to simulate the end user flows.</w:t>
      </w:r>
    </w:p>
    <w:p w:rsidR="00AA1EF3" w:rsidRDefault="005D64E0">
      <w:pPr>
        <w:pStyle w:val="Heading1"/>
        <w:spacing w:before="237"/>
      </w:pPr>
      <w:bookmarkStart w:id="6" w:name="_bookmark6"/>
      <w:bookmarkEnd w:id="6"/>
      <w:r>
        <w:rPr>
          <w:color w:val="2E5395"/>
        </w:rPr>
        <w:t>Defect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Reporting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Procedure:</w:t>
      </w:r>
    </w:p>
    <w:p w:rsidR="00AA1EF3" w:rsidRDefault="005D64E0">
      <w:pPr>
        <w:pStyle w:val="BodyText"/>
        <w:spacing w:before="33"/>
        <w:ind w:left="23"/>
      </w:pP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176"/>
        <w:jc w:val="both"/>
      </w:pPr>
      <w:r>
        <w:t xml:space="preserve">Any deviation from expected </w:t>
      </w:r>
      <w:proofErr w:type="spellStart"/>
      <w:r>
        <w:t>behaviour</w:t>
      </w:r>
      <w:proofErr w:type="spellEnd"/>
      <w:r>
        <w:t xml:space="preserve"> by the application will be noted. If it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defect,</w:t>
      </w:r>
      <w:r>
        <w:rPr>
          <w:spacing w:val="-2"/>
        </w:rPr>
        <w:t xml:space="preserve"> </w:t>
      </w:r>
      <w:r>
        <w:t>it’d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observation/issue</w:t>
      </w:r>
      <w:r>
        <w:rPr>
          <w:spacing w:val="-2"/>
        </w:rPr>
        <w:t xml:space="preserve"> </w:t>
      </w:r>
      <w:r>
        <w:t>or posed as a question.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2"/>
        </w:tabs>
        <w:spacing w:before="6"/>
        <w:ind w:left="742" w:hanging="359"/>
        <w:jc w:val="both"/>
      </w:pPr>
      <w:r>
        <w:t>Any</w:t>
      </w:r>
      <w:r>
        <w:rPr>
          <w:spacing w:val="-4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reported.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line="256" w:lineRule="auto"/>
        <w:ind w:right="539"/>
        <w:jc w:val="both"/>
      </w:pPr>
      <w:r>
        <w:t>After</w:t>
      </w:r>
      <w:r>
        <w:rPr>
          <w:spacing w:val="-4"/>
        </w:rPr>
        <w:t xml:space="preserve"> </w:t>
      </w:r>
      <w:r>
        <w:t>discovery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defect,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retested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reproducibility</w:t>
      </w:r>
      <w:r>
        <w:rPr>
          <w:spacing w:val="-4"/>
        </w:rPr>
        <w:t xml:space="preserve"> </w:t>
      </w:r>
      <w:r>
        <w:t>of the defect. Screenshots with steps to reproduce are documented.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2" w:line="261" w:lineRule="auto"/>
        <w:ind w:right="520"/>
        <w:jc w:val="both"/>
      </w:pP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execution,</w:t>
      </w:r>
      <w:r>
        <w:rPr>
          <w:spacing w:val="-4"/>
        </w:rPr>
        <w:t xml:space="preserve"> </w:t>
      </w:r>
      <w:r>
        <w:t>defects</w:t>
      </w:r>
      <w:r>
        <w:rPr>
          <w:spacing w:val="-3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sent along with the observations.</w:t>
      </w:r>
    </w:p>
    <w:p w:rsidR="00AA1EF3" w:rsidRDefault="005D64E0">
      <w:pPr>
        <w:pStyle w:val="BodyText"/>
        <w:spacing w:before="157"/>
        <w:ind w:left="23"/>
      </w:pPr>
      <w:r>
        <w:rPr>
          <w:spacing w:val="-2"/>
        </w:rPr>
        <w:t>Note: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176"/>
      </w:pPr>
      <w:r>
        <w:t>Defects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3"/>
        </w:rPr>
        <w:t xml:space="preserve"> </w:t>
      </w:r>
      <w:r>
        <w:rPr>
          <w:spacing w:val="-2"/>
        </w:rPr>
        <w:t>excel</w:t>
      </w:r>
      <w:proofErr w:type="gramEnd"/>
      <w:r>
        <w:rPr>
          <w:spacing w:val="-2"/>
        </w:rPr>
        <w:t>.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t>Test</w:t>
      </w:r>
      <w:r>
        <w:rPr>
          <w:spacing w:val="-5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rPr>
          <w:spacing w:val="-2"/>
        </w:rPr>
        <w:t>document.</w:t>
      </w:r>
    </w:p>
    <w:p w:rsidR="00AA1EF3" w:rsidRDefault="00AA1EF3">
      <w:pPr>
        <w:pStyle w:val="BodyText"/>
        <w:ind w:left="0"/>
      </w:pPr>
    </w:p>
    <w:p w:rsidR="00AA1EF3" w:rsidRDefault="00AA1EF3">
      <w:pPr>
        <w:pStyle w:val="BodyText"/>
        <w:spacing w:before="168"/>
        <w:ind w:left="0"/>
      </w:pPr>
    </w:p>
    <w:p w:rsidR="00AA1EF3" w:rsidRDefault="005D64E0">
      <w:pPr>
        <w:pStyle w:val="Heading1"/>
        <w:spacing w:after="34"/>
      </w:pPr>
      <w:bookmarkStart w:id="7" w:name="_bookmark7"/>
      <w:bookmarkEnd w:id="7"/>
      <w:r>
        <w:rPr>
          <w:color w:val="2E5395"/>
          <w:spacing w:val="-2"/>
        </w:rPr>
        <w:t>Roles/Responsibilities</w:t>
      </w: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7"/>
        <w:gridCol w:w="2127"/>
        <w:gridCol w:w="5195"/>
      </w:tblGrid>
      <w:tr w:rsidR="00AA1EF3">
        <w:trPr>
          <w:trHeight w:val="266"/>
        </w:trPr>
        <w:tc>
          <w:tcPr>
            <w:tcW w:w="1697" w:type="dxa"/>
            <w:shd w:val="clear" w:color="auto" w:fill="4471C4"/>
          </w:tcPr>
          <w:p w:rsidR="00AA1EF3" w:rsidRDefault="005D64E0">
            <w:pPr>
              <w:pStyle w:val="TableParagraph"/>
              <w:spacing w:line="246" w:lineRule="exact"/>
              <w:ind w:left="527"/>
            </w:pPr>
            <w:r>
              <w:rPr>
                <w:color w:val="FFFFFF"/>
                <w:spacing w:val="-4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:rsidR="00AA1EF3" w:rsidRDefault="005D64E0">
            <w:pPr>
              <w:pStyle w:val="TableParagraph"/>
              <w:spacing w:line="246" w:lineRule="exact"/>
              <w:ind w:left="9"/>
              <w:jc w:val="center"/>
            </w:pPr>
            <w:r>
              <w:rPr>
                <w:color w:val="FFFFFF"/>
                <w:spacing w:val="-4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:rsidR="00AA1EF3" w:rsidRDefault="005D64E0">
            <w:pPr>
              <w:pStyle w:val="TableParagraph"/>
              <w:spacing w:line="246" w:lineRule="exact"/>
              <w:ind w:left="12"/>
              <w:jc w:val="center"/>
            </w:pPr>
            <w:r>
              <w:rPr>
                <w:color w:val="FFFFFF"/>
                <w:spacing w:val="-2"/>
              </w:rPr>
              <w:t>Responsibilities</w:t>
            </w:r>
          </w:p>
        </w:tc>
      </w:tr>
      <w:tr w:rsidR="00AA1EF3">
        <w:trPr>
          <w:trHeight w:val="268"/>
        </w:trPr>
        <w:tc>
          <w:tcPr>
            <w:tcW w:w="1697" w:type="dxa"/>
          </w:tcPr>
          <w:p w:rsidR="00AA1EF3" w:rsidRDefault="005D64E0">
            <w:pPr>
              <w:pStyle w:val="TableParagraph"/>
              <w:spacing w:line="248" w:lineRule="exact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  <w:tc>
          <w:tcPr>
            <w:tcW w:w="2127" w:type="dxa"/>
          </w:tcPr>
          <w:p w:rsidR="00AA1EF3" w:rsidRDefault="005D64E0">
            <w:pPr>
              <w:pStyle w:val="TableParagraph"/>
              <w:spacing w:line="248" w:lineRule="exact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Manager</w:t>
            </w:r>
          </w:p>
        </w:tc>
        <w:tc>
          <w:tcPr>
            <w:tcW w:w="5195" w:type="dxa"/>
          </w:tcPr>
          <w:p w:rsidR="00AA1EF3" w:rsidRDefault="005D64E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48" w:lineRule="exact"/>
              <w:ind w:left="826" w:hanging="359"/>
            </w:pPr>
            <w:r>
              <w:rPr>
                <w:spacing w:val="-2"/>
              </w:rPr>
              <w:t>Escalations</w:t>
            </w:r>
          </w:p>
        </w:tc>
      </w:tr>
      <w:tr w:rsidR="00AA1EF3">
        <w:trPr>
          <w:trHeight w:val="2673"/>
        </w:trPr>
        <w:tc>
          <w:tcPr>
            <w:tcW w:w="1697" w:type="dxa"/>
          </w:tcPr>
          <w:p w:rsidR="00AA1EF3" w:rsidRDefault="005D64E0">
            <w:pPr>
              <w:pStyle w:val="TableParagraph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2127" w:type="dxa"/>
          </w:tcPr>
          <w:p w:rsidR="00AA1EF3" w:rsidRDefault="005D64E0">
            <w:pPr>
              <w:pStyle w:val="TableParagraph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Lead</w:t>
            </w:r>
          </w:p>
        </w:tc>
        <w:tc>
          <w:tcPr>
            <w:tcW w:w="5195" w:type="dxa"/>
          </w:tcPr>
          <w:p w:rsidR="00AA1EF3" w:rsidRDefault="005D64E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754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Plan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the client signoffs</w:t>
            </w:r>
          </w:p>
          <w:p w:rsidR="00AA1EF3" w:rsidRDefault="005D64E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376"/>
            </w:pPr>
            <w:r>
              <w:t>Interact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application,</w:t>
            </w:r>
            <w:r>
              <w:rPr>
                <w:spacing w:val="-8"/>
              </w:rPr>
              <w:t xml:space="preserve"> </w:t>
            </w:r>
            <w:r>
              <w:t>create and execute the test cases</w:t>
            </w:r>
          </w:p>
          <w:p w:rsidR="00AA1EF3" w:rsidRDefault="005D64E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  <w:p w:rsidR="00AA1EF3" w:rsidRDefault="005D64E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178"/>
            </w:pPr>
            <w:r>
              <w:t>Coordinate the test execution. Verify validity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defects</w:t>
            </w:r>
            <w:r>
              <w:rPr>
                <w:spacing w:val="-7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reported.</w:t>
            </w:r>
          </w:p>
          <w:p w:rsidR="00AA1EF3" w:rsidRDefault="005D64E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211"/>
            </w:pPr>
            <w:r>
              <w:t>Submit daily issue updates and summary</w:t>
            </w:r>
            <w:r>
              <w:rPr>
                <w:spacing w:val="-8"/>
              </w:rPr>
              <w:t xml:space="preserve"> </w:t>
            </w:r>
            <w:r>
              <w:t>defect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client.</w:t>
            </w:r>
          </w:p>
          <w:p w:rsidR="00AA1EF3" w:rsidRDefault="005D64E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line="247" w:lineRule="exact"/>
              <w:ind w:left="826" w:hanging="359"/>
            </w:pPr>
            <w:r>
              <w:t>Attend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meeting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client.</w:t>
            </w:r>
          </w:p>
        </w:tc>
      </w:tr>
      <w:tr w:rsidR="00AA1EF3">
        <w:trPr>
          <w:trHeight w:val="801"/>
        </w:trPr>
        <w:tc>
          <w:tcPr>
            <w:tcW w:w="1697" w:type="dxa"/>
          </w:tcPr>
          <w:p w:rsidR="00AA1EF3" w:rsidRDefault="005D64E0">
            <w:pPr>
              <w:pStyle w:val="TableParagraph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C</w:t>
            </w:r>
          </w:p>
        </w:tc>
        <w:tc>
          <w:tcPr>
            <w:tcW w:w="2127" w:type="dxa"/>
          </w:tcPr>
          <w:p w:rsidR="00AA1EF3" w:rsidRDefault="005D64E0">
            <w:pPr>
              <w:pStyle w:val="TableParagraph"/>
              <w:spacing w:line="240" w:lineRule="auto"/>
              <w:ind w:left="107"/>
            </w:pPr>
            <w:r>
              <w:t>Senior</w:t>
            </w:r>
            <w:r>
              <w:rPr>
                <w:spacing w:val="-20"/>
              </w:rPr>
              <w:t xml:space="preserve"> </w:t>
            </w:r>
            <w:r>
              <w:t xml:space="preserve">Test </w:t>
            </w:r>
            <w:r>
              <w:rPr>
                <w:spacing w:val="-2"/>
              </w:rPr>
              <w:t>Engineer</w:t>
            </w:r>
          </w:p>
        </w:tc>
        <w:tc>
          <w:tcPr>
            <w:tcW w:w="5195" w:type="dxa"/>
          </w:tcPr>
          <w:p w:rsidR="00AA1EF3" w:rsidRDefault="005D64E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ind w:left="826" w:hanging="359"/>
            </w:pPr>
            <w:r>
              <w:t>Interact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  <w:p w:rsidR="00AA1EF3" w:rsidRDefault="005D64E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"/>
              <w:ind w:left="826" w:hanging="359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:rsidR="00AA1EF3" w:rsidRDefault="005D64E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46" w:lineRule="exact"/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</w:tc>
      </w:tr>
      <w:tr w:rsidR="00AA1EF3">
        <w:trPr>
          <w:trHeight w:val="804"/>
        </w:trPr>
        <w:tc>
          <w:tcPr>
            <w:tcW w:w="1697" w:type="dxa"/>
          </w:tcPr>
          <w:p w:rsidR="00AA1EF3" w:rsidRDefault="005D64E0">
            <w:pPr>
              <w:pStyle w:val="TableParagraph"/>
              <w:spacing w:before="2" w:line="240" w:lineRule="auto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D</w:t>
            </w:r>
          </w:p>
        </w:tc>
        <w:tc>
          <w:tcPr>
            <w:tcW w:w="2127" w:type="dxa"/>
          </w:tcPr>
          <w:p w:rsidR="00AA1EF3" w:rsidRDefault="005D64E0">
            <w:pPr>
              <w:pStyle w:val="TableParagraph"/>
              <w:spacing w:before="2" w:line="240" w:lineRule="auto"/>
              <w:ind w:left="107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Engineer</w:t>
            </w:r>
          </w:p>
        </w:tc>
        <w:tc>
          <w:tcPr>
            <w:tcW w:w="5195" w:type="dxa"/>
          </w:tcPr>
          <w:p w:rsidR="00AA1EF3" w:rsidRDefault="005D64E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2"/>
              <w:ind w:left="826" w:hanging="359"/>
            </w:pPr>
            <w:r>
              <w:t>Interact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  <w:p w:rsidR="00AA1EF3" w:rsidRDefault="005D64E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6" w:hanging="359"/>
            </w:pPr>
            <w:r>
              <w:t>Execute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:rsidR="00AA1EF3" w:rsidRDefault="005D64E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248" w:lineRule="exact"/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</w:tc>
      </w:tr>
    </w:tbl>
    <w:p w:rsidR="00AA1EF3" w:rsidRDefault="00AA1EF3">
      <w:pPr>
        <w:pStyle w:val="TableParagraph"/>
        <w:spacing w:line="248" w:lineRule="exact"/>
        <w:sectPr w:rsidR="00AA1EF3">
          <w:pgSz w:w="11910" w:h="16840"/>
          <w:pgMar w:top="1520" w:right="1275" w:bottom="940" w:left="1417" w:header="780" w:footer="754" w:gutter="0"/>
          <w:cols w:space="720"/>
        </w:sectPr>
      </w:pPr>
    </w:p>
    <w:p w:rsidR="00AA1EF3" w:rsidRDefault="005D64E0">
      <w:pPr>
        <w:pStyle w:val="Heading1"/>
        <w:spacing w:before="106"/>
      </w:pPr>
      <w:bookmarkStart w:id="8" w:name="_bookmark8"/>
      <w:bookmarkEnd w:id="8"/>
      <w:r>
        <w:rPr>
          <w:color w:val="2E5395"/>
        </w:rPr>
        <w:lastRenderedPageBreak/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Schedule</w:t>
      </w:r>
    </w:p>
    <w:p w:rsidR="00AA1EF3" w:rsidRDefault="005D64E0">
      <w:pPr>
        <w:pStyle w:val="BodyText"/>
        <w:spacing w:before="36"/>
        <w:ind w:left="23"/>
      </w:pP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:rsidR="00AA1EF3" w:rsidRDefault="00AA1EF3"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AA1EF3">
        <w:trPr>
          <w:trHeight w:val="265"/>
        </w:trPr>
        <w:tc>
          <w:tcPr>
            <w:tcW w:w="4508" w:type="dxa"/>
            <w:shd w:val="clear" w:color="auto" w:fill="4471C4"/>
          </w:tcPr>
          <w:p w:rsidR="00AA1EF3" w:rsidRDefault="005D64E0">
            <w:pPr>
              <w:pStyle w:val="TableParagraph"/>
              <w:spacing w:line="246" w:lineRule="exact"/>
              <w:ind w:left="9"/>
              <w:jc w:val="center"/>
            </w:pPr>
            <w:r>
              <w:rPr>
                <w:color w:val="FFFFFF"/>
                <w:spacing w:val="-4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:rsidR="00AA1EF3" w:rsidRDefault="005D64E0">
            <w:pPr>
              <w:pStyle w:val="TableParagraph"/>
              <w:spacing w:line="246" w:lineRule="exact"/>
              <w:ind w:left="8"/>
              <w:jc w:val="center"/>
            </w:pPr>
            <w:r>
              <w:rPr>
                <w:color w:val="FFFFFF"/>
              </w:rPr>
              <w:t>Time</w:t>
            </w:r>
            <w:r>
              <w:rPr>
                <w:color w:val="FFFFFF"/>
                <w:spacing w:val="-2"/>
              </w:rPr>
              <w:t xml:space="preserve"> Duration</w:t>
            </w:r>
          </w:p>
        </w:tc>
      </w:tr>
      <w:tr w:rsidR="00AA1EF3">
        <w:trPr>
          <w:trHeight w:val="268"/>
        </w:trPr>
        <w:tc>
          <w:tcPr>
            <w:tcW w:w="4508" w:type="dxa"/>
          </w:tcPr>
          <w:p w:rsidR="00AA1EF3" w:rsidRDefault="005D64E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48" w:lineRule="exact"/>
            </w:pPr>
            <w:r>
              <w:t>Creating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511" w:type="dxa"/>
          </w:tcPr>
          <w:p w:rsidR="00AA1EF3" w:rsidRDefault="00786E75">
            <w:pPr>
              <w:pStyle w:val="TableParagraph"/>
              <w:spacing w:line="248" w:lineRule="exact"/>
              <w:ind w:left="8" w:right="3"/>
              <w:jc w:val="center"/>
            </w:pPr>
            <w:r>
              <w:t>Day 1</w:t>
            </w:r>
          </w:p>
        </w:tc>
      </w:tr>
      <w:tr w:rsidR="00AA1EF3">
        <w:trPr>
          <w:trHeight w:val="266"/>
        </w:trPr>
        <w:tc>
          <w:tcPr>
            <w:tcW w:w="4508" w:type="dxa"/>
          </w:tcPr>
          <w:p w:rsidR="00AA1EF3" w:rsidRDefault="005D64E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46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Creation</w:t>
            </w:r>
          </w:p>
        </w:tc>
        <w:tc>
          <w:tcPr>
            <w:tcW w:w="4511" w:type="dxa"/>
          </w:tcPr>
          <w:p w:rsidR="00AA1EF3" w:rsidRDefault="00786E75">
            <w:pPr>
              <w:pStyle w:val="TableParagraph"/>
              <w:spacing w:line="246" w:lineRule="exact"/>
              <w:ind w:left="8" w:right="3"/>
              <w:jc w:val="center"/>
            </w:pPr>
            <w:r>
              <w:t>Day 2 and 3</w:t>
            </w:r>
          </w:p>
        </w:tc>
      </w:tr>
      <w:tr w:rsidR="00AA1EF3">
        <w:trPr>
          <w:trHeight w:val="268"/>
        </w:trPr>
        <w:tc>
          <w:tcPr>
            <w:tcW w:w="4508" w:type="dxa"/>
          </w:tcPr>
          <w:p w:rsidR="00AA1EF3" w:rsidRDefault="005D64E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48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Execution</w:t>
            </w:r>
          </w:p>
        </w:tc>
        <w:tc>
          <w:tcPr>
            <w:tcW w:w="4511" w:type="dxa"/>
          </w:tcPr>
          <w:p w:rsidR="00AA1EF3" w:rsidRDefault="00786E75">
            <w:pPr>
              <w:pStyle w:val="TableParagraph"/>
              <w:spacing w:line="248" w:lineRule="exact"/>
              <w:ind w:left="8" w:right="3"/>
              <w:jc w:val="center"/>
            </w:pPr>
            <w:r>
              <w:t>Day 4 and 5</w:t>
            </w:r>
          </w:p>
        </w:tc>
      </w:tr>
      <w:tr w:rsidR="00AA1EF3">
        <w:trPr>
          <w:trHeight w:val="268"/>
        </w:trPr>
        <w:tc>
          <w:tcPr>
            <w:tcW w:w="4508" w:type="dxa"/>
          </w:tcPr>
          <w:p w:rsidR="00AA1EF3" w:rsidRDefault="005D64E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48" w:lineRule="exact"/>
            </w:pPr>
            <w:r>
              <w:t>Summary</w:t>
            </w:r>
            <w:r>
              <w:rPr>
                <w:spacing w:val="-5"/>
              </w:rPr>
              <w:t xml:space="preserve"> </w:t>
            </w:r>
            <w:r>
              <w:t>Reports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Submission</w:t>
            </w:r>
          </w:p>
        </w:tc>
        <w:tc>
          <w:tcPr>
            <w:tcW w:w="4511" w:type="dxa"/>
          </w:tcPr>
          <w:p w:rsidR="00AA1EF3" w:rsidRDefault="00786E75">
            <w:pPr>
              <w:pStyle w:val="TableParagraph"/>
              <w:spacing w:line="248" w:lineRule="exact"/>
              <w:ind w:left="8" w:right="1"/>
              <w:jc w:val="center"/>
            </w:pPr>
            <w:r>
              <w:rPr>
                <w:spacing w:val="-4"/>
              </w:rPr>
              <w:t>Day 6</w:t>
            </w:r>
          </w:p>
        </w:tc>
      </w:tr>
    </w:tbl>
    <w:p w:rsidR="00AA1EF3" w:rsidRDefault="00AA1EF3">
      <w:pPr>
        <w:pStyle w:val="BodyText"/>
        <w:spacing w:before="262"/>
        <w:ind w:left="0"/>
      </w:pPr>
    </w:p>
    <w:p w:rsidR="00AA1EF3" w:rsidRDefault="005D64E0">
      <w:pPr>
        <w:pStyle w:val="Heading1"/>
      </w:pPr>
      <w:bookmarkStart w:id="9" w:name="_bookmark9"/>
      <w:bookmarkEnd w:id="9"/>
      <w:r>
        <w:rPr>
          <w:color w:val="2E5395"/>
        </w:rPr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Deliverables</w:t>
      </w:r>
    </w:p>
    <w:p w:rsidR="00AA1EF3" w:rsidRDefault="005D64E0" w:rsidP="00786E75">
      <w:pPr>
        <w:pStyle w:val="BodyText"/>
        <w:spacing w:before="33"/>
        <w:ind w:left="23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client:</w:t>
      </w:r>
    </w:p>
    <w:p w:rsidR="00786E75" w:rsidRDefault="00786E75" w:rsidP="00786E75">
      <w:pPr>
        <w:pStyle w:val="BodyText"/>
        <w:numPr>
          <w:ilvl w:val="0"/>
          <w:numId w:val="10"/>
        </w:numPr>
        <w:spacing w:before="33"/>
      </w:pPr>
      <w:r>
        <w:t>Test Plan Document</w:t>
      </w:r>
    </w:p>
    <w:p w:rsidR="00786E75" w:rsidRDefault="00786E75" w:rsidP="00786E75">
      <w:pPr>
        <w:pStyle w:val="BodyText"/>
        <w:numPr>
          <w:ilvl w:val="0"/>
          <w:numId w:val="10"/>
        </w:numPr>
        <w:spacing w:before="33"/>
      </w:pPr>
      <w:r>
        <w:t>Test Case Sheet</w:t>
      </w:r>
    </w:p>
    <w:p w:rsidR="00786E75" w:rsidRDefault="00786E75" w:rsidP="00786E75">
      <w:pPr>
        <w:pStyle w:val="BodyText"/>
        <w:numPr>
          <w:ilvl w:val="0"/>
          <w:numId w:val="10"/>
        </w:numPr>
        <w:spacing w:before="33"/>
      </w:pPr>
      <w:r>
        <w:t>Bug Reports</w:t>
      </w:r>
    </w:p>
    <w:p w:rsidR="00786E75" w:rsidRDefault="00786E75" w:rsidP="00786E75">
      <w:pPr>
        <w:pStyle w:val="BodyText"/>
        <w:numPr>
          <w:ilvl w:val="0"/>
          <w:numId w:val="10"/>
        </w:numPr>
        <w:spacing w:before="33"/>
      </w:pPr>
      <w:r>
        <w:t>Test Execution Report</w:t>
      </w:r>
    </w:p>
    <w:p w:rsidR="00786E75" w:rsidRDefault="00786E75" w:rsidP="00786E75">
      <w:pPr>
        <w:pStyle w:val="BodyText"/>
        <w:numPr>
          <w:ilvl w:val="0"/>
          <w:numId w:val="10"/>
        </w:numPr>
        <w:spacing w:before="33"/>
      </w:pPr>
      <w:r>
        <w:t>Final Test summary Report</w:t>
      </w:r>
    </w:p>
    <w:p w:rsidR="00786E75" w:rsidRDefault="00786E75" w:rsidP="00786E75">
      <w:pPr>
        <w:pStyle w:val="BodyText"/>
        <w:spacing w:before="33"/>
      </w:pPr>
    </w:p>
    <w:p w:rsidR="00AA1EF3" w:rsidRDefault="005D64E0">
      <w:pPr>
        <w:pStyle w:val="Heading1"/>
      </w:pPr>
      <w:bookmarkStart w:id="10" w:name="_bookmark10"/>
      <w:bookmarkEnd w:id="10"/>
      <w:r>
        <w:rPr>
          <w:color w:val="2E5395"/>
          <w:spacing w:val="-2"/>
        </w:rPr>
        <w:t>Pricing</w:t>
      </w:r>
    </w:p>
    <w:p w:rsidR="00AA1EF3" w:rsidRDefault="005D64E0">
      <w:pPr>
        <w:pStyle w:val="BodyText"/>
        <w:spacing w:before="33"/>
      </w:pPr>
      <w:r>
        <w:rPr>
          <w:spacing w:val="-5"/>
        </w:rPr>
        <w:t>NA</w:t>
      </w:r>
    </w:p>
    <w:p w:rsidR="00AA1EF3" w:rsidRDefault="005D64E0">
      <w:pPr>
        <w:pStyle w:val="Heading1"/>
        <w:spacing w:before="259"/>
      </w:pPr>
      <w:bookmarkStart w:id="11" w:name="_bookmark11"/>
      <w:bookmarkEnd w:id="11"/>
      <w:r>
        <w:rPr>
          <w:color w:val="2E5395"/>
        </w:rPr>
        <w:t>Entry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Exit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Criteria</w:t>
      </w:r>
    </w:p>
    <w:p w:rsidR="00AA1EF3" w:rsidRDefault="005D64E0">
      <w:pPr>
        <w:pStyle w:val="BodyText"/>
        <w:spacing w:before="31" w:line="261" w:lineRule="auto"/>
        <w:ind w:left="23"/>
      </w:pP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for every</w:t>
      </w:r>
      <w:r>
        <w:rPr>
          <w:spacing w:val="-3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 xml:space="preserve">Life </w:t>
      </w:r>
      <w:r>
        <w:rPr>
          <w:spacing w:val="-2"/>
        </w:rPr>
        <w:t>Cycle:</w:t>
      </w:r>
    </w:p>
    <w:p w:rsidR="00AA1EF3" w:rsidRPr="006E15C1" w:rsidRDefault="005D64E0" w:rsidP="006E15C1">
      <w:pPr>
        <w:pStyle w:val="BodyText"/>
        <w:spacing w:before="159"/>
        <w:ind w:left="23"/>
        <w:rPr>
          <w:b/>
          <w:bCs/>
          <w:sz w:val="20"/>
          <w:szCs w:val="20"/>
        </w:rPr>
      </w:pPr>
      <w:r w:rsidRPr="006E15C1">
        <w:rPr>
          <w:b/>
          <w:bCs/>
          <w:sz w:val="20"/>
          <w:szCs w:val="20"/>
        </w:rPr>
        <w:t>Entry Criteria:</w:t>
      </w:r>
    </w:p>
    <w:p w:rsidR="00AA1EF3" w:rsidRDefault="00786E75" w:rsidP="006E15C1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Applicati</w:t>
      </w:r>
      <w:r w:rsidR="006E15C1">
        <w:t>on build deployed and passed.</w:t>
      </w:r>
    </w:p>
    <w:p w:rsidR="006E15C1" w:rsidRDefault="006E15C1" w:rsidP="006E15C1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All major bugs removed and verified.</w:t>
      </w:r>
    </w:p>
    <w:p w:rsidR="00AA1EF3" w:rsidRPr="006E15C1" w:rsidRDefault="005D64E0">
      <w:pPr>
        <w:pStyle w:val="BodyText"/>
        <w:spacing w:before="159"/>
        <w:ind w:left="23"/>
        <w:rPr>
          <w:b/>
          <w:bCs/>
          <w:sz w:val="20"/>
          <w:szCs w:val="20"/>
        </w:rPr>
      </w:pPr>
      <w:r w:rsidRPr="006E15C1">
        <w:rPr>
          <w:b/>
          <w:bCs/>
          <w:sz w:val="20"/>
          <w:szCs w:val="20"/>
        </w:rPr>
        <w:t>Exit</w:t>
      </w:r>
      <w:r w:rsidRPr="006E15C1">
        <w:rPr>
          <w:b/>
          <w:bCs/>
          <w:spacing w:val="-4"/>
          <w:sz w:val="20"/>
          <w:szCs w:val="20"/>
        </w:rPr>
        <w:t xml:space="preserve"> </w:t>
      </w:r>
      <w:r w:rsidRPr="006E15C1">
        <w:rPr>
          <w:b/>
          <w:bCs/>
          <w:spacing w:val="-2"/>
          <w:sz w:val="20"/>
          <w:szCs w:val="20"/>
        </w:rPr>
        <w:t>Criteria:</w:t>
      </w:r>
    </w:p>
    <w:p w:rsidR="00AA1EF3" w:rsidRDefault="006E15C1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All critical test cases executed and passed.</w:t>
      </w:r>
    </w:p>
    <w:p w:rsidR="006E15C1" w:rsidRDefault="006E15C1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All major bugs resolved and verified.</w:t>
      </w:r>
    </w:p>
    <w:p w:rsidR="00AA1EF3" w:rsidRDefault="00AA1EF3">
      <w:pPr>
        <w:pStyle w:val="BodyText"/>
        <w:ind w:left="0"/>
      </w:pPr>
    </w:p>
    <w:p w:rsidR="00AA1EF3" w:rsidRDefault="00AA1EF3">
      <w:pPr>
        <w:pStyle w:val="BodyText"/>
        <w:spacing w:before="168"/>
        <w:ind w:left="0"/>
      </w:pPr>
    </w:p>
    <w:p w:rsidR="00AA1EF3" w:rsidRDefault="005D64E0">
      <w:pPr>
        <w:pStyle w:val="Heading1"/>
      </w:pPr>
      <w:bookmarkStart w:id="12" w:name="_bookmark12"/>
      <w:bookmarkEnd w:id="12"/>
      <w:r>
        <w:rPr>
          <w:color w:val="2E5395"/>
        </w:rPr>
        <w:t>Suspension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Resumption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Criteria</w:t>
      </w:r>
    </w:p>
    <w:p w:rsidR="00AA1EF3" w:rsidRDefault="005D64E0">
      <w:pPr>
        <w:pStyle w:val="BodyText"/>
        <w:spacing w:before="36" w:line="400" w:lineRule="auto"/>
        <w:ind w:left="23" w:right="1129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decision,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suspend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 We will ramp up and ramp down the resources as per Client needs.</w:t>
      </w:r>
    </w:p>
    <w:p w:rsidR="00AA1EF3" w:rsidRDefault="00AA1EF3">
      <w:pPr>
        <w:pStyle w:val="BodyText"/>
        <w:spacing w:line="400" w:lineRule="auto"/>
        <w:sectPr w:rsidR="00AA1EF3">
          <w:pgSz w:w="11910" w:h="16840"/>
          <w:pgMar w:top="1520" w:right="1275" w:bottom="940" w:left="1417" w:header="780" w:footer="754" w:gutter="0"/>
          <w:cols w:space="720"/>
        </w:sectPr>
      </w:pPr>
    </w:p>
    <w:p w:rsidR="00AA1EF3" w:rsidRDefault="005D64E0">
      <w:pPr>
        <w:pStyle w:val="Heading1"/>
        <w:spacing w:before="256"/>
      </w:pPr>
      <w:bookmarkStart w:id="13" w:name="_bookmark13"/>
      <w:bookmarkStart w:id="14" w:name="_bookmark14"/>
      <w:bookmarkEnd w:id="13"/>
      <w:bookmarkEnd w:id="14"/>
      <w:r>
        <w:rPr>
          <w:color w:val="2E5395"/>
        </w:rPr>
        <w:lastRenderedPageBreak/>
        <w:t>Risks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Mitigations</w:t>
      </w:r>
    </w:p>
    <w:p w:rsidR="00AA1EF3" w:rsidRDefault="005D64E0">
      <w:pPr>
        <w:pStyle w:val="BodyText"/>
        <w:spacing w:before="33" w:line="403" w:lineRule="auto"/>
        <w:ind w:left="23" w:right="532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 xml:space="preserve">them: Risk: </w:t>
      </w:r>
      <w:r w:rsidR="00712F86">
        <w:t>OTP email delay</w:t>
      </w:r>
    </w:p>
    <w:p w:rsidR="00712F86" w:rsidRDefault="005D64E0" w:rsidP="00712F86">
      <w:pPr>
        <w:pStyle w:val="BodyText"/>
        <w:spacing w:line="403" w:lineRule="auto"/>
        <w:ind w:left="23" w:right="4"/>
      </w:pPr>
      <w:r>
        <w:t>Mitigation:</w:t>
      </w:r>
      <w:r>
        <w:rPr>
          <w:spacing w:val="-9"/>
        </w:rPr>
        <w:t xml:space="preserve"> </w:t>
      </w:r>
      <w:r w:rsidR="00712F86">
        <w:t>Use alternative test emails or mock services.</w:t>
      </w:r>
    </w:p>
    <w:p w:rsidR="00AA1EF3" w:rsidRDefault="005D64E0">
      <w:pPr>
        <w:pStyle w:val="BodyText"/>
        <w:spacing w:line="403" w:lineRule="auto"/>
        <w:ind w:left="23" w:right="4519"/>
      </w:pPr>
      <w:r>
        <w:t xml:space="preserve">Risk: </w:t>
      </w:r>
      <w:r w:rsidR="00712F86">
        <w:t>Network instability</w:t>
      </w:r>
    </w:p>
    <w:p w:rsidR="00AA1EF3" w:rsidRDefault="005D64E0">
      <w:pPr>
        <w:pStyle w:val="BodyText"/>
        <w:spacing w:line="403" w:lineRule="auto"/>
        <w:ind w:left="23" w:right="3584"/>
      </w:pPr>
      <w:r>
        <w:t>Mitigation:</w:t>
      </w:r>
      <w:r>
        <w:rPr>
          <w:spacing w:val="-4"/>
        </w:rPr>
        <w:t xml:space="preserve"> </w:t>
      </w:r>
      <w:r w:rsidR="00712F86">
        <w:t>Schedule retest on stable connection.</w:t>
      </w:r>
      <w:r>
        <w:t xml:space="preserve"> Risk: </w:t>
      </w:r>
      <w:r w:rsidR="00712F86">
        <w:t>Browser compatibility issues</w:t>
      </w:r>
    </w:p>
    <w:p w:rsidR="00AA1EF3" w:rsidRDefault="005D64E0">
      <w:pPr>
        <w:pStyle w:val="BodyText"/>
        <w:spacing w:line="267" w:lineRule="exact"/>
        <w:ind w:left="23"/>
      </w:pPr>
      <w:r>
        <w:t>Mitigation:</w:t>
      </w:r>
      <w:r>
        <w:rPr>
          <w:spacing w:val="-6"/>
        </w:rPr>
        <w:t xml:space="preserve"> </w:t>
      </w:r>
      <w:r w:rsidR="00712F86">
        <w:t>Test on multiple browsers.</w:t>
      </w:r>
    </w:p>
    <w:p w:rsidR="00AA1EF3" w:rsidRDefault="00AA1EF3">
      <w:pPr>
        <w:pStyle w:val="BodyText"/>
        <w:ind w:left="0"/>
      </w:pPr>
    </w:p>
    <w:p w:rsidR="00AA1EF3" w:rsidRDefault="00AA1EF3">
      <w:pPr>
        <w:pStyle w:val="BodyText"/>
        <w:spacing w:before="172"/>
        <w:ind w:left="0"/>
      </w:pPr>
    </w:p>
    <w:p w:rsidR="00AA1EF3" w:rsidRDefault="005D64E0">
      <w:pPr>
        <w:pStyle w:val="Heading1"/>
      </w:pPr>
      <w:bookmarkStart w:id="15" w:name="_bookmark15"/>
      <w:bookmarkEnd w:id="15"/>
      <w:r>
        <w:rPr>
          <w:color w:val="2E5395"/>
          <w:spacing w:val="-2"/>
        </w:rPr>
        <w:t>Approvals</w:t>
      </w:r>
    </w:p>
    <w:p w:rsidR="00AA1EF3" w:rsidRDefault="005D64E0">
      <w:pPr>
        <w:pStyle w:val="BodyText"/>
        <w:spacing w:before="33"/>
        <w:ind w:left="23"/>
      </w:pPr>
      <w:r>
        <w:t>Team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below: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180"/>
      </w:pPr>
      <w:r>
        <w:t>Test</w:t>
      </w:r>
      <w:r>
        <w:rPr>
          <w:spacing w:val="-5"/>
        </w:rPr>
        <w:t xml:space="preserve"> </w:t>
      </w:r>
      <w:r>
        <w:rPr>
          <w:spacing w:val="-4"/>
        </w:rPr>
        <w:t>Plan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Scenarios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Cases</w:t>
      </w:r>
    </w:p>
    <w:p w:rsidR="00AA1EF3" w:rsidRDefault="005D64E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rPr>
          <w:spacing w:val="-2"/>
        </w:rPr>
        <w:t>Reports</w:t>
      </w:r>
    </w:p>
    <w:p w:rsidR="00AA1EF3" w:rsidRDefault="005D64E0">
      <w:pPr>
        <w:pStyle w:val="BodyText"/>
        <w:spacing w:before="180"/>
        <w:ind w:left="23"/>
      </w:pPr>
      <w:r>
        <w:t>Testing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approvals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done.</w:t>
      </w:r>
    </w:p>
    <w:sectPr w:rsidR="00AA1EF3" w:rsidSect="00AA1EF3">
      <w:pgSz w:w="11910" w:h="16840"/>
      <w:pgMar w:top="1520" w:right="1275" w:bottom="940" w:left="1417" w:header="780" w:footer="7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376" w:rsidRDefault="00341376" w:rsidP="00AA1EF3">
      <w:r>
        <w:separator/>
      </w:r>
    </w:p>
  </w:endnote>
  <w:endnote w:type="continuationSeparator" w:id="0">
    <w:p w:rsidR="00341376" w:rsidRDefault="00341376" w:rsidP="00AA1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EF3" w:rsidRDefault="00A34538">
    <w:pPr>
      <w:pStyle w:val="BodyText"/>
      <w:spacing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49" type="#_x0000_t202" style="position:absolute;margin-left:208.55pt;margin-top:793.2pt;width:178.45pt;height:14.5pt;z-index:-251658752;mso-position-horizontal-relative:page;mso-position-vertical-relative:page" filled="f" stroked="f">
          <v:textbox style="mso-next-textbox:#docshape11" inset="0,0,0,0">
            <w:txbxContent>
              <w:p w:rsidR="00AA1EF3" w:rsidRDefault="00AA1EF3">
                <w:pPr>
                  <w:pStyle w:val="BodyText"/>
                  <w:spacing w:before="12"/>
                  <w:ind w:left="20"/>
                </w:pPr>
              </w:p>
              <w:p w:rsidR="00787862" w:rsidRDefault="00787862">
                <w:pPr>
                  <w:pStyle w:val="BodyText"/>
                  <w:spacing w:before="12"/>
                  <w:ind w:left="20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376" w:rsidRDefault="00341376" w:rsidP="00AA1EF3">
      <w:r>
        <w:separator/>
      </w:r>
    </w:p>
  </w:footnote>
  <w:footnote w:type="continuationSeparator" w:id="0">
    <w:p w:rsidR="00341376" w:rsidRDefault="00341376" w:rsidP="00AA1E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EF3" w:rsidRDefault="00AA1EF3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B1437"/>
    <w:multiLevelType w:val="hybridMultilevel"/>
    <w:tmpl w:val="7DD6FB0A"/>
    <w:lvl w:ilvl="0" w:tplc="6854E15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A90FE2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805E1D5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01E639F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6E6704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B818F6B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62A177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1740617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8222E1D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>
    <w:nsid w:val="18523B00"/>
    <w:multiLevelType w:val="hybridMultilevel"/>
    <w:tmpl w:val="4030DE18"/>
    <w:lvl w:ilvl="0" w:tplc="F8B00F8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822A0A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1812E610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9942038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D8F855F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3E162C76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06A08EC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C960042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A90CA5A8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2">
    <w:nsid w:val="1B3319B7"/>
    <w:multiLevelType w:val="hybridMultilevel"/>
    <w:tmpl w:val="6984897A"/>
    <w:lvl w:ilvl="0" w:tplc="171AC3A4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">
    <w:nsid w:val="20F16772"/>
    <w:multiLevelType w:val="hybridMultilevel"/>
    <w:tmpl w:val="8598B2E4"/>
    <w:lvl w:ilvl="0" w:tplc="6558579A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AC7BF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070E255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2CF89DD4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394681E0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F0D838E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5A56102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8B20EC7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081C5F0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4">
    <w:nsid w:val="28D64F83"/>
    <w:multiLevelType w:val="hybridMultilevel"/>
    <w:tmpl w:val="3214B13E"/>
    <w:lvl w:ilvl="0" w:tplc="1468338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50211B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8E4BF32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3C4553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A18583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232821F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F062E1A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F338351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8089174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abstractNum w:abstractNumId="5">
    <w:nsid w:val="39E0128F"/>
    <w:multiLevelType w:val="hybridMultilevel"/>
    <w:tmpl w:val="3B407156"/>
    <w:lvl w:ilvl="0" w:tplc="70446D1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26E1B0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D2255C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7EA0227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BA1E8B5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514E1E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2C5E5F7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D7F2DBA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75466BF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6">
    <w:nsid w:val="4B176BCA"/>
    <w:multiLevelType w:val="hybridMultilevel"/>
    <w:tmpl w:val="D60C172C"/>
    <w:lvl w:ilvl="0" w:tplc="51CEB1E4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2B25570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45A2AB82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39A85F56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BA6E97A8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850A7942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412EDDD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19E60EF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63F40B3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7">
    <w:nsid w:val="5179572A"/>
    <w:multiLevelType w:val="hybridMultilevel"/>
    <w:tmpl w:val="74EE53FE"/>
    <w:lvl w:ilvl="0" w:tplc="C87855EA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38DD1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CBECDA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8702A9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2CB4608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DE6A32E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7C7C21DA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0850474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CE3F3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>
    <w:nsid w:val="56F840AA"/>
    <w:multiLevelType w:val="hybridMultilevel"/>
    <w:tmpl w:val="1CE62BB0"/>
    <w:lvl w:ilvl="0" w:tplc="5052B9F2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AFED83E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3B7C4DF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76ECB1E6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6B6C9DAA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2902B91C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D68A2DCE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852420B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7A322F0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9">
    <w:nsid w:val="5D747C69"/>
    <w:multiLevelType w:val="hybridMultilevel"/>
    <w:tmpl w:val="55B43C86"/>
    <w:lvl w:ilvl="0" w:tplc="44083A9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16C597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242626E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9FC98E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9A7E64C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BBB0DCA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A4667FCA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D3E69D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477EFF3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A1EF3"/>
    <w:rsid w:val="00341376"/>
    <w:rsid w:val="0053152B"/>
    <w:rsid w:val="005D64E0"/>
    <w:rsid w:val="006E15C1"/>
    <w:rsid w:val="00712F86"/>
    <w:rsid w:val="00782F11"/>
    <w:rsid w:val="00786E75"/>
    <w:rsid w:val="00787862"/>
    <w:rsid w:val="00A34538"/>
    <w:rsid w:val="00AA1EF3"/>
    <w:rsid w:val="00AB0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1EF3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AA1EF3"/>
    <w:pPr>
      <w:ind w:left="23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AA1EF3"/>
    <w:pPr>
      <w:spacing w:before="180"/>
      <w:ind w:left="23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rsid w:val="00AA1EF3"/>
    <w:pPr>
      <w:spacing w:before="179"/>
      <w:ind w:left="2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AA1EF3"/>
    <w:pPr>
      <w:spacing w:before="121"/>
      <w:ind w:left="23"/>
    </w:pPr>
  </w:style>
  <w:style w:type="paragraph" w:styleId="TOC2">
    <w:name w:val="toc 2"/>
    <w:basedOn w:val="Normal"/>
    <w:uiPriority w:val="1"/>
    <w:qFormat/>
    <w:rsid w:val="00AA1EF3"/>
    <w:pPr>
      <w:spacing w:before="121"/>
      <w:ind w:left="244"/>
    </w:pPr>
  </w:style>
  <w:style w:type="paragraph" w:styleId="BodyText">
    <w:name w:val="Body Text"/>
    <w:basedOn w:val="Normal"/>
    <w:uiPriority w:val="1"/>
    <w:qFormat/>
    <w:rsid w:val="00AA1EF3"/>
    <w:pPr>
      <w:ind w:left="743"/>
    </w:pPr>
  </w:style>
  <w:style w:type="paragraph" w:styleId="Title">
    <w:name w:val="Title"/>
    <w:basedOn w:val="Normal"/>
    <w:uiPriority w:val="1"/>
    <w:qFormat/>
    <w:rsid w:val="00AA1EF3"/>
    <w:pPr>
      <w:ind w:left="131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rsid w:val="00AA1EF3"/>
    <w:pPr>
      <w:spacing w:before="18"/>
      <w:ind w:left="743" w:hanging="360"/>
    </w:pPr>
  </w:style>
  <w:style w:type="paragraph" w:customStyle="1" w:styleId="TableParagraph">
    <w:name w:val="Table Paragraph"/>
    <w:basedOn w:val="Normal"/>
    <w:uiPriority w:val="1"/>
    <w:qFormat/>
    <w:rsid w:val="00AA1EF3"/>
    <w:pPr>
      <w:spacing w:line="267" w:lineRule="exact"/>
      <w:ind w:left="826"/>
    </w:pPr>
  </w:style>
  <w:style w:type="paragraph" w:customStyle="1" w:styleId="Default">
    <w:name w:val="Default"/>
    <w:rsid w:val="00787862"/>
    <w:pPr>
      <w:widowControl/>
      <w:adjustRightInd w:val="0"/>
    </w:pPr>
    <w:rPr>
      <w:rFonts w:ascii="Calibri" w:hAnsi="Calibri" w:cs="Calibri"/>
      <w:color w:val="000000"/>
      <w:sz w:val="24"/>
      <w:szCs w:val="24"/>
      <w:lang w:bidi="p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862"/>
    <w:rPr>
      <w:rFonts w:ascii="Tahoma" w:eastAsia="Verdan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7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862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787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862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7878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2learner.aicerts.a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2learner.aicerts.ai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89E86D-73B2-4584-9626-375BDEE7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7379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admin</cp:lastModifiedBy>
  <cp:revision>3</cp:revision>
  <dcterms:created xsi:type="dcterms:W3CDTF">2025-10-23T06:46:00Z</dcterms:created>
  <dcterms:modified xsi:type="dcterms:W3CDTF">2025-10-23T08:02:00Z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2025-10-23T00:00:00Z</vt:filetime>
  </property>
  <property fmtid="{D5CDD505-2E9C-101B-9397-08002B2CF9AE}" pid="5" name="Producer">
    <vt:lpwstr>Microsoft® Word 2016</vt:lpwstr>
  </property>
</Properties>
</file>