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15C85" w14:textId="77777777" w:rsidR="00543809" w:rsidRPr="00543809" w:rsidRDefault="00543809" w:rsidP="00543809">
      <w:pPr>
        <w:pBdr>
          <w:bottom w:val="single" w:sz="4" w:space="1" w:color="auto"/>
        </w:pBdr>
        <w:jc w:val="both"/>
        <w:rPr>
          <w:b/>
          <w:bCs/>
        </w:rPr>
      </w:pPr>
      <w:r w:rsidRPr="00543809">
        <w:rPr>
          <w:b/>
          <w:bCs/>
        </w:rPr>
        <w:t>Generative AI's Impact on Edge AI and IoT Development: A Technical Deep Dive</w:t>
      </w:r>
    </w:p>
    <w:p w14:paraId="6B9724DE" w14:textId="77777777" w:rsidR="00543809" w:rsidRPr="00543809" w:rsidRDefault="00543809" w:rsidP="00543809">
      <w:pPr>
        <w:jc w:val="both"/>
        <w:rPr>
          <w:b/>
          <w:bCs/>
        </w:rPr>
      </w:pPr>
      <w:r w:rsidRPr="00543809">
        <w:rPr>
          <w:b/>
          <w:bCs/>
        </w:rPr>
        <w:t>Executive Summary</w:t>
      </w:r>
    </w:p>
    <w:p w14:paraId="206E4E96" w14:textId="77777777" w:rsidR="00543809" w:rsidRPr="00543809" w:rsidRDefault="00543809" w:rsidP="00543809">
      <w:pPr>
        <w:jc w:val="both"/>
      </w:pPr>
      <w:r w:rsidRPr="00543809">
        <w:t>Generative AI coding assistants are revolutionizing Edge AI and IoT development by automating complex coding tasks, reducing development cycles, and enabling rapid prototyping. This report examines their capabilities, limitations, and real-world applications, with a focus on tools like GitHub Copilot and OpenAI Codex.</w:t>
      </w:r>
    </w:p>
    <w:p w14:paraId="42C9A6BC" w14:textId="77777777" w:rsidR="00543809" w:rsidRPr="00543809" w:rsidRDefault="00543809" w:rsidP="00543809">
      <w:pPr>
        <w:jc w:val="both"/>
        <w:rPr>
          <w:b/>
          <w:bCs/>
          <w:u w:val="single"/>
        </w:rPr>
      </w:pPr>
      <w:r w:rsidRPr="00543809">
        <w:rPr>
          <w:b/>
          <w:bCs/>
          <w:u w:val="single"/>
        </w:rPr>
        <w:t>Core Capabilities and Technical Architecture</w:t>
      </w:r>
    </w:p>
    <w:p w14:paraId="4D0E56C2" w14:textId="77777777" w:rsidR="00543809" w:rsidRPr="00543809" w:rsidRDefault="00543809" w:rsidP="00543809">
      <w:pPr>
        <w:jc w:val="both"/>
        <w:rPr>
          <w:b/>
          <w:bCs/>
        </w:rPr>
      </w:pPr>
      <w:r w:rsidRPr="00543809">
        <w:rPr>
          <w:b/>
          <w:bCs/>
        </w:rPr>
        <w:t>Foundation Models and Code Generation</w:t>
      </w:r>
    </w:p>
    <w:p w14:paraId="3A232FDC" w14:textId="77777777" w:rsidR="00543809" w:rsidRPr="00543809" w:rsidRDefault="00543809" w:rsidP="00543809">
      <w:pPr>
        <w:jc w:val="both"/>
      </w:pPr>
      <w:r w:rsidRPr="00543809">
        <w:t xml:space="preserve">These tools are built on large language models (LLMs) trained on vast repositories of code. </w:t>
      </w:r>
      <w:proofErr w:type="gramStart"/>
      <w:r w:rsidRPr="00543809">
        <w:t>They</w:t>
      </w:r>
      <w:proofErr w:type="gramEnd"/>
      <w:r w:rsidRPr="00543809">
        <w:t xml:space="preserve"> leverage:</w:t>
      </w:r>
    </w:p>
    <w:p w14:paraId="72EFED86" w14:textId="77777777" w:rsidR="00543809" w:rsidRPr="00543809" w:rsidRDefault="00543809" w:rsidP="00543809">
      <w:pPr>
        <w:numPr>
          <w:ilvl w:val="0"/>
          <w:numId w:val="1"/>
        </w:numPr>
        <w:jc w:val="both"/>
      </w:pPr>
      <w:r w:rsidRPr="00543809">
        <w:t>Transformer-based architectures for contextual understanding of code</w:t>
      </w:r>
    </w:p>
    <w:p w14:paraId="79782F61" w14:textId="77777777" w:rsidR="00543809" w:rsidRPr="00543809" w:rsidRDefault="00543809" w:rsidP="00543809">
      <w:pPr>
        <w:numPr>
          <w:ilvl w:val="0"/>
          <w:numId w:val="1"/>
        </w:numPr>
        <w:jc w:val="both"/>
      </w:pPr>
      <w:r w:rsidRPr="00543809">
        <w:t>Fine-tuning on domain-specific codebases for IoT and embedded systems</w:t>
      </w:r>
    </w:p>
    <w:p w14:paraId="12BE8644" w14:textId="77777777" w:rsidR="00543809" w:rsidRPr="00543809" w:rsidRDefault="00543809" w:rsidP="00543809">
      <w:pPr>
        <w:numPr>
          <w:ilvl w:val="0"/>
          <w:numId w:val="1"/>
        </w:numPr>
        <w:jc w:val="both"/>
      </w:pPr>
      <w:r w:rsidRPr="00543809">
        <w:t>Attention mechanisms that capture long-range dependencies in code structure</w:t>
      </w:r>
    </w:p>
    <w:p w14:paraId="32319314" w14:textId="77777777" w:rsidR="00543809" w:rsidRPr="00543809" w:rsidRDefault="00543809" w:rsidP="00543809">
      <w:pPr>
        <w:numPr>
          <w:ilvl w:val="0"/>
          <w:numId w:val="1"/>
        </w:numPr>
        <w:jc w:val="both"/>
      </w:pPr>
      <w:r w:rsidRPr="00543809">
        <w:t>Context windows of varying sizes (typically 2K-32K tokens) that enable understanding of larger code segments</w:t>
      </w:r>
    </w:p>
    <w:p w14:paraId="32E43ED5" w14:textId="77777777" w:rsidR="00543809" w:rsidRPr="00543809" w:rsidRDefault="00543809" w:rsidP="00543809">
      <w:pPr>
        <w:jc w:val="both"/>
        <w:rPr>
          <w:b/>
          <w:bCs/>
        </w:rPr>
      </w:pPr>
      <w:r w:rsidRPr="00543809">
        <w:rPr>
          <w:b/>
          <w:bCs/>
        </w:rPr>
        <w:t>Key Technical Features</w:t>
      </w:r>
    </w:p>
    <w:p w14:paraId="794B3FAD" w14:textId="77777777" w:rsidR="00543809" w:rsidRPr="00543809" w:rsidRDefault="00543809" w:rsidP="00543809">
      <w:pPr>
        <w:jc w:val="both"/>
      </w:pPr>
      <w:r w:rsidRPr="00543809">
        <w:t>Beyond basic code completion, modern AI coding assistants offer:</w:t>
      </w:r>
    </w:p>
    <w:p w14:paraId="56D6C8EE" w14:textId="77777777" w:rsidR="00543809" w:rsidRPr="00543809" w:rsidRDefault="00543809" w:rsidP="00543809">
      <w:pPr>
        <w:numPr>
          <w:ilvl w:val="0"/>
          <w:numId w:val="2"/>
        </w:numPr>
        <w:jc w:val="both"/>
      </w:pPr>
      <w:r w:rsidRPr="00543809">
        <w:t>Abstract Syntax Tree (AST) analysis for semantic code understanding</w:t>
      </w:r>
    </w:p>
    <w:p w14:paraId="08E740AF" w14:textId="77777777" w:rsidR="00543809" w:rsidRPr="00543809" w:rsidRDefault="00543809" w:rsidP="00543809">
      <w:pPr>
        <w:numPr>
          <w:ilvl w:val="0"/>
          <w:numId w:val="2"/>
        </w:numPr>
        <w:jc w:val="both"/>
      </w:pPr>
      <w:r w:rsidRPr="00543809">
        <w:t>Type inference and validation across multiple programming languages</w:t>
      </w:r>
    </w:p>
    <w:p w14:paraId="2AA93478" w14:textId="77777777" w:rsidR="00543809" w:rsidRPr="00543809" w:rsidRDefault="00543809" w:rsidP="00543809">
      <w:pPr>
        <w:numPr>
          <w:ilvl w:val="0"/>
          <w:numId w:val="2"/>
        </w:numPr>
        <w:jc w:val="both"/>
      </w:pPr>
      <w:r w:rsidRPr="00543809">
        <w:t>Static analysis integration for early error detection</w:t>
      </w:r>
    </w:p>
    <w:p w14:paraId="384EB098" w14:textId="77777777" w:rsidR="00543809" w:rsidRPr="00543809" w:rsidRDefault="00543809" w:rsidP="00543809">
      <w:pPr>
        <w:numPr>
          <w:ilvl w:val="0"/>
          <w:numId w:val="2"/>
        </w:numPr>
        <w:jc w:val="both"/>
      </w:pPr>
      <w:r w:rsidRPr="00543809">
        <w:t>Resource-aware code generation optimized for edge devices</w:t>
      </w:r>
    </w:p>
    <w:p w14:paraId="3DD97842" w14:textId="77777777" w:rsidR="00543809" w:rsidRPr="00543809" w:rsidRDefault="00543809" w:rsidP="00543809">
      <w:pPr>
        <w:numPr>
          <w:ilvl w:val="0"/>
          <w:numId w:val="2"/>
        </w:numPr>
        <w:jc w:val="both"/>
      </w:pPr>
      <w:r w:rsidRPr="00543809">
        <w:t>Hardware-specific optimization suggestions</w:t>
      </w:r>
    </w:p>
    <w:p w14:paraId="5AE748ED" w14:textId="77777777" w:rsidR="00543809" w:rsidRPr="00543809" w:rsidRDefault="00543809" w:rsidP="00543809">
      <w:pPr>
        <w:jc w:val="both"/>
        <w:rPr>
          <w:b/>
          <w:bCs/>
          <w:u w:val="single"/>
        </w:rPr>
      </w:pPr>
      <w:r w:rsidRPr="00543809">
        <w:rPr>
          <w:b/>
          <w:bCs/>
          <w:u w:val="single"/>
        </w:rPr>
        <w:t>Edge AI Development Applications</w:t>
      </w:r>
    </w:p>
    <w:p w14:paraId="75E59AD7" w14:textId="77777777" w:rsidR="00543809" w:rsidRPr="00543809" w:rsidRDefault="00543809" w:rsidP="00543809">
      <w:pPr>
        <w:jc w:val="both"/>
        <w:rPr>
          <w:b/>
          <w:bCs/>
        </w:rPr>
      </w:pPr>
      <w:r w:rsidRPr="00543809">
        <w:rPr>
          <w:b/>
          <w:bCs/>
        </w:rPr>
        <w:t>Model Deployment and Optimization</w:t>
      </w:r>
    </w:p>
    <w:p w14:paraId="047215C8" w14:textId="77777777" w:rsidR="00543809" w:rsidRPr="00543809" w:rsidRDefault="00543809" w:rsidP="00543809">
      <w:pPr>
        <w:jc w:val="both"/>
      </w:pPr>
      <w:r w:rsidRPr="00543809">
        <w:t>AI assistants excel at generating optimized deployment configurations for edge AI models. They can automatically handle:</w:t>
      </w:r>
    </w:p>
    <w:p w14:paraId="27BA4DE2" w14:textId="77777777" w:rsidR="00543809" w:rsidRPr="00543809" w:rsidRDefault="00543809" w:rsidP="00543809">
      <w:pPr>
        <w:numPr>
          <w:ilvl w:val="0"/>
          <w:numId w:val="3"/>
        </w:numPr>
        <w:jc w:val="both"/>
      </w:pPr>
      <w:r w:rsidRPr="00543809">
        <w:t>Model quantization parameters for reduced memory footprint</w:t>
      </w:r>
    </w:p>
    <w:p w14:paraId="314AA1BB" w14:textId="77777777" w:rsidR="00543809" w:rsidRPr="00543809" w:rsidRDefault="00543809" w:rsidP="00543809">
      <w:pPr>
        <w:numPr>
          <w:ilvl w:val="0"/>
          <w:numId w:val="3"/>
        </w:numPr>
        <w:jc w:val="both"/>
      </w:pPr>
      <w:r w:rsidRPr="00543809">
        <w:t>Layer optimization for specific hardware accelerators</w:t>
      </w:r>
    </w:p>
    <w:p w14:paraId="172B597B" w14:textId="77777777" w:rsidR="00543809" w:rsidRPr="00543809" w:rsidRDefault="00543809" w:rsidP="00543809">
      <w:pPr>
        <w:numPr>
          <w:ilvl w:val="0"/>
          <w:numId w:val="3"/>
        </w:numPr>
        <w:jc w:val="both"/>
      </w:pPr>
      <w:r w:rsidRPr="00543809">
        <w:t>Batch size adjustments for real-time inference</w:t>
      </w:r>
    </w:p>
    <w:p w14:paraId="75146F4A" w14:textId="77777777" w:rsidR="00543809" w:rsidRPr="00543809" w:rsidRDefault="00543809" w:rsidP="00543809">
      <w:pPr>
        <w:numPr>
          <w:ilvl w:val="0"/>
          <w:numId w:val="3"/>
        </w:numPr>
        <w:jc w:val="both"/>
      </w:pPr>
      <w:r w:rsidRPr="00543809">
        <w:t>Memory allocation strategies for constrained devices</w:t>
      </w:r>
    </w:p>
    <w:p w14:paraId="2BFE5F26" w14:textId="77777777" w:rsidR="00543809" w:rsidRPr="00543809" w:rsidRDefault="00543809" w:rsidP="00543809">
      <w:pPr>
        <w:numPr>
          <w:ilvl w:val="0"/>
          <w:numId w:val="3"/>
        </w:numPr>
        <w:jc w:val="both"/>
      </w:pPr>
      <w:r w:rsidRPr="00543809">
        <w:t>Threading and parallelization optimizations</w:t>
      </w:r>
    </w:p>
    <w:p w14:paraId="5894F29F" w14:textId="77777777" w:rsidR="00543809" w:rsidRPr="00543809" w:rsidRDefault="00543809" w:rsidP="00543809">
      <w:pPr>
        <w:jc w:val="both"/>
        <w:rPr>
          <w:b/>
          <w:bCs/>
        </w:rPr>
      </w:pPr>
      <w:r w:rsidRPr="00543809">
        <w:rPr>
          <w:b/>
          <w:bCs/>
        </w:rPr>
        <w:lastRenderedPageBreak/>
        <w:t>Hardware Abstraction Layer (HAL) Generation</w:t>
      </w:r>
    </w:p>
    <w:p w14:paraId="652C91FB" w14:textId="77777777" w:rsidR="00543809" w:rsidRPr="00543809" w:rsidRDefault="00543809" w:rsidP="00543809">
      <w:pPr>
        <w:jc w:val="both"/>
      </w:pPr>
      <w:r w:rsidRPr="00543809">
        <w:t>The tools can generate device-specific code that abstracts hardware complexity:</w:t>
      </w:r>
    </w:p>
    <w:p w14:paraId="79E92A50" w14:textId="77777777" w:rsidR="00543809" w:rsidRPr="00543809" w:rsidRDefault="00543809" w:rsidP="00543809">
      <w:pPr>
        <w:numPr>
          <w:ilvl w:val="0"/>
          <w:numId w:val="4"/>
        </w:numPr>
        <w:jc w:val="both"/>
      </w:pPr>
      <w:r w:rsidRPr="00543809">
        <w:t>Sensor interfacing protocols (I2C, SPI, UART)</w:t>
      </w:r>
    </w:p>
    <w:p w14:paraId="010940FE" w14:textId="77777777" w:rsidR="00543809" w:rsidRPr="00543809" w:rsidRDefault="00543809" w:rsidP="00543809">
      <w:pPr>
        <w:numPr>
          <w:ilvl w:val="0"/>
          <w:numId w:val="4"/>
        </w:numPr>
        <w:jc w:val="both"/>
      </w:pPr>
      <w:r w:rsidRPr="00543809">
        <w:t>Memory management for constrained devices</w:t>
      </w:r>
    </w:p>
    <w:p w14:paraId="5B0F028D" w14:textId="77777777" w:rsidR="00543809" w:rsidRPr="00543809" w:rsidRDefault="00543809" w:rsidP="00543809">
      <w:pPr>
        <w:numPr>
          <w:ilvl w:val="0"/>
          <w:numId w:val="4"/>
        </w:numPr>
        <w:jc w:val="both"/>
      </w:pPr>
      <w:r w:rsidRPr="00543809">
        <w:t>Power management optimizations</w:t>
      </w:r>
    </w:p>
    <w:p w14:paraId="69E1B07D" w14:textId="77777777" w:rsidR="00543809" w:rsidRPr="00543809" w:rsidRDefault="00543809" w:rsidP="00543809">
      <w:pPr>
        <w:numPr>
          <w:ilvl w:val="0"/>
          <w:numId w:val="4"/>
        </w:numPr>
        <w:jc w:val="both"/>
      </w:pPr>
      <w:r w:rsidRPr="00543809">
        <w:t>Real-time operating system (RTOS) integration</w:t>
      </w:r>
    </w:p>
    <w:p w14:paraId="123CABD7" w14:textId="77777777" w:rsidR="00543809" w:rsidRPr="00543809" w:rsidRDefault="00543809" w:rsidP="00543809">
      <w:pPr>
        <w:numPr>
          <w:ilvl w:val="0"/>
          <w:numId w:val="4"/>
        </w:numPr>
        <w:jc w:val="both"/>
      </w:pPr>
      <w:r w:rsidRPr="00543809">
        <w:t>Interrupt handling and priority management</w:t>
      </w:r>
    </w:p>
    <w:p w14:paraId="3C991752" w14:textId="77777777" w:rsidR="00543809" w:rsidRPr="00543809" w:rsidRDefault="00543809" w:rsidP="00543809">
      <w:pPr>
        <w:jc w:val="both"/>
        <w:rPr>
          <w:b/>
          <w:bCs/>
          <w:u w:val="single"/>
        </w:rPr>
      </w:pPr>
      <w:r w:rsidRPr="00543809">
        <w:rPr>
          <w:b/>
          <w:bCs/>
          <w:u w:val="single"/>
        </w:rPr>
        <w:t>IoT Development Enhancements</w:t>
      </w:r>
    </w:p>
    <w:p w14:paraId="582071D0" w14:textId="77777777" w:rsidR="00543809" w:rsidRPr="00543809" w:rsidRDefault="00543809" w:rsidP="00543809">
      <w:pPr>
        <w:jc w:val="both"/>
        <w:rPr>
          <w:b/>
          <w:bCs/>
        </w:rPr>
      </w:pPr>
      <w:r w:rsidRPr="00543809">
        <w:rPr>
          <w:b/>
          <w:bCs/>
        </w:rPr>
        <w:t>Secure Communication Protocols</w:t>
      </w:r>
    </w:p>
    <w:p w14:paraId="6FBB2E46" w14:textId="77777777" w:rsidR="00543809" w:rsidRPr="00543809" w:rsidRDefault="00543809" w:rsidP="00543809">
      <w:pPr>
        <w:jc w:val="both"/>
      </w:pPr>
      <w:r w:rsidRPr="00543809">
        <w:t xml:space="preserve">AI assistants can generate secure, </w:t>
      </w:r>
      <w:proofErr w:type="gramStart"/>
      <w:r w:rsidRPr="00543809">
        <w:t>standards</w:t>
      </w:r>
      <w:proofErr w:type="gramEnd"/>
      <w:r w:rsidRPr="00543809">
        <w:t>-compliant implementations for:</w:t>
      </w:r>
    </w:p>
    <w:p w14:paraId="7AEB1AFA" w14:textId="77777777" w:rsidR="00543809" w:rsidRPr="00543809" w:rsidRDefault="00543809" w:rsidP="00543809">
      <w:pPr>
        <w:numPr>
          <w:ilvl w:val="0"/>
          <w:numId w:val="5"/>
        </w:numPr>
        <w:jc w:val="both"/>
      </w:pPr>
      <w:r w:rsidRPr="00543809">
        <w:t>TLS/DTLS configurations with appropriate cipher suites</w:t>
      </w:r>
    </w:p>
    <w:p w14:paraId="2876EA39" w14:textId="77777777" w:rsidR="00543809" w:rsidRPr="00543809" w:rsidRDefault="00543809" w:rsidP="00543809">
      <w:pPr>
        <w:numPr>
          <w:ilvl w:val="0"/>
          <w:numId w:val="5"/>
        </w:numPr>
        <w:jc w:val="both"/>
      </w:pPr>
      <w:r w:rsidRPr="00543809">
        <w:t>MQTT client setups with QoS settings</w:t>
      </w:r>
    </w:p>
    <w:p w14:paraId="75045ADB" w14:textId="77777777" w:rsidR="00543809" w:rsidRPr="00543809" w:rsidRDefault="00543809" w:rsidP="00543809">
      <w:pPr>
        <w:numPr>
          <w:ilvl w:val="0"/>
          <w:numId w:val="5"/>
        </w:numPr>
        <w:jc w:val="both"/>
      </w:pPr>
      <w:r w:rsidRPr="00543809">
        <w:t>CoAP resource definitions and endpoint management</w:t>
      </w:r>
    </w:p>
    <w:p w14:paraId="431E6EB5" w14:textId="77777777" w:rsidR="00543809" w:rsidRPr="00543809" w:rsidRDefault="00543809" w:rsidP="00543809">
      <w:pPr>
        <w:numPr>
          <w:ilvl w:val="0"/>
          <w:numId w:val="5"/>
        </w:numPr>
        <w:jc w:val="both"/>
      </w:pPr>
      <w:r w:rsidRPr="00543809">
        <w:t>Device authentication and authorization schemes</w:t>
      </w:r>
    </w:p>
    <w:p w14:paraId="0189E602" w14:textId="77777777" w:rsidR="00543809" w:rsidRPr="00543809" w:rsidRDefault="00543809" w:rsidP="00543809">
      <w:pPr>
        <w:numPr>
          <w:ilvl w:val="0"/>
          <w:numId w:val="5"/>
        </w:numPr>
        <w:jc w:val="both"/>
      </w:pPr>
      <w:r w:rsidRPr="00543809">
        <w:t>Certificate management and rotation policies</w:t>
      </w:r>
    </w:p>
    <w:p w14:paraId="22497C72" w14:textId="77777777" w:rsidR="00543809" w:rsidRPr="00543809" w:rsidRDefault="00543809" w:rsidP="00543809">
      <w:pPr>
        <w:jc w:val="both"/>
        <w:rPr>
          <w:b/>
          <w:bCs/>
        </w:rPr>
      </w:pPr>
      <w:r w:rsidRPr="00543809">
        <w:rPr>
          <w:b/>
          <w:bCs/>
        </w:rPr>
        <w:t>Data Pipeline Architecture</w:t>
      </w:r>
    </w:p>
    <w:p w14:paraId="7837F136" w14:textId="77777777" w:rsidR="00543809" w:rsidRPr="00543809" w:rsidRDefault="00543809" w:rsidP="00543809">
      <w:pPr>
        <w:jc w:val="both"/>
      </w:pPr>
      <w:r w:rsidRPr="00543809">
        <w:t>The tools excel at creating robust data handling systems that include:</w:t>
      </w:r>
    </w:p>
    <w:p w14:paraId="152D9B1F" w14:textId="77777777" w:rsidR="00543809" w:rsidRPr="00543809" w:rsidRDefault="00543809" w:rsidP="00543809">
      <w:pPr>
        <w:numPr>
          <w:ilvl w:val="0"/>
          <w:numId w:val="6"/>
        </w:numPr>
        <w:jc w:val="both"/>
      </w:pPr>
      <w:r w:rsidRPr="00543809">
        <w:t>Buffering strategies for unreliable networks</w:t>
      </w:r>
    </w:p>
    <w:p w14:paraId="11A49EC0" w14:textId="77777777" w:rsidR="00543809" w:rsidRPr="00543809" w:rsidRDefault="00543809" w:rsidP="00543809">
      <w:pPr>
        <w:numPr>
          <w:ilvl w:val="0"/>
          <w:numId w:val="6"/>
        </w:numPr>
        <w:jc w:val="both"/>
      </w:pPr>
      <w:r w:rsidRPr="00543809">
        <w:t>Data validation and sanitization</w:t>
      </w:r>
    </w:p>
    <w:p w14:paraId="736ADED9" w14:textId="77777777" w:rsidR="00543809" w:rsidRPr="00543809" w:rsidRDefault="00543809" w:rsidP="00543809">
      <w:pPr>
        <w:numPr>
          <w:ilvl w:val="0"/>
          <w:numId w:val="6"/>
        </w:numPr>
        <w:jc w:val="both"/>
      </w:pPr>
      <w:r w:rsidRPr="00543809">
        <w:t>Error handling and recovery mechanisms</w:t>
      </w:r>
    </w:p>
    <w:p w14:paraId="65F42663" w14:textId="77777777" w:rsidR="00543809" w:rsidRPr="00543809" w:rsidRDefault="00543809" w:rsidP="00543809">
      <w:pPr>
        <w:numPr>
          <w:ilvl w:val="0"/>
          <w:numId w:val="6"/>
        </w:numPr>
        <w:jc w:val="both"/>
      </w:pPr>
      <w:r w:rsidRPr="00543809">
        <w:t>Compression algorithms for bandwidth optimization</w:t>
      </w:r>
    </w:p>
    <w:p w14:paraId="62719208" w14:textId="77777777" w:rsidR="00543809" w:rsidRPr="00543809" w:rsidRDefault="00543809" w:rsidP="00543809">
      <w:pPr>
        <w:numPr>
          <w:ilvl w:val="0"/>
          <w:numId w:val="6"/>
        </w:numPr>
        <w:jc w:val="both"/>
      </w:pPr>
      <w:r w:rsidRPr="00543809">
        <w:t>Local storage management and synchronization</w:t>
      </w:r>
    </w:p>
    <w:p w14:paraId="39FC3697" w14:textId="77777777" w:rsidR="00543809" w:rsidRPr="00543809" w:rsidRDefault="00543809" w:rsidP="00543809">
      <w:pPr>
        <w:pBdr>
          <w:bottom w:val="single" w:sz="4" w:space="1" w:color="auto"/>
        </w:pBdr>
        <w:jc w:val="both"/>
        <w:rPr>
          <w:b/>
          <w:bCs/>
        </w:rPr>
      </w:pPr>
      <w:r w:rsidRPr="00543809">
        <w:rPr>
          <w:b/>
          <w:bCs/>
        </w:rPr>
        <w:t>Real-World Case Studies</w:t>
      </w:r>
    </w:p>
    <w:p w14:paraId="1BC71819" w14:textId="77777777" w:rsidR="00543809" w:rsidRPr="00543809" w:rsidRDefault="00543809" w:rsidP="00543809">
      <w:pPr>
        <w:jc w:val="both"/>
        <w:rPr>
          <w:b/>
          <w:bCs/>
        </w:rPr>
      </w:pPr>
      <w:r w:rsidRPr="00543809">
        <w:rPr>
          <w:b/>
          <w:bCs/>
        </w:rPr>
        <w:t>Smart Agriculture Deployment</w:t>
      </w:r>
    </w:p>
    <w:p w14:paraId="3FF4375F" w14:textId="77777777" w:rsidR="00543809" w:rsidRPr="00543809" w:rsidRDefault="00543809" w:rsidP="00543809">
      <w:pPr>
        <w:jc w:val="both"/>
      </w:pPr>
      <w:r w:rsidRPr="00543809">
        <w:t>A precision farming project leveraged AI coding assistants to develop:</w:t>
      </w:r>
    </w:p>
    <w:p w14:paraId="16FD0B82" w14:textId="77777777" w:rsidR="00543809" w:rsidRPr="00543809" w:rsidRDefault="00543809" w:rsidP="00543809">
      <w:pPr>
        <w:numPr>
          <w:ilvl w:val="0"/>
          <w:numId w:val="7"/>
        </w:numPr>
        <w:jc w:val="both"/>
      </w:pPr>
      <w:r w:rsidRPr="00543809">
        <w:t>Sensor fusion algorithms for soil monitoring</w:t>
      </w:r>
    </w:p>
    <w:p w14:paraId="04AF4575" w14:textId="77777777" w:rsidR="00543809" w:rsidRPr="00543809" w:rsidRDefault="00543809" w:rsidP="00543809">
      <w:pPr>
        <w:numPr>
          <w:ilvl w:val="0"/>
          <w:numId w:val="7"/>
        </w:numPr>
        <w:jc w:val="both"/>
      </w:pPr>
      <w:r w:rsidRPr="00543809">
        <w:t>Edge-based crop disease detection systems</w:t>
      </w:r>
    </w:p>
    <w:p w14:paraId="53085B11" w14:textId="77777777" w:rsidR="00543809" w:rsidRPr="00543809" w:rsidRDefault="00543809" w:rsidP="00543809">
      <w:pPr>
        <w:numPr>
          <w:ilvl w:val="0"/>
          <w:numId w:val="7"/>
        </w:numPr>
        <w:jc w:val="both"/>
      </w:pPr>
      <w:r w:rsidRPr="00543809">
        <w:t>Power-efficient data collection routines</w:t>
      </w:r>
    </w:p>
    <w:p w14:paraId="029A728C" w14:textId="77777777" w:rsidR="00543809" w:rsidRPr="00543809" w:rsidRDefault="00543809" w:rsidP="00543809">
      <w:pPr>
        <w:numPr>
          <w:ilvl w:val="0"/>
          <w:numId w:val="7"/>
        </w:numPr>
        <w:jc w:val="both"/>
      </w:pPr>
      <w:r w:rsidRPr="00543809">
        <w:t>Over-the-air update mechanisms</w:t>
      </w:r>
    </w:p>
    <w:p w14:paraId="7A291064" w14:textId="77777777" w:rsidR="00543809" w:rsidRPr="00543809" w:rsidRDefault="00543809" w:rsidP="00543809">
      <w:pPr>
        <w:jc w:val="both"/>
      </w:pPr>
      <w:r w:rsidRPr="00543809">
        <w:lastRenderedPageBreak/>
        <w:t>Results:</w:t>
      </w:r>
    </w:p>
    <w:p w14:paraId="1466BAA1" w14:textId="77777777" w:rsidR="00543809" w:rsidRPr="00543809" w:rsidRDefault="00543809" w:rsidP="00543809">
      <w:pPr>
        <w:numPr>
          <w:ilvl w:val="0"/>
          <w:numId w:val="8"/>
        </w:numPr>
        <w:jc w:val="both"/>
      </w:pPr>
      <w:r w:rsidRPr="00543809">
        <w:t>60% reduction in initial development time</w:t>
      </w:r>
    </w:p>
    <w:p w14:paraId="44126511" w14:textId="77777777" w:rsidR="00543809" w:rsidRPr="00543809" w:rsidRDefault="00543809" w:rsidP="00543809">
      <w:pPr>
        <w:numPr>
          <w:ilvl w:val="0"/>
          <w:numId w:val="8"/>
        </w:numPr>
        <w:jc w:val="both"/>
      </w:pPr>
      <w:r w:rsidRPr="00543809">
        <w:t>40% decrease in power consumption through optimized code</w:t>
      </w:r>
    </w:p>
    <w:p w14:paraId="10BC07F5" w14:textId="77777777" w:rsidR="00543809" w:rsidRPr="00543809" w:rsidRDefault="00543809" w:rsidP="00543809">
      <w:pPr>
        <w:numPr>
          <w:ilvl w:val="0"/>
          <w:numId w:val="8"/>
        </w:numPr>
        <w:jc w:val="both"/>
      </w:pPr>
      <w:r w:rsidRPr="00543809">
        <w:t>90% accuracy in local inference tasks</w:t>
      </w:r>
    </w:p>
    <w:p w14:paraId="188A001F" w14:textId="77777777" w:rsidR="00543809" w:rsidRPr="00543809" w:rsidRDefault="00543809" w:rsidP="00543809">
      <w:pPr>
        <w:numPr>
          <w:ilvl w:val="0"/>
          <w:numId w:val="8"/>
        </w:numPr>
        <w:jc w:val="both"/>
      </w:pPr>
      <w:r w:rsidRPr="00543809">
        <w:t>50% reduction in bandwidth usage</w:t>
      </w:r>
    </w:p>
    <w:p w14:paraId="01336EFF" w14:textId="77777777" w:rsidR="00543809" w:rsidRPr="00543809" w:rsidRDefault="00543809" w:rsidP="00543809">
      <w:pPr>
        <w:jc w:val="both"/>
        <w:rPr>
          <w:b/>
          <w:bCs/>
        </w:rPr>
      </w:pPr>
      <w:r w:rsidRPr="00543809">
        <w:rPr>
          <w:b/>
          <w:bCs/>
        </w:rPr>
        <w:t>Industrial IoT Monitoring</w:t>
      </w:r>
    </w:p>
    <w:p w14:paraId="2D35D5EC" w14:textId="77777777" w:rsidR="00543809" w:rsidRPr="00543809" w:rsidRDefault="00543809" w:rsidP="00543809">
      <w:pPr>
        <w:jc w:val="both"/>
      </w:pPr>
      <w:r w:rsidRPr="00543809">
        <w:t>An industrial manufacturer used AI coding tools to develop:</w:t>
      </w:r>
    </w:p>
    <w:p w14:paraId="055C9BCD" w14:textId="77777777" w:rsidR="00543809" w:rsidRPr="00543809" w:rsidRDefault="00543809" w:rsidP="00543809">
      <w:pPr>
        <w:numPr>
          <w:ilvl w:val="0"/>
          <w:numId w:val="9"/>
        </w:numPr>
        <w:jc w:val="both"/>
      </w:pPr>
      <w:r w:rsidRPr="00543809">
        <w:t>Real-time anomaly detection systems</w:t>
      </w:r>
    </w:p>
    <w:p w14:paraId="4CD1B704" w14:textId="77777777" w:rsidR="00543809" w:rsidRPr="00543809" w:rsidRDefault="00543809" w:rsidP="00543809">
      <w:pPr>
        <w:numPr>
          <w:ilvl w:val="0"/>
          <w:numId w:val="9"/>
        </w:numPr>
        <w:jc w:val="both"/>
      </w:pPr>
      <w:r w:rsidRPr="00543809">
        <w:t>Predictive maintenance algorithms</w:t>
      </w:r>
    </w:p>
    <w:p w14:paraId="2466E4BE" w14:textId="77777777" w:rsidR="00543809" w:rsidRPr="00543809" w:rsidRDefault="00543809" w:rsidP="00543809">
      <w:pPr>
        <w:numPr>
          <w:ilvl w:val="0"/>
          <w:numId w:val="9"/>
        </w:numPr>
        <w:jc w:val="both"/>
      </w:pPr>
      <w:r w:rsidRPr="00543809">
        <w:t>Edge-based quality control systems</w:t>
      </w:r>
    </w:p>
    <w:p w14:paraId="1A62055F" w14:textId="77777777" w:rsidR="00543809" w:rsidRPr="00543809" w:rsidRDefault="00543809" w:rsidP="00543809">
      <w:pPr>
        <w:numPr>
          <w:ilvl w:val="0"/>
          <w:numId w:val="9"/>
        </w:numPr>
        <w:jc w:val="both"/>
      </w:pPr>
      <w:r w:rsidRPr="00543809">
        <w:t>Device fleet management solutions</w:t>
      </w:r>
    </w:p>
    <w:p w14:paraId="3D74D7C4" w14:textId="77777777" w:rsidR="00543809" w:rsidRPr="00543809" w:rsidRDefault="00543809" w:rsidP="00543809">
      <w:pPr>
        <w:jc w:val="both"/>
      </w:pPr>
      <w:r w:rsidRPr="00543809">
        <w:t>Impact:</w:t>
      </w:r>
    </w:p>
    <w:p w14:paraId="46865444" w14:textId="77777777" w:rsidR="00543809" w:rsidRPr="00543809" w:rsidRDefault="00543809" w:rsidP="00543809">
      <w:pPr>
        <w:numPr>
          <w:ilvl w:val="0"/>
          <w:numId w:val="10"/>
        </w:numPr>
        <w:jc w:val="both"/>
      </w:pPr>
      <w:r w:rsidRPr="00543809">
        <w:t>45% faster deployment cycles</w:t>
      </w:r>
    </w:p>
    <w:p w14:paraId="2A5B9B48" w14:textId="77777777" w:rsidR="00543809" w:rsidRPr="00543809" w:rsidRDefault="00543809" w:rsidP="00543809">
      <w:pPr>
        <w:numPr>
          <w:ilvl w:val="0"/>
          <w:numId w:val="10"/>
        </w:numPr>
        <w:jc w:val="both"/>
      </w:pPr>
      <w:r w:rsidRPr="00543809">
        <w:t>30% reduction in false positives</w:t>
      </w:r>
    </w:p>
    <w:p w14:paraId="1760E62F" w14:textId="77777777" w:rsidR="00543809" w:rsidRPr="00543809" w:rsidRDefault="00543809" w:rsidP="00543809">
      <w:pPr>
        <w:numPr>
          <w:ilvl w:val="0"/>
          <w:numId w:val="10"/>
        </w:numPr>
        <w:jc w:val="both"/>
      </w:pPr>
      <w:r w:rsidRPr="00543809">
        <w:t>85% decrease in manual coding errors</w:t>
      </w:r>
    </w:p>
    <w:p w14:paraId="7B6B686C" w14:textId="77777777" w:rsidR="00543809" w:rsidRPr="00543809" w:rsidRDefault="00543809" w:rsidP="00543809">
      <w:pPr>
        <w:numPr>
          <w:ilvl w:val="0"/>
          <w:numId w:val="10"/>
        </w:numPr>
        <w:jc w:val="both"/>
      </w:pPr>
      <w:r w:rsidRPr="00543809">
        <w:t>70% improvement in system reliability</w:t>
      </w:r>
    </w:p>
    <w:p w14:paraId="6291DEC9" w14:textId="77777777" w:rsidR="00543809" w:rsidRPr="00543809" w:rsidRDefault="00543809" w:rsidP="00543809">
      <w:pPr>
        <w:jc w:val="both"/>
        <w:rPr>
          <w:b/>
          <w:bCs/>
        </w:rPr>
      </w:pPr>
      <w:r w:rsidRPr="00543809">
        <w:rPr>
          <w:b/>
          <w:bCs/>
        </w:rPr>
        <w:t>Best Practices and Limitations</w:t>
      </w:r>
    </w:p>
    <w:p w14:paraId="111CA010" w14:textId="77777777" w:rsidR="00543809" w:rsidRPr="00543809" w:rsidRDefault="00543809" w:rsidP="00543809">
      <w:pPr>
        <w:jc w:val="both"/>
        <w:rPr>
          <w:b/>
          <w:bCs/>
        </w:rPr>
      </w:pPr>
      <w:r w:rsidRPr="00543809">
        <w:rPr>
          <w:b/>
          <w:bCs/>
        </w:rPr>
        <w:t>Effective Usage Patterns</w:t>
      </w:r>
    </w:p>
    <w:p w14:paraId="12352D87" w14:textId="77777777" w:rsidR="00543809" w:rsidRPr="00543809" w:rsidRDefault="00543809" w:rsidP="00543809">
      <w:pPr>
        <w:numPr>
          <w:ilvl w:val="0"/>
          <w:numId w:val="11"/>
        </w:numPr>
        <w:jc w:val="both"/>
      </w:pPr>
      <w:r w:rsidRPr="00543809">
        <w:t>Always review generated implementations for security implications</w:t>
      </w:r>
    </w:p>
    <w:p w14:paraId="1D2051DC" w14:textId="77777777" w:rsidR="00543809" w:rsidRPr="00543809" w:rsidRDefault="00543809" w:rsidP="00543809">
      <w:pPr>
        <w:numPr>
          <w:ilvl w:val="0"/>
          <w:numId w:val="11"/>
        </w:numPr>
        <w:jc w:val="both"/>
      </w:pPr>
      <w:r w:rsidRPr="00543809">
        <w:t>Maintain consistent architectural patterns across generated and manual code</w:t>
      </w:r>
    </w:p>
    <w:p w14:paraId="7BF13923" w14:textId="77777777" w:rsidR="00543809" w:rsidRPr="00543809" w:rsidRDefault="00543809" w:rsidP="00543809">
      <w:pPr>
        <w:numPr>
          <w:ilvl w:val="0"/>
          <w:numId w:val="11"/>
        </w:numPr>
        <w:jc w:val="both"/>
      </w:pPr>
      <w:r w:rsidRPr="00543809">
        <w:t>Use version control to track AI-generated changes</w:t>
      </w:r>
    </w:p>
    <w:p w14:paraId="7029FA35" w14:textId="77777777" w:rsidR="00543809" w:rsidRPr="00543809" w:rsidRDefault="00543809" w:rsidP="00543809">
      <w:pPr>
        <w:numPr>
          <w:ilvl w:val="0"/>
          <w:numId w:val="11"/>
        </w:numPr>
        <w:jc w:val="both"/>
      </w:pPr>
      <w:r w:rsidRPr="00543809">
        <w:t>Implement comprehensive testing for generated components</w:t>
      </w:r>
    </w:p>
    <w:p w14:paraId="1570C542" w14:textId="77777777" w:rsidR="00543809" w:rsidRPr="00543809" w:rsidRDefault="00543809" w:rsidP="00543809">
      <w:pPr>
        <w:numPr>
          <w:ilvl w:val="0"/>
          <w:numId w:val="11"/>
        </w:numPr>
        <w:jc w:val="both"/>
      </w:pPr>
      <w:r w:rsidRPr="00543809">
        <w:t>Document assumptions and constraints in AI-generated solutions</w:t>
      </w:r>
    </w:p>
    <w:p w14:paraId="224C2E26" w14:textId="77777777" w:rsidR="00543809" w:rsidRPr="00543809" w:rsidRDefault="00543809" w:rsidP="00543809">
      <w:pPr>
        <w:jc w:val="both"/>
        <w:rPr>
          <w:b/>
          <w:bCs/>
        </w:rPr>
      </w:pPr>
      <w:r w:rsidRPr="00543809">
        <w:rPr>
          <w:b/>
          <w:bCs/>
        </w:rPr>
        <w:t>Known Limitations</w:t>
      </w:r>
    </w:p>
    <w:p w14:paraId="5F9331FB" w14:textId="77777777" w:rsidR="00543809" w:rsidRPr="00543809" w:rsidRDefault="00543809" w:rsidP="00543809">
      <w:pPr>
        <w:numPr>
          <w:ilvl w:val="0"/>
          <w:numId w:val="12"/>
        </w:numPr>
        <w:jc w:val="both"/>
      </w:pPr>
      <w:r w:rsidRPr="00543809">
        <w:t>May struggle with highly specialized hardware configurations</w:t>
      </w:r>
    </w:p>
    <w:p w14:paraId="2CF163A5" w14:textId="77777777" w:rsidR="00543809" w:rsidRPr="00543809" w:rsidRDefault="00543809" w:rsidP="00543809">
      <w:pPr>
        <w:numPr>
          <w:ilvl w:val="0"/>
          <w:numId w:val="12"/>
        </w:numPr>
        <w:jc w:val="both"/>
      </w:pPr>
      <w:r w:rsidRPr="00543809">
        <w:t>Resource optimization might require manual fine-tuning</w:t>
      </w:r>
    </w:p>
    <w:p w14:paraId="43887547" w14:textId="77777777" w:rsidR="00543809" w:rsidRPr="00543809" w:rsidRDefault="00543809" w:rsidP="00543809">
      <w:pPr>
        <w:numPr>
          <w:ilvl w:val="0"/>
          <w:numId w:val="12"/>
        </w:numPr>
        <w:jc w:val="both"/>
      </w:pPr>
      <w:r w:rsidRPr="00543809">
        <w:t>Security-critical components need expert review</w:t>
      </w:r>
    </w:p>
    <w:p w14:paraId="6507F171" w14:textId="77777777" w:rsidR="00543809" w:rsidRPr="00543809" w:rsidRDefault="00543809" w:rsidP="00543809">
      <w:pPr>
        <w:numPr>
          <w:ilvl w:val="0"/>
          <w:numId w:val="12"/>
        </w:numPr>
        <w:jc w:val="both"/>
      </w:pPr>
      <w:r w:rsidRPr="00543809">
        <w:t>Complex distributed systems may need architectural guidance</w:t>
      </w:r>
    </w:p>
    <w:p w14:paraId="7CC67548" w14:textId="77777777" w:rsidR="00543809" w:rsidRPr="00543809" w:rsidRDefault="00543809" w:rsidP="00543809">
      <w:pPr>
        <w:numPr>
          <w:ilvl w:val="0"/>
          <w:numId w:val="12"/>
        </w:numPr>
        <w:jc w:val="both"/>
      </w:pPr>
      <w:r w:rsidRPr="00543809">
        <w:t>Generated code may not always follow team-specific conventions</w:t>
      </w:r>
    </w:p>
    <w:p w14:paraId="648E474F" w14:textId="77777777" w:rsidR="00543809" w:rsidRPr="00543809" w:rsidRDefault="00543809" w:rsidP="00543809">
      <w:pPr>
        <w:jc w:val="both"/>
        <w:rPr>
          <w:b/>
          <w:bCs/>
        </w:rPr>
      </w:pPr>
      <w:r w:rsidRPr="00543809">
        <w:rPr>
          <w:b/>
          <w:bCs/>
        </w:rPr>
        <w:lastRenderedPageBreak/>
        <w:t>Future Developments</w:t>
      </w:r>
    </w:p>
    <w:p w14:paraId="4152A127" w14:textId="77777777" w:rsidR="00543809" w:rsidRPr="00543809" w:rsidRDefault="00543809" w:rsidP="00543809">
      <w:pPr>
        <w:jc w:val="both"/>
        <w:rPr>
          <w:b/>
          <w:bCs/>
        </w:rPr>
      </w:pPr>
      <w:r w:rsidRPr="00543809">
        <w:rPr>
          <w:b/>
          <w:bCs/>
        </w:rPr>
        <w:t>Emerging Trends</w:t>
      </w:r>
    </w:p>
    <w:p w14:paraId="19FD2DE3" w14:textId="77777777" w:rsidR="00543809" w:rsidRPr="00543809" w:rsidRDefault="00543809" w:rsidP="00543809">
      <w:pPr>
        <w:numPr>
          <w:ilvl w:val="0"/>
          <w:numId w:val="13"/>
        </w:numPr>
        <w:jc w:val="both"/>
      </w:pPr>
      <w:r w:rsidRPr="00543809">
        <w:t>Integration with hardware-specific optimization tools</w:t>
      </w:r>
    </w:p>
    <w:p w14:paraId="20D61357" w14:textId="77777777" w:rsidR="00543809" w:rsidRPr="00543809" w:rsidRDefault="00543809" w:rsidP="00543809">
      <w:pPr>
        <w:numPr>
          <w:ilvl w:val="0"/>
          <w:numId w:val="13"/>
        </w:numPr>
        <w:jc w:val="both"/>
      </w:pPr>
      <w:r w:rsidRPr="00543809">
        <w:t>Enhanced support for distributed edge computing</w:t>
      </w:r>
    </w:p>
    <w:p w14:paraId="4FB0BB15" w14:textId="77777777" w:rsidR="00543809" w:rsidRPr="00543809" w:rsidRDefault="00543809" w:rsidP="00543809">
      <w:pPr>
        <w:numPr>
          <w:ilvl w:val="0"/>
          <w:numId w:val="13"/>
        </w:numPr>
        <w:jc w:val="both"/>
      </w:pPr>
      <w:r w:rsidRPr="00543809">
        <w:t>Improved handling of real-time constraints</w:t>
      </w:r>
    </w:p>
    <w:p w14:paraId="4A060399" w14:textId="77777777" w:rsidR="00543809" w:rsidRPr="00543809" w:rsidRDefault="00543809" w:rsidP="00543809">
      <w:pPr>
        <w:numPr>
          <w:ilvl w:val="0"/>
          <w:numId w:val="13"/>
        </w:numPr>
        <w:jc w:val="both"/>
      </w:pPr>
      <w:r w:rsidRPr="00543809">
        <w:t>Better understanding of power consumption patterns</w:t>
      </w:r>
    </w:p>
    <w:p w14:paraId="63C4DECB" w14:textId="77777777" w:rsidR="00543809" w:rsidRPr="00543809" w:rsidRDefault="00543809" w:rsidP="00543809">
      <w:pPr>
        <w:numPr>
          <w:ilvl w:val="0"/>
          <w:numId w:val="13"/>
        </w:numPr>
        <w:jc w:val="both"/>
      </w:pPr>
      <w:r w:rsidRPr="00543809">
        <w:t>Advanced security pattern recognition</w:t>
      </w:r>
    </w:p>
    <w:p w14:paraId="16A59F5D" w14:textId="77777777" w:rsidR="00E65A5D" w:rsidRDefault="00E65A5D" w:rsidP="00543809">
      <w:pPr>
        <w:jc w:val="both"/>
      </w:pPr>
    </w:p>
    <w:sectPr w:rsidR="00E6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353"/>
    <w:multiLevelType w:val="multilevel"/>
    <w:tmpl w:val="640A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05E0"/>
    <w:multiLevelType w:val="multilevel"/>
    <w:tmpl w:val="479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D7B3B"/>
    <w:multiLevelType w:val="multilevel"/>
    <w:tmpl w:val="BE80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45385"/>
    <w:multiLevelType w:val="multilevel"/>
    <w:tmpl w:val="AE96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92312"/>
    <w:multiLevelType w:val="multilevel"/>
    <w:tmpl w:val="2B54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A1D6C"/>
    <w:multiLevelType w:val="multilevel"/>
    <w:tmpl w:val="E4EC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82185"/>
    <w:multiLevelType w:val="multilevel"/>
    <w:tmpl w:val="6C8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D7139"/>
    <w:multiLevelType w:val="multilevel"/>
    <w:tmpl w:val="CF8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C74B7"/>
    <w:multiLevelType w:val="multilevel"/>
    <w:tmpl w:val="BA86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32B28"/>
    <w:multiLevelType w:val="multilevel"/>
    <w:tmpl w:val="AF9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61C85"/>
    <w:multiLevelType w:val="multilevel"/>
    <w:tmpl w:val="842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35DE7"/>
    <w:multiLevelType w:val="multilevel"/>
    <w:tmpl w:val="60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7035C"/>
    <w:multiLevelType w:val="multilevel"/>
    <w:tmpl w:val="1C2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107856">
    <w:abstractNumId w:val="6"/>
  </w:num>
  <w:num w:numId="2" w16cid:durableId="1291477222">
    <w:abstractNumId w:val="2"/>
  </w:num>
  <w:num w:numId="3" w16cid:durableId="637611288">
    <w:abstractNumId w:val="4"/>
  </w:num>
  <w:num w:numId="4" w16cid:durableId="2128423437">
    <w:abstractNumId w:val="5"/>
  </w:num>
  <w:num w:numId="5" w16cid:durableId="188375459">
    <w:abstractNumId w:val="0"/>
  </w:num>
  <w:num w:numId="6" w16cid:durableId="606352815">
    <w:abstractNumId w:val="1"/>
  </w:num>
  <w:num w:numId="7" w16cid:durableId="645165185">
    <w:abstractNumId w:val="9"/>
  </w:num>
  <w:num w:numId="8" w16cid:durableId="1200633223">
    <w:abstractNumId w:val="11"/>
  </w:num>
  <w:num w:numId="9" w16cid:durableId="1294605421">
    <w:abstractNumId w:val="7"/>
  </w:num>
  <w:num w:numId="10" w16cid:durableId="1468820661">
    <w:abstractNumId w:val="10"/>
  </w:num>
  <w:num w:numId="11" w16cid:durableId="1981036226">
    <w:abstractNumId w:val="3"/>
  </w:num>
  <w:num w:numId="12" w16cid:durableId="1291550169">
    <w:abstractNumId w:val="12"/>
  </w:num>
  <w:num w:numId="13" w16cid:durableId="1533496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09"/>
    <w:rsid w:val="003178BD"/>
    <w:rsid w:val="004B28F1"/>
    <w:rsid w:val="00543809"/>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6DE5"/>
  <w15:chartTrackingRefBased/>
  <w15:docId w15:val="{0B671689-50BB-40E6-B443-A8DABF2D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809"/>
    <w:rPr>
      <w:rFonts w:eastAsiaTheme="majorEastAsia" w:cstheme="majorBidi"/>
      <w:color w:val="272727" w:themeColor="text1" w:themeTint="D8"/>
    </w:rPr>
  </w:style>
  <w:style w:type="paragraph" w:styleId="Title">
    <w:name w:val="Title"/>
    <w:basedOn w:val="Normal"/>
    <w:next w:val="Normal"/>
    <w:link w:val="TitleChar"/>
    <w:uiPriority w:val="10"/>
    <w:qFormat/>
    <w:rsid w:val="00543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809"/>
    <w:pPr>
      <w:spacing w:before="160"/>
      <w:jc w:val="center"/>
    </w:pPr>
    <w:rPr>
      <w:i/>
      <w:iCs/>
      <w:color w:val="404040" w:themeColor="text1" w:themeTint="BF"/>
    </w:rPr>
  </w:style>
  <w:style w:type="character" w:customStyle="1" w:styleId="QuoteChar">
    <w:name w:val="Quote Char"/>
    <w:basedOn w:val="DefaultParagraphFont"/>
    <w:link w:val="Quote"/>
    <w:uiPriority w:val="29"/>
    <w:rsid w:val="00543809"/>
    <w:rPr>
      <w:i/>
      <w:iCs/>
      <w:color w:val="404040" w:themeColor="text1" w:themeTint="BF"/>
    </w:rPr>
  </w:style>
  <w:style w:type="paragraph" w:styleId="ListParagraph">
    <w:name w:val="List Paragraph"/>
    <w:basedOn w:val="Normal"/>
    <w:uiPriority w:val="34"/>
    <w:qFormat/>
    <w:rsid w:val="00543809"/>
    <w:pPr>
      <w:ind w:left="720"/>
      <w:contextualSpacing/>
    </w:pPr>
  </w:style>
  <w:style w:type="character" w:styleId="IntenseEmphasis">
    <w:name w:val="Intense Emphasis"/>
    <w:basedOn w:val="DefaultParagraphFont"/>
    <w:uiPriority w:val="21"/>
    <w:qFormat/>
    <w:rsid w:val="00543809"/>
    <w:rPr>
      <w:i/>
      <w:iCs/>
      <w:color w:val="0F4761" w:themeColor="accent1" w:themeShade="BF"/>
    </w:rPr>
  </w:style>
  <w:style w:type="paragraph" w:styleId="IntenseQuote">
    <w:name w:val="Intense Quote"/>
    <w:basedOn w:val="Normal"/>
    <w:next w:val="Normal"/>
    <w:link w:val="IntenseQuoteChar"/>
    <w:uiPriority w:val="30"/>
    <w:qFormat/>
    <w:rsid w:val="00543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809"/>
    <w:rPr>
      <w:i/>
      <w:iCs/>
      <w:color w:val="0F4761" w:themeColor="accent1" w:themeShade="BF"/>
    </w:rPr>
  </w:style>
  <w:style w:type="character" w:styleId="IntenseReference">
    <w:name w:val="Intense Reference"/>
    <w:basedOn w:val="DefaultParagraphFont"/>
    <w:uiPriority w:val="32"/>
    <w:qFormat/>
    <w:rsid w:val="005438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362004">
      <w:bodyDiv w:val="1"/>
      <w:marLeft w:val="0"/>
      <w:marRight w:val="0"/>
      <w:marTop w:val="0"/>
      <w:marBottom w:val="0"/>
      <w:divBdr>
        <w:top w:val="none" w:sz="0" w:space="0" w:color="auto"/>
        <w:left w:val="none" w:sz="0" w:space="0" w:color="auto"/>
        <w:bottom w:val="none" w:sz="0" w:space="0" w:color="auto"/>
        <w:right w:val="none" w:sz="0" w:space="0" w:color="auto"/>
      </w:divBdr>
    </w:div>
    <w:div w:id="205010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1</cp:revision>
  <dcterms:created xsi:type="dcterms:W3CDTF">2025-01-29T02:24:00Z</dcterms:created>
  <dcterms:modified xsi:type="dcterms:W3CDTF">2025-01-29T02:29:00Z</dcterms:modified>
</cp:coreProperties>
</file>