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54042" w14:textId="2CB44FF6" w:rsidR="00BB6397" w:rsidRDefault="00BB6397" w:rsidP="00BB6397">
      <w:pPr>
        <w:spacing w:after="0"/>
        <w:jc w:val="both"/>
      </w:pPr>
      <w:r w:rsidRPr="00BB6397">
        <w:t>Part 1: Critical Review on Text-to-Vector Transformations (600 words)</w:t>
      </w:r>
    </w:p>
    <w:p w14:paraId="3F11D8A5" w14:textId="77777777" w:rsidR="00BB6397" w:rsidRDefault="00BB6397" w:rsidP="00BB6397">
      <w:pPr>
        <w:spacing w:after="0"/>
        <w:jc w:val="both"/>
      </w:pPr>
    </w:p>
    <w:p w14:paraId="37494C78" w14:textId="618ED1C2" w:rsidR="00BB6397" w:rsidRDefault="00BB6397" w:rsidP="00BB6397">
      <w:pPr>
        <w:spacing w:after="0"/>
        <w:jc w:val="both"/>
      </w:pPr>
      <w:r>
        <w:t>Introduction:</w:t>
      </w:r>
    </w:p>
    <w:p w14:paraId="120757A9" w14:textId="77777777" w:rsidR="00BB6397" w:rsidRDefault="00BB6397" w:rsidP="00BB6397">
      <w:pPr>
        <w:spacing w:after="0"/>
        <w:jc w:val="both"/>
      </w:pPr>
      <w:r>
        <w:t>Text-to-vector transformations play a crucial role in artificial intelligence by converting textual data into numerical representations, enabling machines to analyze and understand human language. This process is essential for various AI applications, including natural language processing, sentiment analysis, and document classification. In this review, we explore the historical context, technical breakthroughs, and implications of text-to-vector transformations, focusing on their impact on large language models (LLMs) and future trends in the field.</w:t>
      </w:r>
    </w:p>
    <w:p w14:paraId="3EBAAD7C" w14:textId="77777777" w:rsidR="00BB6397" w:rsidRDefault="00BB6397" w:rsidP="00BB6397">
      <w:pPr>
        <w:spacing w:after="0"/>
        <w:jc w:val="both"/>
      </w:pPr>
    </w:p>
    <w:p w14:paraId="3C4A2C63" w14:textId="77777777" w:rsidR="00BB6397" w:rsidRDefault="00BB6397" w:rsidP="00BB6397">
      <w:pPr>
        <w:spacing w:after="0"/>
        <w:jc w:val="both"/>
      </w:pPr>
      <w:r>
        <w:t>Historical Context and Technical Breakthroughs:</w:t>
      </w:r>
    </w:p>
    <w:p w14:paraId="049594F4" w14:textId="77777777" w:rsidR="00BB6397" w:rsidRDefault="00BB6397" w:rsidP="00BB6397">
      <w:pPr>
        <w:spacing w:after="0"/>
        <w:jc w:val="both"/>
      </w:pPr>
      <w:r>
        <w:t xml:space="preserve">The evolution of text-to-vector transformations can be traced back to early information retrieval systems, where documents were represented as vectors of word frequencies. Significant breakthroughs occurred with the introduction of word embedding techniques such as Word2Vec and </w:t>
      </w:r>
      <w:proofErr w:type="spellStart"/>
      <w:r>
        <w:t>GloVe</w:t>
      </w:r>
      <w:proofErr w:type="spellEnd"/>
      <w:r>
        <w:t>, which capture semantic relationships between words in dense vector spaces. These techniques revolutionized natural language processing tasks by enabling machines to understand context and meaning in textual data. More recently, transformer-based models like BERT and GPT have further advanced text-to-vector transformations by capturing long-range dependencies and contextual information in large corpora.</w:t>
      </w:r>
    </w:p>
    <w:p w14:paraId="798016F3" w14:textId="77777777" w:rsidR="00BB6397" w:rsidRDefault="00BB6397" w:rsidP="00BB6397">
      <w:pPr>
        <w:spacing w:after="0"/>
        <w:jc w:val="both"/>
      </w:pPr>
    </w:p>
    <w:p w14:paraId="41FD5EF7" w14:textId="77777777" w:rsidR="00BB6397" w:rsidRDefault="00BB6397" w:rsidP="00BB6397">
      <w:pPr>
        <w:spacing w:after="0"/>
        <w:jc w:val="both"/>
      </w:pPr>
      <w:r>
        <w:t>Impact on LLMs and Future Implications:</w:t>
      </w:r>
    </w:p>
    <w:p w14:paraId="50E92081" w14:textId="77777777" w:rsidR="00BB6397" w:rsidRDefault="00BB6397" w:rsidP="00BB6397">
      <w:pPr>
        <w:spacing w:after="0"/>
        <w:jc w:val="both"/>
      </w:pPr>
      <w:r>
        <w:t xml:space="preserve">Text-to-vector transformations have been instrumental in the development and training of large language models (LLMs). These models leverage pre-trained text embeddings to achieve state-of-the-art performance in various language understanding tasks, including language generation, translation, and question answering. </w:t>
      </w:r>
    </w:p>
    <w:p w14:paraId="3F2BAE83" w14:textId="77777777" w:rsidR="00BB6397" w:rsidRDefault="00BB6397" w:rsidP="00BB6397">
      <w:pPr>
        <w:spacing w:after="0"/>
        <w:jc w:val="both"/>
      </w:pPr>
    </w:p>
    <w:p w14:paraId="73D95006" w14:textId="77777777" w:rsidR="00BB6397" w:rsidRDefault="00BB6397" w:rsidP="00BB6397">
      <w:pPr>
        <w:spacing w:after="0"/>
        <w:jc w:val="both"/>
      </w:pPr>
      <w:r>
        <w:t>The availability of high-quality text representations has democratized access to advanced natural language processing capabilities, enabling researchers and developers to build innovative AI applications with minimal data and computational resources. Looking ahead, future trends in text-to-vector transformations may focus on addressing challenges related to domain-specific understanding, interpretability, and ethical considerations in AI.</w:t>
      </w:r>
    </w:p>
    <w:p w14:paraId="16045374" w14:textId="77777777" w:rsidR="00BB6397" w:rsidRDefault="00BB6397" w:rsidP="00BB6397">
      <w:pPr>
        <w:spacing w:after="0"/>
        <w:jc w:val="both"/>
      </w:pPr>
    </w:p>
    <w:p w14:paraId="5703D824" w14:textId="77777777" w:rsidR="00BB6397" w:rsidRDefault="00BB6397" w:rsidP="00BB6397">
      <w:pPr>
        <w:spacing w:after="0"/>
        <w:jc w:val="both"/>
      </w:pPr>
      <w:r>
        <w:t>Conclusion:</w:t>
      </w:r>
    </w:p>
    <w:p w14:paraId="37EC0E6C" w14:textId="77777777" w:rsidR="00BB6397" w:rsidRDefault="00BB6397" w:rsidP="00BB6397">
      <w:pPr>
        <w:spacing w:after="0"/>
        <w:jc w:val="both"/>
      </w:pPr>
      <w:r>
        <w:t xml:space="preserve">In conclusion, text-to-vector transformations have played a pivotal role in advancing artificial intelligence, particularly in the domain of natural language processing. Historical breakthroughs and technical innovations have paved the way for the development of large language models that achieve human-level performance in various language tasks. </w:t>
      </w:r>
    </w:p>
    <w:p w14:paraId="6556E54C" w14:textId="77777777" w:rsidR="00BB6397" w:rsidRDefault="00BB6397" w:rsidP="00BB6397">
      <w:pPr>
        <w:spacing w:after="0"/>
        <w:jc w:val="both"/>
      </w:pPr>
    </w:p>
    <w:p w14:paraId="4987C1DB" w14:textId="75F223DE" w:rsidR="00BB6397" w:rsidRDefault="00BB6397" w:rsidP="00BB6397">
      <w:pPr>
        <w:spacing w:after="0"/>
        <w:jc w:val="both"/>
      </w:pPr>
      <w:r>
        <w:t>As we continue to explore the possibilities of text-to-vector transformations, it is essential to prioritize research efforts that address challenges such as bias, fairness, and transparency, ensuring that AI technologies benefit society responsibly.</w:t>
      </w:r>
    </w:p>
    <w:p w14:paraId="5585B7EE" w14:textId="77777777" w:rsidR="00BB6397" w:rsidRDefault="00BB6397" w:rsidP="00BB6397">
      <w:pPr>
        <w:spacing w:after="0"/>
        <w:jc w:val="both"/>
      </w:pPr>
    </w:p>
    <w:p w14:paraId="16EC38B3" w14:textId="77777777" w:rsidR="00BB6397" w:rsidRDefault="00BB6397" w:rsidP="00BB6397">
      <w:pPr>
        <w:spacing w:after="0"/>
        <w:jc w:val="both"/>
      </w:pPr>
    </w:p>
    <w:p w14:paraId="1FF17BB1" w14:textId="77777777" w:rsidR="00BB6397" w:rsidRDefault="00BB6397" w:rsidP="00BB6397">
      <w:pPr>
        <w:spacing w:after="0"/>
        <w:jc w:val="both"/>
      </w:pPr>
    </w:p>
    <w:p w14:paraId="5CB0143F" w14:textId="51A772F1" w:rsidR="00BB6397" w:rsidRDefault="00BB6397" w:rsidP="00BB6397">
      <w:pPr>
        <w:spacing w:after="0"/>
        <w:jc w:val="both"/>
      </w:pPr>
      <w:r>
        <w:lastRenderedPageBreak/>
        <w:t xml:space="preserve">References </w:t>
      </w:r>
    </w:p>
    <w:p w14:paraId="6A05AF8B" w14:textId="77777777" w:rsidR="00BB6397" w:rsidRDefault="00BB6397" w:rsidP="00BB6397">
      <w:pPr>
        <w:spacing w:after="0"/>
        <w:jc w:val="both"/>
      </w:pPr>
      <w:r>
        <w:t>"Text-to-vector transformations": Introduction to Text Representation</w:t>
      </w:r>
    </w:p>
    <w:p w14:paraId="772C4E98" w14:textId="77777777" w:rsidR="00BB6397" w:rsidRDefault="00BB6397" w:rsidP="00BB6397">
      <w:pPr>
        <w:spacing w:after="0"/>
        <w:jc w:val="both"/>
      </w:pPr>
    </w:p>
    <w:p w14:paraId="79D01B05" w14:textId="77777777" w:rsidR="00BB6397" w:rsidRDefault="00BB6397" w:rsidP="00BB6397">
      <w:pPr>
        <w:spacing w:after="0"/>
        <w:jc w:val="both"/>
      </w:pPr>
      <w:r>
        <w:t>"</w:t>
      </w:r>
      <w:proofErr w:type="gramStart"/>
      <w:r>
        <w:t>artificial</w:t>
      </w:r>
      <w:proofErr w:type="gramEnd"/>
      <w:r>
        <w:t xml:space="preserve"> intelligence": Artificial Intelligence - Wikipedia</w:t>
      </w:r>
    </w:p>
    <w:p w14:paraId="3FA98E1F" w14:textId="77777777" w:rsidR="00BB6397" w:rsidRDefault="00BB6397" w:rsidP="00BB6397">
      <w:pPr>
        <w:spacing w:after="0"/>
        <w:jc w:val="both"/>
      </w:pPr>
    </w:p>
    <w:p w14:paraId="66BE061D" w14:textId="77777777" w:rsidR="00BB6397" w:rsidRDefault="00BB6397" w:rsidP="00BB6397">
      <w:pPr>
        <w:spacing w:after="0"/>
        <w:jc w:val="both"/>
      </w:pPr>
      <w:r>
        <w:t>"</w:t>
      </w:r>
      <w:proofErr w:type="gramStart"/>
      <w:r>
        <w:t>numerical</w:t>
      </w:r>
      <w:proofErr w:type="gramEnd"/>
      <w:r>
        <w:t xml:space="preserve"> representations": Numeric Representation of Text - Towards Data Science</w:t>
      </w:r>
    </w:p>
    <w:p w14:paraId="22FD71FC" w14:textId="77777777" w:rsidR="00BB6397" w:rsidRDefault="00BB6397" w:rsidP="00BB6397">
      <w:pPr>
        <w:spacing w:after="0"/>
        <w:jc w:val="both"/>
      </w:pPr>
    </w:p>
    <w:p w14:paraId="700A9627" w14:textId="77777777" w:rsidR="00BB6397" w:rsidRDefault="00BB6397" w:rsidP="00BB6397">
      <w:pPr>
        <w:spacing w:after="0"/>
        <w:jc w:val="both"/>
      </w:pPr>
      <w:r>
        <w:t xml:space="preserve">Word Embedding Techniques: Word2Vec and </w:t>
      </w:r>
      <w:proofErr w:type="spellStart"/>
      <w:r>
        <w:t>GloVe</w:t>
      </w:r>
      <w:proofErr w:type="spellEnd"/>
      <w:r>
        <w:t xml:space="preserve"> - Analytics Vidhya</w:t>
      </w:r>
    </w:p>
    <w:p w14:paraId="612F4C8E" w14:textId="77777777" w:rsidR="00BB6397" w:rsidRDefault="00BB6397" w:rsidP="00BB6397">
      <w:pPr>
        <w:spacing w:after="0"/>
        <w:jc w:val="both"/>
      </w:pPr>
    </w:p>
    <w:p w14:paraId="6E98BD1F" w14:textId="77777777" w:rsidR="00BB6397" w:rsidRDefault="00BB6397" w:rsidP="00BB6397">
      <w:pPr>
        <w:spacing w:after="0"/>
        <w:jc w:val="both"/>
      </w:pPr>
      <w:proofErr w:type="spellStart"/>
      <w:r>
        <w:t>GloVe</w:t>
      </w:r>
      <w:proofErr w:type="spellEnd"/>
      <w:r>
        <w:t>: Global Vectors for Word Representation - Stanford NLP Group</w:t>
      </w:r>
    </w:p>
    <w:p w14:paraId="749C50C9" w14:textId="77777777" w:rsidR="00BB6397" w:rsidRDefault="00BB6397" w:rsidP="00BB6397">
      <w:pPr>
        <w:spacing w:after="0"/>
        <w:jc w:val="both"/>
      </w:pPr>
      <w:r>
        <w:t>"Word2Vec": Word2Vec - Wikipedia</w:t>
      </w:r>
    </w:p>
    <w:p w14:paraId="2BD4190B" w14:textId="77777777" w:rsidR="00BB6397" w:rsidRDefault="00BB6397" w:rsidP="00BB6397">
      <w:pPr>
        <w:spacing w:after="0"/>
        <w:jc w:val="both"/>
      </w:pPr>
    </w:p>
    <w:p w14:paraId="02D195BD" w14:textId="77777777" w:rsidR="00BB6397" w:rsidRDefault="00BB6397" w:rsidP="00BB6397">
      <w:pPr>
        <w:spacing w:after="0"/>
        <w:jc w:val="both"/>
      </w:pPr>
      <w:r>
        <w:t>"</w:t>
      </w:r>
      <w:proofErr w:type="spellStart"/>
      <w:r>
        <w:t>GloVe</w:t>
      </w:r>
      <w:proofErr w:type="spellEnd"/>
      <w:r>
        <w:t xml:space="preserve">": </w:t>
      </w:r>
      <w:proofErr w:type="spellStart"/>
      <w:r>
        <w:t>GloVe</w:t>
      </w:r>
      <w:proofErr w:type="spellEnd"/>
      <w:r>
        <w:t>: Global Vectors for Word Representation - Stanford NLP Group</w:t>
      </w:r>
    </w:p>
    <w:p w14:paraId="3D6A25DD" w14:textId="77777777" w:rsidR="00BB6397" w:rsidRDefault="00BB6397" w:rsidP="00BB6397">
      <w:pPr>
        <w:spacing w:after="0"/>
        <w:jc w:val="both"/>
      </w:pPr>
    </w:p>
    <w:p w14:paraId="2C3B5D97" w14:textId="77777777" w:rsidR="00BB6397" w:rsidRDefault="00BB6397" w:rsidP="00BB6397">
      <w:pPr>
        <w:spacing w:after="0"/>
        <w:jc w:val="both"/>
      </w:pPr>
      <w:r>
        <w:t>"</w:t>
      </w:r>
      <w:proofErr w:type="gramStart"/>
      <w:r>
        <w:t>transformer</w:t>
      </w:r>
      <w:proofErr w:type="gramEnd"/>
      <w:r>
        <w:t xml:space="preserve">-based models": Attention Is All You Need - </w:t>
      </w:r>
      <w:proofErr w:type="spellStart"/>
      <w:r>
        <w:t>Arxiv</w:t>
      </w:r>
      <w:proofErr w:type="spellEnd"/>
    </w:p>
    <w:p w14:paraId="7C822D36" w14:textId="77777777" w:rsidR="00BB6397" w:rsidRDefault="00BB6397" w:rsidP="00BB6397">
      <w:pPr>
        <w:spacing w:after="0"/>
        <w:jc w:val="both"/>
      </w:pPr>
    </w:p>
    <w:p w14:paraId="290D7C23" w14:textId="77777777" w:rsidR="00BB6397" w:rsidRDefault="00BB6397" w:rsidP="00BB6397">
      <w:pPr>
        <w:spacing w:after="0"/>
        <w:jc w:val="both"/>
      </w:pPr>
      <w:r>
        <w:t xml:space="preserve">"BERT": BERT: Pre-training of Deep Bidirectional Transformers for Language Understanding - </w:t>
      </w:r>
      <w:proofErr w:type="spellStart"/>
      <w:r>
        <w:t>Arxiv</w:t>
      </w:r>
      <w:proofErr w:type="spellEnd"/>
    </w:p>
    <w:p w14:paraId="05600696" w14:textId="77777777" w:rsidR="00BB6397" w:rsidRDefault="00BB6397" w:rsidP="00BB6397">
      <w:pPr>
        <w:spacing w:after="0"/>
        <w:jc w:val="both"/>
      </w:pPr>
    </w:p>
    <w:p w14:paraId="4FE960FD" w14:textId="77777777" w:rsidR="00BB6397" w:rsidRDefault="00BB6397" w:rsidP="00BB6397">
      <w:pPr>
        <w:spacing w:after="0"/>
        <w:jc w:val="both"/>
      </w:pPr>
      <w:r>
        <w:t>"GPT": Improving Language Understanding by Generative Pretraining - OpenAI</w:t>
      </w:r>
    </w:p>
    <w:p w14:paraId="5C012DCD" w14:textId="77777777" w:rsidR="00E65A5D" w:rsidRDefault="00E65A5D" w:rsidP="00BB6397">
      <w:pPr>
        <w:spacing w:after="0"/>
      </w:pPr>
    </w:p>
    <w:sectPr w:rsidR="00E65A5D" w:rsidSect="008F1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97"/>
    <w:rsid w:val="004B28F1"/>
    <w:rsid w:val="008F16CB"/>
    <w:rsid w:val="00BB6397"/>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09A8"/>
  <w15:chartTrackingRefBased/>
  <w15:docId w15:val="{54B6D63D-E7B3-4E7A-B8BF-37DC512C4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397"/>
  </w:style>
  <w:style w:type="paragraph" w:styleId="Heading1">
    <w:name w:val="heading 1"/>
    <w:basedOn w:val="Normal"/>
    <w:next w:val="Normal"/>
    <w:link w:val="Heading1Char"/>
    <w:uiPriority w:val="9"/>
    <w:qFormat/>
    <w:rsid w:val="00BB6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B6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B6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397"/>
    <w:rPr>
      <w:rFonts w:eastAsiaTheme="majorEastAsia" w:cstheme="majorBidi"/>
      <w:color w:val="272727" w:themeColor="text1" w:themeTint="D8"/>
    </w:rPr>
  </w:style>
  <w:style w:type="paragraph" w:styleId="Title">
    <w:name w:val="Title"/>
    <w:basedOn w:val="Normal"/>
    <w:next w:val="Normal"/>
    <w:link w:val="TitleChar"/>
    <w:uiPriority w:val="10"/>
    <w:qFormat/>
    <w:rsid w:val="00BB6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397"/>
    <w:pPr>
      <w:spacing w:before="160"/>
      <w:jc w:val="center"/>
    </w:pPr>
    <w:rPr>
      <w:i/>
      <w:iCs/>
      <w:color w:val="404040" w:themeColor="text1" w:themeTint="BF"/>
    </w:rPr>
  </w:style>
  <w:style w:type="character" w:customStyle="1" w:styleId="QuoteChar">
    <w:name w:val="Quote Char"/>
    <w:basedOn w:val="DefaultParagraphFont"/>
    <w:link w:val="Quote"/>
    <w:uiPriority w:val="29"/>
    <w:rsid w:val="00BB6397"/>
    <w:rPr>
      <w:i/>
      <w:iCs/>
      <w:color w:val="404040" w:themeColor="text1" w:themeTint="BF"/>
    </w:rPr>
  </w:style>
  <w:style w:type="paragraph" w:styleId="ListParagraph">
    <w:name w:val="List Paragraph"/>
    <w:basedOn w:val="Normal"/>
    <w:uiPriority w:val="34"/>
    <w:qFormat/>
    <w:rsid w:val="00BB6397"/>
    <w:pPr>
      <w:ind w:left="720"/>
      <w:contextualSpacing/>
    </w:pPr>
  </w:style>
  <w:style w:type="character" w:styleId="IntenseEmphasis">
    <w:name w:val="Intense Emphasis"/>
    <w:basedOn w:val="DefaultParagraphFont"/>
    <w:uiPriority w:val="21"/>
    <w:qFormat/>
    <w:rsid w:val="00BB6397"/>
    <w:rPr>
      <w:i/>
      <w:iCs/>
      <w:color w:val="0F4761" w:themeColor="accent1" w:themeShade="BF"/>
    </w:rPr>
  </w:style>
  <w:style w:type="paragraph" w:styleId="IntenseQuote">
    <w:name w:val="Intense Quote"/>
    <w:basedOn w:val="Normal"/>
    <w:next w:val="Normal"/>
    <w:link w:val="IntenseQuoteChar"/>
    <w:uiPriority w:val="30"/>
    <w:qFormat/>
    <w:rsid w:val="00BB6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397"/>
    <w:rPr>
      <w:i/>
      <w:iCs/>
      <w:color w:val="0F4761" w:themeColor="accent1" w:themeShade="BF"/>
    </w:rPr>
  </w:style>
  <w:style w:type="character" w:styleId="IntenseReference">
    <w:name w:val="Intense Reference"/>
    <w:basedOn w:val="DefaultParagraphFont"/>
    <w:uiPriority w:val="32"/>
    <w:qFormat/>
    <w:rsid w:val="00BB63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20508">
      <w:bodyDiv w:val="1"/>
      <w:marLeft w:val="0"/>
      <w:marRight w:val="0"/>
      <w:marTop w:val="0"/>
      <w:marBottom w:val="0"/>
      <w:divBdr>
        <w:top w:val="none" w:sz="0" w:space="0" w:color="auto"/>
        <w:left w:val="none" w:sz="0" w:space="0" w:color="auto"/>
        <w:bottom w:val="none" w:sz="0" w:space="0" w:color="auto"/>
        <w:right w:val="none" w:sz="0" w:space="0" w:color="auto"/>
      </w:divBdr>
    </w:div>
    <w:div w:id="173411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1</cp:revision>
  <dcterms:created xsi:type="dcterms:W3CDTF">2024-04-02T01:30:00Z</dcterms:created>
  <dcterms:modified xsi:type="dcterms:W3CDTF">2024-04-02T01:33:00Z</dcterms:modified>
</cp:coreProperties>
</file>