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8722" w14:textId="77777777" w:rsidR="001A6158" w:rsidRDefault="001A6158" w:rsidP="001A6158">
      <w:pPr>
        <w:spacing w:after="0"/>
      </w:pPr>
      <w:r>
        <w:t>Image Filtering:</w:t>
      </w:r>
    </w:p>
    <w:p w14:paraId="7B86DC38" w14:textId="77777777" w:rsidR="001A6158" w:rsidRDefault="001A6158" w:rsidP="001A6158">
      <w:pPr>
        <w:spacing w:after="0"/>
      </w:pPr>
    </w:p>
    <w:p w14:paraId="7FBB4B5F" w14:textId="77777777" w:rsidR="001A6158" w:rsidRDefault="001A6158" w:rsidP="001A6158">
      <w:pPr>
        <w:spacing w:after="0"/>
      </w:pPr>
      <w:r>
        <w:t>Definition: Modifying the pixel values of an image to achieve specific effects like noise reduction, sharpening, blurring, or color adjustments.</w:t>
      </w:r>
    </w:p>
    <w:p w14:paraId="67D8474C" w14:textId="77777777" w:rsidR="001A6158" w:rsidRDefault="001A6158" w:rsidP="001A6158">
      <w:pPr>
        <w:spacing w:after="0"/>
      </w:pPr>
    </w:p>
    <w:p w14:paraId="4F47859B" w14:textId="6341A15D" w:rsidR="001A6158" w:rsidRDefault="001A6158" w:rsidP="001A6158">
      <w:pPr>
        <w:spacing w:after="0"/>
      </w:pPr>
      <w:r>
        <w:t>Techniques:</w:t>
      </w:r>
    </w:p>
    <w:p w14:paraId="05DD5C29" w14:textId="77777777" w:rsidR="001A6158" w:rsidRDefault="001A6158" w:rsidP="001A6158">
      <w:pPr>
        <w:pStyle w:val="ListParagraph"/>
        <w:numPr>
          <w:ilvl w:val="0"/>
          <w:numId w:val="1"/>
        </w:numPr>
        <w:spacing w:after="0"/>
      </w:pPr>
      <w:r>
        <w:t>Convolution: Applying a filter kernel (matrix) to each pixel, multiplying corresponding values with adjacent pixels, and summing them to get the new pixel value. Popular filters include Gaussian blur, median filter, Sobel filter for edge detection.</w:t>
      </w:r>
    </w:p>
    <w:p w14:paraId="18254400" w14:textId="77777777" w:rsidR="001A6158" w:rsidRDefault="001A6158" w:rsidP="001A6158">
      <w:pPr>
        <w:pStyle w:val="ListParagraph"/>
        <w:numPr>
          <w:ilvl w:val="0"/>
          <w:numId w:val="1"/>
        </w:numPr>
        <w:spacing w:after="0"/>
      </w:pPr>
      <w:r>
        <w:t>Frequency domain filtering: Transforming the image to the frequency domain (using Fourier transform), manipulating specific frequency bands, and transforming back to the spatial domain.</w:t>
      </w:r>
    </w:p>
    <w:p w14:paraId="68AE62D4" w14:textId="77777777" w:rsidR="001A6158" w:rsidRDefault="001A6158" w:rsidP="001A6158">
      <w:pPr>
        <w:pStyle w:val="ListParagraph"/>
        <w:numPr>
          <w:ilvl w:val="0"/>
          <w:numId w:val="1"/>
        </w:numPr>
        <w:spacing w:after="0"/>
      </w:pPr>
      <w:r>
        <w:t>Non-linear filtering: Techniques like bilateral filtering or guided filtering utilize additional information (e.g., edge maps) to adaptively modify pixel values while preserving edges.</w:t>
      </w:r>
    </w:p>
    <w:p w14:paraId="05124D04" w14:textId="77777777" w:rsidR="001A6158" w:rsidRDefault="001A6158" w:rsidP="001A6158">
      <w:pPr>
        <w:pStyle w:val="ListParagraph"/>
        <w:numPr>
          <w:ilvl w:val="0"/>
          <w:numId w:val="1"/>
        </w:numPr>
        <w:spacing w:after="0"/>
      </w:pPr>
      <w:r>
        <w:t>Applications: Noise reduction in low-light images, enhancing details in high-resolution images, artistic effects, medical image processing.</w:t>
      </w:r>
    </w:p>
    <w:p w14:paraId="2A213872" w14:textId="77777777" w:rsidR="001A6158" w:rsidRDefault="001A6158" w:rsidP="001A6158">
      <w:pPr>
        <w:spacing w:after="0"/>
      </w:pPr>
    </w:p>
    <w:p w14:paraId="577F2469" w14:textId="77777777" w:rsidR="001A6158" w:rsidRDefault="001A6158" w:rsidP="001A6158">
      <w:pPr>
        <w:spacing w:after="0"/>
      </w:pPr>
      <w:r>
        <w:t>Edge Detection:</w:t>
      </w:r>
    </w:p>
    <w:p w14:paraId="537C8C34" w14:textId="77777777" w:rsidR="001A6158" w:rsidRDefault="001A6158" w:rsidP="001A6158">
      <w:pPr>
        <w:spacing w:after="0"/>
      </w:pPr>
    </w:p>
    <w:p w14:paraId="20F724C1" w14:textId="32D5E9F1" w:rsidR="001A6158" w:rsidRDefault="001A6158" w:rsidP="001A6158">
      <w:pPr>
        <w:spacing w:after="0"/>
      </w:pPr>
      <w:r>
        <w:t>Definition: Identifying and highlighting the boundaries between objects or regions in an image.</w:t>
      </w:r>
    </w:p>
    <w:p w14:paraId="4449B995" w14:textId="77777777" w:rsidR="001A6158" w:rsidRDefault="001A6158" w:rsidP="001A6158">
      <w:pPr>
        <w:spacing w:after="0"/>
      </w:pPr>
      <w:r>
        <w:t>Techniques:</w:t>
      </w:r>
    </w:p>
    <w:p w14:paraId="5B616F2E" w14:textId="77777777" w:rsidR="001A6158" w:rsidRDefault="001A6158" w:rsidP="001A6158">
      <w:pPr>
        <w:pStyle w:val="ListParagraph"/>
        <w:numPr>
          <w:ilvl w:val="0"/>
          <w:numId w:val="2"/>
        </w:numPr>
        <w:spacing w:after="0"/>
      </w:pPr>
      <w:r>
        <w:t>Gradient-based: Calculating the image gradient (intensity change) using filters like Sobel, Prewitt, Canny. Edge strength often corresponds to high gradient values.</w:t>
      </w:r>
    </w:p>
    <w:p w14:paraId="43F320B0" w14:textId="77777777" w:rsidR="001A6158" w:rsidRDefault="001A6158" w:rsidP="001A6158">
      <w:pPr>
        <w:pStyle w:val="ListParagraph"/>
        <w:numPr>
          <w:ilvl w:val="0"/>
          <w:numId w:val="2"/>
        </w:numPr>
        <w:spacing w:after="0"/>
      </w:pPr>
      <w:r>
        <w:t>Laplacian: Detecting edges where the second derivative of intensity changes rapidly.</w:t>
      </w:r>
    </w:p>
    <w:p w14:paraId="6139C5C5" w14:textId="77777777" w:rsidR="001A6158" w:rsidRDefault="001A6158" w:rsidP="001A6158">
      <w:pPr>
        <w:pStyle w:val="ListParagraph"/>
        <w:numPr>
          <w:ilvl w:val="0"/>
          <w:numId w:val="2"/>
        </w:numPr>
        <w:spacing w:after="0"/>
      </w:pPr>
      <w:r>
        <w:t>Phase congruency: Exploiting the phase information of image frequencies to localize edges.</w:t>
      </w:r>
    </w:p>
    <w:p w14:paraId="0064FB80" w14:textId="77777777" w:rsidR="001A6158" w:rsidRDefault="001A6158" w:rsidP="001A6158">
      <w:pPr>
        <w:pStyle w:val="ListParagraph"/>
        <w:numPr>
          <w:ilvl w:val="0"/>
          <w:numId w:val="2"/>
        </w:numPr>
        <w:spacing w:after="0"/>
      </w:pPr>
      <w:r>
        <w:t>Applications: Object recognition in computer vision, medical image analysis, robot navigation, autonomous vehicles.</w:t>
      </w:r>
    </w:p>
    <w:p w14:paraId="3D110450" w14:textId="77777777" w:rsidR="001A6158" w:rsidRDefault="001A6158" w:rsidP="001A6158">
      <w:pPr>
        <w:spacing w:after="0"/>
      </w:pPr>
      <w:r>
        <w:t>Key Differences:</w:t>
      </w:r>
    </w:p>
    <w:p w14:paraId="50DF4E59" w14:textId="77777777" w:rsidR="001A6158" w:rsidRDefault="001A6158" w:rsidP="001A6158">
      <w:pPr>
        <w:spacing w:after="0"/>
      </w:pPr>
    </w:p>
    <w:p w14:paraId="21CD9A07" w14:textId="77777777" w:rsidR="001A6158" w:rsidRDefault="001A6158" w:rsidP="001A6158">
      <w:pPr>
        <w:pStyle w:val="ListParagraph"/>
        <w:numPr>
          <w:ilvl w:val="0"/>
          <w:numId w:val="3"/>
        </w:numPr>
        <w:spacing w:after="0"/>
      </w:pPr>
      <w:r>
        <w:t>Goal: Filtering aims to modify the overall image appearance, while edge detection focuses on highlighting specific boundaries.</w:t>
      </w:r>
    </w:p>
    <w:p w14:paraId="679AD562" w14:textId="77777777" w:rsidR="001A6158" w:rsidRDefault="001A6158" w:rsidP="001A6158">
      <w:pPr>
        <w:pStyle w:val="ListParagraph"/>
        <w:numPr>
          <w:ilvl w:val="0"/>
          <w:numId w:val="3"/>
        </w:numPr>
        <w:spacing w:after="0"/>
      </w:pPr>
      <w:r>
        <w:t>Techniques: Filtering often uses convolution or frequency domain manipulation, while edge detection relies on gradient calculations or phase analysis.</w:t>
      </w:r>
    </w:p>
    <w:p w14:paraId="39F8FE72" w14:textId="77777777" w:rsidR="001A6158" w:rsidRDefault="001A6158" w:rsidP="001A6158">
      <w:pPr>
        <w:pStyle w:val="ListParagraph"/>
        <w:numPr>
          <w:ilvl w:val="0"/>
          <w:numId w:val="3"/>
        </w:numPr>
        <w:spacing w:after="0"/>
      </w:pPr>
      <w:r>
        <w:t>Applications: Filtering has broader applications, while edge detection is crucial for tasks involving boundary identification.</w:t>
      </w:r>
    </w:p>
    <w:p w14:paraId="691A3F54" w14:textId="77777777" w:rsidR="001A6158" w:rsidRDefault="001A6158" w:rsidP="001A6158">
      <w:pPr>
        <w:spacing w:after="0"/>
      </w:pPr>
    </w:p>
    <w:p w14:paraId="20464032" w14:textId="0BC0F6BB" w:rsidR="001A6158" w:rsidRDefault="001A6158" w:rsidP="001A6158">
      <w:pPr>
        <w:spacing w:after="0"/>
      </w:pPr>
      <w:r>
        <w:t xml:space="preserve">Key </w:t>
      </w:r>
      <w:r>
        <w:t>Notes:</w:t>
      </w:r>
    </w:p>
    <w:p w14:paraId="42197D67" w14:textId="77777777" w:rsidR="001A6158" w:rsidRDefault="001A6158" w:rsidP="001A6158">
      <w:pPr>
        <w:spacing w:after="0"/>
      </w:pPr>
    </w:p>
    <w:p w14:paraId="66ECBDF2" w14:textId="77777777" w:rsidR="001A6158" w:rsidRDefault="001A6158" w:rsidP="001A6158">
      <w:pPr>
        <w:pStyle w:val="ListParagraph"/>
        <w:numPr>
          <w:ilvl w:val="0"/>
          <w:numId w:val="4"/>
        </w:numPr>
        <w:spacing w:after="0"/>
      </w:pPr>
      <w:r>
        <w:t>Both filtering and edge detection techniques can be customized with various parameters and algorithms, offering flexibility for different applications.</w:t>
      </w:r>
    </w:p>
    <w:p w14:paraId="233FCB7A" w14:textId="77777777" w:rsidR="001A6158" w:rsidRDefault="001A6158" w:rsidP="001A6158">
      <w:pPr>
        <w:pStyle w:val="ListParagraph"/>
        <w:numPr>
          <w:ilvl w:val="0"/>
          <w:numId w:val="4"/>
        </w:numPr>
        <w:spacing w:after="0"/>
      </w:pPr>
      <w:r>
        <w:t>Deep learning approaches are increasingly used for both tasks, often achieving superior performance compared to traditional methods.</w:t>
      </w:r>
    </w:p>
    <w:p w14:paraId="3B8C315A" w14:textId="04C62D38" w:rsidR="00E65A5D" w:rsidRDefault="001A6158" w:rsidP="001A6158">
      <w:pPr>
        <w:pStyle w:val="ListParagraph"/>
        <w:numPr>
          <w:ilvl w:val="0"/>
          <w:numId w:val="4"/>
        </w:numPr>
        <w:spacing w:after="0"/>
      </w:pPr>
      <w:r>
        <w:t>Understanding the underlying principles of image filtering and edge detection enables deeper exploration of image processing techniques.</w:t>
      </w:r>
    </w:p>
    <w:sectPr w:rsidR="00E6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D4022"/>
    <w:multiLevelType w:val="hybridMultilevel"/>
    <w:tmpl w:val="3C32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A1A13"/>
    <w:multiLevelType w:val="hybridMultilevel"/>
    <w:tmpl w:val="243C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95ED0"/>
    <w:multiLevelType w:val="hybridMultilevel"/>
    <w:tmpl w:val="5E80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5714C7"/>
    <w:multiLevelType w:val="hybridMultilevel"/>
    <w:tmpl w:val="7A8E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336317">
    <w:abstractNumId w:val="3"/>
  </w:num>
  <w:num w:numId="2" w16cid:durableId="533885640">
    <w:abstractNumId w:val="1"/>
  </w:num>
  <w:num w:numId="3" w16cid:durableId="1634168953">
    <w:abstractNumId w:val="0"/>
  </w:num>
  <w:num w:numId="4" w16cid:durableId="934944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58"/>
    <w:rsid w:val="001A6158"/>
    <w:rsid w:val="004B28F1"/>
    <w:rsid w:val="00E6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905A"/>
  <w15:chartTrackingRefBased/>
  <w15:docId w15:val="{5AAF9A1A-86E6-4C36-A92B-A5A6D15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1</cp:revision>
  <dcterms:created xsi:type="dcterms:W3CDTF">2024-02-15T19:43:00Z</dcterms:created>
  <dcterms:modified xsi:type="dcterms:W3CDTF">2024-02-15T19:45:00Z</dcterms:modified>
</cp:coreProperties>
</file>