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E72" w:rsidRDefault="00497F86" w:rsidP="003B5226">
      <w:pPr>
        <w:jc w:val="center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225pt;margin-top:402.3pt;width:211.5pt;height:31.9pt;flip:y;z-index:251685888" o:connectortype="straight"/>
        </w:pict>
      </w:r>
      <w:r>
        <w:rPr>
          <w:noProof/>
          <w:lang w:eastAsia="en-IN"/>
        </w:rPr>
        <w:pict>
          <v:shape id="_x0000_s1063" type="#_x0000_t32" style="position:absolute;left:0;text-align:left;margin-left:225pt;margin-top:402.3pt;width:1in;height:31.9pt;flip:y;z-index:251684864" o:connectortype="straight"/>
        </w:pict>
      </w:r>
      <w:r>
        <w:rPr>
          <w:noProof/>
          <w:lang w:eastAsia="en-IN"/>
        </w:rPr>
        <w:pict>
          <v:shape id="_x0000_s1062" type="#_x0000_t32" style="position:absolute;left:0;text-align:left;margin-left:148.5pt;margin-top:402.3pt;width:76.5pt;height:31.9pt;flip:x y;z-index:251683840" o:connectortype="straight"/>
        </w:pict>
      </w:r>
      <w:r>
        <w:rPr>
          <w:noProof/>
          <w:lang w:eastAsia="en-IN"/>
        </w:rPr>
        <w:pict>
          <v:shape id="_x0000_s1061" type="#_x0000_t32" style="position:absolute;left:0;text-align:left;margin-left:16.5pt;margin-top:402.3pt;width:208.5pt;height:31.9pt;flip:x y;z-index:251682816" o:connectortype="straight"/>
        </w:pict>
      </w:r>
      <w:r>
        <w:rPr>
          <w:noProof/>
          <w:lang w:eastAsia="en-IN"/>
        </w:rPr>
        <w:pict>
          <v:shape id="_x0000_s1056" type="#_x0000_t32" style="position:absolute;left:0;text-align:left;margin-left:225pt;margin-top:335.95pt;width:211.5pt;height:27.35pt;z-index:2516817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5" type="#_x0000_t32" style="position:absolute;left:0;text-align:left;margin-left:225pt;margin-top:335.95pt;width:1in;height:27.35pt;z-index:2516807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left:0;text-align:left;margin-left:148.5pt;margin-top:335.95pt;width:76.5pt;height:27.35pt;flip:x;z-index:2516797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left:0;text-align:left;margin-left:16.5pt;margin-top:335.95pt;width:208.5pt;height:27.35pt;flip:x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2" type="#_x0000_t32" style="position:absolute;left:0;text-align:left;margin-left:225pt;margin-top:295.8pt;width:0;height:13.9pt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1" type="#_x0000_t32" style="position:absolute;left:0;text-align:left;margin-left:225pt;margin-top:241.8pt;width:0;height:13.5pt;z-index:251676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0" type="#_x0000_t32" style="position:absolute;left:0;text-align:left;margin-left:225pt;margin-top:200.55pt;width:0;height:15pt;z-index:2516756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9" type="#_x0000_t32" style="position:absolute;left:0;text-align:left;margin-left:225pt;margin-top:159.3pt;width:0;height:14.25pt;z-index:2516746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7" type="#_x0000_t32" style="position:absolute;left:0;text-align:left;margin-left:225pt;margin-top:118.8pt;width:0;height:16.5pt;z-index:2516736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6" type="#_x0000_t32" style="position:absolute;left:0;text-align:left;margin-left:225pt;margin-top:76.8pt;width:0;height:12.75pt;z-index:2516725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left:0;text-align:left;margin-left:225pt;margin-top:35.55pt;width:0;height:13.5pt;z-index:251671552" o:connectortype="straight">
            <v:stroke endarrow="block"/>
          </v:shape>
        </w:pict>
      </w:r>
      <w:r>
        <w:rPr>
          <w:noProof/>
          <w:lang w:eastAsia="en-IN"/>
        </w:rPr>
        <w:pict>
          <v:rect id="_x0000_s1041" style="position:absolute;left:0;text-align:left;margin-left:0;margin-top:433.8pt;width:105pt;height:25.5pt;z-index:251670528;mso-position-horizontal:center;mso-position-horizontal-relative:margin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22130F" w:rsidRDefault="0022130F" w:rsidP="0022130F">
                  <w:pPr>
                    <w:jc w:val="center"/>
                  </w:pPr>
                  <w:r>
                    <w:t>Similar Documents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IN"/>
        </w:rPr>
        <w:pict>
          <v:roundrect id="_x0000_s1037" style="position:absolute;left:0;text-align:left;margin-left:-24pt;margin-top:363.3pt;width:79.5pt;height:39pt;z-index:251666432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7">
              <w:txbxContent>
                <w:p w:rsidR="002215BB" w:rsidRDefault="0022130F" w:rsidP="0022130F">
                  <w:pPr>
                    <w:jc w:val="center"/>
                  </w:pPr>
                  <w:r>
                    <w:t>Euclidean Distance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38" style="position:absolute;left:0;text-align:left;margin-left:107.25pt;margin-top:363.3pt;width:79.5pt;height:39pt;z-index:25166745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8">
              <w:txbxContent>
                <w:p w:rsidR="0022130F" w:rsidRDefault="0022130F" w:rsidP="0022130F">
                  <w:pPr>
                    <w:jc w:val="center"/>
                  </w:pPr>
                  <w:r>
                    <w:t>Cosine Distance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40" style="position:absolute;left:0;text-align:left;margin-left:393.75pt;margin-top:363.3pt;width:79.5pt;height:39pt;z-index:25166950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0">
              <w:txbxContent>
                <w:p w:rsidR="0022130F" w:rsidRDefault="0022130F" w:rsidP="0022130F">
                  <w:pPr>
                    <w:jc w:val="center"/>
                  </w:pPr>
                  <w:r>
                    <w:t>Euclidean Distance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39" style="position:absolute;left:0;text-align:left;margin-left:258pt;margin-top:363.3pt;width:79.5pt;height:39pt;z-index:25166848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9">
              <w:txbxContent>
                <w:p w:rsidR="0022130F" w:rsidRDefault="0022130F" w:rsidP="0022130F">
                  <w:pPr>
                    <w:jc w:val="center"/>
                  </w:pPr>
                  <w:r>
                    <w:t>Hamming Distance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36" style="position:absolute;left:0;text-align:left;margin-left:0;margin-top:309.3pt;width:124.15pt;height:26.25pt;z-index:251665408;mso-position-horizontal:center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2215BB" w:rsidRDefault="002215BB" w:rsidP="002215BB">
                  <w:pPr>
                    <w:jc w:val="center"/>
                  </w:pPr>
                  <w:r>
                    <w:t>Distance functions</w:t>
                  </w:r>
                </w:p>
                <w:p w:rsidR="002215BB" w:rsidRDefault="002215BB" w:rsidP="002215BB">
                  <w:pPr>
                    <w:jc w:val="center"/>
                  </w:pPr>
                </w:p>
              </w:txbxContent>
            </v:textbox>
            <w10:wrap anchorx="margin"/>
          </v:roundrect>
        </w:pict>
      </w:r>
      <w:r>
        <w:rPr>
          <w:noProof/>
          <w:lang w:eastAsia="en-IN"/>
        </w:rPr>
        <w:pict>
          <v:roundrect id="_x0000_s1031" style="position:absolute;left:0;text-align:left;margin-left:183pt;margin-top:173.55pt;width:83.25pt;height:27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B5226" w:rsidRDefault="003B5226" w:rsidP="003B5226">
                  <w:pPr>
                    <w:jc w:val="center"/>
                  </w:pPr>
                  <w:r>
                    <w:t>Minhashing</w:t>
                  </w:r>
                </w:p>
                <w:p w:rsidR="003B5226" w:rsidRDefault="003B5226"/>
                <w:p w:rsidR="003B5226" w:rsidRDefault="003B5226"/>
              </w:txbxContent>
            </v:textbox>
          </v:roundrect>
        </w:pict>
      </w:r>
      <w:r>
        <w:rPr>
          <w:noProof/>
          <w:lang w:eastAsia="en-IN"/>
        </w:rPr>
        <w:pict>
          <v:rect id="_x0000_s1029" style="position:absolute;left:0;text-align:left;margin-left:175.5pt;margin-top:135.3pt;width:98.25pt;height:24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B5226" w:rsidRDefault="003B5226" w:rsidP="003B5226">
                  <w:pPr>
                    <w:jc w:val="center"/>
                  </w:pPr>
                  <w:r>
                    <w:t>3 Word shingles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oundrect id="_x0000_s1028" style="position:absolute;left:0;text-align:left;margin-left:177.35pt;margin-top:89.55pt;width:94.5pt;height:29.25pt;z-index:25166028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B5226" w:rsidRDefault="003B5226" w:rsidP="003B5226">
                  <w:pPr>
                    <w:jc w:val="center"/>
                  </w:pPr>
                  <w:r>
                    <w:t>Shingling</w:t>
                  </w:r>
                </w:p>
                <w:p w:rsidR="003B5226" w:rsidRDefault="003B5226" w:rsidP="003B5226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27" style="position:absolute;left:0;text-align:left;margin-left:165.35pt;margin-top:49.05pt;width:118.5pt;height:27.75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B5226" w:rsidRDefault="003B5226" w:rsidP="003B5226">
                  <w:pPr>
                    <w:jc w:val="center"/>
                  </w:pPr>
                  <w:r>
                    <w:t>Pre-processing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oundrect id="_x0000_s1026" style="position:absolute;left:0;text-align:left;margin-left:165.35pt;margin-top:8.55pt;width:118.5pt;height:27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0556E" w:rsidRPr="00F0556E" w:rsidRDefault="00F0556E" w:rsidP="00F0556E">
                  <w:pPr>
                    <w:jc w:val="center"/>
                    <w:rPr>
                      <w:sz w:val="24"/>
                      <w:szCs w:val="24"/>
                    </w:rPr>
                  </w:pPr>
                  <w:r w:rsidRPr="00F0556E">
                    <w:rPr>
                      <w:sz w:val="24"/>
                      <w:szCs w:val="24"/>
                    </w:rPr>
                    <w:t>Read CSV file</w:t>
                  </w:r>
                </w:p>
              </w:txbxContent>
            </v:textbox>
          </v:roundrect>
        </w:pict>
      </w:r>
      <w:r>
        <w:rPr>
          <w:noProof/>
          <w:lang w:eastAsia="en-IN"/>
        </w:rPr>
        <w:pict>
          <v:rect id="_x0000_s1034" style="position:absolute;left:0;text-align:left;margin-left:168.75pt;margin-top:255.3pt;width:111.75pt;height:40.5pt;z-index:2516643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B5226" w:rsidRPr="002215BB" w:rsidRDefault="002215BB" w:rsidP="002215BB">
                  <w:pPr>
                    <w:jc w:val="center"/>
                  </w:pPr>
                  <w:r>
                    <w:t xml:space="preserve">Create </w:t>
                  </w:r>
                  <w:r w:rsidRPr="002215BB">
                    <w:t>signature matrix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2" style="position:absolute;left:0;text-align:left;margin-left:162.75pt;margin-top:215.55pt;width:123.75pt;height:26.25pt;z-index:2516633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B5226" w:rsidRDefault="003B5226" w:rsidP="003B5226">
                  <w:pPr>
                    <w:jc w:val="center"/>
                  </w:pPr>
                  <w:r>
                    <w:t>Generate hash_funcs</w:t>
                  </w:r>
                </w:p>
              </w:txbxContent>
            </v:textbox>
          </v:rect>
        </w:pict>
      </w:r>
    </w:p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>
      <w:r w:rsidRPr="00FE68B3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183pt;margin-top:5.9pt;width:79.9pt;height:21.35pt;z-index:251687936;mso-width-relative:margin;mso-height-relative:margin">
            <v:textbox>
              <w:txbxContent>
                <w:p w:rsidR="000A5E72" w:rsidRDefault="000A5E72">
                  <w:r>
                    <w:t>FLOW CHART</w:t>
                  </w:r>
                </w:p>
              </w:txbxContent>
            </v:textbox>
          </v:shape>
        </w:pict>
      </w:r>
    </w:p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Pr="000A5E72" w:rsidRDefault="000A5E72" w:rsidP="000A5E72"/>
    <w:p w:rsidR="000A5E72" w:rsidRDefault="000A5E72" w:rsidP="000A5E72"/>
    <w:p w:rsidR="000A5E72" w:rsidRDefault="000A5E72" w:rsidP="000A5E72">
      <w:pPr>
        <w:tabs>
          <w:tab w:val="left" w:pos="1695"/>
        </w:tabs>
      </w:pPr>
      <w:r>
        <w:tab/>
      </w:r>
    </w:p>
    <w:p w:rsidR="000A5E72" w:rsidRDefault="000A5E72">
      <w:r>
        <w:br w:type="page"/>
      </w:r>
    </w:p>
    <w:p w:rsidR="00C37DC1" w:rsidRPr="00C37DC1" w:rsidRDefault="000A5E72" w:rsidP="000A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C37DC1">
        <w:rPr>
          <w:rFonts w:ascii="ArialMT" w:cs="ArialMT"/>
        </w:rPr>
        <w:lastRenderedPageBreak/>
        <w:t>The data structures Pandas DataFrame has been used to load the CSV file for performing</w:t>
      </w:r>
      <w:r w:rsidR="00C37DC1">
        <w:rPr>
          <w:rFonts w:ascii="ArialMT" w:cs="ArialMT"/>
        </w:rPr>
        <w:t xml:space="preserve"> </w:t>
      </w:r>
      <w:r w:rsidRPr="00C37DC1">
        <w:rPr>
          <w:rFonts w:ascii="ArialMT" w:cs="ArialMT"/>
        </w:rPr>
        <w:t xml:space="preserve">further preprocessing. </w:t>
      </w:r>
    </w:p>
    <w:p w:rsidR="00FE7F7D" w:rsidRDefault="000A5E72" w:rsidP="00C37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C37DC1">
        <w:rPr>
          <w:rFonts w:ascii="ArialMT" w:cs="ArialMT"/>
        </w:rPr>
        <w:t>The list data structure has been used to store the tokenized words of</w:t>
      </w:r>
      <w:r w:rsidR="00C37DC1">
        <w:rPr>
          <w:rFonts w:ascii="ArialMT" w:cs="ArialMT"/>
        </w:rPr>
        <w:t xml:space="preserve"> </w:t>
      </w:r>
      <w:r w:rsidRPr="00C37DC1">
        <w:rPr>
          <w:rFonts w:ascii="ArialMT" w:cs="ArialMT"/>
        </w:rPr>
        <w:t>each document and further each list formed is again stored as a list of lists.</w:t>
      </w:r>
    </w:p>
    <w:p w:rsidR="00C37DC1" w:rsidRDefault="00C37DC1" w:rsidP="00C37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set data structure has been used to add shingles without repetition.</w:t>
      </w:r>
    </w:p>
    <w:p w:rsidR="00C37DC1" w:rsidRPr="00C37DC1" w:rsidRDefault="00C37DC1" w:rsidP="00C37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C37DC1">
        <w:rPr>
          <w:rFonts w:ascii="ArialMT" w:cs="ArialMT"/>
        </w:rPr>
        <w:t>Distance Measures:</w:t>
      </w:r>
      <w:r>
        <w:rPr>
          <w:rFonts w:ascii="ArialMT" w:cs="ArialMT"/>
        </w:rPr>
        <w:t xml:space="preserve"> We use Euclidean distance, Cosine distance, and Jaccard distance to measure the similarity.</w:t>
      </w:r>
    </w:p>
    <w:p w:rsidR="00C37DC1" w:rsidRPr="000A5E72" w:rsidRDefault="00C37DC1" w:rsidP="000A5E72">
      <w:pPr>
        <w:tabs>
          <w:tab w:val="left" w:pos="1695"/>
        </w:tabs>
      </w:pPr>
    </w:p>
    <w:sectPr w:rsidR="00C37DC1" w:rsidRPr="000A5E72" w:rsidSect="00FE7F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FEA" w:rsidRDefault="00A76FEA" w:rsidP="00F0556E">
      <w:pPr>
        <w:spacing w:after="0" w:line="240" w:lineRule="auto"/>
      </w:pPr>
      <w:r>
        <w:separator/>
      </w:r>
    </w:p>
  </w:endnote>
  <w:endnote w:type="continuationSeparator" w:id="1">
    <w:p w:rsidR="00A76FEA" w:rsidRDefault="00A76FEA" w:rsidP="00F0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FEA" w:rsidRDefault="00A76FEA" w:rsidP="00F0556E">
      <w:pPr>
        <w:spacing w:after="0" w:line="240" w:lineRule="auto"/>
      </w:pPr>
      <w:r>
        <w:separator/>
      </w:r>
    </w:p>
  </w:footnote>
  <w:footnote w:type="continuationSeparator" w:id="1">
    <w:p w:rsidR="00A76FEA" w:rsidRDefault="00A76FEA" w:rsidP="00F0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556E" w:rsidRPr="00F0556E" w:rsidRDefault="00F0556E" w:rsidP="00F0556E">
    <w:pPr>
      <w:jc w:val="center"/>
      <w:rPr>
        <w:b/>
        <w:sz w:val="44"/>
        <w:szCs w:val="44"/>
      </w:rPr>
    </w:pPr>
    <w:r w:rsidRPr="00F0556E">
      <w:rPr>
        <w:b/>
        <w:sz w:val="44"/>
        <w:szCs w:val="44"/>
      </w:rPr>
      <w:t>Design Documentation</w:t>
    </w:r>
  </w:p>
  <w:p w:rsidR="00F0556E" w:rsidRDefault="00F055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44A4A"/>
    <w:multiLevelType w:val="hybridMultilevel"/>
    <w:tmpl w:val="615A5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56E"/>
    <w:rsid w:val="000A5E72"/>
    <w:rsid w:val="0022130F"/>
    <w:rsid w:val="002215BB"/>
    <w:rsid w:val="003B5226"/>
    <w:rsid w:val="00497F86"/>
    <w:rsid w:val="006357E6"/>
    <w:rsid w:val="00A76FEA"/>
    <w:rsid w:val="00C37DC1"/>
    <w:rsid w:val="00C90AB2"/>
    <w:rsid w:val="00E64DE0"/>
    <w:rsid w:val="00E959F8"/>
    <w:rsid w:val="00F0556E"/>
    <w:rsid w:val="00FE7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46"/>
        <o:r id="V:Rule17" type="connector" idref="#_x0000_s1052"/>
        <o:r id="V:Rule18" type="connector" idref="#_x0000_s1045"/>
        <o:r id="V:Rule19" type="connector" idref="#_x0000_s1061"/>
        <o:r id="V:Rule20" type="connector" idref="#_x0000_s1064"/>
        <o:r id="V:Rule21" type="connector" idref="#_x0000_s1053"/>
        <o:r id="V:Rule22" type="connector" idref="#_x0000_s1054"/>
        <o:r id="V:Rule23" type="connector" idref="#_x0000_s1063"/>
        <o:r id="V:Rule24" type="connector" idref="#_x0000_s1049"/>
        <o:r id="V:Rule25" type="connector" idref="#_x0000_s1056"/>
        <o:r id="V:Rule26" type="connector" idref="#_x0000_s1051"/>
        <o:r id="V:Rule27" type="connector" idref="#_x0000_s1047"/>
        <o:r id="V:Rule28" type="connector" idref="#_x0000_s1050"/>
        <o:r id="V:Rule29" type="connector" idref="#_x0000_s1062"/>
        <o:r id="V:Rule3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56E"/>
  </w:style>
  <w:style w:type="paragraph" w:styleId="Footer">
    <w:name w:val="footer"/>
    <w:basedOn w:val="Normal"/>
    <w:link w:val="FooterChar"/>
    <w:uiPriority w:val="99"/>
    <w:semiHidden/>
    <w:unhideWhenUsed/>
    <w:rsid w:val="00F0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56E"/>
  </w:style>
  <w:style w:type="paragraph" w:styleId="BalloonText">
    <w:name w:val="Balloon Text"/>
    <w:basedOn w:val="Normal"/>
    <w:link w:val="BalloonTextChar"/>
    <w:uiPriority w:val="99"/>
    <w:semiHidden/>
    <w:unhideWhenUsed/>
    <w:rsid w:val="00F05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44A9F-81D5-43E6-8417-A5537AFA9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Documentation</vt:lpstr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Documentation</dc:title>
  <dc:creator>karthik</dc:creator>
  <cp:lastModifiedBy>karthik</cp:lastModifiedBy>
  <cp:revision>4</cp:revision>
  <dcterms:created xsi:type="dcterms:W3CDTF">2019-10-18T05:28:00Z</dcterms:created>
  <dcterms:modified xsi:type="dcterms:W3CDTF">2019-10-20T18:05:00Z</dcterms:modified>
</cp:coreProperties>
</file>