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587136563"/>
        <w:docPartObj>
          <w:docPartGallery w:val="Cover Pages"/>
          <w:docPartUnique/>
        </w:docPartObj>
      </w:sdtPr>
      <w:sdtEndPr>
        <w:rPr>
          <w:rStyle w:val="IntenseReference"/>
          <w:b/>
          <w:bCs/>
          <w:smallCaps/>
          <w:color w:val="4472C4" w:themeColor="accent1"/>
          <w:spacing w:val="5"/>
          <w:sz w:val="22"/>
        </w:rPr>
      </w:sdtEndPr>
      <w:sdtContent>
        <w:p w14:paraId="327C492A" w14:textId="4E8147FE" w:rsidR="004165B7" w:rsidRDefault="004165B7">
          <w:pPr>
            <w:pStyle w:val="NoSpacing"/>
            <w:rPr>
              <w:sz w:val="2"/>
            </w:rPr>
          </w:pPr>
        </w:p>
        <w:p w14:paraId="650F9F01" w14:textId="59DBA9D0" w:rsidR="004165B7" w:rsidRPr="00647DD6" w:rsidRDefault="00647DD6" w:rsidP="00647DD6">
          <w:pPr>
            <w:pStyle w:val="TOCHeading"/>
            <w:rPr>
              <w:noProof/>
              <w:sz w:val="36"/>
              <w:szCs w:val="36"/>
            </w:rPr>
          </w:pPr>
          <w:r w:rsidRPr="00647DD6">
            <w:rPr>
              <w:rStyle w:val="IntenseReference"/>
              <w:sz w:val="56"/>
              <w:szCs w:val="56"/>
            </w:rPr>
            <w:t>ISEN 613: Engineering Data Analysis</w:t>
          </w:r>
        </w:p>
        <w:p w14:paraId="3E38A47B" w14:textId="77777777" w:rsidR="00647DD6" w:rsidRPr="00647DD6" w:rsidRDefault="00647DD6" w:rsidP="00647DD6">
          <w:pPr>
            <w:pStyle w:val="Title"/>
            <w:rPr>
              <w:sz w:val="44"/>
              <w:szCs w:val="44"/>
            </w:rPr>
          </w:pPr>
          <w:r w:rsidRPr="00647DD6">
            <w:rPr>
              <w:sz w:val="44"/>
              <w:szCs w:val="44"/>
            </w:rPr>
            <w:t>Fall 2019 – Course Project</w:t>
          </w:r>
        </w:p>
        <w:p w14:paraId="1E0AD0D6" w14:textId="77777777" w:rsidR="00647DD6" w:rsidRPr="00647DD6" w:rsidRDefault="00647DD6" w:rsidP="00647DD6">
          <w:pPr>
            <w:rPr>
              <w:sz w:val="16"/>
              <w:szCs w:val="16"/>
            </w:rPr>
          </w:pPr>
        </w:p>
        <w:p w14:paraId="32861D96" w14:textId="65A58737" w:rsidR="00996C12" w:rsidRDefault="00647DD6" w:rsidP="00D7119C">
          <w:pPr>
            <w:pStyle w:val="Title"/>
            <w:rPr>
              <w:sz w:val="32"/>
              <w:szCs w:val="32"/>
            </w:rPr>
          </w:pPr>
          <w:r w:rsidRPr="00647DD6">
            <w:rPr>
              <w:sz w:val="44"/>
              <w:szCs w:val="44"/>
            </w:rPr>
            <w:t>Image Classification on CIFAR 10 Dataset</w:t>
          </w:r>
        </w:p>
        <w:p w14:paraId="05D8062B" w14:textId="77777777" w:rsidR="00996C12" w:rsidRDefault="00996C12" w:rsidP="00996C12">
          <w:pPr>
            <w:pStyle w:val="Subtitle"/>
            <w:jc w:val="right"/>
            <w:rPr>
              <w:sz w:val="32"/>
              <w:szCs w:val="32"/>
            </w:rPr>
          </w:pPr>
        </w:p>
        <w:p w14:paraId="56488F59" w14:textId="7799BBBB" w:rsidR="00996C12" w:rsidRDefault="008E393F" w:rsidP="00D7119C">
          <w:pPr>
            <w:pStyle w:val="Subtitle"/>
            <w:rPr>
              <w:sz w:val="32"/>
              <w:szCs w:val="32"/>
            </w:rPr>
          </w:pPr>
          <w:r>
            <w:rPr>
              <w:sz w:val="32"/>
              <w:szCs w:val="32"/>
            </w:rPr>
            <w:t>TEXAS A&amp;M UNIVERSITY</w:t>
          </w:r>
        </w:p>
        <w:p w14:paraId="584AC044" w14:textId="77777777" w:rsidR="00996C12" w:rsidRDefault="00996C12" w:rsidP="00996C12">
          <w:pPr>
            <w:pStyle w:val="Subtitle"/>
            <w:jc w:val="right"/>
            <w:rPr>
              <w:sz w:val="32"/>
              <w:szCs w:val="32"/>
            </w:rPr>
          </w:pPr>
        </w:p>
        <w:p w14:paraId="24413C12" w14:textId="77777777" w:rsidR="00996C12" w:rsidRDefault="00996C12" w:rsidP="00996C12">
          <w:pPr>
            <w:pStyle w:val="Subtitle"/>
            <w:jc w:val="right"/>
            <w:rPr>
              <w:sz w:val="32"/>
              <w:szCs w:val="32"/>
            </w:rPr>
          </w:pPr>
        </w:p>
        <w:p w14:paraId="1F5B9D76" w14:textId="77777777" w:rsidR="00996C12" w:rsidRDefault="00996C12" w:rsidP="00996C12">
          <w:pPr>
            <w:pStyle w:val="Subtitle"/>
            <w:jc w:val="right"/>
            <w:rPr>
              <w:sz w:val="32"/>
              <w:szCs w:val="32"/>
            </w:rPr>
          </w:pPr>
        </w:p>
        <w:p w14:paraId="5E6F8AA7" w14:textId="77777777" w:rsidR="00996C12" w:rsidRDefault="00996C12" w:rsidP="00996C12">
          <w:pPr>
            <w:pStyle w:val="Subtitle"/>
            <w:jc w:val="right"/>
            <w:rPr>
              <w:sz w:val="32"/>
              <w:szCs w:val="32"/>
            </w:rPr>
          </w:pPr>
        </w:p>
        <w:p w14:paraId="0FC556CB" w14:textId="77777777" w:rsidR="00996C12" w:rsidRDefault="00996C12" w:rsidP="00996C12">
          <w:pPr>
            <w:pStyle w:val="Subtitle"/>
            <w:jc w:val="right"/>
            <w:rPr>
              <w:sz w:val="32"/>
              <w:szCs w:val="32"/>
            </w:rPr>
          </w:pPr>
        </w:p>
        <w:p w14:paraId="1CF62350" w14:textId="77777777" w:rsidR="00996C12" w:rsidRDefault="00996C12" w:rsidP="00996C12">
          <w:pPr>
            <w:pStyle w:val="Subtitle"/>
            <w:jc w:val="right"/>
            <w:rPr>
              <w:sz w:val="32"/>
              <w:szCs w:val="32"/>
            </w:rPr>
          </w:pPr>
        </w:p>
        <w:p w14:paraId="30DE98F5" w14:textId="1A41273E" w:rsidR="00996C12" w:rsidRDefault="00996C12" w:rsidP="00996C12">
          <w:pPr>
            <w:pStyle w:val="Subtitle"/>
            <w:jc w:val="right"/>
            <w:rPr>
              <w:sz w:val="32"/>
              <w:szCs w:val="32"/>
            </w:rPr>
          </w:pPr>
        </w:p>
        <w:p w14:paraId="508B3C54" w14:textId="0896554F" w:rsidR="00D7119C" w:rsidRDefault="00D7119C" w:rsidP="00D7119C"/>
        <w:p w14:paraId="0A5375AB" w14:textId="3ED5DCEA" w:rsidR="00D7119C" w:rsidRDefault="00D7119C" w:rsidP="00D7119C"/>
        <w:p w14:paraId="2D88D4E6" w14:textId="755C57DD" w:rsidR="00D7119C" w:rsidRDefault="00D7119C" w:rsidP="00D7119C"/>
        <w:p w14:paraId="72A3B118" w14:textId="0CCDD0A5" w:rsidR="00D7119C" w:rsidRDefault="00D7119C" w:rsidP="00D7119C"/>
        <w:p w14:paraId="4ECA0536" w14:textId="77777777" w:rsidR="00D7119C" w:rsidRPr="00D7119C" w:rsidRDefault="00D7119C" w:rsidP="00D7119C"/>
        <w:p w14:paraId="6CA89F3B" w14:textId="29B571E1" w:rsidR="00996C12" w:rsidRPr="007747A6" w:rsidRDefault="00647DD6" w:rsidP="00996C12">
          <w:pPr>
            <w:pStyle w:val="Subtitle"/>
            <w:jc w:val="right"/>
            <w:rPr>
              <w:sz w:val="32"/>
              <w:szCs w:val="32"/>
            </w:rPr>
          </w:pPr>
          <w:r>
            <w:rPr>
              <w:noProof/>
            </w:rPr>
            <mc:AlternateContent>
              <mc:Choice Requires="wpg">
                <w:drawing>
                  <wp:anchor distT="0" distB="0" distL="114300" distR="114300" simplePos="0" relativeHeight="251660288" behindDoc="1" locked="0" layoutInCell="1" allowOverlap="1" wp14:anchorId="02DBB815" wp14:editId="09C4B18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020" cy="5696585"/>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7988D24" id="Group 2" o:spid="_x0000_s1026" style="position:absolute;margin-left:0;margin-top:0;width:432.6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996C12" w:rsidRPr="007747A6">
            <w:rPr>
              <w:sz w:val="32"/>
              <w:szCs w:val="32"/>
            </w:rPr>
            <w:t>Group:</w:t>
          </w:r>
        </w:p>
        <w:p w14:paraId="1BF19C23" w14:textId="77777777" w:rsidR="00996C12" w:rsidRPr="00996C12" w:rsidRDefault="00996C12" w:rsidP="00996C12">
          <w:pPr>
            <w:jc w:val="right"/>
            <w:rPr>
              <w:sz w:val="28"/>
              <w:szCs w:val="28"/>
            </w:rPr>
          </w:pPr>
          <w:r w:rsidRPr="00996C12">
            <w:rPr>
              <w:sz w:val="28"/>
              <w:szCs w:val="28"/>
            </w:rPr>
            <w:t>Jathin Dhulipalla (527002408)</w:t>
          </w:r>
        </w:p>
        <w:p w14:paraId="1EFFAE61" w14:textId="74BF6483" w:rsidR="00996C12" w:rsidRPr="00996C12" w:rsidRDefault="00996C12" w:rsidP="00996C12">
          <w:pPr>
            <w:jc w:val="right"/>
            <w:rPr>
              <w:sz w:val="28"/>
              <w:szCs w:val="28"/>
            </w:rPr>
          </w:pPr>
          <w:r w:rsidRPr="00996C12">
            <w:rPr>
              <w:sz w:val="28"/>
              <w:szCs w:val="28"/>
            </w:rPr>
            <w:t>Pooja Chourey (</w:t>
          </w:r>
          <w:r w:rsidR="007046CD">
            <w:rPr>
              <w:sz w:val="28"/>
              <w:szCs w:val="28"/>
            </w:rPr>
            <w:t>52700</w:t>
          </w:r>
          <w:r w:rsidR="00031AD4">
            <w:rPr>
              <w:sz w:val="28"/>
              <w:szCs w:val="28"/>
            </w:rPr>
            <w:t>2563</w:t>
          </w:r>
          <w:r w:rsidRPr="00996C12">
            <w:rPr>
              <w:sz w:val="28"/>
              <w:szCs w:val="28"/>
            </w:rPr>
            <w:t>)</w:t>
          </w:r>
        </w:p>
        <w:p w14:paraId="51D1738A" w14:textId="16AB1E72" w:rsidR="00996C12" w:rsidRPr="00996C12" w:rsidRDefault="00996C12" w:rsidP="00996C12">
          <w:pPr>
            <w:jc w:val="right"/>
            <w:rPr>
              <w:sz w:val="28"/>
              <w:szCs w:val="28"/>
            </w:rPr>
          </w:pPr>
          <w:r w:rsidRPr="00996C12">
            <w:rPr>
              <w:sz w:val="28"/>
              <w:szCs w:val="28"/>
            </w:rPr>
            <w:t>Sai Siva Ganesan (</w:t>
          </w:r>
          <w:r w:rsidR="00031AD4">
            <w:rPr>
              <w:sz w:val="28"/>
              <w:szCs w:val="28"/>
            </w:rPr>
            <w:t>627006061</w:t>
          </w:r>
          <w:bookmarkStart w:id="0" w:name="_GoBack"/>
          <w:bookmarkEnd w:id="0"/>
          <w:r w:rsidRPr="00996C12">
            <w:rPr>
              <w:sz w:val="28"/>
              <w:szCs w:val="28"/>
            </w:rPr>
            <w:t>)</w:t>
          </w:r>
        </w:p>
        <w:p w14:paraId="49C7F3EF" w14:textId="4403103F" w:rsidR="008447BD" w:rsidRPr="003A0044" w:rsidRDefault="00996C12" w:rsidP="003A0044">
          <w:pPr>
            <w:jc w:val="right"/>
            <w:rPr>
              <w:b/>
              <w:bCs/>
              <w:smallCaps/>
              <w:color w:val="4472C4" w:themeColor="accent1"/>
              <w:spacing w:val="5"/>
            </w:rPr>
          </w:pPr>
          <w:r w:rsidRPr="00996C12">
            <w:rPr>
              <w:sz w:val="28"/>
              <w:szCs w:val="28"/>
            </w:rPr>
            <w:t>Soma Sunder Gutala (</w:t>
          </w:r>
          <w:r w:rsidR="00277636">
            <w:rPr>
              <w:sz w:val="28"/>
              <w:szCs w:val="28"/>
            </w:rPr>
            <w:t>927006092</w:t>
          </w:r>
          <w:r w:rsidRPr="00996C12">
            <w:rPr>
              <w:sz w:val="28"/>
              <w:szCs w:val="28"/>
            </w:rPr>
            <w:t>)</w:t>
          </w:r>
        </w:p>
      </w:sdtContent>
    </w:sdt>
    <w:sdt>
      <w:sdtPr>
        <w:rPr>
          <w:rFonts w:asciiTheme="minorHAnsi" w:eastAsiaTheme="minorHAnsi" w:hAnsiTheme="minorHAnsi" w:cstheme="minorBidi"/>
          <w:color w:val="auto"/>
          <w:sz w:val="22"/>
          <w:szCs w:val="22"/>
        </w:rPr>
        <w:id w:val="-1902428081"/>
        <w:docPartObj>
          <w:docPartGallery w:val="Table of Contents"/>
          <w:docPartUnique/>
        </w:docPartObj>
      </w:sdtPr>
      <w:sdtEndPr>
        <w:rPr>
          <w:b/>
          <w:bCs/>
          <w:noProof/>
        </w:rPr>
      </w:sdtEndPr>
      <w:sdtContent>
        <w:p w14:paraId="33FC5195" w14:textId="2C8E7924" w:rsidR="008447BD" w:rsidRDefault="008447BD">
          <w:pPr>
            <w:pStyle w:val="TOCHeading"/>
            <w:rPr>
              <w:sz w:val="48"/>
              <w:szCs w:val="48"/>
            </w:rPr>
          </w:pPr>
          <w:r w:rsidRPr="008447BD">
            <w:rPr>
              <w:sz w:val="48"/>
              <w:szCs w:val="48"/>
            </w:rPr>
            <w:t>Contents</w:t>
          </w:r>
        </w:p>
        <w:p w14:paraId="70CA1771" w14:textId="10F9621F" w:rsidR="001767D9" w:rsidRDefault="001767D9" w:rsidP="001767D9"/>
        <w:p w14:paraId="4A35E999" w14:textId="77777777" w:rsidR="001767D9" w:rsidRPr="001767D9" w:rsidRDefault="001767D9" w:rsidP="001767D9"/>
        <w:p w14:paraId="5DBB9703" w14:textId="59ABB9FC" w:rsidR="008447BD" w:rsidRPr="008447BD" w:rsidRDefault="008447BD">
          <w:pPr>
            <w:pStyle w:val="TOC1"/>
            <w:tabs>
              <w:tab w:val="left" w:pos="440"/>
              <w:tab w:val="right" w:leader="dot" w:pos="9350"/>
            </w:tabs>
            <w:rPr>
              <w:noProof/>
              <w:sz w:val="36"/>
              <w:szCs w:val="36"/>
            </w:rPr>
          </w:pPr>
          <w:r w:rsidRPr="008447BD">
            <w:rPr>
              <w:sz w:val="36"/>
              <w:szCs w:val="36"/>
            </w:rPr>
            <w:fldChar w:fldCharType="begin"/>
          </w:r>
          <w:r w:rsidRPr="008447BD">
            <w:rPr>
              <w:sz w:val="36"/>
              <w:szCs w:val="36"/>
            </w:rPr>
            <w:instrText xml:space="preserve"> TOC \o "1-3" \h \z \u </w:instrText>
          </w:r>
          <w:r w:rsidRPr="008447BD">
            <w:rPr>
              <w:sz w:val="36"/>
              <w:szCs w:val="36"/>
            </w:rPr>
            <w:fldChar w:fldCharType="separate"/>
          </w:r>
          <w:hyperlink w:anchor="_Toc26065111" w:history="1">
            <w:r w:rsidRPr="008447BD">
              <w:rPr>
                <w:rStyle w:val="Hyperlink"/>
                <w:noProof/>
                <w:sz w:val="36"/>
                <w:szCs w:val="36"/>
              </w:rPr>
              <w:t>1.</w:t>
            </w:r>
            <w:r w:rsidRPr="008447BD">
              <w:rPr>
                <w:noProof/>
                <w:sz w:val="36"/>
                <w:szCs w:val="36"/>
              </w:rPr>
              <w:tab/>
            </w:r>
            <w:r w:rsidRPr="008447BD">
              <w:rPr>
                <w:rStyle w:val="Hyperlink"/>
                <w:noProof/>
                <w:sz w:val="36"/>
                <w:szCs w:val="36"/>
              </w:rPr>
              <w:t>Technical Report: Linear kernel SVM (SVC)</w:t>
            </w:r>
            <w:r w:rsidRPr="008447BD">
              <w:rPr>
                <w:noProof/>
                <w:webHidden/>
                <w:sz w:val="36"/>
                <w:szCs w:val="36"/>
              </w:rPr>
              <w:tab/>
            </w:r>
            <w:r w:rsidRPr="008447BD">
              <w:rPr>
                <w:noProof/>
                <w:webHidden/>
                <w:sz w:val="36"/>
                <w:szCs w:val="36"/>
              </w:rPr>
              <w:fldChar w:fldCharType="begin"/>
            </w:r>
            <w:r w:rsidRPr="008447BD">
              <w:rPr>
                <w:noProof/>
                <w:webHidden/>
                <w:sz w:val="36"/>
                <w:szCs w:val="36"/>
              </w:rPr>
              <w:instrText xml:space="preserve"> PAGEREF _Toc26065111 \h </w:instrText>
            </w:r>
            <w:r w:rsidRPr="008447BD">
              <w:rPr>
                <w:noProof/>
                <w:webHidden/>
                <w:sz w:val="36"/>
                <w:szCs w:val="36"/>
              </w:rPr>
            </w:r>
            <w:r w:rsidRPr="008447BD">
              <w:rPr>
                <w:noProof/>
                <w:webHidden/>
                <w:sz w:val="36"/>
                <w:szCs w:val="36"/>
              </w:rPr>
              <w:fldChar w:fldCharType="separate"/>
            </w:r>
            <w:r w:rsidRPr="008447BD">
              <w:rPr>
                <w:noProof/>
                <w:webHidden/>
                <w:sz w:val="36"/>
                <w:szCs w:val="36"/>
              </w:rPr>
              <w:t>2</w:t>
            </w:r>
            <w:r w:rsidRPr="008447BD">
              <w:rPr>
                <w:noProof/>
                <w:webHidden/>
                <w:sz w:val="36"/>
                <w:szCs w:val="36"/>
              </w:rPr>
              <w:fldChar w:fldCharType="end"/>
            </w:r>
          </w:hyperlink>
        </w:p>
        <w:p w14:paraId="009D490D" w14:textId="5F84F6B9" w:rsidR="008447BD" w:rsidRPr="008447BD" w:rsidRDefault="00FC3CF0">
          <w:pPr>
            <w:pStyle w:val="TOC1"/>
            <w:tabs>
              <w:tab w:val="left" w:pos="440"/>
              <w:tab w:val="right" w:leader="dot" w:pos="9350"/>
            </w:tabs>
            <w:rPr>
              <w:noProof/>
              <w:sz w:val="36"/>
              <w:szCs w:val="36"/>
            </w:rPr>
          </w:pPr>
          <w:hyperlink w:anchor="_Toc26065112" w:history="1">
            <w:r w:rsidR="008447BD" w:rsidRPr="008447BD">
              <w:rPr>
                <w:rStyle w:val="Hyperlink"/>
                <w:noProof/>
                <w:sz w:val="36"/>
                <w:szCs w:val="36"/>
              </w:rPr>
              <w:t>2.</w:t>
            </w:r>
            <w:r w:rsidR="008447BD" w:rsidRPr="008447BD">
              <w:rPr>
                <w:noProof/>
                <w:sz w:val="36"/>
                <w:szCs w:val="36"/>
              </w:rPr>
              <w:tab/>
            </w:r>
            <w:r w:rsidR="008447BD" w:rsidRPr="008447BD">
              <w:rPr>
                <w:rStyle w:val="Hyperlink"/>
                <w:noProof/>
                <w:sz w:val="36"/>
                <w:szCs w:val="36"/>
              </w:rPr>
              <w:t>Quadratic Discriminant Analysis (QDA)</w:t>
            </w:r>
            <w:r w:rsidR="008447BD" w:rsidRPr="008447BD">
              <w:rPr>
                <w:noProof/>
                <w:webHidden/>
                <w:sz w:val="36"/>
                <w:szCs w:val="36"/>
              </w:rPr>
              <w:tab/>
            </w:r>
            <w:r w:rsidR="008447BD" w:rsidRPr="008447BD">
              <w:rPr>
                <w:noProof/>
                <w:webHidden/>
                <w:sz w:val="36"/>
                <w:szCs w:val="36"/>
              </w:rPr>
              <w:fldChar w:fldCharType="begin"/>
            </w:r>
            <w:r w:rsidR="008447BD" w:rsidRPr="008447BD">
              <w:rPr>
                <w:noProof/>
                <w:webHidden/>
                <w:sz w:val="36"/>
                <w:szCs w:val="36"/>
              </w:rPr>
              <w:instrText xml:space="preserve"> PAGEREF _Toc26065112 \h </w:instrText>
            </w:r>
            <w:r w:rsidR="008447BD" w:rsidRPr="008447BD">
              <w:rPr>
                <w:noProof/>
                <w:webHidden/>
                <w:sz w:val="36"/>
                <w:szCs w:val="36"/>
              </w:rPr>
            </w:r>
            <w:r w:rsidR="008447BD" w:rsidRPr="008447BD">
              <w:rPr>
                <w:noProof/>
                <w:webHidden/>
                <w:sz w:val="36"/>
                <w:szCs w:val="36"/>
              </w:rPr>
              <w:fldChar w:fldCharType="separate"/>
            </w:r>
            <w:r w:rsidR="008447BD" w:rsidRPr="008447BD">
              <w:rPr>
                <w:noProof/>
                <w:webHidden/>
                <w:sz w:val="36"/>
                <w:szCs w:val="36"/>
              </w:rPr>
              <w:t>4</w:t>
            </w:r>
            <w:r w:rsidR="008447BD" w:rsidRPr="008447BD">
              <w:rPr>
                <w:noProof/>
                <w:webHidden/>
                <w:sz w:val="36"/>
                <w:szCs w:val="36"/>
              </w:rPr>
              <w:fldChar w:fldCharType="end"/>
            </w:r>
          </w:hyperlink>
        </w:p>
        <w:p w14:paraId="2D082DF9" w14:textId="29A974D6" w:rsidR="008447BD" w:rsidRPr="008447BD" w:rsidRDefault="00FC3CF0">
          <w:pPr>
            <w:pStyle w:val="TOC1"/>
            <w:tabs>
              <w:tab w:val="left" w:pos="440"/>
              <w:tab w:val="right" w:leader="dot" w:pos="9350"/>
            </w:tabs>
            <w:rPr>
              <w:noProof/>
              <w:sz w:val="36"/>
              <w:szCs w:val="36"/>
            </w:rPr>
          </w:pPr>
          <w:hyperlink w:anchor="_Toc26065113" w:history="1">
            <w:r w:rsidR="008447BD" w:rsidRPr="008447BD">
              <w:rPr>
                <w:rStyle w:val="Hyperlink"/>
                <w:noProof/>
                <w:sz w:val="36"/>
                <w:szCs w:val="36"/>
              </w:rPr>
              <w:t>3.</w:t>
            </w:r>
            <w:r w:rsidR="008447BD" w:rsidRPr="008447BD">
              <w:rPr>
                <w:noProof/>
                <w:sz w:val="36"/>
                <w:szCs w:val="36"/>
              </w:rPr>
              <w:tab/>
            </w:r>
            <w:r w:rsidR="008447BD" w:rsidRPr="008447BD">
              <w:rPr>
                <w:rStyle w:val="Hyperlink"/>
                <w:noProof/>
                <w:sz w:val="36"/>
                <w:szCs w:val="36"/>
              </w:rPr>
              <w:t>Technical Report: Boosting</w:t>
            </w:r>
            <w:r w:rsidR="008447BD" w:rsidRPr="008447BD">
              <w:rPr>
                <w:noProof/>
                <w:webHidden/>
                <w:sz w:val="36"/>
                <w:szCs w:val="36"/>
              </w:rPr>
              <w:tab/>
            </w:r>
            <w:r w:rsidR="008447BD" w:rsidRPr="008447BD">
              <w:rPr>
                <w:noProof/>
                <w:webHidden/>
                <w:sz w:val="36"/>
                <w:szCs w:val="36"/>
              </w:rPr>
              <w:fldChar w:fldCharType="begin"/>
            </w:r>
            <w:r w:rsidR="008447BD" w:rsidRPr="008447BD">
              <w:rPr>
                <w:noProof/>
                <w:webHidden/>
                <w:sz w:val="36"/>
                <w:szCs w:val="36"/>
              </w:rPr>
              <w:instrText xml:space="preserve"> PAGEREF _Toc26065113 \h </w:instrText>
            </w:r>
            <w:r w:rsidR="008447BD" w:rsidRPr="008447BD">
              <w:rPr>
                <w:noProof/>
                <w:webHidden/>
                <w:sz w:val="36"/>
                <w:szCs w:val="36"/>
              </w:rPr>
            </w:r>
            <w:r w:rsidR="008447BD" w:rsidRPr="008447BD">
              <w:rPr>
                <w:noProof/>
                <w:webHidden/>
                <w:sz w:val="36"/>
                <w:szCs w:val="36"/>
              </w:rPr>
              <w:fldChar w:fldCharType="separate"/>
            </w:r>
            <w:r w:rsidR="008447BD" w:rsidRPr="008447BD">
              <w:rPr>
                <w:noProof/>
                <w:webHidden/>
                <w:sz w:val="36"/>
                <w:szCs w:val="36"/>
              </w:rPr>
              <w:t>6</w:t>
            </w:r>
            <w:r w:rsidR="008447BD" w:rsidRPr="008447BD">
              <w:rPr>
                <w:noProof/>
                <w:webHidden/>
                <w:sz w:val="36"/>
                <w:szCs w:val="36"/>
              </w:rPr>
              <w:fldChar w:fldCharType="end"/>
            </w:r>
          </w:hyperlink>
        </w:p>
        <w:p w14:paraId="2DD8706B" w14:textId="4CD43237" w:rsidR="008447BD" w:rsidRPr="008447BD" w:rsidRDefault="00FC3CF0">
          <w:pPr>
            <w:pStyle w:val="TOC1"/>
            <w:tabs>
              <w:tab w:val="left" w:pos="440"/>
              <w:tab w:val="right" w:leader="dot" w:pos="9350"/>
            </w:tabs>
            <w:rPr>
              <w:noProof/>
              <w:sz w:val="36"/>
              <w:szCs w:val="36"/>
            </w:rPr>
          </w:pPr>
          <w:hyperlink w:anchor="_Toc26065114" w:history="1">
            <w:r w:rsidR="008447BD" w:rsidRPr="008447BD">
              <w:rPr>
                <w:rStyle w:val="Hyperlink"/>
                <w:noProof/>
                <w:sz w:val="36"/>
                <w:szCs w:val="36"/>
              </w:rPr>
              <w:t>4.</w:t>
            </w:r>
            <w:r w:rsidR="008447BD" w:rsidRPr="008447BD">
              <w:rPr>
                <w:noProof/>
                <w:sz w:val="36"/>
                <w:szCs w:val="36"/>
              </w:rPr>
              <w:tab/>
            </w:r>
            <w:r w:rsidR="008447BD" w:rsidRPr="008447BD">
              <w:rPr>
                <w:rStyle w:val="Hyperlink"/>
                <w:noProof/>
                <w:sz w:val="36"/>
                <w:szCs w:val="36"/>
              </w:rPr>
              <w:t>Choosing the Best Model: QDA</w:t>
            </w:r>
            <w:r w:rsidR="008447BD" w:rsidRPr="008447BD">
              <w:rPr>
                <w:noProof/>
                <w:webHidden/>
                <w:sz w:val="36"/>
                <w:szCs w:val="36"/>
              </w:rPr>
              <w:tab/>
            </w:r>
            <w:r w:rsidR="008447BD" w:rsidRPr="008447BD">
              <w:rPr>
                <w:noProof/>
                <w:webHidden/>
                <w:sz w:val="36"/>
                <w:szCs w:val="36"/>
              </w:rPr>
              <w:fldChar w:fldCharType="begin"/>
            </w:r>
            <w:r w:rsidR="008447BD" w:rsidRPr="008447BD">
              <w:rPr>
                <w:noProof/>
                <w:webHidden/>
                <w:sz w:val="36"/>
                <w:szCs w:val="36"/>
              </w:rPr>
              <w:instrText xml:space="preserve"> PAGEREF _Toc26065114 \h </w:instrText>
            </w:r>
            <w:r w:rsidR="008447BD" w:rsidRPr="008447BD">
              <w:rPr>
                <w:noProof/>
                <w:webHidden/>
                <w:sz w:val="36"/>
                <w:szCs w:val="36"/>
              </w:rPr>
            </w:r>
            <w:r w:rsidR="008447BD" w:rsidRPr="008447BD">
              <w:rPr>
                <w:noProof/>
                <w:webHidden/>
                <w:sz w:val="36"/>
                <w:szCs w:val="36"/>
              </w:rPr>
              <w:fldChar w:fldCharType="separate"/>
            </w:r>
            <w:r w:rsidR="008447BD" w:rsidRPr="008447BD">
              <w:rPr>
                <w:noProof/>
                <w:webHidden/>
                <w:sz w:val="36"/>
                <w:szCs w:val="36"/>
              </w:rPr>
              <w:t>8</w:t>
            </w:r>
            <w:r w:rsidR="008447BD" w:rsidRPr="008447BD">
              <w:rPr>
                <w:noProof/>
                <w:webHidden/>
                <w:sz w:val="36"/>
                <w:szCs w:val="36"/>
              </w:rPr>
              <w:fldChar w:fldCharType="end"/>
            </w:r>
          </w:hyperlink>
        </w:p>
        <w:p w14:paraId="71D298A4" w14:textId="6D326FE5" w:rsidR="008447BD" w:rsidRDefault="008447BD">
          <w:r w:rsidRPr="008447BD">
            <w:rPr>
              <w:b/>
              <w:bCs/>
              <w:noProof/>
              <w:sz w:val="36"/>
              <w:szCs w:val="36"/>
            </w:rPr>
            <w:fldChar w:fldCharType="end"/>
          </w:r>
        </w:p>
      </w:sdtContent>
    </w:sdt>
    <w:p w14:paraId="0FE7A7C0" w14:textId="77777777" w:rsidR="008447BD" w:rsidRPr="007747A6" w:rsidRDefault="008447BD" w:rsidP="007747A6">
      <w:pPr>
        <w:jc w:val="right"/>
        <w:rPr>
          <w:sz w:val="32"/>
          <w:szCs w:val="32"/>
        </w:rPr>
      </w:pPr>
    </w:p>
    <w:p w14:paraId="757BD2F0" w14:textId="306ECF6D" w:rsidR="00757665" w:rsidRDefault="00757665" w:rsidP="00F822FF">
      <w:pPr>
        <w:rPr>
          <w:rFonts w:ascii="Times New Roman" w:hAnsi="Times New Roman" w:cs="Times New Roman"/>
          <w:b/>
          <w:bCs/>
          <w:sz w:val="32"/>
          <w:szCs w:val="32"/>
          <w:u w:val="single"/>
        </w:rPr>
      </w:pPr>
    </w:p>
    <w:p w14:paraId="261858B3" w14:textId="0F0F852D" w:rsidR="008447BD" w:rsidRDefault="008447BD" w:rsidP="00F822FF">
      <w:pPr>
        <w:rPr>
          <w:rFonts w:ascii="Times New Roman" w:hAnsi="Times New Roman" w:cs="Times New Roman"/>
          <w:b/>
          <w:bCs/>
          <w:sz w:val="32"/>
          <w:szCs w:val="32"/>
          <w:u w:val="single"/>
        </w:rPr>
      </w:pPr>
    </w:p>
    <w:p w14:paraId="6174C106" w14:textId="571DED6D" w:rsidR="008447BD" w:rsidRDefault="008447BD" w:rsidP="00F822FF">
      <w:pPr>
        <w:rPr>
          <w:rFonts w:ascii="Times New Roman" w:hAnsi="Times New Roman" w:cs="Times New Roman"/>
          <w:b/>
          <w:bCs/>
          <w:sz w:val="32"/>
          <w:szCs w:val="32"/>
          <w:u w:val="single"/>
        </w:rPr>
      </w:pPr>
    </w:p>
    <w:p w14:paraId="322A5E2B" w14:textId="1E6B5CDB" w:rsidR="008447BD" w:rsidRDefault="008447BD" w:rsidP="00F822FF">
      <w:pPr>
        <w:rPr>
          <w:rFonts w:ascii="Times New Roman" w:hAnsi="Times New Roman" w:cs="Times New Roman"/>
          <w:b/>
          <w:bCs/>
          <w:sz w:val="32"/>
          <w:szCs w:val="32"/>
          <w:u w:val="single"/>
        </w:rPr>
      </w:pPr>
    </w:p>
    <w:p w14:paraId="17D6111B" w14:textId="0A5B0098" w:rsidR="008447BD" w:rsidRDefault="008447BD" w:rsidP="00F822FF">
      <w:pPr>
        <w:rPr>
          <w:rFonts w:ascii="Times New Roman" w:hAnsi="Times New Roman" w:cs="Times New Roman"/>
          <w:b/>
          <w:bCs/>
          <w:sz w:val="32"/>
          <w:szCs w:val="32"/>
          <w:u w:val="single"/>
        </w:rPr>
      </w:pPr>
    </w:p>
    <w:p w14:paraId="60327B24" w14:textId="0BAB0F90" w:rsidR="008447BD" w:rsidRDefault="008447BD" w:rsidP="00F822FF">
      <w:pPr>
        <w:rPr>
          <w:rFonts w:ascii="Times New Roman" w:hAnsi="Times New Roman" w:cs="Times New Roman"/>
          <w:b/>
          <w:bCs/>
          <w:sz w:val="32"/>
          <w:szCs w:val="32"/>
          <w:u w:val="single"/>
        </w:rPr>
      </w:pPr>
    </w:p>
    <w:p w14:paraId="3C80C7FA" w14:textId="3384924B" w:rsidR="008447BD" w:rsidRDefault="008447BD" w:rsidP="00F822FF">
      <w:pPr>
        <w:rPr>
          <w:rFonts w:ascii="Times New Roman" w:hAnsi="Times New Roman" w:cs="Times New Roman"/>
          <w:b/>
          <w:bCs/>
          <w:sz w:val="32"/>
          <w:szCs w:val="32"/>
          <w:u w:val="single"/>
        </w:rPr>
      </w:pPr>
    </w:p>
    <w:p w14:paraId="7FED243B" w14:textId="4793D53B" w:rsidR="008447BD" w:rsidRDefault="008447BD" w:rsidP="00F822FF">
      <w:pPr>
        <w:rPr>
          <w:rFonts w:ascii="Times New Roman" w:hAnsi="Times New Roman" w:cs="Times New Roman"/>
          <w:b/>
          <w:bCs/>
          <w:sz w:val="32"/>
          <w:szCs w:val="32"/>
          <w:u w:val="single"/>
        </w:rPr>
      </w:pPr>
    </w:p>
    <w:p w14:paraId="0D68248F" w14:textId="6F4F398B" w:rsidR="008447BD" w:rsidRDefault="008447BD" w:rsidP="00F822FF">
      <w:pPr>
        <w:rPr>
          <w:rFonts w:ascii="Times New Roman" w:hAnsi="Times New Roman" w:cs="Times New Roman"/>
          <w:b/>
          <w:bCs/>
          <w:sz w:val="32"/>
          <w:szCs w:val="32"/>
          <w:u w:val="single"/>
        </w:rPr>
      </w:pPr>
    </w:p>
    <w:p w14:paraId="4D5F8128" w14:textId="63EAB884" w:rsidR="008447BD" w:rsidRDefault="008447BD" w:rsidP="00F822FF">
      <w:pPr>
        <w:rPr>
          <w:rFonts w:ascii="Times New Roman" w:hAnsi="Times New Roman" w:cs="Times New Roman"/>
          <w:b/>
          <w:bCs/>
          <w:sz w:val="32"/>
          <w:szCs w:val="32"/>
          <w:u w:val="single"/>
        </w:rPr>
      </w:pPr>
    </w:p>
    <w:p w14:paraId="3EB589C1" w14:textId="557276DF" w:rsidR="008447BD" w:rsidRDefault="008447BD" w:rsidP="00F822FF">
      <w:pPr>
        <w:rPr>
          <w:rFonts w:ascii="Times New Roman" w:hAnsi="Times New Roman" w:cs="Times New Roman"/>
          <w:b/>
          <w:bCs/>
          <w:sz w:val="32"/>
          <w:szCs w:val="32"/>
          <w:u w:val="single"/>
        </w:rPr>
      </w:pPr>
    </w:p>
    <w:p w14:paraId="234726F9" w14:textId="7BAEEFC0" w:rsidR="008447BD" w:rsidRDefault="008447BD" w:rsidP="00F822FF">
      <w:pPr>
        <w:rPr>
          <w:rFonts w:ascii="Times New Roman" w:hAnsi="Times New Roman" w:cs="Times New Roman"/>
          <w:b/>
          <w:bCs/>
          <w:sz w:val="32"/>
          <w:szCs w:val="32"/>
          <w:u w:val="single"/>
        </w:rPr>
      </w:pPr>
    </w:p>
    <w:p w14:paraId="01309C07" w14:textId="40DE7503" w:rsidR="008447BD" w:rsidRDefault="008447BD" w:rsidP="00F822FF">
      <w:pPr>
        <w:rPr>
          <w:rFonts w:ascii="Times New Roman" w:hAnsi="Times New Roman" w:cs="Times New Roman"/>
          <w:b/>
          <w:bCs/>
          <w:sz w:val="32"/>
          <w:szCs w:val="32"/>
          <w:u w:val="single"/>
        </w:rPr>
      </w:pPr>
    </w:p>
    <w:p w14:paraId="12F7775D" w14:textId="77777777" w:rsidR="00757665" w:rsidRDefault="00757665" w:rsidP="00F822FF">
      <w:pPr>
        <w:rPr>
          <w:rFonts w:ascii="Times New Roman" w:hAnsi="Times New Roman" w:cs="Times New Roman"/>
          <w:b/>
          <w:bCs/>
          <w:sz w:val="32"/>
          <w:szCs w:val="32"/>
          <w:u w:val="single"/>
        </w:rPr>
      </w:pPr>
    </w:p>
    <w:p w14:paraId="5FC5B5C7" w14:textId="04059C40" w:rsidR="00A47C9B" w:rsidRDefault="00DD3BB2" w:rsidP="00A00414">
      <w:pPr>
        <w:pStyle w:val="Heading1"/>
        <w:numPr>
          <w:ilvl w:val="0"/>
          <w:numId w:val="7"/>
        </w:numPr>
        <w:rPr>
          <w:sz w:val="40"/>
          <w:szCs w:val="40"/>
        </w:rPr>
      </w:pPr>
      <w:bookmarkStart w:id="1" w:name="_Toc26065111"/>
      <w:r w:rsidRPr="00A00414">
        <w:rPr>
          <w:sz w:val="40"/>
          <w:szCs w:val="40"/>
        </w:rPr>
        <w:lastRenderedPageBreak/>
        <w:t>Technical Report</w:t>
      </w:r>
      <w:r w:rsidR="00F822FF" w:rsidRPr="00A00414">
        <w:rPr>
          <w:sz w:val="40"/>
          <w:szCs w:val="40"/>
        </w:rPr>
        <w:t xml:space="preserve">: </w:t>
      </w:r>
      <w:r w:rsidRPr="00A00414">
        <w:rPr>
          <w:sz w:val="40"/>
          <w:szCs w:val="40"/>
        </w:rPr>
        <w:t>Linear kernel SV</w:t>
      </w:r>
      <w:r w:rsidR="002B7CC9" w:rsidRPr="00A00414">
        <w:rPr>
          <w:sz w:val="40"/>
          <w:szCs w:val="40"/>
        </w:rPr>
        <w:t>M (SVC)</w:t>
      </w:r>
      <w:bookmarkEnd w:id="1"/>
    </w:p>
    <w:p w14:paraId="6647F321" w14:textId="77777777" w:rsidR="009D2C4B" w:rsidRPr="009D2C4B" w:rsidRDefault="009D2C4B" w:rsidP="009D2C4B"/>
    <w:p w14:paraId="4932EBC0" w14:textId="2E352B43" w:rsidR="00DD3BB2" w:rsidRPr="001C7C1D" w:rsidRDefault="00DD3BB2">
      <w:pPr>
        <w:rPr>
          <w:rFonts w:ascii="Times New Roman" w:hAnsi="Times New Roman" w:cs="Times New Roman"/>
          <w:b/>
          <w:bCs/>
          <w:sz w:val="26"/>
          <w:szCs w:val="26"/>
          <w:u w:val="single"/>
        </w:rPr>
      </w:pPr>
      <w:r w:rsidRPr="001C7C1D">
        <w:rPr>
          <w:rFonts w:ascii="Times New Roman" w:hAnsi="Times New Roman" w:cs="Times New Roman"/>
          <w:b/>
          <w:bCs/>
          <w:sz w:val="26"/>
          <w:szCs w:val="26"/>
          <w:u w:val="single"/>
        </w:rPr>
        <w:t>Data Preprocessing:</w:t>
      </w:r>
    </w:p>
    <w:p w14:paraId="65731E61" w14:textId="3BF2A8D6" w:rsidR="00DD3BB2" w:rsidRDefault="00DD3BB2" w:rsidP="00DD3BB2">
      <w:pPr>
        <w:jc w:val="both"/>
        <w:rPr>
          <w:rFonts w:ascii="Times New Roman" w:hAnsi="Times New Roman" w:cs="Times New Roman"/>
          <w:sz w:val="26"/>
          <w:szCs w:val="26"/>
        </w:rPr>
      </w:pPr>
      <w:r>
        <w:rPr>
          <w:rFonts w:ascii="Times New Roman" w:hAnsi="Times New Roman" w:cs="Times New Roman"/>
          <w:sz w:val="26"/>
          <w:szCs w:val="26"/>
        </w:rPr>
        <w:t>The aim of building this model was to predict the object in each image provided in the data set. We have been given a train</w:t>
      </w:r>
      <w:r w:rsidR="00150E32">
        <w:rPr>
          <w:rFonts w:ascii="Times New Roman" w:hAnsi="Times New Roman" w:cs="Times New Roman"/>
          <w:sz w:val="26"/>
          <w:szCs w:val="26"/>
        </w:rPr>
        <w:t>ing</w:t>
      </w:r>
      <w:r>
        <w:rPr>
          <w:rFonts w:ascii="Times New Roman" w:hAnsi="Times New Roman" w:cs="Times New Roman"/>
          <w:sz w:val="26"/>
          <w:szCs w:val="26"/>
        </w:rPr>
        <w:t xml:space="preserve"> data set of 50,000 images with RGB pixel values which directly correspond</w:t>
      </w:r>
      <w:r w:rsidR="002A61E7">
        <w:rPr>
          <w:rFonts w:ascii="Times New Roman" w:hAnsi="Times New Roman" w:cs="Times New Roman"/>
          <w:sz w:val="26"/>
          <w:szCs w:val="26"/>
        </w:rPr>
        <w:t xml:space="preserve"> </w:t>
      </w:r>
      <w:r>
        <w:rPr>
          <w:rFonts w:ascii="Times New Roman" w:hAnsi="Times New Roman" w:cs="Times New Roman"/>
          <w:sz w:val="26"/>
          <w:szCs w:val="26"/>
        </w:rPr>
        <w:t>to 3072</w:t>
      </w:r>
      <w:r w:rsidR="002A61E7">
        <w:rPr>
          <w:rFonts w:ascii="Times New Roman" w:hAnsi="Times New Roman" w:cs="Times New Roman"/>
          <w:sz w:val="26"/>
          <w:szCs w:val="26"/>
        </w:rPr>
        <w:t xml:space="preserve"> (1024 X 3)</w:t>
      </w:r>
      <w:r>
        <w:rPr>
          <w:rFonts w:ascii="Times New Roman" w:hAnsi="Times New Roman" w:cs="Times New Roman"/>
          <w:sz w:val="26"/>
          <w:szCs w:val="26"/>
        </w:rPr>
        <w:t xml:space="preserve"> features. Since the computation time required to train a model across all the given features is extremely long, we decided to use the </w:t>
      </w:r>
      <w:r w:rsidRPr="002A61E7">
        <w:rPr>
          <w:rFonts w:ascii="Times New Roman" w:hAnsi="Times New Roman" w:cs="Times New Roman"/>
          <w:b/>
          <w:bCs/>
          <w:sz w:val="26"/>
          <w:szCs w:val="26"/>
        </w:rPr>
        <w:t>Principal Component Analysis</w:t>
      </w:r>
      <w:r>
        <w:rPr>
          <w:rFonts w:ascii="Times New Roman" w:hAnsi="Times New Roman" w:cs="Times New Roman"/>
          <w:sz w:val="26"/>
          <w:szCs w:val="26"/>
        </w:rPr>
        <w:t xml:space="preserve"> dimensionality reduction technique </w:t>
      </w:r>
      <w:r w:rsidR="00A83CDF">
        <w:rPr>
          <w:rFonts w:ascii="Times New Roman" w:hAnsi="Times New Roman" w:cs="Times New Roman"/>
          <w:sz w:val="26"/>
          <w:szCs w:val="26"/>
        </w:rPr>
        <w:t xml:space="preserve">with scaling set to ‘TRUE’ </w:t>
      </w:r>
      <w:r>
        <w:rPr>
          <w:rFonts w:ascii="Times New Roman" w:hAnsi="Times New Roman" w:cs="Times New Roman"/>
          <w:sz w:val="26"/>
          <w:szCs w:val="26"/>
        </w:rPr>
        <w:t xml:space="preserve">to work with lesser number of features. </w:t>
      </w:r>
    </w:p>
    <w:p w14:paraId="45E4A9C9" w14:textId="7A319D25" w:rsidR="006726A9" w:rsidRDefault="006726A9" w:rsidP="00DD3BB2">
      <w:pPr>
        <w:jc w:val="both"/>
        <w:rPr>
          <w:rFonts w:ascii="Times New Roman" w:hAnsi="Times New Roman" w:cs="Times New Roman"/>
          <w:sz w:val="26"/>
          <w:szCs w:val="26"/>
        </w:rPr>
      </w:pPr>
      <w:r>
        <w:rPr>
          <w:rFonts w:ascii="Times New Roman" w:hAnsi="Times New Roman" w:cs="Times New Roman"/>
          <w:sz w:val="26"/>
          <w:szCs w:val="26"/>
        </w:rPr>
        <w:t xml:space="preserve">In order to choose the number of principal components, we fixed a threshold variance of 95%. To explain 95% of variance in the data, we ended up choosing the first 220 principal components. </w:t>
      </w:r>
      <w:r w:rsidR="00DE584C">
        <w:rPr>
          <w:rFonts w:ascii="Times New Roman" w:hAnsi="Times New Roman" w:cs="Times New Roman"/>
          <w:sz w:val="26"/>
          <w:szCs w:val="26"/>
        </w:rPr>
        <w:t xml:space="preserve">The same has been illustrated by the </w:t>
      </w:r>
      <w:r w:rsidR="00054243">
        <w:rPr>
          <w:rFonts w:ascii="Times New Roman" w:hAnsi="Times New Roman" w:cs="Times New Roman"/>
          <w:sz w:val="26"/>
          <w:szCs w:val="26"/>
        </w:rPr>
        <w:t>scree</w:t>
      </w:r>
      <w:r w:rsidR="00DE584C">
        <w:rPr>
          <w:rFonts w:ascii="Times New Roman" w:hAnsi="Times New Roman" w:cs="Times New Roman"/>
          <w:sz w:val="26"/>
          <w:szCs w:val="26"/>
        </w:rPr>
        <w:t xml:space="preserve"> plot and cumu</w:t>
      </w:r>
      <w:r w:rsidR="00C970B5">
        <w:rPr>
          <w:rFonts w:ascii="Times New Roman" w:hAnsi="Times New Roman" w:cs="Times New Roman"/>
          <w:sz w:val="26"/>
          <w:szCs w:val="26"/>
        </w:rPr>
        <w:t>lative PVE (proportion of variance explained) plot.</w:t>
      </w:r>
    </w:p>
    <w:p w14:paraId="0934CEEE" w14:textId="1D29A3A5" w:rsidR="00DA0B8A" w:rsidRDefault="00DA0B8A" w:rsidP="00DD3BB2">
      <w:pPr>
        <w:jc w:val="both"/>
        <w:rPr>
          <w:rFonts w:ascii="Times New Roman" w:hAnsi="Times New Roman" w:cs="Times New Roman"/>
          <w:sz w:val="26"/>
          <w:szCs w:val="26"/>
        </w:rPr>
      </w:pPr>
      <w:r>
        <w:rPr>
          <w:noProof/>
        </w:rPr>
        <w:drawing>
          <wp:inline distT="0" distB="0" distL="0" distR="0" wp14:anchorId="6177ADA2" wp14:editId="50501184">
            <wp:extent cx="5943600" cy="250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01900"/>
                    </a:xfrm>
                    <a:prstGeom prst="rect">
                      <a:avLst/>
                    </a:prstGeom>
                  </pic:spPr>
                </pic:pic>
              </a:graphicData>
            </a:graphic>
          </wp:inline>
        </w:drawing>
      </w:r>
    </w:p>
    <w:p w14:paraId="045A1DD1" w14:textId="02A5DFBB" w:rsidR="00DE584C" w:rsidRDefault="006726A9" w:rsidP="00DD3BB2">
      <w:pPr>
        <w:jc w:val="both"/>
        <w:rPr>
          <w:rFonts w:ascii="Times New Roman" w:hAnsi="Times New Roman" w:cs="Times New Roman"/>
          <w:sz w:val="26"/>
          <w:szCs w:val="26"/>
        </w:rPr>
      </w:pPr>
      <w:r>
        <w:rPr>
          <w:rFonts w:ascii="Times New Roman" w:hAnsi="Times New Roman" w:cs="Times New Roman"/>
          <w:sz w:val="26"/>
          <w:szCs w:val="26"/>
        </w:rPr>
        <w:t>With 220 features and respective training labels available</w:t>
      </w:r>
      <w:r w:rsidR="00DE584C">
        <w:rPr>
          <w:rFonts w:ascii="Times New Roman" w:hAnsi="Times New Roman" w:cs="Times New Roman"/>
          <w:sz w:val="26"/>
          <w:szCs w:val="26"/>
        </w:rPr>
        <w:t xml:space="preserve"> for each observation</w:t>
      </w:r>
      <w:r>
        <w:rPr>
          <w:rFonts w:ascii="Times New Roman" w:hAnsi="Times New Roman" w:cs="Times New Roman"/>
          <w:sz w:val="26"/>
          <w:szCs w:val="26"/>
        </w:rPr>
        <w:t xml:space="preserve">, a support vector </w:t>
      </w:r>
      <w:r w:rsidR="00150E32">
        <w:rPr>
          <w:rFonts w:ascii="Times New Roman" w:hAnsi="Times New Roman" w:cs="Times New Roman"/>
          <w:sz w:val="26"/>
          <w:szCs w:val="26"/>
        </w:rPr>
        <w:t>machine</w:t>
      </w:r>
      <w:r>
        <w:rPr>
          <w:rFonts w:ascii="Times New Roman" w:hAnsi="Times New Roman" w:cs="Times New Roman"/>
          <w:sz w:val="26"/>
          <w:szCs w:val="26"/>
        </w:rPr>
        <w:t xml:space="preserve"> with a linear kernel function </w:t>
      </w:r>
      <w:r w:rsidR="00150E32">
        <w:rPr>
          <w:rFonts w:ascii="Times New Roman" w:hAnsi="Times New Roman" w:cs="Times New Roman"/>
          <w:sz w:val="26"/>
          <w:szCs w:val="26"/>
        </w:rPr>
        <w:t xml:space="preserve">(support vector classifier) </w:t>
      </w:r>
      <w:r>
        <w:rPr>
          <w:rFonts w:ascii="Times New Roman" w:hAnsi="Times New Roman" w:cs="Times New Roman"/>
          <w:sz w:val="26"/>
          <w:szCs w:val="26"/>
        </w:rPr>
        <w:t>was fit to 80% of shuffled data</w:t>
      </w:r>
      <w:r w:rsidR="00C5226C">
        <w:rPr>
          <w:rFonts w:ascii="Times New Roman" w:hAnsi="Times New Roman" w:cs="Times New Roman"/>
          <w:sz w:val="26"/>
          <w:szCs w:val="26"/>
        </w:rPr>
        <w:t>. An interesting point to note here is that the linear kernel SV</w:t>
      </w:r>
      <w:r w:rsidR="005D4DF6">
        <w:rPr>
          <w:rFonts w:ascii="Times New Roman" w:hAnsi="Times New Roman" w:cs="Times New Roman"/>
          <w:sz w:val="26"/>
          <w:szCs w:val="26"/>
        </w:rPr>
        <w:t>M</w:t>
      </w:r>
      <w:r w:rsidR="00C5226C">
        <w:rPr>
          <w:rFonts w:ascii="Times New Roman" w:hAnsi="Times New Roman" w:cs="Times New Roman"/>
          <w:sz w:val="26"/>
          <w:szCs w:val="26"/>
        </w:rPr>
        <w:t xml:space="preserve"> seemed to perform much </w:t>
      </w:r>
      <w:r w:rsidR="000C69C8">
        <w:rPr>
          <w:rFonts w:ascii="Times New Roman" w:hAnsi="Times New Roman" w:cs="Times New Roman"/>
          <w:sz w:val="26"/>
          <w:szCs w:val="26"/>
        </w:rPr>
        <w:t>b</w:t>
      </w:r>
      <w:r w:rsidR="00C5226C">
        <w:rPr>
          <w:rFonts w:ascii="Times New Roman" w:hAnsi="Times New Roman" w:cs="Times New Roman"/>
          <w:sz w:val="26"/>
          <w:szCs w:val="26"/>
        </w:rPr>
        <w:t>etter tha</w:t>
      </w:r>
      <w:r w:rsidR="000C69C8">
        <w:rPr>
          <w:rFonts w:ascii="Times New Roman" w:hAnsi="Times New Roman" w:cs="Times New Roman"/>
          <w:sz w:val="26"/>
          <w:szCs w:val="26"/>
        </w:rPr>
        <w:t>n</w:t>
      </w:r>
      <w:r w:rsidR="00C5226C">
        <w:rPr>
          <w:rFonts w:ascii="Times New Roman" w:hAnsi="Times New Roman" w:cs="Times New Roman"/>
          <w:sz w:val="26"/>
          <w:szCs w:val="26"/>
        </w:rPr>
        <w:t xml:space="preserve"> other nonlinear kernel functions like radial and polynomial SVMs. </w:t>
      </w:r>
      <w:r>
        <w:rPr>
          <w:rFonts w:ascii="Times New Roman" w:hAnsi="Times New Roman" w:cs="Times New Roman"/>
          <w:sz w:val="26"/>
          <w:szCs w:val="26"/>
        </w:rPr>
        <w:t>T</w:t>
      </w:r>
      <w:r w:rsidR="00D35E3C">
        <w:rPr>
          <w:rFonts w:ascii="Times New Roman" w:hAnsi="Times New Roman" w:cs="Times New Roman"/>
          <w:sz w:val="26"/>
          <w:szCs w:val="26"/>
        </w:rPr>
        <w:t>rain</w:t>
      </w:r>
      <w:r w:rsidR="00321A66">
        <w:rPr>
          <w:rFonts w:ascii="Times New Roman" w:hAnsi="Times New Roman" w:cs="Times New Roman"/>
          <w:sz w:val="26"/>
          <w:szCs w:val="26"/>
        </w:rPr>
        <w:t>ing</w:t>
      </w:r>
      <w:r w:rsidR="00D35E3C">
        <w:rPr>
          <w:rFonts w:ascii="Times New Roman" w:hAnsi="Times New Roman" w:cs="Times New Roman"/>
          <w:sz w:val="26"/>
          <w:szCs w:val="26"/>
        </w:rPr>
        <w:t xml:space="preserve"> data</w:t>
      </w:r>
      <w:r>
        <w:rPr>
          <w:rFonts w:ascii="Times New Roman" w:hAnsi="Times New Roman" w:cs="Times New Roman"/>
          <w:sz w:val="26"/>
          <w:szCs w:val="26"/>
        </w:rPr>
        <w:t xml:space="preserve"> corres</w:t>
      </w:r>
      <w:r w:rsidR="007C0784">
        <w:rPr>
          <w:rFonts w:ascii="Times New Roman" w:hAnsi="Times New Roman" w:cs="Times New Roman"/>
          <w:sz w:val="26"/>
          <w:szCs w:val="26"/>
        </w:rPr>
        <w:t xml:space="preserve">ponded to 40,000 </w:t>
      </w:r>
      <w:r w:rsidR="008E7E86">
        <w:rPr>
          <w:rFonts w:ascii="Times New Roman" w:hAnsi="Times New Roman" w:cs="Times New Roman"/>
          <w:sz w:val="26"/>
          <w:szCs w:val="26"/>
        </w:rPr>
        <w:t>observations</w:t>
      </w:r>
      <w:r w:rsidR="007C0784">
        <w:rPr>
          <w:rFonts w:ascii="Times New Roman" w:hAnsi="Times New Roman" w:cs="Times New Roman"/>
          <w:sz w:val="26"/>
          <w:szCs w:val="26"/>
        </w:rPr>
        <w:t xml:space="preserve"> in the given dataset. </w:t>
      </w:r>
      <w:r w:rsidR="002474AF">
        <w:rPr>
          <w:rFonts w:ascii="Times New Roman" w:hAnsi="Times New Roman" w:cs="Times New Roman"/>
          <w:sz w:val="26"/>
          <w:szCs w:val="26"/>
        </w:rPr>
        <w:t xml:space="preserve">We are using the validation set approach to assess the model performance. 20% of data is used as a </w:t>
      </w:r>
      <w:r w:rsidR="00DE584C">
        <w:rPr>
          <w:rFonts w:ascii="Times New Roman" w:hAnsi="Times New Roman" w:cs="Times New Roman"/>
          <w:sz w:val="26"/>
          <w:szCs w:val="26"/>
        </w:rPr>
        <w:t>holdout</w:t>
      </w:r>
      <w:r w:rsidR="002474AF">
        <w:rPr>
          <w:rFonts w:ascii="Times New Roman" w:hAnsi="Times New Roman" w:cs="Times New Roman"/>
          <w:sz w:val="26"/>
          <w:szCs w:val="26"/>
        </w:rPr>
        <w:t xml:space="preserve"> set</w:t>
      </w:r>
      <w:r w:rsidR="00DE584C">
        <w:rPr>
          <w:rFonts w:ascii="Times New Roman" w:hAnsi="Times New Roman" w:cs="Times New Roman"/>
          <w:sz w:val="26"/>
          <w:szCs w:val="26"/>
        </w:rPr>
        <w:t xml:space="preserve"> that the model will make predictions on. </w:t>
      </w:r>
    </w:p>
    <w:p w14:paraId="0FA2AC83" w14:textId="14A1FE9D" w:rsidR="00E33606" w:rsidRPr="001C7C1D" w:rsidRDefault="00DA0B8A" w:rsidP="00DD3BB2">
      <w:pPr>
        <w:jc w:val="both"/>
        <w:rPr>
          <w:rFonts w:ascii="Times New Roman" w:hAnsi="Times New Roman" w:cs="Times New Roman"/>
          <w:b/>
          <w:bCs/>
          <w:sz w:val="26"/>
          <w:szCs w:val="26"/>
          <w:u w:val="single"/>
        </w:rPr>
      </w:pPr>
      <w:r w:rsidRPr="001C7C1D">
        <w:rPr>
          <w:rFonts w:ascii="Times New Roman" w:hAnsi="Times New Roman" w:cs="Times New Roman"/>
          <w:b/>
          <w:bCs/>
          <w:sz w:val="26"/>
          <w:szCs w:val="26"/>
          <w:u w:val="single"/>
        </w:rPr>
        <w:t xml:space="preserve">Training the model </w:t>
      </w:r>
    </w:p>
    <w:p w14:paraId="263C8128" w14:textId="1342E19C" w:rsidR="00C21782" w:rsidRPr="00262D3B" w:rsidRDefault="00DA0B8A" w:rsidP="00262D3B">
      <w:pPr>
        <w:jc w:val="both"/>
        <w:rPr>
          <w:rStyle w:val="gd15mcfckub"/>
          <w:rFonts w:ascii="Times New Roman" w:hAnsi="Times New Roman" w:cs="Times New Roman"/>
          <w:sz w:val="26"/>
          <w:szCs w:val="26"/>
        </w:rPr>
      </w:pPr>
      <w:r>
        <w:rPr>
          <w:rFonts w:ascii="Times New Roman" w:hAnsi="Times New Roman" w:cs="Times New Roman"/>
          <w:sz w:val="26"/>
          <w:szCs w:val="26"/>
        </w:rPr>
        <w:t xml:space="preserve">Since SVC is a soft margin classifier and margin violations are kept possible to provide robustness to the model, the cost parameter had to be set while training the model. The cost </w:t>
      </w:r>
      <w:r>
        <w:rPr>
          <w:rFonts w:ascii="Times New Roman" w:hAnsi="Times New Roman" w:cs="Times New Roman"/>
          <w:sz w:val="26"/>
          <w:szCs w:val="26"/>
        </w:rPr>
        <w:lastRenderedPageBreak/>
        <w:t xml:space="preserve">value acts like a budget for the magnitude of violations that will be acceptable by the model. We decided to go with a cost parameter value of 0.1. </w:t>
      </w:r>
      <w:r w:rsidR="001C7C1D">
        <w:rPr>
          <w:rFonts w:ascii="Times New Roman" w:hAnsi="Times New Roman" w:cs="Times New Roman"/>
          <w:sz w:val="26"/>
          <w:szCs w:val="26"/>
        </w:rPr>
        <w:t xml:space="preserve">This particular cost value yielded better results compared to other values in our testing. </w:t>
      </w:r>
      <w:r>
        <w:rPr>
          <w:rFonts w:ascii="Times New Roman" w:hAnsi="Times New Roman" w:cs="Times New Roman"/>
          <w:sz w:val="26"/>
          <w:szCs w:val="26"/>
        </w:rPr>
        <w:t>A seed value is set so that the model</w:t>
      </w:r>
      <w:r w:rsidR="00F07053">
        <w:rPr>
          <w:rFonts w:ascii="Times New Roman" w:hAnsi="Times New Roman" w:cs="Times New Roman"/>
          <w:sz w:val="26"/>
          <w:szCs w:val="26"/>
        </w:rPr>
        <w:t xml:space="preserve"> </w:t>
      </w:r>
      <w:r>
        <w:rPr>
          <w:rFonts w:ascii="Times New Roman" w:hAnsi="Times New Roman" w:cs="Times New Roman"/>
          <w:sz w:val="26"/>
          <w:szCs w:val="26"/>
        </w:rPr>
        <w:t>results</w:t>
      </w:r>
      <w:r w:rsidR="00F07053">
        <w:rPr>
          <w:rFonts w:ascii="Times New Roman" w:hAnsi="Times New Roman" w:cs="Times New Roman"/>
          <w:sz w:val="26"/>
          <w:szCs w:val="26"/>
        </w:rPr>
        <w:t xml:space="preserve"> are reproducible</w:t>
      </w:r>
      <w:r>
        <w:rPr>
          <w:rFonts w:ascii="Times New Roman" w:hAnsi="Times New Roman" w:cs="Times New Roman"/>
          <w:sz w:val="26"/>
          <w:szCs w:val="26"/>
        </w:rPr>
        <w:t>.</w:t>
      </w:r>
    </w:p>
    <w:p w14:paraId="0B5BF130" w14:textId="28281F10" w:rsidR="00C21782" w:rsidRDefault="00C21782" w:rsidP="00C21782">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set.seed(10)</w:t>
      </w:r>
    </w:p>
    <w:p w14:paraId="59DF562A" w14:textId="77777777" w:rsidR="00C5226C" w:rsidRDefault="00C21782" w:rsidP="00C4263F">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svmlin.fit = svm(as.factor(train_Y)~., data=train_PCA.df, kernel='linear', cost=0.1)</w:t>
      </w:r>
    </w:p>
    <w:p w14:paraId="0DF8396E" w14:textId="22293FC4" w:rsidR="00DA0B8A" w:rsidRPr="00C5226C" w:rsidRDefault="00C5226C" w:rsidP="00C4263F">
      <w:pPr>
        <w:pStyle w:val="HTMLPreformatted"/>
        <w:shd w:val="clear" w:color="auto" w:fill="FFFFFF"/>
        <w:wordWrap w:val="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summary(svmlin.fit)</w:t>
      </w:r>
      <w:r w:rsidR="00C4263F">
        <w:rPr>
          <w:rStyle w:val="gd15mcfcktb"/>
          <w:rFonts w:ascii="Lucida Console" w:hAnsi="Lucida Console"/>
          <w:color w:val="0000FF"/>
        </w:rPr>
        <w:br/>
      </w:r>
    </w:p>
    <w:p w14:paraId="2A42A2DC" w14:textId="282F2693" w:rsidR="00DA0B8A" w:rsidRDefault="00DA0B8A" w:rsidP="00DD3BB2">
      <w:pPr>
        <w:jc w:val="both"/>
        <w:rPr>
          <w:rFonts w:ascii="Times New Roman" w:hAnsi="Times New Roman" w:cs="Times New Roman"/>
          <w:sz w:val="26"/>
          <w:szCs w:val="26"/>
        </w:rPr>
      </w:pPr>
      <w:r>
        <w:rPr>
          <w:rFonts w:ascii="Times New Roman" w:hAnsi="Times New Roman" w:cs="Times New Roman"/>
          <w:sz w:val="26"/>
          <w:szCs w:val="26"/>
        </w:rPr>
        <w:t>Taking a look at the summary of our fit linear SVM model, we see a total of 35</w:t>
      </w:r>
      <w:r w:rsidR="00C4263F">
        <w:rPr>
          <w:rFonts w:ascii="Times New Roman" w:hAnsi="Times New Roman" w:cs="Times New Roman"/>
          <w:sz w:val="26"/>
          <w:szCs w:val="26"/>
        </w:rPr>
        <w:t>,</w:t>
      </w:r>
      <w:r>
        <w:rPr>
          <w:rFonts w:ascii="Times New Roman" w:hAnsi="Times New Roman" w:cs="Times New Roman"/>
          <w:sz w:val="26"/>
          <w:szCs w:val="26"/>
        </w:rPr>
        <w:t>583 support vectors</w:t>
      </w:r>
      <w:r w:rsidR="003874B0">
        <w:rPr>
          <w:rFonts w:ascii="Times New Roman" w:hAnsi="Times New Roman" w:cs="Times New Roman"/>
          <w:sz w:val="26"/>
          <w:szCs w:val="26"/>
        </w:rPr>
        <w:t xml:space="preserve"> from all 10 classes</w:t>
      </w:r>
      <w:r>
        <w:rPr>
          <w:rFonts w:ascii="Times New Roman" w:hAnsi="Times New Roman" w:cs="Times New Roman"/>
          <w:sz w:val="26"/>
          <w:szCs w:val="26"/>
        </w:rPr>
        <w:t xml:space="preserve">. </w:t>
      </w:r>
      <w:r w:rsidR="00321638">
        <w:rPr>
          <w:rFonts w:ascii="Times New Roman" w:hAnsi="Times New Roman" w:cs="Times New Roman"/>
          <w:sz w:val="26"/>
          <w:szCs w:val="26"/>
        </w:rPr>
        <w:t xml:space="preserve">We now run the fit model on our training data to check the training accuracy. </w:t>
      </w:r>
    </w:p>
    <w:p w14:paraId="7E586ECE" w14:textId="79E3F42A" w:rsidR="003874B0" w:rsidRDefault="003874B0" w:rsidP="003874B0">
      <w:pPr>
        <w:pStyle w:val="HTMLPreformatted"/>
        <w:shd w:val="clear" w:color="auto" w:fill="FFFFFF"/>
        <w:wordWrap w:val="0"/>
        <w:rPr>
          <w:rStyle w:val="gd15mcfcku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svmlin.train.predict = predict(svmlin.fit, train_PCA.df)</w:t>
      </w:r>
    </w:p>
    <w:p w14:paraId="2089E786" w14:textId="62F664A9" w:rsidR="00DA0B8A" w:rsidRDefault="003874B0" w:rsidP="00113870">
      <w:pPr>
        <w:pStyle w:val="HTMLPreformatted"/>
        <w:shd w:val="clear" w:color="auto" w:fill="FFFFFF"/>
        <w:wordWrap w:val="0"/>
        <w:rPr>
          <w:rFonts w:ascii="Lucida Console" w:hAnsi="Lucida Console"/>
          <w:color w:val="000000"/>
          <w:bdr w:val="none" w:sz="0" w:space="0" w:color="auto" w:frame="1"/>
        </w:rPr>
      </w:pPr>
      <w:r w:rsidRPr="003874B0">
        <w:rPr>
          <w:rFonts w:ascii="Lucida Console" w:hAnsi="Lucida Console"/>
          <w:color w:val="000000"/>
          <w:bdr w:val="none" w:sz="0" w:space="0" w:color="auto" w:frame="1"/>
        </w:rPr>
        <w:t xml:space="preserve"> </w:t>
      </w:r>
    </w:p>
    <w:p w14:paraId="21809FA8" w14:textId="5AE25764" w:rsidR="00113870" w:rsidRDefault="00113870" w:rsidP="00113870">
      <w:pPr>
        <w:pStyle w:val="HTMLPreformatted"/>
        <w:shd w:val="clear" w:color="auto" w:fill="FFFFFF"/>
        <w:wordWrap w:val="0"/>
        <w:rPr>
          <w:rFonts w:ascii="Lucida Console" w:hAnsi="Lucida Console"/>
          <w:color w:val="000000"/>
        </w:rPr>
      </w:pPr>
      <w:r w:rsidRPr="00113870">
        <w:rPr>
          <w:noProof/>
        </w:rPr>
        <w:drawing>
          <wp:inline distT="0" distB="0" distL="0" distR="0" wp14:anchorId="2330B52C" wp14:editId="259EDF1E">
            <wp:extent cx="5943600" cy="1918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18970"/>
                    </a:xfrm>
                    <a:prstGeom prst="rect">
                      <a:avLst/>
                    </a:prstGeom>
                    <a:noFill/>
                    <a:ln>
                      <a:noFill/>
                    </a:ln>
                  </pic:spPr>
                </pic:pic>
              </a:graphicData>
            </a:graphic>
          </wp:inline>
        </w:drawing>
      </w:r>
    </w:p>
    <w:p w14:paraId="383F7AD5" w14:textId="77777777" w:rsidR="00113870" w:rsidRPr="00113870" w:rsidRDefault="00113870" w:rsidP="00113870">
      <w:pPr>
        <w:pStyle w:val="HTMLPreformatted"/>
        <w:shd w:val="clear" w:color="auto" w:fill="FFFFFF"/>
        <w:wordWrap w:val="0"/>
        <w:rPr>
          <w:rFonts w:ascii="Lucida Console" w:hAnsi="Lucida Console"/>
          <w:color w:val="000000"/>
        </w:rPr>
      </w:pPr>
    </w:p>
    <w:p w14:paraId="647A0901" w14:textId="694E01AF" w:rsidR="00113870" w:rsidRDefault="00113870" w:rsidP="00DD3BB2">
      <w:pPr>
        <w:jc w:val="both"/>
        <w:rPr>
          <w:rFonts w:ascii="Times New Roman" w:hAnsi="Times New Roman" w:cs="Times New Roman"/>
          <w:sz w:val="26"/>
          <w:szCs w:val="26"/>
        </w:rPr>
      </w:pPr>
      <w:r>
        <w:rPr>
          <w:rFonts w:ascii="Times New Roman" w:hAnsi="Times New Roman" w:cs="Times New Roman"/>
          <w:sz w:val="26"/>
          <w:szCs w:val="26"/>
        </w:rPr>
        <w:t xml:space="preserve">From the table, we can see that we get a training accuracy of </w:t>
      </w:r>
      <w:r w:rsidRPr="00113870">
        <w:rPr>
          <w:rFonts w:ascii="Times New Roman" w:hAnsi="Times New Roman" w:cs="Times New Roman"/>
          <w:b/>
          <w:bCs/>
          <w:sz w:val="26"/>
          <w:szCs w:val="26"/>
        </w:rPr>
        <w:t>44.92%</w:t>
      </w:r>
      <w:r>
        <w:rPr>
          <w:rFonts w:ascii="Times New Roman" w:hAnsi="Times New Roman" w:cs="Times New Roman"/>
          <w:sz w:val="26"/>
          <w:szCs w:val="26"/>
        </w:rPr>
        <w:t xml:space="preserve"> from linear SVM. The model has low variance but a relatively higher bias. </w:t>
      </w:r>
    </w:p>
    <w:p w14:paraId="4E8A0D39" w14:textId="471FBED4" w:rsidR="00113870" w:rsidRDefault="00CF4E13" w:rsidP="00DD3BB2">
      <w:pPr>
        <w:jc w:val="both"/>
        <w:rPr>
          <w:rFonts w:ascii="Times New Roman" w:hAnsi="Times New Roman" w:cs="Times New Roman"/>
          <w:b/>
          <w:bCs/>
          <w:sz w:val="26"/>
          <w:szCs w:val="26"/>
          <w:u w:val="single"/>
        </w:rPr>
      </w:pPr>
      <w:r w:rsidRPr="00CF4E13">
        <w:rPr>
          <w:rFonts w:ascii="Times New Roman" w:hAnsi="Times New Roman" w:cs="Times New Roman"/>
          <w:b/>
          <w:bCs/>
          <w:sz w:val="26"/>
          <w:szCs w:val="26"/>
          <w:u w:val="single"/>
        </w:rPr>
        <w:t>Validating the model</w:t>
      </w:r>
    </w:p>
    <w:p w14:paraId="1D484DF8" w14:textId="77777777" w:rsidR="009D2C4B" w:rsidRDefault="00262D3B" w:rsidP="00DD3BB2">
      <w:pPr>
        <w:jc w:val="both"/>
        <w:rPr>
          <w:rFonts w:ascii="Times New Roman" w:hAnsi="Times New Roman" w:cs="Times New Roman"/>
          <w:sz w:val="26"/>
          <w:szCs w:val="26"/>
        </w:rPr>
      </w:pPr>
      <w:r>
        <w:rPr>
          <w:rFonts w:ascii="Times New Roman" w:hAnsi="Times New Roman" w:cs="Times New Roman"/>
          <w:sz w:val="26"/>
          <w:szCs w:val="26"/>
        </w:rPr>
        <w:t xml:space="preserve">Now running the fit model on validation set: </w:t>
      </w:r>
    </w:p>
    <w:p w14:paraId="30D04293" w14:textId="20D8191E" w:rsidR="00113870" w:rsidRDefault="00113870" w:rsidP="00DD3BB2">
      <w:pPr>
        <w:jc w:val="both"/>
        <w:rPr>
          <w:rFonts w:ascii="Times New Roman" w:hAnsi="Times New Roman" w:cs="Times New Roman"/>
          <w:sz w:val="26"/>
          <w:szCs w:val="26"/>
        </w:rPr>
      </w:pPr>
      <w:r>
        <w:rPr>
          <w:rStyle w:val="gd15mcfckub"/>
          <w:rFonts w:ascii="Lucida Console" w:hAnsi="Lucida Console"/>
          <w:color w:val="0000FF"/>
        </w:rPr>
        <w:t xml:space="preserve">&gt; </w:t>
      </w:r>
      <w:r>
        <w:rPr>
          <w:rStyle w:val="gd15mcfcktb"/>
          <w:rFonts w:ascii="Lucida Console" w:hAnsi="Lucida Console"/>
          <w:color w:val="0000FF"/>
        </w:rPr>
        <w:t>svmlin.val.predict = predict(svmlin.fit, test</w:t>
      </w:r>
      <w:r w:rsidR="00083694">
        <w:rPr>
          <w:rStyle w:val="gd15mcfcktb"/>
          <w:rFonts w:ascii="Lucida Console" w:hAnsi="Lucida Console"/>
          <w:color w:val="0000FF"/>
        </w:rPr>
        <w:t>_</w:t>
      </w:r>
      <w:r>
        <w:rPr>
          <w:rStyle w:val="gd15mcfcktb"/>
          <w:rFonts w:ascii="Lucida Console" w:hAnsi="Lucida Console"/>
          <w:color w:val="0000FF"/>
        </w:rPr>
        <w:t>PCA.df)</w:t>
      </w:r>
      <w:r>
        <w:rPr>
          <w:rFonts w:ascii="Times New Roman" w:hAnsi="Times New Roman" w:cs="Times New Roman"/>
          <w:sz w:val="26"/>
          <w:szCs w:val="26"/>
        </w:rPr>
        <w:br/>
      </w:r>
      <w:r w:rsidR="00FC0AAD" w:rsidRPr="00FC0AAD">
        <w:rPr>
          <w:noProof/>
        </w:rPr>
        <w:drawing>
          <wp:inline distT="0" distB="0" distL="0" distR="0" wp14:anchorId="24B870C9" wp14:editId="07163AD7">
            <wp:extent cx="5943600" cy="1959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59610"/>
                    </a:xfrm>
                    <a:prstGeom prst="rect">
                      <a:avLst/>
                    </a:prstGeom>
                    <a:noFill/>
                    <a:ln>
                      <a:noFill/>
                    </a:ln>
                  </pic:spPr>
                </pic:pic>
              </a:graphicData>
            </a:graphic>
          </wp:inline>
        </w:drawing>
      </w:r>
    </w:p>
    <w:p w14:paraId="7FCAA8AF" w14:textId="336A21FE" w:rsidR="00113870" w:rsidRDefault="00113870" w:rsidP="00DD3BB2">
      <w:pPr>
        <w:jc w:val="both"/>
        <w:rPr>
          <w:rFonts w:ascii="Times New Roman" w:hAnsi="Times New Roman" w:cs="Times New Roman"/>
          <w:sz w:val="26"/>
          <w:szCs w:val="26"/>
        </w:rPr>
      </w:pPr>
      <w:r>
        <w:rPr>
          <w:rFonts w:ascii="Times New Roman" w:hAnsi="Times New Roman" w:cs="Times New Roman"/>
          <w:sz w:val="26"/>
          <w:szCs w:val="26"/>
        </w:rPr>
        <w:t xml:space="preserve">We end up with a validation set accuracy of </w:t>
      </w:r>
      <w:r w:rsidRPr="00A47C9B">
        <w:rPr>
          <w:rFonts w:ascii="Times New Roman" w:hAnsi="Times New Roman" w:cs="Times New Roman"/>
          <w:b/>
          <w:bCs/>
          <w:sz w:val="26"/>
          <w:szCs w:val="26"/>
        </w:rPr>
        <w:t>41.4</w:t>
      </w:r>
      <w:r w:rsidR="00262D3B">
        <w:rPr>
          <w:rFonts w:ascii="Times New Roman" w:hAnsi="Times New Roman" w:cs="Times New Roman"/>
          <w:b/>
          <w:bCs/>
          <w:sz w:val="26"/>
          <w:szCs w:val="26"/>
        </w:rPr>
        <w:t>0</w:t>
      </w:r>
      <w:r w:rsidRPr="00A47C9B">
        <w:rPr>
          <w:rFonts w:ascii="Times New Roman" w:hAnsi="Times New Roman" w:cs="Times New Roman"/>
          <w:b/>
          <w:bCs/>
          <w:sz w:val="26"/>
          <w:szCs w:val="26"/>
        </w:rPr>
        <w:t>%</w:t>
      </w:r>
      <w:r>
        <w:rPr>
          <w:rFonts w:ascii="Times New Roman" w:hAnsi="Times New Roman" w:cs="Times New Roman"/>
          <w:sz w:val="26"/>
          <w:szCs w:val="26"/>
        </w:rPr>
        <w:t xml:space="preserve"> from our model. </w:t>
      </w:r>
    </w:p>
    <w:p w14:paraId="35A87706" w14:textId="391ADDA1" w:rsidR="003A5FD1" w:rsidRDefault="003A5FD1" w:rsidP="00A00414">
      <w:pPr>
        <w:pStyle w:val="Heading1"/>
        <w:numPr>
          <w:ilvl w:val="0"/>
          <w:numId w:val="7"/>
        </w:numPr>
        <w:rPr>
          <w:sz w:val="40"/>
          <w:szCs w:val="40"/>
        </w:rPr>
      </w:pPr>
      <w:bookmarkStart w:id="2" w:name="_Toc26065112"/>
      <w:r w:rsidRPr="00A00414">
        <w:rPr>
          <w:sz w:val="40"/>
          <w:szCs w:val="40"/>
        </w:rPr>
        <w:lastRenderedPageBreak/>
        <w:t>Q</w:t>
      </w:r>
      <w:r w:rsidR="00C80318" w:rsidRPr="00A00414">
        <w:rPr>
          <w:sz w:val="40"/>
          <w:szCs w:val="40"/>
        </w:rPr>
        <w:t xml:space="preserve">uadratic </w:t>
      </w:r>
      <w:r w:rsidRPr="00A00414">
        <w:rPr>
          <w:sz w:val="40"/>
          <w:szCs w:val="40"/>
        </w:rPr>
        <w:t>D</w:t>
      </w:r>
      <w:r w:rsidR="00C80318" w:rsidRPr="00A00414">
        <w:rPr>
          <w:sz w:val="40"/>
          <w:szCs w:val="40"/>
        </w:rPr>
        <w:t xml:space="preserve">iscriminant </w:t>
      </w:r>
      <w:r w:rsidRPr="00A00414">
        <w:rPr>
          <w:sz w:val="40"/>
          <w:szCs w:val="40"/>
        </w:rPr>
        <w:t>A</w:t>
      </w:r>
      <w:r w:rsidR="00C80318" w:rsidRPr="00A00414">
        <w:rPr>
          <w:sz w:val="40"/>
          <w:szCs w:val="40"/>
        </w:rPr>
        <w:t>nalysis (QDA)</w:t>
      </w:r>
      <w:bookmarkEnd w:id="2"/>
    </w:p>
    <w:p w14:paraId="56B53264" w14:textId="77777777" w:rsidR="009D2C4B" w:rsidRPr="009D2C4B" w:rsidRDefault="009D2C4B" w:rsidP="009D2C4B"/>
    <w:p w14:paraId="6AB6B43F" w14:textId="77777777" w:rsidR="00D51A3C" w:rsidRPr="00FD4C5A" w:rsidRDefault="00D51A3C" w:rsidP="00FD4C5A">
      <w:pPr>
        <w:rPr>
          <w:rFonts w:ascii="Times New Roman" w:hAnsi="Times New Roman" w:cs="Times New Roman"/>
          <w:b/>
          <w:bCs/>
          <w:sz w:val="26"/>
          <w:szCs w:val="26"/>
          <w:u w:val="single"/>
        </w:rPr>
      </w:pPr>
      <w:r w:rsidRPr="00FD4C5A">
        <w:rPr>
          <w:rFonts w:ascii="Times New Roman" w:hAnsi="Times New Roman" w:cs="Times New Roman"/>
          <w:b/>
          <w:bCs/>
          <w:sz w:val="26"/>
          <w:szCs w:val="26"/>
          <w:u w:val="single"/>
        </w:rPr>
        <w:t>Data Preprocessing:</w:t>
      </w:r>
    </w:p>
    <w:p w14:paraId="093EE150" w14:textId="12946B2A" w:rsidR="00990016" w:rsidRDefault="00DD648E" w:rsidP="00B66469">
      <w:pPr>
        <w:jc w:val="both"/>
        <w:rPr>
          <w:rFonts w:ascii="Times New Roman" w:hAnsi="Times New Roman" w:cs="Times New Roman"/>
          <w:sz w:val="26"/>
          <w:szCs w:val="26"/>
        </w:rPr>
      </w:pPr>
      <w:r>
        <w:rPr>
          <w:rFonts w:ascii="Times New Roman" w:hAnsi="Times New Roman" w:cs="Times New Roman"/>
          <w:sz w:val="26"/>
          <w:szCs w:val="26"/>
        </w:rPr>
        <w:t xml:space="preserve">For </w:t>
      </w:r>
      <w:r w:rsidR="001B20F6">
        <w:rPr>
          <w:rFonts w:ascii="Times New Roman" w:hAnsi="Times New Roman" w:cs="Times New Roman"/>
          <w:sz w:val="26"/>
          <w:szCs w:val="26"/>
        </w:rPr>
        <w:t>Q</w:t>
      </w:r>
      <w:r w:rsidR="00CD4680">
        <w:rPr>
          <w:rFonts w:ascii="Times New Roman" w:hAnsi="Times New Roman" w:cs="Times New Roman"/>
          <w:sz w:val="26"/>
          <w:szCs w:val="26"/>
        </w:rPr>
        <w:t xml:space="preserve">uadratic </w:t>
      </w:r>
      <w:r w:rsidR="001B20F6">
        <w:rPr>
          <w:rFonts w:ascii="Times New Roman" w:hAnsi="Times New Roman" w:cs="Times New Roman"/>
          <w:sz w:val="26"/>
          <w:szCs w:val="26"/>
        </w:rPr>
        <w:t>D</w:t>
      </w:r>
      <w:r w:rsidR="00CD4680">
        <w:rPr>
          <w:rFonts w:ascii="Times New Roman" w:hAnsi="Times New Roman" w:cs="Times New Roman"/>
          <w:sz w:val="26"/>
          <w:szCs w:val="26"/>
        </w:rPr>
        <w:t xml:space="preserve">iscriminant </w:t>
      </w:r>
      <w:r w:rsidR="001B20F6">
        <w:rPr>
          <w:rFonts w:ascii="Times New Roman" w:hAnsi="Times New Roman" w:cs="Times New Roman"/>
          <w:sz w:val="26"/>
          <w:szCs w:val="26"/>
        </w:rPr>
        <w:t>A</w:t>
      </w:r>
      <w:r w:rsidR="00CD4680">
        <w:rPr>
          <w:rFonts w:ascii="Times New Roman" w:hAnsi="Times New Roman" w:cs="Times New Roman"/>
          <w:sz w:val="26"/>
          <w:szCs w:val="26"/>
        </w:rPr>
        <w:t>nalysis</w:t>
      </w:r>
      <w:r w:rsidR="001B20F6">
        <w:rPr>
          <w:rFonts w:ascii="Times New Roman" w:hAnsi="Times New Roman" w:cs="Times New Roman"/>
          <w:sz w:val="26"/>
          <w:szCs w:val="26"/>
        </w:rPr>
        <w:t xml:space="preserve">, data preprocessing was done in a similar way as it was done for the linear SVM model. </w:t>
      </w:r>
      <w:r w:rsidR="000A72BC">
        <w:rPr>
          <w:rFonts w:ascii="Times New Roman" w:hAnsi="Times New Roman" w:cs="Times New Roman"/>
          <w:sz w:val="26"/>
          <w:szCs w:val="26"/>
        </w:rPr>
        <w:t>Since the number of features in our dataset i</w:t>
      </w:r>
      <w:r w:rsidR="00D23A89">
        <w:rPr>
          <w:rFonts w:ascii="Times New Roman" w:hAnsi="Times New Roman" w:cs="Times New Roman"/>
          <w:sz w:val="26"/>
          <w:szCs w:val="26"/>
        </w:rPr>
        <w:t xml:space="preserve">s </w:t>
      </w:r>
      <w:r w:rsidR="000A72BC">
        <w:rPr>
          <w:rFonts w:ascii="Times New Roman" w:hAnsi="Times New Roman" w:cs="Times New Roman"/>
          <w:sz w:val="26"/>
          <w:szCs w:val="26"/>
        </w:rPr>
        <w:t>3072, w</w:t>
      </w:r>
      <w:r w:rsidR="001B20F6">
        <w:rPr>
          <w:rFonts w:ascii="Times New Roman" w:hAnsi="Times New Roman" w:cs="Times New Roman"/>
          <w:sz w:val="26"/>
          <w:szCs w:val="26"/>
        </w:rPr>
        <w:t>e performed principal component analysis</w:t>
      </w:r>
      <w:r w:rsidR="00407DB5">
        <w:rPr>
          <w:rFonts w:ascii="Times New Roman" w:hAnsi="Times New Roman" w:cs="Times New Roman"/>
          <w:sz w:val="26"/>
          <w:szCs w:val="26"/>
        </w:rPr>
        <w:t xml:space="preserve"> </w:t>
      </w:r>
      <w:r w:rsidR="00545FCE">
        <w:rPr>
          <w:rFonts w:ascii="Times New Roman" w:hAnsi="Times New Roman" w:cs="Times New Roman"/>
          <w:sz w:val="26"/>
          <w:szCs w:val="26"/>
        </w:rPr>
        <w:t xml:space="preserve">to identify the </w:t>
      </w:r>
      <w:r w:rsidR="00407DB5">
        <w:rPr>
          <w:rFonts w:ascii="Times New Roman" w:hAnsi="Times New Roman" w:cs="Times New Roman"/>
          <w:sz w:val="26"/>
          <w:szCs w:val="26"/>
        </w:rPr>
        <w:t xml:space="preserve">features that explain the </w:t>
      </w:r>
      <w:r w:rsidR="00CA1AAD">
        <w:rPr>
          <w:rFonts w:ascii="Times New Roman" w:hAnsi="Times New Roman" w:cs="Times New Roman"/>
          <w:sz w:val="26"/>
          <w:szCs w:val="26"/>
        </w:rPr>
        <w:t xml:space="preserve">maximum proportion </w:t>
      </w:r>
      <w:r w:rsidR="0002341F">
        <w:rPr>
          <w:rFonts w:ascii="Times New Roman" w:hAnsi="Times New Roman" w:cs="Times New Roman"/>
          <w:sz w:val="26"/>
          <w:szCs w:val="26"/>
        </w:rPr>
        <w:t>of</w:t>
      </w:r>
      <w:r w:rsidR="00CA1AAD">
        <w:rPr>
          <w:rFonts w:ascii="Times New Roman" w:hAnsi="Times New Roman" w:cs="Times New Roman"/>
          <w:sz w:val="26"/>
          <w:szCs w:val="26"/>
        </w:rPr>
        <w:t xml:space="preserve"> variance</w:t>
      </w:r>
      <w:r w:rsidR="00113BC2">
        <w:rPr>
          <w:rFonts w:ascii="Times New Roman" w:hAnsi="Times New Roman" w:cs="Times New Roman"/>
          <w:sz w:val="26"/>
          <w:szCs w:val="26"/>
        </w:rPr>
        <w:t xml:space="preserve"> in data</w:t>
      </w:r>
      <w:r w:rsidR="00CA1AAD">
        <w:rPr>
          <w:rFonts w:ascii="Times New Roman" w:hAnsi="Times New Roman" w:cs="Times New Roman"/>
          <w:sz w:val="26"/>
          <w:szCs w:val="26"/>
        </w:rPr>
        <w:t>.</w:t>
      </w:r>
      <w:r w:rsidR="000A72BC">
        <w:rPr>
          <w:rFonts w:ascii="Times New Roman" w:hAnsi="Times New Roman" w:cs="Times New Roman"/>
          <w:sz w:val="26"/>
          <w:szCs w:val="26"/>
        </w:rPr>
        <w:t xml:space="preserve"> We found that </w:t>
      </w:r>
      <w:r w:rsidR="0002341F">
        <w:rPr>
          <w:rFonts w:ascii="Times New Roman" w:hAnsi="Times New Roman" w:cs="Times New Roman"/>
          <w:sz w:val="26"/>
          <w:szCs w:val="26"/>
        </w:rPr>
        <w:t xml:space="preserve">95% of the variance in </w:t>
      </w:r>
      <w:r w:rsidR="00AA0BCF">
        <w:rPr>
          <w:rFonts w:ascii="Times New Roman" w:hAnsi="Times New Roman" w:cs="Times New Roman"/>
          <w:sz w:val="26"/>
          <w:szCs w:val="26"/>
        </w:rPr>
        <w:t>data</w:t>
      </w:r>
      <w:r w:rsidR="000A72BC">
        <w:rPr>
          <w:rFonts w:ascii="Times New Roman" w:hAnsi="Times New Roman" w:cs="Times New Roman"/>
          <w:sz w:val="26"/>
          <w:szCs w:val="26"/>
        </w:rPr>
        <w:t xml:space="preserve"> </w:t>
      </w:r>
      <w:r w:rsidR="008744FE">
        <w:rPr>
          <w:rFonts w:ascii="Times New Roman" w:hAnsi="Times New Roman" w:cs="Times New Roman"/>
          <w:sz w:val="26"/>
          <w:szCs w:val="26"/>
        </w:rPr>
        <w:t>could be</w:t>
      </w:r>
      <w:r w:rsidR="000A72BC">
        <w:rPr>
          <w:rFonts w:ascii="Times New Roman" w:hAnsi="Times New Roman" w:cs="Times New Roman"/>
          <w:sz w:val="26"/>
          <w:szCs w:val="26"/>
        </w:rPr>
        <w:t xml:space="preserve"> explained by 220 features.</w:t>
      </w:r>
      <w:r w:rsidR="0032476E">
        <w:rPr>
          <w:rFonts w:ascii="Times New Roman" w:hAnsi="Times New Roman" w:cs="Times New Roman"/>
          <w:sz w:val="26"/>
          <w:szCs w:val="26"/>
        </w:rPr>
        <w:t xml:space="preserve"> </w:t>
      </w:r>
      <w:r w:rsidR="00FB5377">
        <w:rPr>
          <w:rFonts w:ascii="Times New Roman" w:hAnsi="Times New Roman" w:cs="Times New Roman"/>
          <w:sz w:val="26"/>
          <w:szCs w:val="26"/>
        </w:rPr>
        <w:t xml:space="preserve">These features were used to </w:t>
      </w:r>
      <w:r w:rsidR="00B60AF8">
        <w:rPr>
          <w:rFonts w:ascii="Times New Roman" w:hAnsi="Times New Roman" w:cs="Times New Roman"/>
          <w:sz w:val="26"/>
          <w:szCs w:val="26"/>
        </w:rPr>
        <w:t xml:space="preserve">train </w:t>
      </w:r>
      <w:r w:rsidR="00073B62">
        <w:rPr>
          <w:rFonts w:ascii="Times New Roman" w:hAnsi="Times New Roman" w:cs="Times New Roman"/>
          <w:sz w:val="26"/>
          <w:szCs w:val="26"/>
        </w:rPr>
        <w:t>our model using quadratic discriminant analysis</w:t>
      </w:r>
      <w:r w:rsidR="00F900DD">
        <w:rPr>
          <w:rFonts w:ascii="Times New Roman" w:hAnsi="Times New Roman" w:cs="Times New Roman"/>
          <w:sz w:val="26"/>
          <w:szCs w:val="26"/>
        </w:rPr>
        <w:t xml:space="preserve"> and then further to validate the model.</w:t>
      </w:r>
      <w:r w:rsidR="00FC382E">
        <w:rPr>
          <w:rFonts w:ascii="Times New Roman" w:hAnsi="Times New Roman" w:cs="Times New Roman"/>
          <w:sz w:val="26"/>
          <w:szCs w:val="26"/>
        </w:rPr>
        <w:t xml:space="preserve"> Following the validation set approach, the data was divided into an 80-20 ratio to train and validate, respectively. </w:t>
      </w:r>
      <w:r w:rsidR="00DC4794">
        <w:rPr>
          <w:rFonts w:ascii="Times New Roman" w:hAnsi="Times New Roman" w:cs="Times New Roman"/>
          <w:sz w:val="26"/>
          <w:szCs w:val="26"/>
        </w:rPr>
        <w:t xml:space="preserve">There </w:t>
      </w:r>
      <w:r w:rsidR="00D2113F">
        <w:rPr>
          <w:rFonts w:ascii="Times New Roman" w:hAnsi="Times New Roman" w:cs="Times New Roman"/>
          <w:sz w:val="26"/>
          <w:szCs w:val="26"/>
        </w:rPr>
        <w:t>was</w:t>
      </w:r>
      <w:r w:rsidR="00DC4794">
        <w:rPr>
          <w:rFonts w:ascii="Times New Roman" w:hAnsi="Times New Roman" w:cs="Times New Roman"/>
          <w:sz w:val="26"/>
          <w:szCs w:val="26"/>
        </w:rPr>
        <w:t xml:space="preserve"> a total of </w:t>
      </w:r>
      <w:r w:rsidR="00AB6B16">
        <w:rPr>
          <w:rFonts w:ascii="Times New Roman" w:hAnsi="Times New Roman" w:cs="Times New Roman"/>
          <w:sz w:val="26"/>
          <w:szCs w:val="26"/>
        </w:rPr>
        <w:t>40,000 rows in our training data and 10,000 rows in the validation data. Since the labels are readily available for this data, it was convenient to check the predi</w:t>
      </w:r>
      <w:r w:rsidR="00CC1F88">
        <w:rPr>
          <w:rFonts w:ascii="Times New Roman" w:hAnsi="Times New Roman" w:cs="Times New Roman"/>
          <w:sz w:val="26"/>
          <w:szCs w:val="26"/>
        </w:rPr>
        <w:t>c</w:t>
      </w:r>
      <w:r w:rsidR="00AB6B16">
        <w:rPr>
          <w:rFonts w:ascii="Times New Roman" w:hAnsi="Times New Roman" w:cs="Times New Roman"/>
          <w:sz w:val="26"/>
          <w:szCs w:val="26"/>
        </w:rPr>
        <w:t>tion accuracy of the model on our validation set.</w:t>
      </w:r>
    </w:p>
    <w:p w14:paraId="570B60C5" w14:textId="5C9233BD" w:rsidR="00F457F4" w:rsidRDefault="00F457F4" w:rsidP="00B66469">
      <w:pPr>
        <w:jc w:val="both"/>
        <w:rPr>
          <w:rFonts w:ascii="Times New Roman" w:hAnsi="Times New Roman" w:cs="Times New Roman"/>
          <w:sz w:val="26"/>
          <w:szCs w:val="26"/>
        </w:rPr>
      </w:pPr>
      <w:r>
        <w:rPr>
          <w:rFonts w:ascii="Times New Roman" w:hAnsi="Times New Roman" w:cs="Times New Roman"/>
          <w:sz w:val="26"/>
          <w:szCs w:val="26"/>
        </w:rPr>
        <w:t xml:space="preserve">We preferred QDA for this dataset because the training data is large and </w:t>
      </w:r>
      <w:r w:rsidR="006A26BD">
        <w:rPr>
          <w:rFonts w:ascii="Times New Roman" w:hAnsi="Times New Roman" w:cs="Times New Roman"/>
          <w:sz w:val="26"/>
          <w:szCs w:val="26"/>
        </w:rPr>
        <w:t>as compared to some other models that we tried, QDA seemed to perform well in terms of computational speed a</w:t>
      </w:r>
      <w:r w:rsidR="00B2027C">
        <w:rPr>
          <w:rFonts w:ascii="Times New Roman" w:hAnsi="Times New Roman" w:cs="Times New Roman"/>
          <w:sz w:val="26"/>
          <w:szCs w:val="26"/>
        </w:rPr>
        <w:t xml:space="preserve">s well as </w:t>
      </w:r>
      <w:r w:rsidR="006A26BD">
        <w:rPr>
          <w:rFonts w:ascii="Times New Roman" w:hAnsi="Times New Roman" w:cs="Times New Roman"/>
          <w:sz w:val="26"/>
          <w:szCs w:val="26"/>
        </w:rPr>
        <w:t>accuracy.</w:t>
      </w:r>
    </w:p>
    <w:p w14:paraId="362DFC8C" w14:textId="77777777" w:rsidR="00EE6292" w:rsidRPr="001C7C1D" w:rsidRDefault="00EE6292" w:rsidP="00EE6292">
      <w:pPr>
        <w:jc w:val="both"/>
        <w:rPr>
          <w:rFonts w:ascii="Times New Roman" w:hAnsi="Times New Roman" w:cs="Times New Roman"/>
          <w:b/>
          <w:bCs/>
          <w:sz w:val="26"/>
          <w:szCs w:val="26"/>
          <w:u w:val="single"/>
        </w:rPr>
      </w:pPr>
      <w:r w:rsidRPr="001C7C1D">
        <w:rPr>
          <w:rFonts w:ascii="Times New Roman" w:hAnsi="Times New Roman" w:cs="Times New Roman"/>
          <w:b/>
          <w:bCs/>
          <w:sz w:val="26"/>
          <w:szCs w:val="26"/>
          <w:u w:val="single"/>
        </w:rPr>
        <w:t xml:space="preserve">Training the model </w:t>
      </w:r>
    </w:p>
    <w:p w14:paraId="2EA6DA02" w14:textId="2D655CE9" w:rsidR="007C0528" w:rsidRDefault="008356DB" w:rsidP="00B66469">
      <w:pPr>
        <w:jc w:val="both"/>
        <w:rPr>
          <w:rFonts w:ascii="Times New Roman" w:hAnsi="Times New Roman" w:cs="Times New Roman"/>
          <w:sz w:val="26"/>
          <w:szCs w:val="26"/>
        </w:rPr>
      </w:pPr>
      <w:r>
        <w:rPr>
          <w:rFonts w:ascii="Times New Roman" w:hAnsi="Times New Roman" w:cs="Times New Roman"/>
          <w:sz w:val="26"/>
          <w:szCs w:val="26"/>
        </w:rPr>
        <w:t xml:space="preserve">After performing </w:t>
      </w:r>
      <w:r w:rsidR="00A35993">
        <w:rPr>
          <w:rFonts w:ascii="Times New Roman" w:hAnsi="Times New Roman" w:cs="Times New Roman"/>
          <w:sz w:val="26"/>
          <w:szCs w:val="26"/>
        </w:rPr>
        <w:t>the principal component analysis and split</w:t>
      </w:r>
      <w:r w:rsidR="00143C44">
        <w:rPr>
          <w:rFonts w:ascii="Times New Roman" w:hAnsi="Times New Roman" w:cs="Times New Roman"/>
          <w:sz w:val="26"/>
          <w:szCs w:val="26"/>
        </w:rPr>
        <w:t xml:space="preserve"> on</w:t>
      </w:r>
      <w:r w:rsidR="00A35993">
        <w:rPr>
          <w:rFonts w:ascii="Times New Roman" w:hAnsi="Times New Roman" w:cs="Times New Roman"/>
          <w:sz w:val="26"/>
          <w:szCs w:val="26"/>
        </w:rPr>
        <w:t xml:space="preserve"> data,</w:t>
      </w:r>
      <w:r w:rsidR="005949BC">
        <w:rPr>
          <w:rFonts w:ascii="Times New Roman" w:hAnsi="Times New Roman" w:cs="Times New Roman"/>
          <w:sz w:val="26"/>
          <w:szCs w:val="26"/>
        </w:rPr>
        <w:t xml:space="preserve"> </w:t>
      </w:r>
      <w:r w:rsidR="00F10D47">
        <w:rPr>
          <w:rFonts w:ascii="Times New Roman" w:hAnsi="Times New Roman" w:cs="Times New Roman"/>
          <w:sz w:val="26"/>
          <w:szCs w:val="26"/>
        </w:rPr>
        <w:t xml:space="preserve">the </w:t>
      </w:r>
      <w:r w:rsidR="00B8084F">
        <w:rPr>
          <w:rFonts w:ascii="Times New Roman" w:hAnsi="Times New Roman" w:cs="Times New Roman"/>
          <w:sz w:val="26"/>
          <w:szCs w:val="26"/>
        </w:rPr>
        <w:t xml:space="preserve">QDA </w:t>
      </w:r>
      <w:r w:rsidR="00F10D47">
        <w:rPr>
          <w:rFonts w:ascii="Times New Roman" w:hAnsi="Times New Roman" w:cs="Times New Roman"/>
          <w:sz w:val="26"/>
          <w:szCs w:val="26"/>
        </w:rPr>
        <w:t>model was trained</w:t>
      </w:r>
      <w:r w:rsidR="008A3884">
        <w:rPr>
          <w:rFonts w:ascii="Times New Roman" w:hAnsi="Times New Roman" w:cs="Times New Roman"/>
          <w:sz w:val="26"/>
          <w:szCs w:val="26"/>
        </w:rPr>
        <w:t xml:space="preserve">. </w:t>
      </w:r>
      <w:r w:rsidR="004A3A49">
        <w:rPr>
          <w:rFonts w:ascii="Times New Roman" w:hAnsi="Times New Roman" w:cs="Times New Roman"/>
          <w:sz w:val="26"/>
          <w:szCs w:val="26"/>
        </w:rPr>
        <w:t xml:space="preserve">There are no hyper parameters to tune when it comes to training </w:t>
      </w:r>
      <w:r w:rsidR="00D23A89">
        <w:rPr>
          <w:rFonts w:ascii="Times New Roman" w:hAnsi="Times New Roman" w:cs="Times New Roman"/>
          <w:sz w:val="26"/>
          <w:szCs w:val="26"/>
        </w:rPr>
        <w:t xml:space="preserve">a </w:t>
      </w:r>
      <w:r w:rsidR="004A3A49">
        <w:rPr>
          <w:rFonts w:ascii="Times New Roman" w:hAnsi="Times New Roman" w:cs="Times New Roman"/>
          <w:sz w:val="26"/>
          <w:szCs w:val="26"/>
        </w:rPr>
        <w:t xml:space="preserve">QDA classifier. </w:t>
      </w:r>
      <w:r w:rsidR="00B8084F">
        <w:rPr>
          <w:rFonts w:ascii="Times New Roman" w:hAnsi="Times New Roman" w:cs="Times New Roman"/>
          <w:sz w:val="26"/>
          <w:szCs w:val="26"/>
        </w:rPr>
        <w:t xml:space="preserve">It is important to note that the QDA classifier assumes observations from each class take the form of Gaussian distribution and each class has its own co-variance matrix. Hence the resulting classifier boundary is a much more flexible quadratic decision boundary compared to an LDA classifier. </w:t>
      </w:r>
      <w:r w:rsidR="008A3884">
        <w:rPr>
          <w:rFonts w:ascii="Times New Roman" w:hAnsi="Times New Roman" w:cs="Times New Roman"/>
          <w:sz w:val="26"/>
          <w:szCs w:val="26"/>
        </w:rPr>
        <w:t xml:space="preserve">A seed value </w:t>
      </w:r>
      <w:r w:rsidR="00202298">
        <w:rPr>
          <w:rFonts w:ascii="Times New Roman" w:hAnsi="Times New Roman" w:cs="Times New Roman"/>
          <w:sz w:val="26"/>
          <w:szCs w:val="26"/>
        </w:rPr>
        <w:t>is also being</w:t>
      </w:r>
      <w:r w:rsidR="008A3884">
        <w:rPr>
          <w:rFonts w:ascii="Times New Roman" w:hAnsi="Times New Roman" w:cs="Times New Roman"/>
          <w:sz w:val="26"/>
          <w:szCs w:val="26"/>
        </w:rPr>
        <w:t xml:space="preserve"> set </w:t>
      </w:r>
      <w:r w:rsidR="00202298">
        <w:rPr>
          <w:rFonts w:ascii="Times New Roman" w:hAnsi="Times New Roman" w:cs="Times New Roman"/>
          <w:sz w:val="26"/>
          <w:szCs w:val="26"/>
        </w:rPr>
        <w:t xml:space="preserve">before training </w:t>
      </w:r>
      <w:r w:rsidR="008A3884">
        <w:rPr>
          <w:rFonts w:ascii="Times New Roman" w:hAnsi="Times New Roman" w:cs="Times New Roman"/>
          <w:sz w:val="26"/>
          <w:szCs w:val="26"/>
        </w:rPr>
        <w:t>so that the results from our model are reproducible.</w:t>
      </w:r>
    </w:p>
    <w:p w14:paraId="1460CE0B" w14:textId="54E999F4" w:rsidR="002E3A9B" w:rsidRPr="00C42E16" w:rsidRDefault="00C42E16" w:rsidP="00C42E16">
      <w:pPr>
        <w:jc w:val="both"/>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&gt; </w:t>
      </w:r>
      <w:r w:rsidR="002E3A9B" w:rsidRPr="00C42E16">
        <w:rPr>
          <w:rFonts w:ascii="Lucida Console" w:eastAsia="Times New Roman" w:hAnsi="Lucida Console" w:cs="Courier New"/>
          <w:color w:val="0000FF"/>
          <w:sz w:val="20"/>
          <w:szCs w:val="20"/>
        </w:rPr>
        <w:t>set.seed(10)</w:t>
      </w:r>
    </w:p>
    <w:p w14:paraId="20BF66DB" w14:textId="1BB99183" w:rsidR="00225FF2" w:rsidRDefault="00C42E16" w:rsidP="002E3A9B">
      <w:pPr>
        <w:jc w:val="both"/>
        <w:rPr>
          <w:rFonts w:ascii="Times New Roman" w:hAnsi="Times New Roman" w:cs="Times New Roman"/>
          <w:sz w:val="26"/>
          <w:szCs w:val="26"/>
        </w:rPr>
      </w:pPr>
      <w:r>
        <w:rPr>
          <w:rFonts w:ascii="Lucida Console" w:eastAsia="Times New Roman" w:hAnsi="Lucida Console" w:cs="Courier New"/>
          <w:color w:val="0000FF"/>
          <w:sz w:val="20"/>
          <w:szCs w:val="20"/>
        </w:rPr>
        <w:t xml:space="preserve">&gt; </w:t>
      </w:r>
      <w:r w:rsidR="002E3A9B" w:rsidRPr="002E3A9B">
        <w:rPr>
          <w:rFonts w:ascii="Lucida Console" w:eastAsia="Times New Roman" w:hAnsi="Lucida Console" w:cs="Courier New"/>
          <w:color w:val="0000FF"/>
          <w:sz w:val="20"/>
          <w:szCs w:val="20"/>
        </w:rPr>
        <w:t>qda.fit = qda(as.factor(train_Y)~., data=train_PCA.df)</w:t>
      </w:r>
    </w:p>
    <w:p w14:paraId="35599C90" w14:textId="3CA27497" w:rsidR="007B6B19" w:rsidRDefault="008E37B8" w:rsidP="009C3C7F">
      <w:pPr>
        <w:jc w:val="both"/>
        <w:rPr>
          <w:rFonts w:ascii="Times New Roman" w:hAnsi="Times New Roman" w:cs="Times New Roman"/>
          <w:sz w:val="26"/>
          <w:szCs w:val="26"/>
        </w:rPr>
      </w:pPr>
      <w:r>
        <w:rPr>
          <w:rFonts w:ascii="Times New Roman" w:hAnsi="Times New Roman" w:cs="Times New Roman"/>
          <w:sz w:val="26"/>
          <w:szCs w:val="26"/>
        </w:rPr>
        <w:t xml:space="preserve">The </w:t>
      </w:r>
      <w:r w:rsidR="008A3884">
        <w:rPr>
          <w:rFonts w:ascii="Times New Roman" w:hAnsi="Times New Roman" w:cs="Times New Roman"/>
          <w:sz w:val="26"/>
          <w:szCs w:val="26"/>
        </w:rPr>
        <w:t xml:space="preserve">training </w:t>
      </w:r>
      <w:r w:rsidR="008E18B8">
        <w:rPr>
          <w:rFonts w:ascii="Times New Roman" w:hAnsi="Times New Roman" w:cs="Times New Roman"/>
          <w:sz w:val="26"/>
          <w:szCs w:val="26"/>
        </w:rPr>
        <w:t>accuracy of the model</w:t>
      </w:r>
      <w:r w:rsidR="008A3884">
        <w:rPr>
          <w:rFonts w:ascii="Times New Roman" w:hAnsi="Times New Roman" w:cs="Times New Roman"/>
          <w:sz w:val="26"/>
          <w:szCs w:val="26"/>
        </w:rPr>
        <w:t xml:space="preserve"> was </w:t>
      </w:r>
      <w:r w:rsidR="00EB54B8">
        <w:rPr>
          <w:rFonts w:ascii="Times New Roman" w:hAnsi="Times New Roman" w:cs="Times New Roman"/>
          <w:sz w:val="26"/>
          <w:szCs w:val="26"/>
        </w:rPr>
        <w:t>obtained as:</w:t>
      </w:r>
    </w:p>
    <w:p w14:paraId="3F5F9926" w14:textId="62D940CA" w:rsidR="009C3C7F" w:rsidRPr="009C3C7F" w:rsidRDefault="009C3C7F" w:rsidP="009C3C7F">
      <w:pPr>
        <w:jc w:val="both"/>
        <w:rPr>
          <w:rFonts w:ascii="Lucida Console" w:eastAsia="Times New Roman" w:hAnsi="Lucida Console" w:cs="Courier New"/>
          <w:color w:val="0000FF"/>
          <w:sz w:val="20"/>
          <w:szCs w:val="20"/>
        </w:rPr>
      </w:pPr>
      <w:r w:rsidRPr="009C3C7F">
        <w:rPr>
          <w:rFonts w:ascii="Lucida Console" w:eastAsia="Times New Roman" w:hAnsi="Lucida Console" w:cs="Courier New"/>
          <w:color w:val="0000FF"/>
          <w:sz w:val="20"/>
          <w:szCs w:val="20"/>
        </w:rPr>
        <w:t>&gt; qda.train.pred = predict(qda.fit, train_PCA.df)</w:t>
      </w:r>
    </w:p>
    <w:p w14:paraId="43BE0931" w14:textId="77777777" w:rsidR="00AB1913" w:rsidRPr="007B6B19" w:rsidRDefault="00AB1913" w:rsidP="007B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6D3E8474" w14:textId="24643853" w:rsidR="0037103B" w:rsidRDefault="008B51F4" w:rsidP="00B66469">
      <w:pPr>
        <w:jc w:val="both"/>
        <w:rPr>
          <w:rFonts w:ascii="Times New Roman" w:hAnsi="Times New Roman" w:cs="Times New Roman"/>
          <w:sz w:val="26"/>
          <w:szCs w:val="26"/>
        </w:rPr>
      </w:pPr>
      <w:r w:rsidRPr="008B51F4">
        <w:rPr>
          <w:noProof/>
        </w:rPr>
        <w:lastRenderedPageBreak/>
        <w:drawing>
          <wp:inline distT="0" distB="0" distL="0" distR="0" wp14:anchorId="5FD38886" wp14:editId="75B2E7C0">
            <wp:extent cx="5943600" cy="1951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51355"/>
                    </a:xfrm>
                    <a:prstGeom prst="rect">
                      <a:avLst/>
                    </a:prstGeom>
                    <a:noFill/>
                    <a:ln>
                      <a:noFill/>
                    </a:ln>
                  </pic:spPr>
                </pic:pic>
              </a:graphicData>
            </a:graphic>
          </wp:inline>
        </w:drawing>
      </w:r>
    </w:p>
    <w:p w14:paraId="33D183CC" w14:textId="507CE466" w:rsidR="003239FF" w:rsidRDefault="00E23FED" w:rsidP="00B66469">
      <w:pPr>
        <w:jc w:val="both"/>
        <w:rPr>
          <w:rFonts w:ascii="Times New Roman" w:hAnsi="Times New Roman" w:cs="Times New Roman"/>
          <w:sz w:val="26"/>
          <w:szCs w:val="26"/>
        </w:rPr>
      </w:pPr>
      <w:r>
        <w:rPr>
          <w:rFonts w:ascii="Times New Roman" w:hAnsi="Times New Roman" w:cs="Times New Roman"/>
          <w:sz w:val="26"/>
          <w:szCs w:val="26"/>
        </w:rPr>
        <w:t>We g</w:t>
      </w:r>
      <w:r w:rsidR="004F3385">
        <w:rPr>
          <w:rFonts w:ascii="Times New Roman" w:hAnsi="Times New Roman" w:cs="Times New Roman"/>
          <w:sz w:val="26"/>
          <w:szCs w:val="26"/>
        </w:rPr>
        <w:t>o</w:t>
      </w:r>
      <w:r>
        <w:rPr>
          <w:rFonts w:ascii="Times New Roman" w:hAnsi="Times New Roman" w:cs="Times New Roman"/>
          <w:sz w:val="26"/>
          <w:szCs w:val="26"/>
        </w:rPr>
        <w:t>t a training accuracy of</w:t>
      </w:r>
      <w:r w:rsidR="004F3385">
        <w:rPr>
          <w:rFonts w:ascii="Times New Roman" w:hAnsi="Times New Roman" w:cs="Times New Roman"/>
          <w:sz w:val="26"/>
          <w:szCs w:val="26"/>
        </w:rPr>
        <w:t xml:space="preserve"> </w:t>
      </w:r>
      <w:r w:rsidR="0025156F" w:rsidRPr="0025156F">
        <w:rPr>
          <w:rFonts w:ascii="Times New Roman" w:hAnsi="Times New Roman" w:cs="Times New Roman"/>
          <w:b/>
          <w:bCs/>
          <w:sz w:val="26"/>
          <w:szCs w:val="26"/>
        </w:rPr>
        <w:t>68.19%</w:t>
      </w:r>
      <w:r>
        <w:rPr>
          <w:rFonts w:ascii="Times New Roman" w:hAnsi="Times New Roman" w:cs="Times New Roman"/>
          <w:sz w:val="26"/>
          <w:szCs w:val="26"/>
        </w:rPr>
        <w:t xml:space="preserve"> </w:t>
      </w:r>
      <w:r w:rsidR="0025156F">
        <w:rPr>
          <w:rFonts w:ascii="Times New Roman" w:hAnsi="Times New Roman" w:cs="Times New Roman"/>
          <w:sz w:val="26"/>
          <w:szCs w:val="26"/>
        </w:rPr>
        <w:t>from QDA</w:t>
      </w:r>
      <w:r w:rsidR="001A309D">
        <w:rPr>
          <w:rFonts w:ascii="Times New Roman" w:hAnsi="Times New Roman" w:cs="Times New Roman"/>
          <w:sz w:val="26"/>
          <w:szCs w:val="26"/>
        </w:rPr>
        <w:t>.</w:t>
      </w:r>
    </w:p>
    <w:p w14:paraId="74213238" w14:textId="77777777" w:rsidR="009676B3" w:rsidRDefault="009676B3" w:rsidP="00BB2A41">
      <w:pPr>
        <w:jc w:val="both"/>
        <w:rPr>
          <w:rFonts w:ascii="Times New Roman" w:hAnsi="Times New Roman" w:cs="Times New Roman"/>
          <w:b/>
          <w:bCs/>
          <w:sz w:val="26"/>
          <w:szCs w:val="26"/>
          <w:u w:val="single"/>
        </w:rPr>
      </w:pPr>
    </w:p>
    <w:p w14:paraId="5DAD306A" w14:textId="70A7E5A1" w:rsidR="00BB2A41" w:rsidRDefault="00BB2A41" w:rsidP="00BB2A41">
      <w:pPr>
        <w:jc w:val="both"/>
        <w:rPr>
          <w:rFonts w:ascii="Times New Roman" w:hAnsi="Times New Roman" w:cs="Times New Roman"/>
          <w:b/>
          <w:bCs/>
          <w:sz w:val="26"/>
          <w:szCs w:val="26"/>
          <w:u w:val="single"/>
        </w:rPr>
      </w:pPr>
      <w:r w:rsidRPr="00CF4E13">
        <w:rPr>
          <w:rFonts w:ascii="Times New Roman" w:hAnsi="Times New Roman" w:cs="Times New Roman"/>
          <w:b/>
          <w:bCs/>
          <w:sz w:val="26"/>
          <w:szCs w:val="26"/>
          <w:u w:val="single"/>
        </w:rPr>
        <w:t>Validating the model</w:t>
      </w:r>
    </w:p>
    <w:p w14:paraId="6C6B27BE" w14:textId="0027167F" w:rsidR="0005216E" w:rsidRDefault="00704B0F" w:rsidP="00B66469">
      <w:pPr>
        <w:jc w:val="both"/>
        <w:rPr>
          <w:rFonts w:ascii="Times New Roman" w:hAnsi="Times New Roman" w:cs="Times New Roman"/>
          <w:b/>
          <w:bCs/>
          <w:sz w:val="26"/>
          <w:szCs w:val="26"/>
        </w:rPr>
      </w:pPr>
      <w:r>
        <w:rPr>
          <w:rFonts w:ascii="Times New Roman" w:hAnsi="Times New Roman" w:cs="Times New Roman"/>
          <w:sz w:val="26"/>
          <w:szCs w:val="26"/>
        </w:rPr>
        <w:t xml:space="preserve">After performing fit on the training data, the model was run on </w:t>
      </w:r>
      <w:r w:rsidR="00B8084F">
        <w:rPr>
          <w:rFonts w:ascii="Times New Roman" w:hAnsi="Times New Roman" w:cs="Times New Roman"/>
          <w:sz w:val="26"/>
          <w:szCs w:val="26"/>
        </w:rPr>
        <w:t xml:space="preserve">the other 20% </w:t>
      </w:r>
      <w:r w:rsidR="00F359ED">
        <w:rPr>
          <w:rFonts w:ascii="Times New Roman" w:hAnsi="Times New Roman" w:cs="Times New Roman"/>
          <w:sz w:val="26"/>
          <w:szCs w:val="26"/>
        </w:rPr>
        <w:t>data -</w:t>
      </w:r>
      <w:r w:rsidR="00B8084F">
        <w:rPr>
          <w:rFonts w:ascii="Times New Roman" w:hAnsi="Times New Roman" w:cs="Times New Roman"/>
          <w:sz w:val="26"/>
          <w:szCs w:val="26"/>
        </w:rPr>
        <w:t xml:space="preserve"> </w:t>
      </w:r>
      <w:r>
        <w:rPr>
          <w:rFonts w:ascii="Times New Roman" w:hAnsi="Times New Roman" w:cs="Times New Roman"/>
          <w:sz w:val="26"/>
          <w:szCs w:val="26"/>
        </w:rPr>
        <w:t>validation set</w:t>
      </w:r>
      <w:r w:rsidR="00B14FEC">
        <w:rPr>
          <w:rFonts w:ascii="Times New Roman" w:hAnsi="Times New Roman" w:cs="Times New Roman"/>
          <w:sz w:val="26"/>
          <w:szCs w:val="26"/>
        </w:rPr>
        <w:t xml:space="preserve">. The validation set accuracy that we got was </w:t>
      </w:r>
      <w:r w:rsidR="00B14FEC">
        <w:rPr>
          <w:rFonts w:ascii="Times New Roman" w:hAnsi="Times New Roman" w:cs="Times New Roman"/>
          <w:b/>
          <w:bCs/>
          <w:sz w:val="26"/>
          <w:szCs w:val="26"/>
        </w:rPr>
        <w:t>50.69%</w:t>
      </w:r>
    </w:p>
    <w:p w14:paraId="7696AC33" w14:textId="5106AF27" w:rsidR="00F359ED" w:rsidRDefault="00F359ED" w:rsidP="00B66469">
      <w:pPr>
        <w:jc w:val="both"/>
        <w:rPr>
          <w:rFonts w:ascii="Lucida Console" w:eastAsia="Times New Roman" w:hAnsi="Lucida Console" w:cs="Courier New"/>
          <w:color w:val="0000FF"/>
          <w:sz w:val="20"/>
          <w:szCs w:val="20"/>
        </w:rPr>
      </w:pPr>
      <w:r w:rsidRPr="009C3C7F">
        <w:rPr>
          <w:rFonts w:ascii="Lucida Console" w:eastAsia="Times New Roman" w:hAnsi="Lucida Console" w:cs="Courier New"/>
          <w:color w:val="0000FF"/>
          <w:sz w:val="20"/>
          <w:szCs w:val="20"/>
        </w:rPr>
        <w:t>&gt;</w:t>
      </w:r>
      <w:r>
        <w:rPr>
          <w:rFonts w:ascii="Lucida Console" w:eastAsia="Times New Roman" w:hAnsi="Lucida Console" w:cs="Courier New"/>
          <w:color w:val="0000FF"/>
          <w:sz w:val="20"/>
          <w:szCs w:val="20"/>
        </w:rPr>
        <w:t xml:space="preserve"> </w:t>
      </w:r>
      <w:r w:rsidRPr="00F359ED">
        <w:rPr>
          <w:rFonts w:ascii="Lucida Console" w:eastAsia="Times New Roman" w:hAnsi="Lucida Console" w:cs="Courier New"/>
          <w:color w:val="0000FF"/>
          <w:sz w:val="20"/>
          <w:szCs w:val="20"/>
        </w:rPr>
        <w:t>qda.val.pred = predict(qda.fit, newdata=test</w:t>
      </w:r>
      <w:r w:rsidR="00083694">
        <w:rPr>
          <w:rFonts w:ascii="Lucida Console" w:eastAsia="Times New Roman" w:hAnsi="Lucida Console" w:cs="Courier New"/>
          <w:color w:val="0000FF"/>
          <w:sz w:val="20"/>
          <w:szCs w:val="20"/>
        </w:rPr>
        <w:t>_</w:t>
      </w:r>
      <w:r w:rsidRPr="00F359ED">
        <w:rPr>
          <w:rFonts w:ascii="Lucida Console" w:eastAsia="Times New Roman" w:hAnsi="Lucida Console" w:cs="Courier New"/>
          <w:color w:val="0000FF"/>
          <w:sz w:val="20"/>
          <w:szCs w:val="20"/>
        </w:rPr>
        <w:t>PCA.df)</w:t>
      </w:r>
    </w:p>
    <w:p w14:paraId="127DCBE3" w14:textId="77777777" w:rsidR="00F359ED" w:rsidRPr="00F359ED" w:rsidRDefault="00F359ED" w:rsidP="00B66469">
      <w:pPr>
        <w:jc w:val="both"/>
        <w:rPr>
          <w:rFonts w:ascii="Lucida Console" w:eastAsia="Times New Roman" w:hAnsi="Lucida Console" w:cs="Courier New"/>
          <w:color w:val="0000FF"/>
          <w:sz w:val="20"/>
          <w:szCs w:val="20"/>
        </w:rPr>
      </w:pPr>
    </w:p>
    <w:p w14:paraId="18CEBDD7" w14:textId="7ED04BCB" w:rsidR="00A820D0" w:rsidRDefault="00FD6D9A" w:rsidP="00B66469">
      <w:pPr>
        <w:jc w:val="both"/>
        <w:rPr>
          <w:rFonts w:ascii="Times New Roman" w:hAnsi="Times New Roman" w:cs="Times New Roman"/>
          <w:sz w:val="26"/>
          <w:szCs w:val="26"/>
        </w:rPr>
      </w:pPr>
      <w:r w:rsidRPr="00FD6D9A">
        <w:rPr>
          <w:noProof/>
        </w:rPr>
        <w:drawing>
          <wp:inline distT="0" distB="0" distL="0" distR="0" wp14:anchorId="069F84D4" wp14:editId="264713A8">
            <wp:extent cx="5943600" cy="1951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51355"/>
                    </a:xfrm>
                    <a:prstGeom prst="rect">
                      <a:avLst/>
                    </a:prstGeom>
                    <a:noFill/>
                    <a:ln>
                      <a:noFill/>
                    </a:ln>
                  </pic:spPr>
                </pic:pic>
              </a:graphicData>
            </a:graphic>
          </wp:inline>
        </w:drawing>
      </w:r>
    </w:p>
    <w:p w14:paraId="17F89F6A" w14:textId="43A9B412" w:rsidR="00591C61" w:rsidRDefault="001A309D" w:rsidP="00B66469">
      <w:pPr>
        <w:jc w:val="both"/>
        <w:rPr>
          <w:rFonts w:ascii="Times New Roman" w:hAnsi="Times New Roman" w:cs="Times New Roman"/>
          <w:sz w:val="26"/>
          <w:szCs w:val="26"/>
        </w:rPr>
      </w:pPr>
      <w:r>
        <w:rPr>
          <w:rFonts w:ascii="Times New Roman" w:hAnsi="Times New Roman" w:cs="Times New Roman"/>
          <w:sz w:val="26"/>
          <w:szCs w:val="26"/>
        </w:rPr>
        <w:t>These results were significantly better than the results we achieved with an LDA classifier.</w:t>
      </w:r>
      <w:r w:rsidR="00A04DDB">
        <w:rPr>
          <w:rFonts w:ascii="Times New Roman" w:hAnsi="Times New Roman" w:cs="Times New Roman"/>
          <w:sz w:val="26"/>
          <w:szCs w:val="26"/>
        </w:rPr>
        <w:t xml:space="preserve"> Hence this turned out to be one of our top 3 models on the CIFAR 10 dataset. </w:t>
      </w:r>
      <w:r>
        <w:rPr>
          <w:rFonts w:ascii="Times New Roman" w:hAnsi="Times New Roman" w:cs="Times New Roman"/>
          <w:sz w:val="26"/>
          <w:szCs w:val="26"/>
        </w:rPr>
        <w:t xml:space="preserve"> </w:t>
      </w:r>
    </w:p>
    <w:p w14:paraId="606DE86F" w14:textId="737AD89E" w:rsidR="00B566AF" w:rsidRDefault="00B566AF" w:rsidP="00B66469">
      <w:pPr>
        <w:jc w:val="both"/>
        <w:rPr>
          <w:rFonts w:ascii="Times New Roman" w:hAnsi="Times New Roman" w:cs="Times New Roman"/>
          <w:sz w:val="26"/>
          <w:szCs w:val="26"/>
        </w:rPr>
      </w:pPr>
    </w:p>
    <w:p w14:paraId="4AD50DA0" w14:textId="6A788013" w:rsidR="00B566AF" w:rsidRDefault="00B566AF" w:rsidP="00B66469">
      <w:pPr>
        <w:jc w:val="both"/>
        <w:rPr>
          <w:rFonts w:ascii="Times New Roman" w:hAnsi="Times New Roman" w:cs="Times New Roman"/>
          <w:sz w:val="26"/>
          <w:szCs w:val="26"/>
        </w:rPr>
      </w:pPr>
    </w:p>
    <w:p w14:paraId="2BD647A6" w14:textId="5687709D" w:rsidR="00B566AF" w:rsidRDefault="00B566AF" w:rsidP="00B66469">
      <w:pPr>
        <w:jc w:val="both"/>
        <w:rPr>
          <w:rFonts w:ascii="Times New Roman" w:hAnsi="Times New Roman" w:cs="Times New Roman"/>
          <w:sz w:val="26"/>
          <w:szCs w:val="26"/>
        </w:rPr>
      </w:pPr>
    </w:p>
    <w:p w14:paraId="24F8118D" w14:textId="5BC611E2" w:rsidR="00B566AF" w:rsidRDefault="00B566AF" w:rsidP="00B66469">
      <w:pPr>
        <w:jc w:val="both"/>
        <w:rPr>
          <w:rFonts w:ascii="Times New Roman" w:hAnsi="Times New Roman" w:cs="Times New Roman"/>
          <w:sz w:val="26"/>
          <w:szCs w:val="26"/>
        </w:rPr>
      </w:pPr>
    </w:p>
    <w:p w14:paraId="58A8E5C3" w14:textId="628361CC" w:rsidR="00B566AF" w:rsidRDefault="00B566AF" w:rsidP="00B66469">
      <w:pPr>
        <w:jc w:val="both"/>
        <w:rPr>
          <w:rFonts w:ascii="Times New Roman" w:hAnsi="Times New Roman" w:cs="Times New Roman"/>
          <w:sz w:val="26"/>
          <w:szCs w:val="26"/>
        </w:rPr>
      </w:pPr>
    </w:p>
    <w:p w14:paraId="410E1E5D" w14:textId="32E5F225" w:rsidR="00415D1B" w:rsidRPr="00A00414" w:rsidRDefault="00B566AF" w:rsidP="00A00414">
      <w:pPr>
        <w:pStyle w:val="Heading1"/>
        <w:numPr>
          <w:ilvl w:val="0"/>
          <w:numId w:val="7"/>
        </w:numPr>
        <w:rPr>
          <w:sz w:val="40"/>
          <w:szCs w:val="40"/>
        </w:rPr>
      </w:pPr>
      <w:bookmarkStart w:id="3" w:name="_Toc26065113"/>
      <w:r w:rsidRPr="00A00414">
        <w:rPr>
          <w:sz w:val="40"/>
          <w:szCs w:val="40"/>
        </w:rPr>
        <w:lastRenderedPageBreak/>
        <w:t xml:space="preserve">Technical Report: </w:t>
      </w:r>
      <w:r w:rsidR="00FC1834" w:rsidRPr="00A00414">
        <w:rPr>
          <w:sz w:val="40"/>
          <w:szCs w:val="40"/>
        </w:rPr>
        <w:t>Boosting</w:t>
      </w:r>
      <w:bookmarkEnd w:id="3"/>
    </w:p>
    <w:p w14:paraId="0D930672" w14:textId="77777777" w:rsidR="00415D1B" w:rsidRPr="00FD4C5A" w:rsidRDefault="00415D1B" w:rsidP="00415D1B">
      <w:pPr>
        <w:rPr>
          <w:rFonts w:ascii="Times New Roman" w:hAnsi="Times New Roman" w:cs="Times New Roman"/>
          <w:b/>
          <w:bCs/>
          <w:sz w:val="26"/>
          <w:szCs w:val="26"/>
          <w:u w:val="single"/>
        </w:rPr>
      </w:pPr>
      <w:r w:rsidRPr="00FD4C5A">
        <w:rPr>
          <w:rFonts w:ascii="Times New Roman" w:hAnsi="Times New Roman" w:cs="Times New Roman"/>
          <w:b/>
          <w:bCs/>
          <w:sz w:val="26"/>
          <w:szCs w:val="26"/>
          <w:u w:val="single"/>
        </w:rPr>
        <w:t>Data Preprocessing:</w:t>
      </w:r>
    </w:p>
    <w:p w14:paraId="5C6B0D5E" w14:textId="0AF15ED5" w:rsidR="00415D1B" w:rsidRDefault="00415D1B" w:rsidP="00415D1B">
      <w:pPr>
        <w:jc w:val="both"/>
        <w:rPr>
          <w:rFonts w:ascii="Times New Roman" w:hAnsi="Times New Roman" w:cs="Times New Roman"/>
          <w:sz w:val="26"/>
          <w:szCs w:val="26"/>
        </w:rPr>
      </w:pPr>
      <w:r>
        <w:rPr>
          <w:rFonts w:ascii="Times New Roman" w:hAnsi="Times New Roman" w:cs="Times New Roman"/>
          <w:sz w:val="26"/>
          <w:szCs w:val="26"/>
        </w:rPr>
        <w:t xml:space="preserve">For </w:t>
      </w:r>
      <w:r w:rsidR="00FC1834">
        <w:rPr>
          <w:rFonts w:ascii="Times New Roman" w:hAnsi="Times New Roman" w:cs="Times New Roman"/>
          <w:sz w:val="26"/>
          <w:szCs w:val="26"/>
        </w:rPr>
        <w:t>Boosting</w:t>
      </w:r>
      <w:r>
        <w:rPr>
          <w:rFonts w:ascii="Times New Roman" w:hAnsi="Times New Roman" w:cs="Times New Roman"/>
          <w:sz w:val="26"/>
          <w:szCs w:val="26"/>
        </w:rPr>
        <w:t xml:space="preserve"> Analysis, data preprocessing has been done using Principal Component Analysis. This is similar to what has been done for the above two methods. The total number of features in the data is 3072 which causes problems for computing the models and associated predictions. It was found that 95% of the variance in data could be explained by 220 features which were used to train the model. The complete data set has been split into training data that contains 80% of observations and a test set of data containing 20% of the observations. Using the given labels, test error has been used to compare this model with the other models.</w:t>
      </w:r>
    </w:p>
    <w:p w14:paraId="11ECB3B5" w14:textId="25C87D7A" w:rsidR="00415D1B" w:rsidRDefault="00995092" w:rsidP="00415D1B">
      <w:pPr>
        <w:jc w:val="both"/>
        <w:rPr>
          <w:rFonts w:ascii="Times New Roman" w:hAnsi="Times New Roman" w:cs="Times New Roman"/>
          <w:sz w:val="26"/>
          <w:szCs w:val="26"/>
        </w:rPr>
      </w:pPr>
      <w:r>
        <w:rPr>
          <w:rFonts w:ascii="Times New Roman" w:hAnsi="Times New Roman" w:cs="Times New Roman"/>
          <w:sz w:val="26"/>
          <w:szCs w:val="26"/>
        </w:rPr>
        <w:t xml:space="preserve">After using random forests, boosting and bagging since they fall under the same family of methods, we found that </w:t>
      </w:r>
      <w:r w:rsidR="00FC1834">
        <w:rPr>
          <w:rFonts w:ascii="Times New Roman" w:hAnsi="Times New Roman" w:cs="Times New Roman"/>
          <w:sz w:val="26"/>
          <w:szCs w:val="26"/>
        </w:rPr>
        <w:t>boosting had the most potential</w:t>
      </w:r>
      <w:r>
        <w:rPr>
          <w:rFonts w:ascii="Times New Roman" w:hAnsi="Times New Roman" w:cs="Times New Roman"/>
          <w:sz w:val="26"/>
          <w:szCs w:val="26"/>
        </w:rPr>
        <w:t xml:space="preserve">. </w:t>
      </w:r>
    </w:p>
    <w:p w14:paraId="40B6D117" w14:textId="77777777" w:rsidR="00415D1B" w:rsidRPr="001C7C1D" w:rsidRDefault="00415D1B" w:rsidP="00415D1B">
      <w:pPr>
        <w:jc w:val="both"/>
        <w:rPr>
          <w:rFonts w:ascii="Times New Roman" w:hAnsi="Times New Roman" w:cs="Times New Roman"/>
          <w:b/>
          <w:bCs/>
          <w:sz w:val="26"/>
          <w:szCs w:val="26"/>
          <w:u w:val="single"/>
        </w:rPr>
      </w:pPr>
      <w:r w:rsidRPr="001C7C1D">
        <w:rPr>
          <w:rFonts w:ascii="Times New Roman" w:hAnsi="Times New Roman" w:cs="Times New Roman"/>
          <w:b/>
          <w:bCs/>
          <w:sz w:val="26"/>
          <w:szCs w:val="26"/>
          <w:u w:val="single"/>
        </w:rPr>
        <w:t xml:space="preserve">Training the model </w:t>
      </w:r>
    </w:p>
    <w:p w14:paraId="40802AE2" w14:textId="1B2FC56F" w:rsidR="00415D1B" w:rsidRDefault="00FC1834" w:rsidP="00415D1B">
      <w:pPr>
        <w:jc w:val="both"/>
        <w:rPr>
          <w:rFonts w:ascii="Times New Roman" w:hAnsi="Times New Roman" w:cs="Times New Roman"/>
          <w:sz w:val="26"/>
          <w:szCs w:val="26"/>
        </w:rPr>
      </w:pPr>
      <w:r>
        <w:rPr>
          <w:rFonts w:ascii="Times New Roman" w:hAnsi="Times New Roman" w:cs="Times New Roman"/>
          <w:sz w:val="26"/>
          <w:szCs w:val="26"/>
        </w:rPr>
        <w:t>Boosting</w:t>
      </w:r>
      <w:r w:rsidR="00995092">
        <w:rPr>
          <w:rFonts w:ascii="Times New Roman" w:hAnsi="Times New Roman" w:cs="Times New Roman"/>
          <w:sz w:val="26"/>
          <w:szCs w:val="26"/>
        </w:rPr>
        <w:t xml:space="preserve"> model has been trained after Principal Component Analysis of the data as described in the previous section. </w:t>
      </w:r>
      <w:r>
        <w:rPr>
          <w:rFonts w:ascii="Times New Roman" w:hAnsi="Times New Roman" w:cs="Times New Roman"/>
          <w:sz w:val="26"/>
          <w:szCs w:val="26"/>
        </w:rPr>
        <w:t xml:space="preserve">Boosting has three tuning parameters that makes this assessment one of the most time consuming. These parameters are the number of trees, shrinkage parameter and the depth of trees grown. For the depth, we take </w:t>
      </w:r>
      <w:r w:rsidR="003D72A3">
        <w:rPr>
          <w:rFonts w:ascii="Times New Roman" w:hAnsi="Times New Roman" w:cs="Times New Roman"/>
          <w:sz w:val="26"/>
          <w:szCs w:val="26"/>
        </w:rPr>
        <w:t>4</w:t>
      </w:r>
      <w:r>
        <w:rPr>
          <w:rFonts w:ascii="Times New Roman" w:hAnsi="Times New Roman" w:cs="Times New Roman"/>
          <w:sz w:val="26"/>
          <w:szCs w:val="26"/>
        </w:rPr>
        <w:t xml:space="preserve"> as the value since shorter trees have better results as boosting grows the trees based on the information from previous trees. For the number of trees, we take a value of </w:t>
      </w:r>
      <w:r w:rsidR="003D72A3">
        <w:rPr>
          <w:rFonts w:ascii="Times New Roman" w:hAnsi="Times New Roman" w:cs="Times New Roman"/>
          <w:sz w:val="26"/>
          <w:szCs w:val="26"/>
        </w:rPr>
        <w:t>2</w:t>
      </w:r>
      <w:r>
        <w:rPr>
          <w:rFonts w:ascii="Times New Roman" w:hAnsi="Times New Roman" w:cs="Times New Roman"/>
          <w:sz w:val="26"/>
          <w:szCs w:val="26"/>
        </w:rPr>
        <w:t xml:space="preserve">000. We consider the tuning of overall model mainly by focusing on the tuning parameter. Since the number of trees is not being changed, the shrinkage parameter is picked by evaluating test errors for the values of </w:t>
      </w:r>
      <w:r w:rsidRPr="00FC1834">
        <w:rPr>
          <w:rFonts w:ascii="Times New Roman" w:hAnsi="Times New Roman" w:cs="Times New Roman"/>
          <w:sz w:val="26"/>
          <w:szCs w:val="26"/>
        </w:rPr>
        <w:t>0.001, 0.005, 0.01, 0.05, 0.1</w:t>
      </w:r>
      <w:r>
        <w:rPr>
          <w:rFonts w:ascii="Times New Roman" w:hAnsi="Times New Roman" w:cs="Times New Roman"/>
          <w:sz w:val="26"/>
          <w:szCs w:val="26"/>
        </w:rPr>
        <w:t xml:space="preserve"> and</w:t>
      </w:r>
      <w:r w:rsidRPr="00FC1834">
        <w:rPr>
          <w:rFonts w:ascii="Times New Roman" w:hAnsi="Times New Roman" w:cs="Times New Roman"/>
          <w:sz w:val="26"/>
          <w:szCs w:val="26"/>
        </w:rPr>
        <w:t xml:space="preserve"> 0.5</w:t>
      </w:r>
      <w:r>
        <w:rPr>
          <w:rFonts w:ascii="Times New Roman" w:hAnsi="Times New Roman" w:cs="Times New Roman"/>
          <w:sz w:val="26"/>
          <w:szCs w:val="26"/>
        </w:rPr>
        <w:t xml:space="preserve">. </w:t>
      </w:r>
      <w:r w:rsidR="003D72A3">
        <w:rPr>
          <w:rFonts w:ascii="Times New Roman" w:hAnsi="Times New Roman" w:cs="Times New Roman"/>
          <w:sz w:val="26"/>
          <w:szCs w:val="26"/>
        </w:rPr>
        <w:t>We found that 0.005 gives a good amount of accuracy compared to other shrinkage parameters.</w:t>
      </w:r>
    </w:p>
    <w:p w14:paraId="4D32A4C5" w14:textId="1DB38481" w:rsidR="00FC1834" w:rsidRDefault="00FC1834" w:rsidP="00415D1B">
      <w:pPr>
        <w:jc w:val="both"/>
        <w:rPr>
          <w:rFonts w:ascii="Times New Roman" w:hAnsi="Times New Roman" w:cs="Times New Roman"/>
          <w:sz w:val="26"/>
          <w:szCs w:val="26"/>
        </w:rPr>
      </w:pPr>
      <w:r>
        <w:rPr>
          <w:rFonts w:ascii="Times New Roman" w:hAnsi="Times New Roman" w:cs="Times New Roman"/>
          <w:sz w:val="26"/>
          <w:szCs w:val="26"/>
        </w:rPr>
        <w:t xml:space="preserve">After this, we finally train the model with the chosen parameters using a multinomial distribution since we require classification on more than two classes. We then calculate the training and test errors. </w:t>
      </w:r>
    </w:p>
    <w:p w14:paraId="25EF9C6B" w14:textId="77777777" w:rsidR="00B271AD" w:rsidRPr="00B271AD" w:rsidRDefault="00B271AD" w:rsidP="00B27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GB" w:eastAsia="en-GB"/>
        </w:rPr>
      </w:pPr>
      <w:r w:rsidRPr="00B271AD">
        <w:rPr>
          <w:rFonts w:ascii="Lucida Console" w:eastAsia="Times New Roman" w:hAnsi="Lucida Console" w:cs="Courier New"/>
          <w:color w:val="0000FF"/>
          <w:sz w:val="20"/>
          <w:szCs w:val="20"/>
          <w:lang w:val="en-GB" w:eastAsia="en-GB"/>
        </w:rPr>
        <w:t>&gt; boost.fit</w:t>
      </w:r>
    </w:p>
    <w:p w14:paraId="74508411" w14:textId="77777777" w:rsidR="00B271AD" w:rsidRPr="00B271AD" w:rsidRDefault="00B271AD" w:rsidP="00B27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en-GB"/>
        </w:rPr>
      </w:pPr>
      <w:r w:rsidRPr="00B271AD">
        <w:rPr>
          <w:rFonts w:ascii="Lucida Console" w:eastAsia="Times New Roman" w:hAnsi="Lucida Console" w:cs="Courier New"/>
          <w:color w:val="000000"/>
          <w:sz w:val="20"/>
          <w:szCs w:val="20"/>
          <w:bdr w:val="none" w:sz="0" w:space="0" w:color="auto" w:frame="1"/>
          <w:lang w:val="en-GB" w:eastAsia="en-GB"/>
        </w:rPr>
        <w:t xml:space="preserve">gbm(formula = as.factor(train_Y) ~ ., distribution = "multinomial", </w:t>
      </w:r>
    </w:p>
    <w:p w14:paraId="4FE78027" w14:textId="77777777" w:rsidR="00B271AD" w:rsidRPr="00B271AD" w:rsidRDefault="00B271AD" w:rsidP="00B27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en-GB"/>
        </w:rPr>
      </w:pPr>
      <w:r w:rsidRPr="00B271AD">
        <w:rPr>
          <w:rFonts w:ascii="Lucida Console" w:eastAsia="Times New Roman" w:hAnsi="Lucida Console" w:cs="Courier New"/>
          <w:color w:val="000000"/>
          <w:sz w:val="20"/>
          <w:szCs w:val="20"/>
          <w:bdr w:val="none" w:sz="0" w:space="0" w:color="auto" w:frame="1"/>
          <w:lang w:val="en-GB" w:eastAsia="en-GB"/>
        </w:rPr>
        <w:t xml:space="preserve">    data = train_PCA.df, n.trees = 4000, interaction.depth = 4, </w:t>
      </w:r>
    </w:p>
    <w:p w14:paraId="7F2C3B4B" w14:textId="77777777" w:rsidR="00B271AD" w:rsidRPr="00B271AD" w:rsidRDefault="00B271AD" w:rsidP="00B27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en-GB"/>
        </w:rPr>
      </w:pPr>
      <w:r w:rsidRPr="00B271AD">
        <w:rPr>
          <w:rFonts w:ascii="Lucida Console" w:eastAsia="Times New Roman" w:hAnsi="Lucida Console" w:cs="Courier New"/>
          <w:color w:val="000000"/>
          <w:sz w:val="20"/>
          <w:szCs w:val="20"/>
          <w:bdr w:val="none" w:sz="0" w:space="0" w:color="auto" w:frame="1"/>
          <w:lang w:val="en-GB" w:eastAsia="en-GB"/>
        </w:rPr>
        <w:t xml:space="preserve">    shrinkage = 0.005)</w:t>
      </w:r>
    </w:p>
    <w:p w14:paraId="5EEBB85C" w14:textId="77777777" w:rsidR="00B271AD" w:rsidRPr="00B271AD" w:rsidRDefault="00B271AD" w:rsidP="00B27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en-GB"/>
        </w:rPr>
      </w:pPr>
      <w:r w:rsidRPr="00B271AD">
        <w:rPr>
          <w:rFonts w:ascii="Lucida Console" w:eastAsia="Times New Roman" w:hAnsi="Lucida Console" w:cs="Courier New"/>
          <w:color w:val="000000"/>
          <w:sz w:val="20"/>
          <w:szCs w:val="20"/>
          <w:bdr w:val="none" w:sz="0" w:space="0" w:color="auto" w:frame="1"/>
          <w:lang w:val="en-GB" w:eastAsia="en-GB"/>
        </w:rPr>
        <w:t>A gradient boosted model with multinomial loss function.</w:t>
      </w:r>
    </w:p>
    <w:p w14:paraId="140C950A" w14:textId="77777777" w:rsidR="00B271AD" w:rsidRPr="00B271AD" w:rsidRDefault="00B271AD" w:rsidP="00B27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en-GB"/>
        </w:rPr>
      </w:pPr>
      <w:r w:rsidRPr="00B271AD">
        <w:rPr>
          <w:rFonts w:ascii="Lucida Console" w:eastAsia="Times New Roman" w:hAnsi="Lucida Console" w:cs="Courier New"/>
          <w:color w:val="000000"/>
          <w:sz w:val="20"/>
          <w:szCs w:val="20"/>
          <w:bdr w:val="none" w:sz="0" w:space="0" w:color="auto" w:frame="1"/>
          <w:lang w:val="en-GB" w:eastAsia="en-GB"/>
        </w:rPr>
        <w:t>4000 iterations were performed.</w:t>
      </w:r>
    </w:p>
    <w:p w14:paraId="41BE5E86" w14:textId="77777777" w:rsidR="00B271AD" w:rsidRPr="00B271AD" w:rsidRDefault="00B271AD" w:rsidP="00B27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B271AD">
        <w:rPr>
          <w:rFonts w:ascii="Lucida Console" w:eastAsia="Times New Roman" w:hAnsi="Lucida Console" w:cs="Courier New"/>
          <w:color w:val="000000"/>
          <w:sz w:val="20"/>
          <w:szCs w:val="20"/>
          <w:bdr w:val="none" w:sz="0" w:space="0" w:color="auto" w:frame="1"/>
          <w:lang w:val="en-GB" w:eastAsia="en-GB"/>
        </w:rPr>
        <w:t>There were 220 predictors of which 220 had non-zero influence.</w:t>
      </w:r>
    </w:p>
    <w:p w14:paraId="4F271E1C" w14:textId="77777777" w:rsidR="002F301F" w:rsidRPr="002F301F" w:rsidRDefault="002F301F" w:rsidP="002F3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p>
    <w:p w14:paraId="5CB35E0B" w14:textId="7D0FA3FE" w:rsidR="00FC1834" w:rsidRDefault="00FC1834" w:rsidP="00415D1B">
      <w:pPr>
        <w:jc w:val="both"/>
        <w:rPr>
          <w:rFonts w:ascii="Times New Roman" w:hAnsi="Times New Roman" w:cs="Times New Roman"/>
          <w:b/>
          <w:bCs/>
          <w:sz w:val="26"/>
          <w:szCs w:val="26"/>
        </w:rPr>
      </w:pPr>
      <w:r>
        <w:rPr>
          <w:rFonts w:ascii="Times New Roman" w:hAnsi="Times New Roman" w:cs="Times New Roman"/>
          <w:sz w:val="26"/>
          <w:szCs w:val="26"/>
        </w:rPr>
        <w:t xml:space="preserve">The accuracy on training set has been found to be </w:t>
      </w:r>
      <w:r w:rsidR="00B271AD" w:rsidRPr="00B271AD">
        <w:rPr>
          <w:rFonts w:ascii="Times New Roman" w:hAnsi="Times New Roman" w:cs="Times New Roman"/>
          <w:b/>
          <w:bCs/>
          <w:sz w:val="26"/>
          <w:szCs w:val="26"/>
        </w:rPr>
        <w:t>60.0825%</w:t>
      </w:r>
      <w:r w:rsidRPr="00B271AD">
        <w:rPr>
          <w:rFonts w:ascii="Times New Roman" w:hAnsi="Times New Roman" w:cs="Times New Roman"/>
          <w:b/>
          <w:bCs/>
          <w:sz w:val="26"/>
          <w:szCs w:val="26"/>
        </w:rPr>
        <w:t>.</w:t>
      </w:r>
    </w:p>
    <w:p w14:paraId="5C133232" w14:textId="4733E948" w:rsidR="003950AB" w:rsidRDefault="003950AB" w:rsidP="00415D1B">
      <w:pPr>
        <w:jc w:val="both"/>
        <w:rPr>
          <w:rFonts w:ascii="Times New Roman" w:hAnsi="Times New Roman" w:cs="Times New Roman"/>
          <w:sz w:val="26"/>
          <w:szCs w:val="26"/>
        </w:rPr>
      </w:pPr>
      <w:r>
        <w:rPr>
          <w:rFonts w:ascii="Times New Roman" w:hAnsi="Times New Roman" w:cs="Times New Roman"/>
          <w:sz w:val="26"/>
          <w:szCs w:val="26"/>
        </w:rPr>
        <w:t>In both instances of predicting on training and validation sets, we have used the label that came out with the maximum probability.</w:t>
      </w:r>
    </w:p>
    <w:p w14:paraId="2D895596" w14:textId="77777777" w:rsidR="00A67514" w:rsidRDefault="00A67514" w:rsidP="00415D1B">
      <w:pPr>
        <w:jc w:val="both"/>
        <w:rPr>
          <w:rFonts w:ascii="Times New Roman" w:hAnsi="Times New Roman" w:cs="Times New Roman"/>
          <w:sz w:val="26"/>
          <w:szCs w:val="26"/>
        </w:rPr>
      </w:pPr>
    </w:p>
    <w:p w14:paraId="684FEC13" w14:textId="77777777" w:rsidR="003950AB" w:rsidRPr="003950AB" w:rsidRDefault="003950AB" w:rsidP="00395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GB" w:eastAsia="en-GB"/>
        </w:rPr>
      </w:pPr>
      <w:r w:rsidRPr="003950AB">
        <w:rPr>
          <w:rFonts w:ascii="Lucida Console" w:eastAsia="Times New Roman" w:hAnsi="Lucida Console" w:cs="Courier New"/>
          <w:color w:val="0000FF"/>
          <w:sz w:val="20"/>
          <w:szCs w:val="20"/>
          <w:lang w:val="en-GB" w:eastAsia="en-GB"/>
        </w:rPr>
        <w:lastRenderedPageBreak/>
        <w:t>&gt; boost.train.predprob = predict(boost.fit,newdata=train_PCA.df,type="response", n.trees=4000)</w:t>
      </w:r>
    </w:p>
    <w:p w14:paraId="5D209614" w14:textId="77777777" w:rsidR="003950AB" w:rsidRPr="003950AB" w:rsidRDefault="003950AB" w:rsidP="00395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3950AB">
        <w:rPr>
          <w:rFonts w:ascii="Lucida Console" w:eastAsia="Times New Roman" w:hAnsi="Lucida Console" w:cs="Courier New"/>
          <w:color w:val="0000FF"/>
          <w:sz w:val="20"/>
          <w:szCs w:val="20"/>
          <w:lang w:val="en-GB" w:eastAsia="en-GB"/>
        </w:rPr>
        <w:t>&gt; boost.train.pred = apply(boost.train.predprob, 1, which.max)</w:t>
      </w:r>
    </w:p>
    <w:p w14:paraId="75323185" w14:textId="0C6DD944" w:rsidR="00FC1834" w:rsidRPr="00B271AD" w:rsidRDefault="00FC1834" w:rsidP="00B271AD">
      <w:pPr>
        <w:pStyle w:val="HTMLPreformatted"/>
        <w:shd w:val="clear" w:color="auto" w:fill="FFFFFF"/>
        <w:wordWrap w:val="0"/>
        <w:rPr>
          <w:rFonts w:ascii="Lucida Console" w:hAnsi="Lucida Console"/>
          <w:color w:val="000000"/>
          <w:lang w:val="en-GB" w:eastAsia="en-GB"/>
        </w:rPr>
      </w:pPr>
    </w:p>
    <w:p w14:paraId="7CE951AD" w14:textId="77777777" w:rsidR="001163FE" w:rsidRDefault="001163FE" w:rsidP="00415D1B">
      <w:pPr>
        <w:jc w:val="both"/>
        <w:rPr>
          <w:rFonts w:ascii="Times New Roman" w:hAnsi="Times New Roman" w:cs="Times New Roman"/>
          <w:sz w:val="26"/>
          <w:szCs w:val="26"/>
        </w:rPr>
      </w:pPr>
    </w:p>
    <w:p w14:paraId="7203797B" w14:textId="2747A23D" w:rsidR="00415D1B" w:rsidRDefault="00443118" w:rsidP="00415D1B">
      <w:pPr>
        <w:jc w:val="both"/>
        <w:rPr>
          <w:rFonts w:ascii="Times New Roman" w:hAnsi="Times New Roman" w:cs="Times New Roman"/>
          <w:b/>
          <w:bCs/>
          <w:sz w:val="26"/>
          <w:szCs w:val="26"/>
          <w:u w:val="single"/>
        </w:rPr>
      </w:pPr>
      <w:r w:rsidRPr="00443118">
        <w:drawing>
          <wp:inline distT="0" distB="0" distL="0" distR="0" wp14:anchorId="3C1ABE3F" wp14:editId="5F4F47E4">
            <wp:extent cx="5943600" cy="1814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14830"/>
                    </a:xfrm>
                    <a:prstGeom prst="rect">
                      <a:avLst/>
                    </a:prstGeom>
                    <a:noFill/>
                    <a:ln>
                      <a:noFill/>
                    </a:ln>
                  </pic:spPr>
                </pic:pic>
              </a:graphicData>
            </a:graphic>
          </wp:inline>
        </w:drawing>
      </w:r>
    </w:p>
    <w:p w14:paraId="056460D3" w14:textId="77777777" w:rsidR="00B4379C" w:rsidRDefault="00B4379C" w:rsidP="00415D1B">
      <w:pPr>
        <w:jc w:val="both"/>
        <w:rPr>
          <w:rFonts w:ascii="Times New Roman" w:hAnsi="Times New Roman" w:cs="Times New Roman"/>
          <w:b/>
          <w:bCs/>
          <w:sz w:val="26"/>
          <w:szCs w:val="26"/>
          <w:u w:val="single"/>
        </w:rPr>
      </w:pPr>
    </w:p>
    <w:p w14:paraId="0A58634A" w14:textId="111FA0B1" w:rsidR="00415D1B" w:rsidRDefault="00415D1B" w:rsidP="00415D1B">
      <w:pPr>
        <w:jc w:val="both"/>
        <w:rPr>
          <w:rFonts w:ascii="Times New Roman" w:hAnsi="Times New Roman" w:cs="Times New Roman"/>
          <w:b/>
          <w:bCs/>
          <w:sz w:val="26"/>
          <w:szCs w:val="26"/>
          <w:u w:val="single"/>
        </w:rPr>
      </w:pPr>
      <w:r w:rsidRPr="00CF4E13">
        <w:rPr>
          <w:rFonts w:ascii="Times New Roman" w:hAnsi="Times New Roman" w:cs="Times New Roman"/>
          <w:b/>
          <w:bCs/>
          <w:sz w:val="26"/>
          <w:szCs w:val="26"/>
          <w:u w:val="single"/>
        </w:rPr>
        <w:t>Validating the model</w:t>
      </w:r>
    </w:p>
    <w:p w14:paraId="7BE5CE3E" w14:textId="47D2AB02" w:rsidR="00415D1B" w:rsidRDefault="00415D1B" w:rsidP="00415D1B">
      <w:pPr>
        <w:jc w:val="both"/>
        <w:rPr>
          <w:rFonts w:ascii="Times New Roman" w:hAnsi="Times New Roman" w:cs="Times New Roman"/>
          <w:sz w:val="26"/>
          <w:szCs w:val="26"/>
        </w:rPr>
      </w:pPr>
      <w:r>
        <w:rPr>
          <w:rFonts w:ascii="Times New Roman" w:hAnsi="Times New Roman" w:cs="Times New Roman"/>
          <w:sz w:val="26"/>
          <w:szCs w:val="26"/>
        </w:rPr>
        <w:t xml:space="preserve">After performing fit on the training data, the model was run on the other 20% data - validation set. The validation set accuracy that we got was </w:t>
      </w:r>
      <w:r w:rsidR="00F93D4E">
        <w:rPr>
          <w:rFonts w:ascii="Times New Roman" w:hAnsi="Times New Roman" w:cs="Times New Roman"/>
          <w:b/>
          <w:bCs/>
          <w:sz w:val="26"/>
          <w:szCs w:val="26"/>
        </w:rPr>
        <w:t>45.27</w:t>
      </w:r>
      <w:r>
        <w:rPr>
          <w:rFonts w:ascii="Times New Roman" w:hAnsi="Times New Roman" w:cs="Times New Roman"/>
          <w:b/>
          <w:bCs/>
          <w:sz w:val="26"/>
          <w:szCs w:val="26"/>
        </w:rPr>
        <w:t>%</w:t>
      </w:r>
      <w:r w:rsidR="00F93D4E">
        <w:rPr>
          <w:rFonts w:ascii="Times New Roman" w:hAnsi="Times New Roman" w:cs="Times New Roman"/>
          <w:b/>
          <w:bCs/>
          <w:sz w:val="26"/>
          <w:szCs w:val="26"/>
        </w:rPr>
        <w:t>.</w:t>
      </w:r>
      <w:r w:rsidR="00803D27">
        <w:rPr>
          <w:rFonts w:ascii="Times New Roman" w:hAnsi="Times New Roman" w:cs="Times New Roman"/>
          <w:b/>
          <w:bCs/>
          <w:sz w:val="26"/>
          <w:szCs w:val="26"/>
        </w:rPr>
        <w:t xml:space="preserve"> </w:t>
      </w:r>
      <w:r w:rsidR="00803D27">
        <w:rPr>
          <w:rFonts w:ascii="Times New Roman" w:hAnsi="Times New Roman" w:cs="Times New Roman"/>
          <w:sz w:val="26"/>
          <w:szCs w:val="26"/>
        </w:rPr>
        <w:t xml:space="preserve">Also, note that the predictions were bases on which </w:t>
      </w:r>
      <w:r w:rsidR="00571B64">
        <w:rPr>
          <w:rFonts w:ascii="Times New Roman" w:hAnsi="Times New Roman" w:cs="Times New Roman"/>
          <w:sz w:val="26"/>
          <w:szCs w:val="26"/>
        </w:rPr>
        <w:t>label had he highest probability.</w:t>
      </w:r>
    </w:p>
    <w:p w14:paraId="1DF5197B" w14:textId="77777777" w:rsidR="00571B64" w:rsidRPr="00571B64" w:rsidRDefault="00571B64" w:rsidP="00571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GB" w:eastAsia="en-GB"/>
        </w:rPr>
      </w:pPr>
      <w:r w:rsidRPr="00571B64">
        <w:rPr>
          <w:rFonts w:ascii="Lucida Console" w:eastAsia="Times New Roman" w:hAnsi="Lucida Console" w:cs="Courier New"/>
          <w:color w:val="0000FF"/>
          <w:sz w:val="20"/>
          <w:szCs w:val="20"/>
          <w:lang w:val="en-GB" w:eastAsia="en-GB"/>
        </w:rPr>
        <w:t>&gt; boost.val.predprob = predict(boost.fit,newdata = test_PCA.df,type="response",n.trees=2000)</w:t>
      </w:r>
    </w:p>
    <w:p w14:paraId="5EDF4339" w14:textId="77777777" w:rsidR="00571B64" w:rsidRPr="00571B64" w:rsidRDefault="00571B64" w:rsidP="00571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en-GB"/>
        </w:rPr>
      </w:pPr>
      <w:r w:rsidRPr="00571B64">
        <w:rPr>
          <w:rFonts w:ascii="Lucida Console" w:eastAsia="Times New Roman" w:hAnsi="Lucida Console" w:cs="Courier New"/>
          <w:color w:val="0000FF"/>
          <w:sz w:val="20"/>
          <w:szCs w:val="20"/>
          <w:lang w:val="en-GB" w:eastAsia="en-GB"/>
        </w:rPr>
        <w:t>&gt; boost.val.pred = apply(boost.val.predprob, 1, which.max)</w:t>
      </w:r>
    </w:p>
    <w:p w14:paraId="63ED6F73" w14:textId="77777777" w:rsidR="00415D1B" w:rsidRPr="00F359ED" w:rsidRDefault="00415D1B" w:rsidP="00415D1B">
      <w:pPr>
        <w:jc w:val="both"/>
        <w:rPr>
          <w:rFonts w:ascii="Lucida Console" w:eastAsia="Times New Roman" w:hAnsi="Lucida Console" w:cs="Courier New"/>
          <w:color w:val="0000FF"/>
          <w:sz w:val="20"/>
          <w:szCs w:val="20"/>
        </w:rPr>
      </w:pPr>
    </w:p>
    <w:p w14:paraId="26D98504" w14:textId="09073084" w:rsidR="00415D1B" w:rsidRDefault="00AD6727" w:rsidP="00415D1B">
      <w:pPr>
        <w:jc w:val="both"/>
        <w:rPr>
          <w:rFonts w:ascii="Times New Roman" w:hAnsi="Times New Roman" w:cs="Times New Roman"/>
          <w:sz w:val="26"/>
          <w:szCs w:val="26"/>
        </w:rPr>
      </w:pPr>
      <w:r w:rsidRPr="00AD6727">
        <w:drawing>
          <wp:inline distT="0" distB="0" distL="0" distR="0" wp14:anchorId="1ADACE86" wp14:editId="01C6A106">
            <wp:extent cx="5943600" cy="1814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814830"/>
                    </a:xfrm>
                    <a:prstGeom prst="rect">
                      <a:avLst/>
                    </a:prstGeom>
                    <a:noFill/>
                    <a:ln>
                      <a:noFill/>
                    </a:ln>
                  </pic:spPr>
                </pic:pic>
              </a:graphicData>
            </a:graphic>
          </wp:inline>
        </w:drawing>
      </w:r>
    </w:p>
    <w:p w14:paraId="01D0B60F" w14:textId="06EB5EB2" w:rsidR="00415D1B" w:rsidRDefault="007340C3" w:rsidP="00415D1B">
      <w:pPr>
        <w:jc w:val="both"/>
        <w:rPr>
          <w:rFonts w:ascii="Times New Roman" w:hAnsi="Times New Roman" w:cs="Times New Roman"/>
          <w:sz w:val="26"/>
          <w:szCs w:val="26"/>
        </w:rPr>
      </w:pPr>
      <w:r>
        <w:rPr>
          <w:rFonts w:ascii="Times New Roman" w:hAnsi="Times New Roman" w:cs="Times New Roman"/>
          <w:sz w:val="26"/>
          <w:szCs w:val="26"/>
        </w:rPr>
        <w:t xml:space="preserve">The training and more importantly the validation error </w:t>
      </w:r>
      <w:r w:rsidR="00415D1B">
        <w:rPr>
          <w:rFonts w:ascii="Times New Roman" w:hAnsi="Times New Roman" w:cs="Times New Roman"/>
          <w:sz w:val="26"/>
          <w:szCs w:val="26"/>
        </w:rPr>
        <w:t xml:space="preserve">turned out to be one of </w:t>
      </w:r>
      <w:r>
        <w:rPr>
          <w:rFonts w:ascii="Times New Roman" w:hAnsi="Times New Roman" w:cs="Times New Roman"/>
          <w:sz w:val="26"/>
          <w:szCs w:val="26"/>
        </w:rPr>
        <w:t>the best</w:t>
      </w:r>
      <w:r w:rsidR="00415D1B">
        <w:rPr>
          <w:rFonts w:ascii="Times New Roman" w:hAnsi="Times New Roman" w:cs="Times New Roman"/>
          <w:sz w:val="26"/>
          <w:szCs w:val="26"/>
        </w:rPr>
        <w:t xml:space="preserve"> on the CIFAR 10 dataset</w:t>
      </w:r>
      <w:r w:rsidR="00E00B70">
        <w:rPr>
          <w:rFonts w:ascii="Times New Roman" w:hAnsi="Times New Roman" w:cs="Times New Roman"/>
          <w:sz w:val="26"/>
          <w:szCs w:val="26"/>
        </w:rPr>
        <w:t xml:space="preserve"> using boosting</w:t>
      </w:r>
      <w:r w:rsidR="00415D1B">
        <w:rPr>
          <w:rFonts w:ascii="Times New Roman" w:hAnsi="Times New Roman" w:cs="Times New Roman"/>
          <w:sz w:val="26"/>
          <w:szCs w:val="26"/>
        </w:rPr>
        <w:t xml:space="preserve">.  </w:t>
      </w:r>
    </w:p>
    <w:p w14:paraId="1B4F0446" w14:textId="77777777" w:rsidR="007340C3" w:rsidRDefault="007340C3" w:rsidP="00415D1B">
      <w:pPr>
        <w:jc w:val="both"/>
        <w:rPr>
          <w:rFonts w:ascii="Times New Roman" w:hAnsi="Times New Roman" w:cs="Times New Roman"/>
          <w:sz w:val="26"/>
          <w:szCs w:val="26"/>
        </w:rPr>
      </w:pPr>
    </w:p>
    <w:p w14:paraId="6AEEC175" w14:textId="64809D50" w:rsidR="004332D1" w:rsidRDefault="004332D1" w:rsidP="00B566AF">
      <w:pPr>
        <w:rPr>
          <w:rFonts w:ascii="Times New Roman" w:hAnsi="Times New Roman" w:cs="Times New Roman"/>
          <w:b/>
          <w:bCs/>
          <w:sz w:val="32"/>
          <w:szCs w:val="32"/>
          <w:u w:val="single"/>
        </w:rPr>
      </w:pPr>
    </w:p>
    <w:p w14:paraId="351FF0FC" w14:textId="256CD51B" w:rsidR="004332D1" w:rsidRDefault="004332D1" w:rsidP="00B566AF">
      <w:pPr>
        <w:rPr>
          <w:rFonts w:ascii="Times New Roman" w:hAnsi="Times New Roman" w:cs="Times New Roman"/>
          <w:b/>
          <w:bCs/>
          <w:sz w:val="32"/>
          <w:szCs w:val="32"/>
          <w:u w:val="single"/>
        </w:rPr>
      </w:pPr>
    </w:p>
    <w:p w14:paraId="4759B905" w14:textId="58CB775F" w:rsidR="004332D1" w:rsidRPr="00A00414" w:rsidRDefault="008B09AE" w:rsidP="00A00414">
      <w:pPr>
        <w:pStyle w:val="Heading1"/>
        <w:numPr>
          <w:ilvl w:val="0"/>
          <w:numId w:val="7"/>
        </w:numPr>
        <w:rPr>
          <w:sz w:val="40"/>
          <w:szCs w:val="40"/>
        </w:rPr>
      </w:pPr>
      <w:bookmarkStart w:id="4" w:name="_Toc26065114"/>
      <w:r w:rsidRPr="00A00414">
        <w:rPr>
          <w:sz w:val="40"/>
          <w:szCs w:val="40"/>
        </w:rPr>
        <w:lastRenderedPageBreak/>
        <w:t>Choosing the Best Model: QDA</w:t>
      </w:r>
      <w:bookmarkEnd w:id="4"/>
    </w:p>
    <w:p w14:paraId="52D3B50C" w14:textId="77777777" w:rsidR="001F2B6E" w:rsidRDefault="001F2B6E" w:rsidP="00757665">
      <w:pPr>
        <w:jc w:val="both"/>
        <w:rPr>
          <w:rFonts w:ascii="Times New Roman" w:hAnsi="Times New Roman" w:cs="Times New Roman"/>
          <w:sz w:val="26"/>
          <w:szCs w:val="26"/>
        </w:rPr>
      </w:pPr>
    </w:p>
    <w:p w14:paraId="3F0D269B" w14:textId="5281A640" w:rsidR="004332D1" w:rsidRDefault="001672E8" w:rsidP="00757665">
      <w:pPr>
        <w:jc w:val="both"/>
        <w:rPr>
          <w:rFonts w:ascii="Times New Roman" w:hAnsi="Times New Roman" w:cs="Times New Roman"/>
          <w:sz w:val="26"/>
          <w:szCs w:val="26"/>
        </w:rPr>
      </w:pPr>
      <w:r>
        <w:rPr>
          <w:rFonts w:ascii="Times New Roman" w:hAnsi="Times New Roman" w:cs="Times New Roman"/>
          <w:sz w:val="26"/>
          <w:szCs w:val="26"/>
        </w:rPr>
        <w:t xml:space="preserve">After considerable analysis as outlined in the previous sections, the following table has been compiled comprising of the training and test accuracies for each of the models. Note that these accuracies are </w:t>
      </w:r>
      <w:r w:rsidR="002944E5">
        <w:rPr>
          <w:rFonts w:ascii="Times New Roman" w:hAnsi="Times New Roman" w:cs="Times New Roman"/>
          <w:sz w:val="26"/>
          <w:szCs w:val="26"/>
        </w:rPr>
        <w:t xml:space="preserve">achieved </w:t>
      </w:r>
      <w:r>
        <w:rPr>
          <w:rFonts w:ascii="Times New Roman" w:hAnsi="Times New Roman" w:cs="Times New Roman"/>
          <w:sz w:val="26"/>
          <w:szCs w:val="26"/>
        </w:rPr>
        <w:t>after tuning the models.</w:t>
      </w:r>
    </w:p>
    <w:p w14:paraId="06CE6965" w14:textId="77777777" w:rsidR="002944E5" w:rsidRDefault="002944E5" w:rsidP="00757665">
      <w:pPr>
        <w:jc w:val="both"/>
        <w:rPr>
          <w:rFonts w:ascii="Times New Roman" w:hAnsi="Times New Roman" w:cs="Times New Roman"/>
          <w:sz w:val="26"/>
          <w:szCs w:val="26"/>
        </w:rPr>
      </w:pPr>
    </w:p>
    <w:p w14:paraId="61961F39" w14:textId="77777777" w:rsidR="008C6AD4" w:rsidRDefault="008C6AD4" w:rsidP="00BC4534">
      <w:pPr>
        <w:jc w:val="both"/>
        <w:rPr>
          <w:rFonts w:ascii="Times New Roman" w:hAnsi="Times New Roman" w:cs="Times New Roman"/>
          <w:sz w:val="26"/>
          <w:szCs w:val="26"/>
        </w:rPr>
      </w:pPr>
      <w:r w:rsidRPr="008C6AD4">
        <w:drawing>
          <wp:inline distT="0" distB="0" distL="0" distR="0" wp14:anchorId="0C91BE80" wp14:editId="491F4899">
            <wp:extent cx="5955822" cy="80962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1667" cy="826732"/>
                    </a:xfrm>
                    <a:prstGeom prst="rect">
                      <a:avLst/>
                    </a:prstGeom>
                    <a:noFill/>
                    <a:ln>
                      <a:noFill/>
                    </a:ln>
                  </pic:spPr>
                </pic:pic>
              </a:graphicData>
            </a:graphic>
          </wp:inline>
        </w:drawing>
      </w:r>
    </w:p>
    <w:p w14:paraId="34ED871C" w14:textId="77777777" w:rsidR="008C6AD4" w:rsidRDefault="008C6AD4" w:rsidP="00BC4534">
      <w:pPr>
        <w:jc w:val="both"/>
        <w:rPr>
          <w:rFonts w:ascii="Times New Roman" w:hAnsi="Times New Roman" w:cs="Times New Roman"/>
          <w:sz w:val="26"/>
          <w:szCs w:val="26"/>
        </w:rPr>
      </w:pPr>
    </w:p>
    <w:p w14:paraId="6421AAFB" w14:textId="5738B110" w:rsidR="004332D1" w:rsidRDefault="001672E8" w:rsidP="00BC4534">
      <w:pPr>
        <w:jc w:val="both"/>
        <w:rPr>
          <w:rFonts w:ascii="Times New Roman" w:hAnsi="Times New Roman" w:cs="Times New Roman"/>
          <w:sz w:val="26"/>
          <w:szCs w:val="26"/>
        </w:rPr>
      </w:pPr>
      <w:r>
        <w:rPr>
          <w:rFonts w:ascii="Times New Roman" w:hAnsi="Times New Roman" w:cs="Times New Roman"/>
          <w:sz w:val="26"/>
          <w:szCs w:val="26"/>
        </w:rPr>
        <w:t xml:space="preserve">The primary methodology that has been used in </w:t>
      </w:r>
      <w:r w:rsidR="001310EC">
        <w:rPr>
          <w:rFonts w:ascii="Times New Roman" w:hAnsi="Times New Roman" w:cs="Times New Roman"/>
          <w:sz w:val="26"/>
          <w:szCs w:val="26"/>
        </w:rPr>
        <w:t xml:space="preserve">selecting and training the best model is validation set approach. </w:t>
      </w:r>
      <w:r w:rsidR="007A6212">
        <w:rPr>
          <w:rFonts w:ascii="Times New Roman" w:hAnsi="Times New Roman" w:cs="Times New Roman"/>
          <w:sz w:val="26"/>
          <w:szCs w:val="26"/>
        </w:rPr>
        <w:t xml:space="preserve">We have calculated both test and training accuracies for multiple models and the above three have been found to be performing the best for the given dataset. We have used Principal Component Analysis (PCA) for preprocessing before </w:t>
      </w:r>
      <w:r w:rsidR="009D2C4B">
        <w:rPr>
          <w:rFonts w:ascii="Times New Roman" w:hAnsi="Times New Roman" w:cs="Times New Roman"/>
          <w:sz w:val="26"/>
          <w:szCs w:val="26"/>
        </w:rPr>
        <w:t>e</w:t>
      </w:r>
      <w:r w:rsidR="007A6212">
        <w:rPr>
          <w:rFonts w:ascii="Times New Roman" w:hAnsi="Times New Roman" w:cs="Times New Roman"/>
          <w:sz w:val="26"/>
          <w:szCs w:val="26"/>
        </w:rPr>
        <w:t>ach of the models since the number of features in the given dataset is overwhelming to perform the c</w:t>
      </w:r>
      <w:r w:rsidR="00757665">
        <w:rPr>
          <w:rFonts w:ascii="Times New Roman" w:hAnsi="Times New Roman" w:cs="Times New Roman"/>
          <w:sz w:val="26"/>
          <w:szCs w:val="26"/>
        </w:rPr>
        <w:t>omputations</w:t>
      </w:r>
      <w:r w:rsidR="007A6212">
        <w:rPr>
          <w:rFonts w:ascii="Times New Roman" w:hAnsi="Times New Roman" w:cs="Times New Roman"/>
          <w:sz w:val="26"/>
          <w:szCs w:val="26"/>
        </w:rPr>
        <w:t>.</w:t>
      </w:r>
    </w:p>
    <w:p w14:paraId="4E602783" w14:textId="57FF5E3D" w:rsidR="001F2B6E" w:rsidRDefault="00BC4534" w:rsidP="00B66469">
      <w:pPr>
        <w:jc w:val="both"/>
        <w:rPr>
          <w:rFonts w:ascii="Times New Roman" w:hAnsi="Times New Roman" w:cs="Times New Roman"/>
          <w:sz w:val="26"/>
          <w:szCs w:val="26"/>
        </w:rPr>
      </w:pPr>
      <w:r>
        <w:rPr>
          <w:rFonts w:ascii="Times New Roman" w:hAnsi="Times New Roman" w:cs="Times New Roman"/>
          <w:sz w:val="26"/>
          <w:szCs w:val="26"/>
        </w:rPr>
        <w:t xml:space="preserve">Finally, after deciding the required model, we have used PCA once again to train the model on the entire dataset as this would give more data for the </w:t>
      </w:r>
      <w:r w:rsidR="0029016B">
        <w:rPr>
          <w:rFonts w:ascii="Times New Roman" w:hAnsi="Times New Roman" w:cs="Times New Roman"/>
          <w:sz w:val="26"/>
          <w:szCs w:val="26"/>
        </w:rPr>
        <w:t>model to be trained. Since we would be using this model on da</w:t>
      </w:r>
      <w:r w:rsidR="00986EB5">
        <w:rPr>
          <w:rFonts w:ascii="Times New Roman" w:hAnsi="Times New Roman" w:cs="Times New Roman"/>
          <w:sz w:val="26"/>
          <w:szCs w:val="26"/>
        </w:rPr>
        <w:t>ta</w:t>
      </w:r>
      <w:r w:rsidR="0029016B">
        <w:rPr>
          <w:rFonts w:ascii="Times New Roman" w:hAnsi="Times New Roman" w:cs="Times New Roman"/>
          <w:sz w:val="26"/>
          <w:szCs w:val="26"/>
        </w:rPr>
        <w:t xml:space="preserve"> that is completely new, </w:t>
      </w:r>
      <w:r w:rsidR="00E67AD9">
        <w:rPr>
          <w:rFonts w:ascii="Times New Roman" w:hAnsi="Times New Roman" w:cs="Times New Roman"/>
          <w:sz w:val="26"/>
          <w:szCs w:val="26"/>
        </w:rPr>
        <w:t>there is no concern that the data is going to cause an underestimate of errors on the new data</w:t>
      </w:r>
      <w:r w:rsidR="0029016B">
        <w:rPr>
          <w:rFonts w:ascii="Times New Roman" w:hAnsi="Times New Roman" w:cs="Times New Roman"/>
          <w:sz w:val="26"/>
          <w:szCs w:val="26"/>
        </w:rPr>
        <w:t>.</w:t>
      </w:r>
    </w:p>
    <w:p w14:paraId="2F7EFD18" w14:textId="07FBEEBA" w:rsidR="002F5291" w:rsidRDefault="002F5291" w:rsidP="00B66469">
      <w:pPr>
        <w:jc w:val="both"/>
        <w:rPr>
          <w:rFonts w:ascii="Times New Roman" w:hAnsi="Times New Roman" w:cs="Times New Roman"/>
          <w:sz w:val="26"/>
          <w:szCs w:val="26"/>
        </w:rPr>
      </w:pPr>
      <w:r>
        <w:rPr>
          <w:rFonts w:ascii="Times New Roman" w:hAnsi="Times New Roman" w:cs="Times New Roman"/>
          <w:sz w:val="26"/>
          <w:szCs w:val="26"/>
        </w:rPr>
        <w:t xml:space="preserve">We cannot do much than speculate on how QDA turned out to be the best models among all the classification models we have tried out like Linear Discriminant Analysis, KNN, Random Forests among others. We found that the least test error was obtained for boosting, linear SVM and Quadratic Discriminant Analysis. However, it is important to note that boosting is extremely powerful and showed great potential. If we could have more computations, perhaps we could have achieved higher accuracy. This observation is being made since we noticed a trend of increasing accuracy while increasing the number of trees and reducing the shrinkage parameter. </w:t>
      </w:r>
      <w:r w:rsidR="00874941">
        <w:rPr>
          <w:rFonts w:ascii="Times New Roman" w:hAnsi="Times New Roman" w:cs="Times New Roman"/>
          <w:sz w:val="26"/>
          <w:szCs w:val="26"/>
        </w:rPr>
        <w:t>Boosting as a method learns slowly to make better predictions. Based on our literature review, we found that image classification works best when using machine learning models that learn slowly like neural networks. Boosting could come close to perhaps mimic such a learning pattern and shows promise if provided enough resources.</w:t>
      </w:r>
    </w:p>
    <w:p w14:paraId="2FA1CFF0" w14:textId="70C8A4E1" w:rsidR="00874941" w:rsidRPr="00F9792D" w:rsidRDefault="00874941" w:rsidP="00B66469">
      <w:pPr>
        <w:jc w:val="both"/>
        <w:rPr>
          <w:rFonts w:ascii="Times New Roman" w:hAnsi="Times New Roman" w:cs="Times New Roman"/>
          <w:sz w:val="26"/>
          <w:szCs w:val="26"/>
        </w:rPr>
      </w:pPr>
      <w:r>
        <w:rPr>
          <w:rFonts w:ascii="Times New Roman" w:hAnsi="Times New Roman" w:cs="Times New Roman"/>
          <w:sz w:val="26"/>
          <w:szCs w:val="26"/>
        </w:rPr>
        <w:t xml:space="preserve">For </w:t>
      </w:r>
      <w:r w:rsidR="007046CD">
        <w:rPr>
          <w:rFonts w:ascii="Times New Roman" w:hAnsi="Times New Roman" w:cs="Times New Roman"/>
          <w:sz w:val="26"/>
          <w:szCs w:val="26"/>
        </w:rPr>
        <w:t>now,</w:t>
      </w:r>
      <w:r>
        <w:rPr>
          <w:rFonts w:ascii="Times New Roman" w:hAnsi="Times New Roman" w:cs="Times New Roman"/>
          <w:sz w:val="26"/>
          <w:szCs w:val="26"/>
        </w:rPr>
        <w:t xml:space="preserve"> based on the given conditions, data and constraints, we have found Quadratic Discriminant Analysis to be the model to go forward with.</w:t>
      </w:r>
    </w:p>
    <w:sectPr w:rsidR="00874941" w:rsidRPr="00F9792D" w:rsidSect="004165B7">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D1858" w14:textId="77777777" w:rsidR="00FC3CF0" w:rsidRDefault="00FC3CF0" w:rsidP="0011042E">
      <w:pPr>
        <w:spacing w:after="0" w:line="240" w:lineRule="auto"/>
      </w:pPr>
      <w:r>
        <w:separator/>
      </w:r>
    </w:p>
  </w:endnote>
  <w:endnote w:type="continuationSeparator" w:id="0">
    <w:p w14:paraId="04E5F0B7" w14:textId="77777777" w:rsidR="00FC3CF0" w:rsidRDefault="00FC3CF0" w:rsidP="00110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140148"/>
      <w:docPartObj>
        <w:docPartGallery w:val="Page Numbers (Bottom of Page)"/>
        <w:docPartUnique/>
      </w:docPartObj>
    </w:sdtPr>
    <w:sdtEndPr/>
    <w:sdtContent>
      <w:p w14:paraId="15E3B7F9" w14:textId="43903C02" w:rsidR="0011042E" w:rsidRDefault="0011042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D37F773" w14:textId="77777777" w:rsidR="0011042E" w:rsidRDefault="00110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78E8F" w14:textId="77777777" w:rsidR="00FC3CF0" w:rsidRDefault="00FC3CF0" w:rsidP="0011042E">
      <w:pPr>
        <w:spacing w:after="0" w:line="240" w:lineRule="auto"/>
      </w:pPr>
      <w:r>
        <w:separator/>
      </w:r>
    </w:p>
  </w:footnote>
  <w:footnote w:type="continuationSeparator" w:id="0">
    <w:p w14:paraId="5B7AF84F" w14:textId="77777777" w:rsidR="00FC3CF0" w:rsidRDefault="00FC3CF0" w:rsidP="00110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E5026"/>
    <w:multiLevelType w:val="hybridMultilevel"/>
    <w:tmpl w:val="B49C4BAC"/>
    <w:lvl w:ilvl="0" w:tplc="A4FE534A">
      <w:start w:val="1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B08F3"/>
    <w:multiLevelType w:val="hybridMultilevel"/>
    <w:tmpl w:val="4B58E1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2447E6"/>
    <w:multiLevelType w:val="hybridMultilevel"/>
    <w:tmpl w:val="17A44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4A7594"/>
    <w:multiLevelType w:val="hybridMultilevel"/>
    <w:tmpl w:val="BC64E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7F1980"/>
    <w:multiLevelType w:val="hybridMultilevel"/>
    <w:tmpl w:val="F850DCB6"/>
    <w:lvl w:ilvl="0" w:tplc="BED473FC">
      <w:start w:val="1"/>
      <w:numFmt w:val="decimal"/>
      <w:lvlText w:val="%1."/>
      <w:lvlJc w:val="left"/>
      <w:pPr>
        <w:ind w:left="720" w:hanging="360"/>
      </w:pPr>
      <w:rPr>
        <w:rFonts w:hint="default"/>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080FBD"/>
    <w:multiLevelType w:val="hybridMultilevel"/>
    <w:tmpl w:val="B802C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DB68AC"/>
    <w:multiLevelType w:val="hybridMultilevel"/>
    <w:tmpl w:val="1DA49D50"/>
    <w:lvl w:ilvl="0" w:tplc="786C6D4A">
      <w:start w:val="1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B2"/>
    <w:rsid w:val="0002341F"/>
    <w:rsid w:val="0002570A"/>
    <w:rsid w:val="00031AD4"/>
    <w:rsid w:val="0005216E"/>
    <w:rsid w:val="00054243"/>
    <w:rsid w:val="0005620D"/>
    <w:rsid w:val="00063A36"/>
    <w:rsid w:val="00073B62"/>
    <w:rsid w:val="00083694"/>
    <w:rsid w:val="000A1262"/>
    <w:rsid w:val="000A72BC"/>
    <w:rsid w:val="000C69C8"/>
    <w:rsid w:val="000E4177"/>
    <w:rsid w:val="000E6D8B"/>
    <w:rsid w:val="0011042E"/>
    <w:rsid w:val="00113870"/>
    <w:rsid w:val="00113BC2"/>
    <w:rsid w:val="001163FE"/>
    <w:rsid w:val="001310EC"/>
    <w:rsid w:val="00143C44"/>
    <w:rsid w:val="00150E32"/>
    <w:rsid w:val="001672E8"/>
    <w:rsid w:val="001767D9"/>
    <w:rsid w:val="001A309D"/>
    <w:rsid w:val="001B20F6"/>
    <w:rsid w:val="001B7A33"/>
    <w:rsid w:val="001C7C1D"/>
    <w:rsid w:val="001F2B6E"/>
    <w:rsid w:val="00202298"/>
    <w:rsid w:val="00213795"/>
    <w:rsid w:val="00225FF2"/>
    <w:rsid w:val="002474AF"/>
    <w:rsid w:val="0025156F"/>
    <w:rsid w:val="00262D3B"/>
    <w:rsid w:val="00277636"/>
    <w:rsid w:val="00283AE6"/>
    <w:rsid w:val="0029016B"/>
    <w:rsid w:val="002944E5"/>
    <w:rsid w:val="002A61E7"/>
    <w:rsid w:val="002B7CC9"/>
    <w:rsid w:val="002E3A9B"/>
    <w:rsid w:val="002F301F"/>
    <w:rsid w:val="002F5291"/>
    <w:rsid w:val="002F71A6"/>
    <w:rsid w:val="00321638"/>
    <w:rsid w:val="00321A66"/>
    <w:rsid w:val="003239FF"/>
    <w:rsid w:val="0032476E"/>
    <w:rsid w:val="003415EF"/>
    <w:rsid w:val="0037103B"/>
    <w:rsid w:val="003874B0"/>
    <w:rsid w:val="00391EB3"/>
    <w:rsid w:val="003950AB"/>
    <w:rsid w:val="003A0044"/>
    <w:rsid w:val="003A5FD1"/>
    <w:rsid w:val="003D72A3"/>
    <w:rsid w:val="00407DB5"/>
    <w:rsid w:val="00415D1B"/>
    <w:rsid w:val="004165B7"/>
    <w:rsid w:val="004332D1"/>
    <w:rsid w:val="0043569D"/>
    <w:rsid w:val="0044155F"/>
    <w:rsid w:val="00443118"/>
    <w:rsid w:val="0044557C"/>
    <w:rsid w:val="00474059"/>
    <w:rsid w:val="00482B91"/>
    <w:rsid w:val="00487CB4"/>
    <w:rsid w:val="004A3A49"/>
    <w:rsid w:val="004F3385"/>
    <w:rsid w:val="00502A01"/>
    <w:rsid w:val="00545FCE"/>
    <w:rsid w:val="00571B64"/>
    <w:rsid w:val="00591C61"/>
    <w:rsid w:val="005949BC"/>
    <w:rsid w:val="005C4501"/>
    <w:rsid w:val="005D4DF6"/>
    <w:rsid w:val="005F1DF5"/>
    <w:rsid w:val="00647DD6"/>
    <w:rsid w:val="00661264"/>
    <w:rsid w:val="006726A9"/>
    <w:rsid w:val="006A26BD"/>
    <w:rsid w:val="007046CD"/>
    <w:rsid w:val="00704B0F"/>
    <w:rsid w:val="00726926"/>
    <w:rsid w:val="007340C3"/>
    <w:rsid w:val="00755EB1"/>
    <w:rsid w:val="00757665"/>
    <w:rsid w:val="007747A6"/>
    <w:rsid w:val="007A19E1"/>
    <w:rsid w:val="007A37BB"/>
    <w:rsid w:val="007A6212"/>
    <w:rsid w:val="007B6B19"/>
    <w:rsid w:val="007C0528"/>
    <w:rsid w:val="007C0784"/>
    <w:rsid w:val="007D77CD"/>
    <w:rsid w:val="00803D27"/>
    <w:rsid w:val="00821A1F"/>
    <w:rsid w:val="008356DB"/>
    <w:rsid w:val="008447BD"/>
    <w:rsid w:val="008744FE"/>
    <w:rsid w:val="00874941"/>
    <w:rsid w:val="00884696"/>
    <w:rsid w:val="008A3884"/>
    <w:rsid w:val="008B09AE"/>
    <w:rsid w:val="008B51F4"/>
    <w:rsid w:val="008C6AD4"/>
    <w:rsid w:val="008E18B8"/>
    <w:rsid w:val="008E34BE"/>
    <w:rsid w:val="008E3752"/>
    <w:rsid w:val="008E37B8"/>
    <w:rsid w:val="008E393F"/>
    <w:rsid w:val="008E7E86"/>
    <w:rsid w:val="009676B3"/>
    <w:rsid w:val="00972F01"/>
    <w:rsid w:val="00986EB5"/>
    <w:rsid w:val="00990016"/>
    <w:rsid w:val="00995092"/>
    <w:rsid w:val="00996C12"/>
    <w:rsid w:val="009B2564"/>
    <w:rsid w:val="009C3C7F"/>
    <w:rsid w:val="009D2C4B"/>
    <w:rsid w:val="00A00414"/>
    <w:rsid w:val="00A04DDB"/>
    <w:rsid w:val="00A35993"/>
    <w:rsid w:val="00A47C9B"/>
    <w:rsid w:val="00A67514"/>
    <w:rsid w:val="00A820D0"/>
    <w:rsid w:val="00A83CDF"/>
    <w:rsid w:val="00AA0BCF"/>
    <w:rsid w:val="00AB1913"/>
    <w:rsid w:val="00AB6B16"/>
    <w:rsid w:val="00AD6727"/>
    <w:rsid w:val="00B14FEC"/>
    <w:rsid w:val="00B15C1B"/>
    <w:rsid w:val="00B2027C"/>
    <w:rsid w:val="00B271AD"/>
    <w:rsid w:val="00B4379C"/>
    <w:rsid w:val="00B566AF"/>
    <w:rsid w:val="00B5752D"/>
    <w:rsid w:val="00B60AF8"/>
    <w:rsid w:val="00B66469"/>
    <w:rsid w:val="00B8084F"/>
    <w:rsid w:val="00BB1193"/>
    <w:rsid w:val="00BB2A41"/>
    <w:rsid w:val="00BC4534"/>
    <w:rsid w:val="00BF1DEE"/>
    <w:rsid w:val="00C21782"/>
    <w:rsid w:val="00C4263F"/>
    <w:rsid w:val="00C42AB2"/>
    <w:rsid w:val="00C42E16"/>
    <w:rsid w:val="00C43AE0"/>
    <w:rsid w:val="00C46074"/>
    <w:rsid w:val="00C5226C"/>
    <w:rsid w:val="00C73D53"/>
    <w:rsid w:val="00C80318"/>
    <w:rsid w:val="00C816AC"/>
    <w:rsid w:val="00C970B5"/>
    <w:rsid w:val="00CA1AAD"/>
    <w:rsid w:val="00CC1F88"/>
    <w:rsid w:val="00CD4680"/>
    <w:rsid w:val="00CF4E13"/>
    <w:rsid w:val="00D2113F"/>
    <w:rsid w:val="00D23A89"/>
    <w:rsid w:val="00D35E3C"/>
    <w:rsid w:val="00D40E0E"/>
    <w:rsid w:val="00D51A3C"/>
    <w:rsid w:val="00D7119C"/>
    <w:rsid w:val="00DA0B8A"/>
    <w:rsid w:val="00DC4794"/>
    <w:rsid w:val="00DD3BB2"/>
    <w:rsid w:val="00DD648E"/>
    <w:rsid w:val="00DE584C"/>
    <w:rsid w:val="00E00B70"/>
    <w:rsid w:val="00E23FED"/>
    <w:rsid w:val="00E33606"/>
    <w:rsid w:val="00E67AD9"/>
    <w:rsid w:val="00E94783"/>
    <w:rsid w:val="00EB54B8"/>
    <w:rsid w:val="00EC7A5A"/>
    <w:rsid w:val="00ED76A0"/>
    <w:rsid w:val="00EE6292"/>
    <w:rsid w:val="00F05E7F"/>
    <w:rsid w:val="00F07053"/>
    <w:rsid w:val="00F10D47"/>
    <w:rsid w:val="00F10E4E"/>
    <w:rsid w:val="00F359ED"/>
    <w:rsid w:val="00F369E6"/>
    <w:rsid w:val="00F457F4"/>
    <w:rsid w:val="00F822FF"/>
    <w:rsid w:val="00F900DD"/>
    <w:rsid w:val="00F93D4E"/>
    <w:rsid w:val="00F9792D"/>
    <w:rsid w:val="00FB5377"/>
    <w:rsid w:val="00FC0AAD"/>
    <w:rsid w:val="00FC1834"/>
    <w:rsid w:val="00FC382E"/>
    <w:rsid w:val="00FC3CF0"/>
    <w:rsid w:val="00FC4427"/>
    <w:rsid w:val="00FD4C5A"/>
    <w:rsid w:val="00FD6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CBAD"/>
  <w15:chartTrackingRefBased/>
  <w15:docId w15:val="{3AA5E5CD-892A-450B-AF39-6097658B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8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74B0"/>
    <w:rPr>
      <w:rFonts w:ascii="Courier New" w:eastAsia="Times New Roman" w:hAnsi="Courier New" w:cs="Courier New"/>
      <w:sz w:val="20"/>
      <w:szCs w:val="20"/>
    </w:rPr>
  </w:style>
  <w:style w:type="character" w:customStyle="1" w:styleId="gd15mcfceub">
    <w:name w:val="gd15mcfceub"/>
    <w:basedOn w:val="DefaultParagraphFont"/>
    <w:rsid w:val="003874B0"/>
  </w:style>
  <w:style w:type="character" w:customStyle="1" w:styleId="gd15mcfckub">
    <w:name w:val="gd15mcfckub"/>
    <w:basedOn w:val="DefaultParagraphFont"/>
    <w:rsid w:val="003874B0"/>
  </w:style>
  <w:style w:type="character" w:customStyle="1" w:styleId="gd15mcfcktb">
    <w:name w:val="gd15mcfcktb"/>
    <w:basedOn w:val="DefaultParagraphFont"/>
    <w:rsid w:val="003874B0"/>
  </w:style>
  <w:style w:type="paragraph" w:styleId="ListParagraph">
    <w:name w:val="List Paragraph"/>
    <w:basedOn w:val="Normal"/>
    <w:uiPriority w:val="34"/>
    <w:qFormat/>
    <w:rsid w:val="00C816AC"/>
    <w:pPr>
      <w:ind w:left="720"/>
      <w:contextualSpacing/>
    </w:pPr>
  </w:style>
  <w:style w:type="paragraph" w:styleId="Header">
    <w:name w:val="header"/>
    <w:basedOn w:val="Normal"/>
    <w:link w:val="HeaderChar"/>
    <w:uiPriority w:val="99"/>
    <w:unhideWhenUsed/>
    <w:rsid w:val="00110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42E"/>
  </w:style>
  <w:style w:type="paragraph" w:styleId="Footer">
    <w:name w:val="footer"/>
    <w:basedOn w:val="Normal"/>
    <w:link w:val="FooterChar"/>
    <w:uiPriority w:val="99"/>
    <w:unhideWhenUsed/>
    <w:rsid w:val="00110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42E"/>
  </w:style>
  <w:style w:type="paragraph" w:styleId="Title">
    <w:name w:val="Title"/>
    <w:basedOn w:val="Normal"/>
    <w:next w:val="Normal"/>
    <w:link w:val="TitleChar"/>
    <w:uiPriority w:val="10"/>
    <w:qFormat/>
    <w:rsid w:val="007576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665"/>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757665"/>
    <w:rPr>
      <w:b/>
      <w:bCs/>
      <w:smallCaps/>
      <w:color w:val="4472C4" w:themeColor="accent1"/>
      <w:spacing w:val="5"/>
    </w:rPr>
  </w:style>
  <w:style w:type="paragraph" w:styleId="Subtitle">
    <w:name w:val="Subtitle"/>
    <w:basedOn w:val="Normal"/>
    <w:next w:val="Normal"/>
    <w:link w:val="SubtitleChar"/>
    <w:uiPriority w:val="11"/>
    <w:qFormat/>
    <w:rsid w:val="007576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766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04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0414"/>
    <w:pPr>
      <w:outlineLvl w:val="9"/>
    </w:pPr>
  </w:style>
  <w:style w:type="paragraph" w:styleId="TOC1">
    <w:name w:val="toc 1"/>
    <w:basedOn w:val="Normal"/>
    <w:next w:val="Normal"/>
    <w:autoRedefine/>
    <w:uiPriority w:val="39"/>
    <w:unhideWhenUsed/>
    <w:rsid w:val="008447BD"/>
    <w:pPr>
      <w:spacing w:after="100"/>
    </w:pPr>
  </w:style>
  <w:style w:type="character" w:styleId="Hyperlink">
    <w:name w:val="Hyperlink"/>
    <w:basedOn w:val="DefaultParagraphFont"/>
    <w:uiPriority w:val="99"/>
    <w:unhideWhenUsed/>
    <w:rsid w:val="008447BD"/>
    <w:rPr>
      <w:color w:val="0563C1" w:themeColor="hyperlink"/>
      <w:u w:val="single"/>
    </w:rPr>
  </w:style>
  <w:style w:type="paragraph" w:styleId="NoSpacing">
    <w:name w:val="No Spacing"/>
    <w:link w:val="NoSpacingChar"/>
    <w:uiPriority w:val="1"/>
    <w:qFormat/>
    <w:rsid w:val="004165B7"/>
    <w:pPr>
      <w:spacing w:after="0" w:line="240" w:lineRule="auto"/>
    </w:pPr>
    <w:rPr>
      <w:rFonts w:eastAsiaTheme="minorEastAsia"/>
    </w:rPr>
  </w:style>
  <w:style w:type="character" w:customStyle="1" w:styleId="NoSpacingChar">
    <w:name w:val="No Spacing Char"/>
    <w:basedOn w:val="DefaultParagraphFont"/>
    <w:link w:val="NoSpacing"/>
    <w:uiPriority w:val="1"/>
    <w:rsid w:val="004165B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7487">
      <w:bodyDiv w:val="1"/>
      <w:marLeft w:val="0"/>
      <w:marRight w:val="0"/>
      <w:marTop w:val="0"/>
      <w:marBottom w:val="0"/>
      <w:divBdr>
        <w:top w:val="none" w:sz="0" w:space="0" w:color="auto"/>
        <w:left w:val="none" w:sz="0" w:space="0" w:color="auto"/>
        <w:bottom w:val="none" w:sz="0" w:space="0" w:color="auto"/>
        <w:right w:val="none" w:sz="0" w:space="0" w:color="auto"/>
      </w:divBdr>
    </w:div>
    <w:div w:id="177013619">
      <w:bodyDiv w:val="1"/>
      <w:marLeft w:val="0"/>
      <w:marRight w:val="0"/>
      <w:marTop w:val="0"/>
      <w:marBottom w:val="0"/>
      <w:divBdr>
        <w:top w:val="none" w:sz="0" w:space="0" w:color="auto"/>
        <w:left w:val="none" w:sz="0" w:space="0" w:color="auto"/>
        <w:bottom w:val="none" w:sz="0" w:space="0" w:color="auto"/>
        <w:right w:val="none" w:sz="0" w:space="0" w:color="auto"/>
      </w:divBdr>
    </w:div>
    <w:div w:id="230577633">
      <w:bodyDiv w:val="1"/>
      <w:marLeft w:val="0"/>
      <w:marRight w:val="0"/>
      <w:marTop w:val="0"/>
      <w:marBottom w:val="0"/>
      <w:divBdr>
        <w:top w:val="none" w:sz="0" w:space="0" w:color="auto"/>
        <w:left w:val="none" w:sz="0" w:space="0" w:color="auto"/>
        <w:bottom w:val="none" w:sz="0" w:space="0" w:color="auto"/>
        <w:right w:val="none" w:sz="0" w:space="0" w:color="auto"/>
      </w:divBdr>
    </w:div>
    <w:div w:id="357976978">
      <w:bodyDiv w:val="1"/>
      <w:marLeft w:val="0"/>
      <w:marRight w:val="0"/>
      <w:marTop w:val="0"/>
      <w:marBottom w:val="0"/>
      <w:divBdr>
        <w:top w:val="none" w:sz="0" w:space="0" w:color="auto"/>
        <w:left w:val="none" w:sz="0" w:space="0" w:color="auto"/>
        <w:bottom w:val="none" w:sz="0" w:space="0" w:color="auto"/>
        <w:right w:val="none" w:sz="0" w:space="0" w:color="auto"/>
      </w:divBdr>
    </w:div>
    <w:div w:id="429812794">
      <w:bodyDiv w:val="1"/>
      <w:marLeft w:val="0"/>
      <w:marRight w:val="0"/>
      <w:marTop w:val="0"/>
      <w:marBottom w:val="0"/>
      <w:divBdr>
        <w:top w:val="none" w:sz="0" w:space="0" w:color="auto"/>
        <w:left w:val="none" w:sz="0" w:space="0" w:color="auto"/>
        <w:bottom w:val="none" w:sz="0" w:space="0" w:color="auto"/>
        <w:right w:val="none" w:sz="0" w:space="0" w:color="auto"/>
      </w:divBdr>
    </w:div>
    <w:div w:id="475798825">
      <w:bodyDiv w:val="1"/>
      <w:marLeft w:val="0"/>
      <w:marRight w:val="0"/>
      <w:marTop w:val="0"/>
      <w:marBottom w:val="0"/>
      <w:divBdr>
        <w:top w:val="none" w:sz="0" w:space="0" w:color="auto"/>
        <w:left w:val="none" w:sz="0" w:space="0" w:color="auto"/>
        <w:bottom w:val="none" w:sz="0" w:space="0" w:color="auto"/>
        <w:right w:val="none" w:sz="0" w:space="0" w:color="auto"/>
      </w:divBdr>
    </w:div>
    <w:div w:id="786704857">
      <w:bodyDiv w:val="1"/>
      <w:marLeft w:val="0"/>
      <w:marRight w:val="0"/>
      <w:marTop w:val="0"/>
      <w:marBottom w:val="0"/>
      <w:divBdr>
        <w:top w:val="none" w:sz="0" w:space="0" w:color="auto"/>
        <w:left w:val="none" w:sz="0" w:space="0" w:color="auto"/>
        <w:bottom w:val="none" w:sz="0" w:space="0" w:color="auto"/>
        <w:right w:val="none" w:sz="0" w:space="0" w:color="auto"/>
      </w:divBdr>
    </w:div>
    <w:div w:id="828906835">
      <w:bodyDiv w:val="1"/>
      <w:marLeft w:val="0"/>
      <w:marRight w:val="0"/>
      <w:marTop w:val="0"/>
      <w:marBottom w:val="0"/>
      <w:divBdr>
        <w:top w:val="none" w:sz="0" w:space="0" w:color="auto"/>
        <w:left w:val="none" w:sz="0" w:space="0" w:color="auto"/>
        <w:bottom w:val="none" w:sz="0" w:space="0" w:color="auto"/>
        <w:right w:val="none" w:sz="0" w:space="0" w:color="auto"/>
      </w:divBdr>
    </w:div>
    <w:div w:id="872572282">
      <w:bodyDiv w:val="1"/>
      <w:marLeft w:val="0"/>
      <w:marRight w:val="0"/>
      <w:marTop w:val="0"/>
      <w:marBottom w:val="0"/>
      <w:divBdr>
        <w:top w:val="none" w:sz="0" w:space="0" w:color="auto"/>
        <w:left w:val="none" w:sz="0" w:space="0" w:color="auto"/>
        <w:bottom w:val="none" w:sz="0" w:space="0" w:color="auto"/>
        <w:right w:val="none" w:sz="0" w:space="0" w:color="auto"/>
      </w:divBdr>
    </w:div>
    <w:div w:id="965818783">
      <w:bodyDiv w:val="1"/>
      <w:marLeft w:val="0"/>
      <w:marRight w:val="0"/>
      <w:marTop w:val="0"/>
      <w:marBottom w:val="0"/>
      <w:divBdr>
        <w:top w:val="none" w:sz="0" w:space="0" w:color="auto"/>
        <w:left w:val="none" w:sz="0" w:space="0" w:color="auto"/>
        <w:bottom w:val="none" w:sz="0" w:space="0" w:color="auto"/>
        <w:right w:val="none" w:sz="0" w:space="0" w:color="auto"/>
      </w:divBdr>
    </w:div>
    <w:div w:id="971445630">
      <w:bodyDiv w:val="1"/>
      <w:marLeft w:val="0"/>
      <w:marRight w:val="0"/>
      <w:marTop w:val="0"/>
      <w:marBottom w:val="0"/>
      <w:divBdr>
        <w:top w:val="none" w:sz="0" w:space="0" w:color="auto"/>
        <w:left w:val="none" w:sz="0" w:space="0" w:color="auto"/>
        <w:bottom w:val="none" w:sz="0" w:space="0" w:color="auto"/>
        <w:right w:val="none" w:sz="0" w:space="0" w:color="auto"/>
      </w:divBdr>
    </w:div>
    <w:div w:id="1051885073">
      <w:bodyDiv w:val="1"/>
      <w:marLeft w:val="0"/>
      <w:marRight w:val="0"/>
      <w:marTop w:val="0"/>
      <w:marBottom w:val="0"/>
      <w:divBdr>
        <w:top w:val="none" w:sz="0" w:space="0" w:color="auto"/>
        <w:left w:val="none" w:sz="0" w:space="0" w:color="auto"/>
        <w:bottom w:val="none" w:sz="0" w:space="0" w:color="auto"/>
        <w:right w:val="none" w:sz="0" w:space="0" w:color="auto"/>
      </w:divBdr>
    </w:div>
    <w:div w:id="1083454864">
      <w:bodyDiv w:val="1"/>
      <w:marLeft w:val="0"/>
      <w:marRight w:val="0"/>
      <w:marTop w:val="0"/>
      <w:marBottom w:val="0"/>
      <w:divBdr>
        <w:top w:val="none" w:sz="0" w:space="0" w:color="auto"/>
        <w:left w:val="none" w:sz="0" w:space="0" w:color="auto"/>
        <w:bottom w:val="none" w:sz="0" w:space="0" w:color="auto"/>
        <w:right w:val="none" w:sz="0" w:space="0" w:color="auto"/>
      </w:divBdr>
    </w:div>
    <w:div w:id="1142304795">
      <w:bodyDiv w:val="1"/>
      <w:marLeft w:val="0"/>
      <w:marRight w:val="0"/>
      <w:marTop w:val="0"/>
      <w:marBottom w:val="0"/>
      <w:divBdr>
        <w:top w:val="none" w:sz="0" w:space="0" w:color="auto"/>
        <w:left w:val="none" w:sz="0" w:space="0" w:color="auto"/>
        <w:bottom w:val="none" w:sz="0" w:space="0" w:color="auto"/>
        <w:right w:val="none" w:sz="0" w:space="0" w:color="auto"/>
      </w:divBdr>
    </w:div>
    <w:div w:id="1418671206">
      <w:bodyDiv w:val="1"/>
      <w:marLeft w:val="0"/>
      <w:marRight w:val="0"/>
      <w:marTop w:val="0"/>
      <w:marBottom w:val="0"/>
      <w:divBdr>
        <w:top w:val="none" w:sz="0" w:space="0" w:color="auto"/>
        <w:left w:val="none" w:sz="0" w:space="0" w:color="auto"/>
        <w:bottom w:val="none" w:sz="0" w:space="0" w:color="auto"/>
        <w:right w:val="none" w:sz="0" w:space="0" w:color="auto"/>
      </w:divBdr>
    </w:div>
    <w:div w:id="1637837669">
      <w:bodyDiv w:val="1"/>
      <w:marLeft w:val="0"/>
      <w:marRight w:val="0"/>
      <w:marTop w:val="0"/>
      <w:marBottom w:val="0"/>
      <w:divBdr>
        <w:top w:val="none" w:sz="0" w:space="0" w:color="auto"/>
        <w:left w:val="none" w:sz="0" w:space="0" w:color="auto"/>
        <w:bottom w:val="none" w:sz="0" w:space="0" w:color="auto"/>
        <w:right w:val="none" w:sz="0" w:space="0" w:color="auto"/>
      </w:divBdr>
    </w:div>
    <w:div w:id="1837266426">
      <w:bodyDiv w:val="1"/>
      <w:marLeft w:val="0"/>
      <w:marRight w:val="0"/>
      <w:marTop w:val="0"/>
      <w:marBottom w:val="0"/>
      <w:divBdr>
        <w:top w:val="none" w:sz="0" w:space="0" w:color="auto"/>
        <w:left w:val="none" w:sz="0" w:space="0" w:color="auto"/>
        <w:bottom w:val="none" w:sz="0" w:space="0" w:color="auto"/>
        <w:right w:val="none" w:sz="0" w:space="0" w:color="auto"/>
      </w:divBdr>
    </w:div>
    <w:div w:id="1877961308">
      <w:bodyDiv w:val="1"/>
      <w:marLeft w:val="0"/>
      <w:marRight w:val="0"/>
      <w:marTop w:val="0"/>
      <w:marBottom w:val="0"/>
      <w:divBdr>
        <w:top w:val="none" w:sz="0" w:space="0" w:color="auto"/>
        <w:left w:val="none" w:sz="0" w:space="0" w:color="auto"/>
        <w:bottom w:val="none" w:sz="0" w:space="0" w:color="auto"/>
        <w:right w:val="none" w:sz="0" w:space="0" w:color="auto"/>
      </w:divBdr>
    </w:div>
    <w:div w:id="1899394600">
      <w:bodyDiv w:val="1"/>
      <w:marLeft w:val="0"/>
      <w:marRight w:val="0"/>
      <w:marTop w:val="0"/>
      <w:marBottom w:val="0"/>
      <w:divBdr>
        <w:top w:val="none" w:sz="0" w:space="0" w:color="auto"/>
        <w:left w:val="none" w:sz="0" w:space="0" w:color="auto"/>
        <w:bottom w:val="none" w:sz="0" w:space="0" w:color="auto"/>
        <w:right w:val="none" w:sz="0" w:space="0" w:color="auto"/>
      </w:divBdr>
    </w:div>
    <w:div w:id="1991903233">
      <w:bodyDiv w:val="1"/>
      <w:marLeft w:val="0"/>
      <w:marRight w:val="0"/>
      <w:marTop w:val="0"/>
      <w:marBottom w:val="0"/>
      <w:divBdr>
        <w:top w:val="none" w:sz="0" w:space="0" w:color="auto"/>
        <w:left w:val="none" w:sz="0" w:space="0" w:color="auto"/>
        <w:bottom w:val="none" w:sz="0" w:space="0" w:color="auto"/>
        <w:right w:val="none" w:sz="0" w:space="0" w:color="auto"/>
      </w:divBdr>
    </w:div>
    <w:div w:id="1995835071">
      <w:bodyDiv w:val="1"/>
      <w:marLeft w:val="0"/>
      <w:marRight w:val="0"/>
      <w:marTop w:val="0"/>
      <w:marBottom w:val="0"/>
      <w:divBdr>
        <w:top w:val="none" w:sz="0" w:space="0" w:color="auto"/>
        <w:left w:val="none" w:sz="0" w:space="0" w:color="auto"/>
        <w:bottom w:val="none" w:sz="0" w:space="0" w:color="auto"/>
        <w:right w:val="none" w:sz="0" w:space="0" w:color="auto"/>
      </w:divBdr>
    </w:div>
    <w:div w:id="2023776702">
      <w:bodyDiv w:val="1"/>
      <w:marLeft w:val="0"/>
      <w:marRight w:val="0"/>
      <w:marTop w:val="0"/>
      <w:marBottom w:val="0"/>
      <w:divBdr>
        <w:top w:val="none" w:sz="0" w:space="0" w:color="auto"/>
        <w:left w:val="none" w:sz="0" w:space="0" w:color="auto"/>
        <w:bottom w:val="none" w:sz="0" w:space="0" w:color="auto"/>
        <w:right w:val="none" w:sz="0" w:space="0" w:color="auto"/>
      </w:divBdr>
    </w:div>
    <w:div w:id="2052225237">
      <w:bodyDiv w:val="1"/>
      <w:marLeft w:val="0"/>
      <w:marRight w:val="0"/>
      <w:marTop w:val="0"/>
      <w:marBottom w:val="0"/>
      <w:divBdr>
        <w:top w:val="none" w:sz="0" w:space="0" w:color="auto"/>
        <w:left w:val="none" w:sz="0" w:space="0" w:color="auto"/>
        <w:bottom w:val="none" w:sz="0" w:space="0" w:color="auto"/>
        <w:right w:val="none" w:sz="0" w:space="0" w:color="auto"/>
      </w:divBdr>
    </w:div>
    <w:div w:id="206139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F2EC7-2187-4EAD-AF72-BB90F7669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9</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ISEN 613: Engineering Data ANALYSIS</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ISEN 613: Engineering Data ANALYSIS</dc:title>
  <dc:subject>Fall 2019 Course Project: Image Classification - CIFAR 10 Data</dc:subject>
  <dc:creator>Sai Shiva Ganesan</dc:creator>
  <cp:keywords/>
  <dc:description/>
  <cp:lastModifiedBy>Jathin Dhulipalla</cp:lastModifiedBy>
  <cp:revision>191</cp:revision>
  <cp:lastPrinted>2019-11-27T22:22:00Z</cp:lastPrinted>
  <dcterms:created xsi:type="dcterms:W3CDTF">2019-11-27T03:07:00Z</dcterms:created>
  <dcterms:modified xsi:type="dcterms:W3CDTF">2019-12-02T20:02:00Z</dcterms:modified>
</cp:coreProperties>
</file>