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240"/>
        <w:rPr>
          <w:rFonts w:ascii="Times" w:hAnsi="Times" w:cs="Times"/>
        </w:rPr>
      </w:pPr>
      <w:r>
        <w:rPr>
          <w:rFonts w:cs="Cambria" w:ascii="Cambria" w:hAnsi="Cambria"/>
          <w:b/>
          <w:bCs/>
          <w:sz w:val="24"/>
        </w:rPr>
        <w:t>Notes</w:t>
      </w:r>
      <w:r>
        <w:rPr>
          <w:rFonts w:cs="Cambria" w:ascii="Cambria" w:hAnsi="Cambria"/>
          <w:b/>
          <w:bCs/>
        </w:rPr>
        <w:t>:</w:t>
      </w:r>
    </w:p>
    <w:p>
      <w:pPr>
        <w:pStyle w:val="ListParagraph"/>
        <w:widowControl w:val="false"/>
        <w:numPr>
          <w:ilvl w:val="0"/>
          <w:numId w:val="3"/>
        </w:numPr>
        <w:tabs>
          <w:tab w:val="left" w:pos="220" w:leader="none"/>
          <w:tab w:val="left" w:pos="720" w:leader="none"/>
        </w:tabs>
        <w:spacing w:lineRule="auto" w:line="240" w:before="0" w:after="293"/>
        <w:jc w:val="both"/>
        <w:rPr>
          <w:rFonts w:ascii="Symbol" w:hAnsi="Symbol" w:cs="Symbol"/>
          <w:szCs w:val="30"/>
        </w:rPr>
      </w:pPr>
      <w:r>
        <w:rPr>
          <w:rFonts w:cs="Calibri"/>
          <w:szCs w:val="30"/>
        </w:rPr>
        <w:t>Problems 1 and 2 are due by 9:50 AM, November 15, 2017.</w:t>
      </w:r>
    </w:p>
    <w:p>
      <w:pPr>
        <w:pStyle w:val="ListParagraph"/>
        <w:widowControl w:val="false"/>
        <w:numPr>
          <w:ilvl w:val="0"/>
          <w:numId w:val="3"/>
        </w:numPr>
        <w:tabs>
          <w:tab w:val="left" w:pos="220" w:leader="none"/>
          <w:tab w:val="left" w:pos="720" w:leader="none"/>
        </w:tabs>
        <w:spacing w:lineRule="auto" w:line="240" w:before="0" w:after="293"/>
        <w:jc w:val="both"/>
        <w:rPr>
          <w:rFonts w:ascii="Symbol" w:hAnsi="Symbol" w:cs="Symbol"/>
          <w:szCs w:val="30"/>
        </w:rPr>
      </w:pPr>
      <w:r>
        <w:rPr>
          <w:rFonts w:cs="Calibri"/>
          <w:szCs w:val="30"/>
        </w:rPr>
        <w:t>You are required to turn in a written report (Word or PDF file) for the homework part (problems 3 and 4) of the lab and upload implementations to canvas. These are due by 8:00 AM, November 29, 2017).</w:t>
      </w:r>
    </w:p>
    <w:p>
      <w:pPr>
        <w:pStyle w:val="ListParagraph"/>
        <w:spacing w:lineRule="auto" w:line="240"/>
        <w:jc w:val="both"/>
        <w:rPr>
          <w:rFonts w:ascii="Arial" w:hAnsi="Arial" w:cs="Arial"/>
          <w:bCs/>
          <w:color w:val="00000A"/>
        </w:rPr>
      </w:pPr>
      <w:r>
        <w:rPr>
          <w:rFonts w:cs="Arial" w:ascii="Arial" w:hAnsi="Arial"/>
          <w:bCs/>
          <w:color w:val="00000A"/>
        </w:rPr>
      </w:r>
    </w:p>
    <w:p>
      <w:pPr>
        <w:pStyle w:val="Normal"/>
        <w:spacing w:lineRule="auto" w:line="240"/>
        <w:jc w:val="both"/>
        <w:rPr>
          <w:rFonts w:cs="Arial"/>
          <w:b/>
          <w:b/>
          <w:sz w:val="24"/>
          <w:szCs w:val="24"/>
        </w:rPr>
      </w:pPr>
      <w:r>
        <w:rPr>
          <w:rFonts w:cs="Arial"/>
          <w:b/>
          <w:sz w:val="24"/>
          <w:szCs w:val="24"/>
        </w:rPr>
        <w:t>Objectives:</w:t>
      </w:r>
    </w:p>
    <w:p>
      <w:pPr>
        <w:pStyle w:val="Normal"/>
        <w:numPr>
          <w:ilvl w:val="0"/>
          <w:numId w:val="1"/>
        </w:numPr>
        <w:suppressAutoHyphens w:val="true"/>
        <w:spacing w:lineRule="auto" w:line="240"/>
        <w:ind w:left="763" w:hanging="360"/>
        <w:jc w:val="both"/>
        <w:rPr>
          <w:rFonts w:cs="Arial"/>
          <w:sz w:val="24"/>
          <w:szCs w:val="24"/>
          <w:lang w:bidi="bn-BD"/>
        </w:rPr>
      </w:pPr>
      <w:r>
        <w:rPr>
          <w:rFonts w:cs="Arial"/>
          <w:sz w:val="24"/>
          <w:szCs w:val="24"/>
          <w:lang w:bidi="bn-BD"/>
        </w:rPr>
        <w:t>Implement weighted graph and Prim’s Algorithm for minimum spanning trees.</w:t>
      </w:r>
    </w:p>
    <w:p>
      <w:pPr>
        <w:pStyle w:val="NoSpacing"/>
        <w:spacing w:lineRule="auto" w:line="240"/>
        <w:jc w:val="both"/>
        <w:rPr>
          <w:rFonts w:ascii="Calibri" w:hAnsi="Calibri" w:cs="Arial" w:asciiTheme="minorHAnsi" w:hAnsiTheme="minorHAnsi"/>
          <w:b/>
          <w:b/>
          <w:sz w:val="24"/>
          <w:szCs w:val="24"/>
          <w:highlight w:val="yellow"/>
        </w:rPr>
      </w:pPr>
      <w:r>
        <w:rPr>
          <w:rFonts w:cs="Arial"/>
          <w:b/>
          <w:sz w:val="24"/>
          <w:szCs w:val="24"/>
        </w:rPr>
        <w:t>Problems:</w:t>
      </w:r>
    </w:p>
    <w:p>
      <w:pPr>
        <w:pStyle w:val="NoSpacing"/>
        <w:numPr>
          <w:ilvl w:val="0"/>
          <w:numId w:val="2"/>
        </w:numPr>
        <w:spacing w:lineRule="auto" w:line="240"/>
        <w:ind w:left="720" w:hanging="360"/>
        <w:jc w:val="both"/>
        <w:rPr>
          <w:rFonts w:ascii="Calibri" w:hAnsi="Calibri" w:cs="Arial" w:asciiTheme="minorHAnsi" w:hAnsiTheme="minorHAnsi"/>
          <w:sz w:val="24"/>
          <w:szCs w:val="24"/>
          <w:lang w:bidi="bn-BD"/>
        </w:rPr>
      </w:pPr>
      <w:r>
        <w:rPr>
          <w:rFonts w:cs="Arial"/>
          <w:sz w:val="24"/>
          <w:szCs w:val="24"/>
          <w:highlight w:val="yellow"/>
          <w:lang w:bidi="bn-BD"/>
        </w:rPr>
        <w:t>Implement a weighted graph class from the Graph.java used in Lab 11 and 12. Graph.java uses integer value for storing an edge. Instead of using integer value for storing edges, create an “Edge” class that holds information of edge. Edge class has following attributes (not limited to)</w:t>
      </w:r>
    </w:p>
    <w:p>
      <w:pPr>
        <w:pStyle w:val="NoSpacing"/>
        <w:numPr>
          <w:ilvl w:val="1"/>
          <w:numId w:val="2"/>
        </w:numPr>
        <w:spacing w:lineRule="auto" w:line="240"/>
        <w:jc w:val="both"/>
        <w:rPr>
          <w:rFonts w:ascii="Calibri" w:hAnsi="Calibri" w:cs="Arial" w:asciiTheme="minorHAnsi" w:hAnsiTheme="minorHAnsi"/>
          <w:sz w:val="24"/>
          <w:szCs w:val="24"/>
          <w:lang w:bidi="bn-BD"/>
        </w:rPr>
      </w:pPr>
      <w:r>
        <w:rPr>
          <w:rFonts w:cs="Arial"/>
          <w:sz w:val="24"/>
          <w:szCs w:val="24"/>
          <w:highlight w:val="yellow"/>
          <w:lang w:bidi="bn-BD"/>
        </w:rPr>
        <w:t xml:space="preserve">Vertex  v1, v2    </w:t>
      </w:r>
    </w:p>
    <w:p>
      <w:pPr>
        <w:pStyle w:val="NoSpacing"/>
        <w:numPr>
          <w:ilvl w:val="1"/>
          <w:numId w:val="2"/>
        </w:numPr>
        <w:spacing w:lineRule="auto" w:line="240"/>
        <w:jc w:val="both"/>
        <w:rPr>
          <w:rFonts w:ascii="Calibri" w:hAnsi="Calibri" w:cs="Arial" w:asciiTheme="minorHAnsi" w:hAnsiTheme="minorHAnsi"/>
          <w:sz w:val="24"/>
          <w:szCs w:val="24"/>
          <w:lang w:bidi="bn-BD"/>
        </w:rPr>
      </w:pPr>
      <w:r>
        <w:rPr>
          <w:rFonts w:cs="Arial"/>
          <w:sz w:val="24"/>
          <w:szCs w:val="24"/>
          <w:highlight w:val="yellow"/>
          <w:lang w:bidi="bn-BD"/>
        </w:rPr>
        <w:t xml:space="preserve"> </w:t>
      </w:r>
      <w:r>
        <w:rPr>
          <w:rFonts w:cs="Arial"/>
          <w:sz w:val="24"/>
          <w:szCs w:val="24"/>
          <w:highlight w:val="yellow"/>
          <w:lang w:bidi="bn-BD"/>
        </w:rPr>
        <w:t>i</w:t>
      </w:r>
      <w:bookmarkStart w:id="0" w:name="_GoBack"/>
      <w:bookmarkEnd w:id="0"/>
      <w:r>
        <w:rPr>
          <w:rFonts w:cs="Arial"/>
          <w:sz w:val="24"/>
          <w:szCs w:val="24"/>
          <w:highlight w:val="yellow"/>
          <w:lang w:bidi="bn-BD"/>
        </w:rPr>
        <w:t xml:space="preserve">nt  edgeID  </w:t>
      </w:r>
    </w:p>
    <w:p>
      <w:pPr>
        <w:pStyle w:val="NoSpacing"/>
        <w:numPr>
          <w:ilvl w:val="1"/>
          <w:numId w:val="2"/>
        </w:numPr>
        <w:spacing w:lineRule="auto" w:line="240"/>
        <w:jc w:val="both"/>
        <w:rPr>
          <w:rFonts w:ascii="Calibri" w:hAnsi="Calibri" w:asciiTheme="minorHAnsi" w:hAnsiTheme="minorHAnsi"/>
          <w:highlight w:val="yellow"/>
        </w:rPr>
      </w:pPr>
      <w:r>
        <w:rPr>
          <w:rFonts w:cs="Arial"/>
          <w:sz w:val="24"/>
          <w:szCs w:val="24"/>
          <w:highlight w:val="yellow"/>
          <w:lang w:bidi="bn-BD"/>
        </w:rPr>
        <w:t>int  edgeWeight</w:t>
      </w:r>
    </w:p>
    <w:p>
      <w:pPr>
        <w:pStyle w:val="NoSpacing"/>
        <w:spacing w:lineRule="auto" w:line="240"/>
        <w:jc w:val="both"/>
        <w:rPr>
          <w:rFonts w:ascii="Calibri" w:hAnsi="Calibri" w:asciiTheme="minorHAnsi" w:hAnsiTheme="minorHAnsi"/>
          <w:highlight w:val="yellow"/>
        </w:rPr>
      </w:pPr>
      <w:r>
        <w:rPr>
          <w:rFonts w:cs="Arial"/>
          <w:sz w:val="24"/>
          <w:szCs w:val="24"/>
          <w:highlight w:val="yellow"/>
          <w:lang w:bidi="bn-BD"/>
        </w:rPr>
        <w:tab/>
        <w:t>Sample Output : [1] 2(1.0) 4(6.0)</w:t>
      </w:r>
    </w:p>
    <w:p>
      <w:pPr>
        <w:pStyle w:val="NoSpacing"/>
        <w:spacing w:lineRule="auto" w:line="240"/>
        <w:ind w:left="720" w:hanging="0"/>
        <w:jc w:val="both"/>
        <w:rPr>
          <w:rFonts w:ascii="Calibri" w:hAnsi="Calibri" w:cs="Arial" w:asciiTheme="minorHAnsi" w:hAnsiTheme="minorHAnsi"/>
          <w:sz w:val="24"/>
          <w:szCs w:val="24"/>
          <w:lang w:bidi="bn-BD"/>
        </w:rPr>
      </w:pPr>
      <w:r>
        <w:rPr>
          <w:rFonts w:cs="Arial"/>
          <w:sz w:val="24"/>
          <w:szCs w:val="24"/>
          <w:highlight w:val="yellow"/>
          <w:lang w:bidi="bn-BD"/>
        </w:rPr>
        <w:t xml:space="preserve">Change the adjacency list to hold the vertex and edge weight. </w:t>
      </w:r>
    </w:p>
    <w:p>
      <w:pPr>
        <w:pStyle w:val="NoSpacing"/>
        <w:numPr>
          <w:ilvl w:val="0"/>
          <w:numId w:val="2"/>
        </w:numPr>
        <w:spacing w:lineRule="auto" w:line="240"/>
        <w:ind w:left="720" w:hanging="360"/>
        <w:jc w:val="both"/>
        <w:rPr>
          <w:rFonts w:ascii="Calibri" w:hAnsi="Calibri" w:cs="Arial" w:asciiTheme="minorHAnsi" w:hAnsiTheme="minorHAnsi"/>
          <w:sz w:val="24"/>
          <w:szCs w:val="24"/>
          <w:lang w:bidi="bn-BD"/>
        </w:rPr>
      </w:pPr>
      <w:r>
        <w:rPr>
          <w:rFonts w:cs="Arial"/>
          <w:sz w:val="24"/>
          <w:szCs w:val="24"/>
          <w:highlight w:val="yellow"/>
          <w:lang w:bidi="bn-BD"/>
        </w:rPr>
        <w:t>Write a driver program,</w:t>
      </w:r>
      <w:r>
        <w:rPr>
          <w:rFonts w:cs="Arial"/>
          <w:sz w:val="24"/>
          <w:szCs w:val="24"/>
          <w:highlight w:val="yellow"/>
        </w:rPr>
        <w:t xml:space="preserve"> </w:t>
      </w:r>
      <w:r>
        <w:rPr>
          <w:rFonts w:cs="Arial"/>
          <w:sz w:val="24"/>
          <w:szCs w:val="24"/>
          <w:highlight w:val="yellow"/>
          <w:lang w:bidi="bn-BD"/>
        </w:rPr>
        <w:t xml:space="preserve">which reads input files mediumGraph.txt, LargeGraph.txt and XtraLargeGraph.txt (downloadable from Canvas) and display the weighted graphs by printing adjacency list. </w:t>
      </w:r>
    </w:p>
    <w:p>
      <w:pPr>
        <w:pStyle w:val="NoSpacing"/>
        <w:numPr>
          <w:ilvl w:val="0"/>
          <w:numId w:val="2"/>
        </w:numPr>
        <w:spacing w:lineRule="auto" w:line="240"/>
        <w:ind w:left="720" w:hanging="360"/>
        <w:jc w:val="both"/>
        <w:rPr>
          <w:rFonts w:ascii="Calibri" w:hAnsi="Calibri" w:cs="Arial" w:asciiTheme="minorHAnsi" w:hAnsiTheme="minorHAnsi"/>
          <w:sz w:val="24"/>
          <w:szCs w:val="24"/>
          <w:lang w:bidi="bn-BD"/>
        </w:rPr>
      </w:pPr>
      <w:r>
        <w:rPr>
          <w:rFonts w:cs="Arial"/>
          <w:sz w:val="24"/>
          <w:szCs w:val="24"/>
          <w:lang w:bidi="bn-BD"/>
        </w:rPr>
        <w:t>Implement Prim’s algorithm (provided in the next page). Use your pre class assignment to check whether the output of your code is correct or not.</w:t>
      </w:r>
    </w:p>
    <w:p>
      <w:pPr>
        <w:pStyle w:val="NoSpacing"/>
        <w:numPr>
          <w:ilvl w:val="0"/>
          <w:numId w:val="2"/>
        </w:numPr>
        <w:spacing w:lineRule="auto" w:line="240"/>
        <w:ind w:left="720" w:hanging="360"/>
        <w:jc w:val="both"/>
        <w:rPr>
          <w:rFonts w:ascii="Calibri" w:hAnsi="Calibri" w:cs="Arial" w:asciiTheme="minorHAnsi" w:hAnsiTheme="minorHAnsi"/>
          <w:sz w:val="24"/>
          <w:szCs w:val="24"/>
          <w:lang w:bidi="bn-BD"/>
        </w:rPr>
      </w:pPr>
      <w:r>
        <w:rPr>
          <w:rFonts w:cs="Arial"/>
          <w:sz w:val="24"/>
          <w:szCs w:val="24"/>
          <w:lang w:bidi="bn-BD"/>
        </w:rPr>
        <w:t>Write a driver program,</w:t>
      </w:r>
      <w:r>
        <w:rPr>
          <w:rFonts w:cs="Arial"/>
          <w:sz w:val="24"/>
          <w:szCs w:val="24"/>
        </w:rPr>
        <w:t xml:space="preserve"> </w:t>
      </w:r>
      <w:r>
        <w:rPr>
          <w:rFonts w:cs="Arial"/>
          <w:sz w:val="24"/>
          <w:szCs w:val="24"/>
          <w:lang w:bidi="bn-BD"/>
        </w:rPr>
        <w:t>which reads input files mediumGraph.txt, LargeGraph.txt and XtraLargeGraph.txt (downloadable from Canvas) and run Prim’s algorithm on each of them to find the minimum spanning tree within these graphs. Record the times required for each of these graphs</w:t>
      </w:r>
    </w:p>
    <w:p>
      <w:pPr>
        <w:pStyle w:val="NoSpacing"/>
        <w:spacing w:lineRule="auto" w:line="240"/>
        <w:ind w:left="360" w:hanging="0"/>
        <w:jc w:val="both"/>
        <w:rPr>
          <w:rFonts w:ascii="Calibri" w:hAnsi="Calibri" w:cs="Arial" w:asciiTheme="minorHAnsi" w:hAnsiTheme="minorHAnsi"/>
          <w:sz w:val="24"/>
          <w:szCs w:val="24"/>
          <w:lang w:bidi="bn-BD"/>
        </w:rPr>
      </w:pPr>
      <w:r>
        <w:rPr>
          <w:rFonts w:cs="Arial"/>
          <w:sz w:val="24"/>
          <w:szCs w:val="24"/>
          <w:lang w:bidi="bn-BD"/>
        </w:rPr>
        <w:t xml:space="preserve">NB: for the following pseudo code, you need to use min-heap queue. In Java, you can use PriorityQueue API. </w:t>
      </w:r>
    </w:p>
    <w:p>
      <w:pPr>
        <w:pStyle w:val="NoSpacing"/>
        <w:spacing w:lineRule="auto" w:line="240"/>
        <w:jc w:val="both"/>
        <w:rPr>
          <w:rFonts w:ascii="Calibri" w:hAnsi="Calibri" w:cs="Arial" w:asciiTheme="minorHAnsi" w:hAnsiTheme="minorHAnsi"/>
          <w:sz w:val="24"/>
          <w:szCs w:val="24"/>
          <w:lang w:bidi="bn-BD"/>
        </w:rPr>
      </w:pPr>
      <w:r>
        <w:rPr>
          <w:rFonts w:cs="Arial"/>
          <w:sz w:val="24"/>
          <w:szCs w:val="24"/>
          <w:lang w:bidi="bn-BD"/>
        </w:rPr>
      </w:r>
    </w:p>
    <w:tbl>
      <w:tblPr>
        <w:tblStyle w:val="TableGrid"/>
        <w:tblW w:w="5000" w:type="pct"/>
        <w:jc w:val="left"/>
        <w:tblInd w:w="0" w:type="dxa"/>
        <w:tblCellMar>
          <w:top w:w="0" w:type="dxa"/>
          <w:left w:w="113" w:type="dxa"/>
          <w:bottom w:w="0" w:type="dxa"/>
          <w:right w:w="108" w:type="dxa"/>
        </w:tblCellMar>
        <w:tblLook w:firstRow="1" w:noVBand="1" w:lastRow="0" w:firstColumn="1" w:lastColumn="0" w:noHBand="0" w:val="04a0"/>
      </w:tblPr>
      <w:tblGrid>
        <w:gridCol w:w="2831"/>
        <w:gridCol w:w="6528"/>
      </w:tblGrid>
      <w:tr>
        <w:trPr/>
        <w:tc>
          <w:tcPr>
            <w:tcW w:w="2831" w:type="dxa"/>
            <w:tcBorders>
              <w:top w:val="nil"/>
              <w:left w:val="nil"/>
              <w:bottom w:val="nil"/>
              <w:right w:val="nil"/>
              <w:insideH w:val="nil"/>
              <w:insideV w:val="nil"/>
            </w:tcBorders>
            <w:shd w:fill="auto" w:val="clear"/>
          </w:tcPr>
          <w:p>
            <w:pPr>
              <w:pStyle w:val="NoSpacing"/>
              <w:spacing w:lineRule="auto" w:line="240" w:before="0" w:after="0"/>
              <w:jc w:val="both"/>
              <w:rPr>
                <w:rFonts w:ascii="Arial" w:hAnsi="Arial" w:eastAsia="" w:cs="Arial" w:eastAsiaTheme="minorEastAsia"/>
                <w:sz w:val="24"/>
                <w:szCs w:val="24"/>
                <w:lang w:eastAsia="ja-JP" w:bidi="bn-BD"/>
              </w:rPr>
            </w:pPr>
            <w:r>
              <w:rPr>
                <w:rFonts w:eastAsia="" w:cs="Arial" w:eastAsiaTheme="minorEastAsia" w:ascii="Arial" w:hAnsi="Arial"/>
                <w:sz w:val="24"/>
                <w:szCs w:val="24"/>
                <w:lang w:eastAsia="ja-JP" w:bidi="bn-BD"/>
              </w:rPr>
            </w:r>
          </w:p>
        </w:tc>
        <w:tc>
          <w:tcPr>
            <w:tcW w:w="6528" w:type="dxa"/>
            <w:tcBorders>
              <w:top w:val="nil"/>
              <w:left w:val="nil"/>
              <w:bottom w:val="nil"/>
              <w:right w:val="nil"/>
              <w:insideH w:val="nil"/>
              <w:insideV w:val="nil"/>
            </w:tcBorders>
            <w:shd w:fill="auto" w:val="clear"/>
          </w:tcPr>
          <w:p>
            <w:pPr>
              <w:pStyle w:val="NoSpacing"/>
              <w:spacing w:lineRule="auto" w:line="240" w:before="0" w:after="0"/>
              <w:jc w:val="both"/>
              <w:rPr>
                <w:rFonts w:ascii="Arial" w:hAnsi="Arial" w:eastAsia="" w:cs="Arial" w:eastAsiaTheme="minorEastAsia"/>
                <w:sz w:val="24"/>
                <w:szCs w:val="24"/>
                <w:lang w:eastAsia="ja-JP" w:bidi="bn-BD"/>
              </w:rPr>
            </w:pPr>
            <w:r>
              <w:rPr>
                <w:rFonts w:eastAsia="" w:cs="Arial" w:eastAsiaTheme="minorEastAsia" w:ascii="Arial" w:hAnsi="Arial"/>
                <w:sz w:val="24"/>
                <w:szCs w:val="24"/>
                <w:lang w:eastAsia="ja-JP" w:bidi="bn-BD"/>
              </w:rPr>
            </w:r>
          </w:p>
        </w:tc>
      </w:tr>
    </w:tbl>
    <w:p>
      <w:pPr>
        <w:pStyle w:val="NoSpacing"/>
        <w:spacing w:lineRule="auto" w:line="240"/>
        <w:jc w:val="both"/>
        <w:rPr>
          <w:rFonts w:ascii="Arial" w:hAnsi="Arial" w:cs="Arial"/>
          <w:sz w:val="24"/>
          <w:szCs w:val="24"/>
          <w:lang w:bidi="bn-BD"/>
        </w:rPr>
      </w:pPr>
      <w:r>
        <w:rPr>
          <w:rFonts w:cs="Arial" w:ascii="Arial" w:hAnsi="Arial"/>
          <w:sz w:val="24"/>
          <w:szCs w:val="24"/>
          <w:lang w:bidi="bn-BD"/>
        </w:rPr>
      </w:r>
    </w:p>
    <w:p>
      <w:pPr>
        <w:pStyle w:val="Normal"/>
        <w:rPr>
          <w:rFonts w:ascii="Arial" w:hAnsi="Arial" w:cs="Arial"/>
          <w:sz w:val="24"/>
          <w:szCs w:val="24"/>
        </w:rPr>
      </w:pPr>
      <w:r>
        <w:rPr/>
        <w:drawing>
          <wp:inline distT="0" distB="0" distL="0" distR="0">
            <wp:extent cx="3315335" cy="24676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315335" cy="2467610"/>
                    </a:xfrm>
                    <a:prstGeom prst="rect">
                      <a:avLst/>
                    </a:prstGeom>
                  </pic:spPr>
                </pic:pic>
              </a:graphicData>
            </a:graphic>
          </wp:inline>
        </w:drawing>
      </w:r>
    </w:p>
    <w:p>
      <w:pPr>
        <w:pStyle w:val="Normal"/>
        <w:rPr>
          <w:rFonts w:ascii="Arial" w:hAnsi="Arial" w:cs="Arial"/>
          <w:sz w:val="24"/>
          <w:szCs w:val="24"/>
        </w:rPr>
      </w:pPr>
      <w:r>
        <w:rPr>
          <w:rFonts w:cs="Arial" w:ascii="Arial" w:hAnsi="Arial"/>
          <w:sz w:val="24"/>
          <w:szCs w:val="24"/>
        </w:rPr>
      </w:r>
    </w:p>
    <w:p>
      <w:pPr>
        <w:pStyle w:val="Normal"/>
        <w:spacing w:before="0" w:after="200"/>
        <w:rPr/>
      </w:pPr>
      <w:r>
        <w:rP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Symbol">
    <w:charset w:val="00"/>
    <w:family w:val="roman"/>
    <w:pitch w:val="variable"/>
  </w:font>
  <w:font w:name="Liberation Sans">
    <w:altName w:val="Arial"/>
    <w:charset w:val="00"/>
    <w:family w:val="roman"/>
    <w:pitch w:val="variable"/>
  </w:font>
  <w:font w:name="Cambria">
    <w:charset w:val="00"/>
    <w:family w:val="roman"/>
    <w:pitch w:val="variable"/>
  </w:font>
  <w:font w:name="Times">
    <w:altName w:val="Times New Roman"/>
    <w:charset w:val="00"/>
    <w:family w:val="roman"/>
    <w:pitch w:val="variable"/>
  </w:font>
  <w:font w:name="Arial">
    <w:charset w:val="00"/>
    <w:family w:val="roman"/>
    <w:pitch w:val="variable"/>
  </w:font>
  <w:font w:name="Wingdings">
    <w:charset w:val="02"/>
    <w:family w:val="auto"/>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240" w:before="0" w:after="0"/>
      <w:jc w:val="center"/>
      <w:rPr>
        <w:rFonts w:ascii="Arial" w:hAnsi="Arial" w:cs="Arial"/>
        <w:sz w:val="22"/>
      </w:rPr>
    </w:pPr>
    <w:r>
      <w:rPr>
        <w:rFonts w:cs="Arial" w:ascii="Arial" w:hAnsi="Arial"/>
        <w:sz w:val="22"/>
      </w:rPr>
      <w:t>Fall 2017 – CS 303 Algorithms and Data Structures</w:t>
    </w:r>
  </w:p>
  <w:p>
    <w:pPr>
      <w:pStyle w:val="TextBody"/>
      <w:spacing w:lineRule="auto" w:line="240" w:before="0" w:after="0"/>
      <w:jc w:val="center"/>
      <w:rPr>
        <w:rFonts w:ascii="Arial" w:hAnsi="Arial" w:cs="Arial"/>
        <w:sz w:val="22"/>
        <w:lang w:bidi="bn-BD"/>
      </w:rPr>
    </w:pPr>
    <w:r>
      <w:rPr>
        <w:rFonts w:cs="Arial" w:ascii="Arial" w:hAnsi="Arial"/>
        <w:sz w:val="22"/>
      </w:rPr>
      <w:t xml:space="preserve">Lab </w:t>
    </w:r>
    <w:r>
      <w:rPr>
        <w:rFonts w:cs="Arial" w:ascii="Arial" w:hAnsi="Arial"/>
        <w:sz w:val="22"/>
        <w:lang w:bidi="bn-BD"/>
      </w:rPr>
      <w:t>12</w:t>
    </w:r>
  </w:p>
  <w:p>
    <w:pPr>
      <w:pStyle w:val="TextBody"/>
      <w:spacing w:lineRule="auto" w:line="240" w:before="0" w:after="0"/>
      <w:jc w:val="center"/>
      <w:rPr>
        <w:rFonts w:ascii="Arial" w:hAnsi="Arial" w:cs="Arial"/>
        <w:sz w:val="22"/>
        <w:lang w:bidi="bn-BD"/>
      </w:rPr>
    </w:pPr>
    <w:r>
      <w:rPr>
        <w:rFonts w:cs="Arial" w:ascii="Arial" w:hAnsi="Arial"/>
        <w:sz w:val="22"/>
      </w:rPr>
      <w:t xml:space="preserve">Date: </w:t>
    </w:r>
    <w:r>
      <w:rPr>
        <w:rFonts w:cs="Arial" w:ascii="Arial" w:hAnsi="Arial"/>
        <w:sz w:val="22"/>
        <w:lang w:bidi="bn-BD"/>
      </w:rPr>
      <w:t>November 15, 2017</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2" w:hanging="360"/>
      </w:pPr>
      <w:rPr>
        <w:rFonts w:ascii="Symbol" w:hAnsi="Symbol" w:cs="Symbol" w:hint="default"/>
        <w:sz w:val="24"/>
        <w:rFonts w:cs="Symbol"/>
      </w:rPr>
    </w:lvl>
    <w:lvl w:ilvl="1">
      <w:start w:val="1"/>
      <w:numFmt w:val="decimal"/>
      <w:lvlText w:val="%2"/>
      <w:lvlJc w:val="left"/>
      <w:pPr>
        <w:ind w:left="1482" w:hanging="360"/>
      </w:pPr>
    </w:lvl>
    <w:lvl w:ilvl="2">
      <w:start w:val="1"/>
      <w:numFmt w:val="bullet"/>
      <w:lvlText w:val=""/>
      <w:lvlJc w:val="left"/>
      <w:pPr>
        <w:ind w:left="2202" w:hanging="360"/>
      </w:pPr>
      <w:rPr>
        <w:rFonts w:ascii="Wingdings" w:hAnsi="Wingdings" w:cs="Wingdings" w:hint="default"/>
        <w:rFonts w:cs="Wingdings"/>
      </w:rPr>
    </w:lvl>
    <w:lvl w:ilvl="3">
      <w:start w:val="1"/>
      <w:numFmt w:val="bullet"/>
      <w:lvlText w:val=""/>
      <w:lvlJc w:val="left"/>
      <w:pPr>
        <w:ind w:left="2922" w:hanging="360"/>
      </w:pPr>
      <w:rPr>
        <w:rFonts w:ascii="Symbol" w:hAnsi="Symbol" w:cs="Symbol" w:hint="default"/>
        <w:rFonts w:cs="Symbol"/>
      </w:rPr>
    </w:lvl>
    <w:lvl w:ilvl="4">
      <w:start w:val="1"/>
      <w:numFmt w:val="bullet"/>
      <w:lvlText w:val="o"/>
      <w:lvlJc w:val="left"/>
      <w:pPr>
        <w:ind w:left="3642" w:hanging="360"/>
      </w:pPr>
      <w:rPr>
        <w:rFonts w:ascii="Courier New" w:hAnsi="Courier New" w:cs="Courier New" w:hint="default"/>
        <w:rFonts w:cs="Courier New"/>
      </w:rPr>
    </w:lvl>
    <w:lvl w:ilvl="5">
      <w:start w:val="1"/>
      <w:numFmt w:val="bullet"/>
      <w:lvlText w:val=""/>
      <w:lvlJc w:val="left"/>
      <w:pPr>
        <w:ind w:left="4362" w:hanging="360"/>
      </w:pPr>
      <w:rPr>
        <w:rFonts w:ascii="Wingdings" w:hAnsi="Wingdings" w:cs="Wingdings" w:hint="default"/>
        <w:rFonts w:cs="Wingdings"/>
      </w:rPr>
    </w:lvl>
    <w:lvl w:ilvl="6">
      <w:start w:val="1"/>
      <w:numFmt w:val="bullet"/>
      <w:lvlText w:val=""/>
      <w:lvlJc w:val="left"/>
      <w:pPr>
        <w:ind w:left="5082" w:hanging="360"/>
      </w:pPr>
      <w:rPr>
        <w:rFonts w:ascii="Symbol" w:hAnsi="Symbol" w:cs="Symbol" w:hint="default"/>
        <w:rFonts w:cs="Symbol"/>
      </w:rPr>
    </w:lvl>
    <w:lvl w:ilvl="7">
      <w:start w:val="1"/>
      <w:numFmt w:val="bullet"/>
      <w:lvlText w:val="o"/>
      <w:lvlJc w:val="left"/>
      <w:pPr>
        <w:ind w:left="5802" w:hanging="360"/>
      </w:pPr>
      <w:rPr>
        <w:rFonts w:ascii="Courier New" w:hAnsi="Courier New" w:cs="Courier New" w:hint="default"/>
        <w:rFonts w:cs="Courier New"/>
      </w:rPr>
    </w:lvl>
    <w:lvl w:ilvl="8">
      <w:start w:val="1"/>
      <w:numFmt w:val="bullet"/>
      <w:lvlText w:val=""/>
      <w:lvlJc w:val="left"/>
      <w:pPr>
        <w:ind w:left="6522" w:hanging="360"/>
      </w:pPr>
      <w:rPr>
        <w:rFonts w:ascii="Wingdings" w:hAnsi="Wingdings" w:cs="Wingdings" w:hint="default"/>
        <w:rFonts w:cs="Wingdings"/>
      </w:rPr>
    </w:lvl>
  </w:abstractNum>
  <w:abstractNum w:abstractNumId="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bd2ce5"/>
    <w:pPr>
      <w:widowControl/>
      <w:bidi w:val="0"/>
      <w:spacing w:lineRule="auto" w:line="276" w:before="0" w:after="200"/>
      <w:jc w:val="left"/>
    </w:pPr>
    <w:rPr>
      <w:rFonts w:ascii="Calibri" w:hAnsi="Calibri" w:eastAsia="Calibri" w:cs="Ari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e2185"/>
    <w:rPr>
      <w:rFonts w:ascii="Calibri" w:hAnsi="Calibri" w:eastAsia="Calibri" w:cs="Times New Roman"/>
      <w:sz w:val="24"/>
      <w:szCs w:val="24"/>
    </w:rPr>
  </w:style>
  <w:style w:type="character" w:styleId="InternetLink" w:customStyle="1">
    <w:name w:val="Internet Link"/>
    <w:rsid w:val="005e2185"/>
    <w:rPr>
      <w:color w:val="0000FF"/>
      <w:u w:val="single"/>
      <w:lang w:val="uz-Cyrl-UZ" w:eastAsia="uz-Cyrl-UZ" w:bidi="uz-Cyrl-UZ"/>
    </w:rPr>
  </w:style>
  <w:style w:type="character" w:styleId="BalloonTextChar" w:customStyle="1">
    <w:name w:val="Balloon Text Char"/>
    <w:basedOn w:val="DefaultParagraphFont"/>
    <w:link w:val="BalloonText"/>
    <w:uiPriority w:val="99"/>
    <w:semiHidden/>
    <w:qFormat/>
    <w:rsid w:val="005e2185"/>
    <w:rPr>
      <w:rFonts w:ascii="Tahoma" w:hAnsi="Tahoma" w:cs="Tahoma"/>
      <w:sz w:val="16"/>
      <w:szCs w:val="16"/>
    </w:rPr>
  </w:style>
  <w:style w:type="character" w:styleId="FooterChar" w:customStyle="1">
    <w:name w:val="Footer Char"/>
    <w:basedOn w:val="DefaultParagraphFont"/>
    <w:link w:val="Footer"/>
    <w:uiPriority w:val="99"/>
    <w:qFormat/>
    <w:rsid w:val="005e2185"/>
    <w:rPr/>
  </w:style>
  <w:style w:type="character" w:styleId="ListLabel1">
    <w:name w:val="ListLabel 1"/>
    <w:qFormat/>
    <w:rPr>
      <w:rFonts w:cs="Symbol"/>
    </w:rPr>
  </w:style>
  <w:style w:type="character" w:styleId="ListLabel2">
    <w:name w:val="ListLabel 2"/>
    <w:qFormat/>
    <w:rPr>
      <w:rFonts w:cs="Wingdings"/>
    </w:rPr>
  </w:style>
  <w:style w:type="character" w:styleId="ListLabel3">
    <w:name w:val="ListLabel 3"/>
    <w:qFormat/>
    <w:rPr>
      <w:rFonts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sz w:val="24"/>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sz w:val="24"/>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Symbol" w:hAnsi="Symbol"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customStyle="1">
    <w:name w:val="Body Text"/>
    <w:basedOn w:val="Normal"/>
    <w:rsid w:val="005e2185"/>
    <w:pPr>
      <w:suppressAutoHyphens w:val="true"/>
      <w:spacing w:before="0" w:after="120"/>
    </w:pPr>
    <w:rPr>
      <w:rFonts w:ascii="Calibri" w:hAnsi="Calibri" w:eastAsia="Calibri" w:cs="Times New Roman"/>
      <w:sz w:val="24"/>
      <w:szCs w:val="24"/>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link w:val="HeaderChar"/>
    <w:uiPriority w:val="99"/>
    <w:unhideWhenUsed/>
    <w:rsid w:val="005e2185"/>
    <w:pPr>
      <w:tabs>
        <w:tab w:val="center" w:pos="4680" w:leader="none"/>
        <w:tab w:val="right" w:pos="9360" w:leader="none"/>
      </w:tabs>
      <w:suppressAutoHyphens w:val="true"/>
      <w:spacing w:lineRule="auto" w:line="240" w:before="0" w:after="0"/>
    </w:pPr>
    <w:rPr>
      <w:rFonts w:ascii="Calibri" w:hAnsi="Calibri" w:eastAsia="Calibri" w:cs="Times New Roman"/>
      <w:sz w:val="24"/>
      <w:szCs w:val="24"/>
    </w:rPr>
  </w:style>
  <w:style w:type="paragraph" w:styleId="ListParagraph">
    <w:name w:val="List Paragraph"/>
    <w:basedOn w:val="Normal"/>
    <w:qFormat/>
    <w:rsid w:val="005e2185"/>
    <w:pPr>
      <w:suppressAutoHyphens w:val="true"/>
      <w:spacing w:before="0" w:after="0"/>
      <w:ind w:left="720" w:hanging="0"/>
      <w:contextualSpacing/>
    </w:pPr>
    <w:rPr>
      <w:rFonts w:ascii="Calibri" w:hAnsi="Calibri" w:eastAsia="Calibri" w:cs="Times New Roman"/>
      <w:sz w:val="24"/>
      <w:szCs w:val="24"/>
    </w:rPr>
  </w:style>
  <w:style w:type="paragraph" w:styleId="NoSpacing">
    <w:name w:val="No Spacing"/>
    <w:qFormat/>
    <w:rsid w:val="005e2185"/>
    <w:pPr>
      <w:widowControl/>
      <w:suppressAutoHyphens w:val="true"/>
      <w:bidi w:val="0"/>
      <w:jc w:val="left"/>
    </w:pPr>
    <w:rPr>
      <w:rFonts w:ascii="Calibri" w:hAnsi="Calibri" w:eastAsia="Calibri" w:cs="Times New Roman" w:asciiTheme="minorHAns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5e2185"/>
    <w:pPr>
      <w:spacing w:lineRule="auto" w:line="240" w:before="0" w:after="0"/>
    </w:pPr>
    <w:rPr>
      <w:rFonts w:ascii="Tahoma" w:hAnsi="Tahoma" w:cs="Tahoma"/>
      <w:sz w:val="16"/>
      <w:szCs w:val="16"/>
    </w:rPr>
  </w:style>
  <w:style w:type="paragraph" w:styleId="Footer">
    <w:name w:val="Footer"/>
    <w:basedOn w:val="Normal"/>
    <w:link w:val="FooterChar"/>
    <w:uiPriority w:val="99"/>
    <w:unhideWhenUsed/>
    <w:rsid w:val="005e2185"/>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e2185"/>
    <w:pPr>
      <w:spacing w:after="0" w:line="240" w:lineRule="auto"/>
    </w:pPr>
    <w:rPr>
      <w:rFonts w:eastAsiaTheme="minorEastAsia"/>
      <w:lang w:eastAsia="ja-JP"/>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LibreOffice/5.2.0.4$Windows_x86 LibreOffice_project/066b007f5ebcc236395c7d282ba488bca6720265</Application>
  <Pages>2</Pages>
  <Words>267</Words>
  <Characters>1340</Characters>
  <CharactersWithSpaces>1593</CharactersWithSpaces>
  <Paragraphs>20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2016-11-16T17:35:00Z</dcterms:created>
  <dc:creator>farigsadeque@gmail.com</dc:creator>
  <dc:description/>
  <dc:language>en-US</dc:language>
  <cp:lastModifiedBy/>
  <cp:lastPrinted>2014-11-19T19:09:00Z</cp:lastPrinted>
  <dcterms:modified xsi:type="dcterms:W3CDTF">2017-11-16T15:56:08Z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