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HashMaps</w:t>
      </w:r>
      <w:r>
        <w:rPr>
          <w:rFonts w:ascii="Times New Roman" w:hAnsi="Times New Roman"/>
          <w:sz w:val="28"/>
          <w:szCs w:val="28"/>
        </w:rPr>
        <w:t xml:space="preserve"> : Building and Searching</w:t>
      </w:r>
    </w:p>
    <w:p>
      <w:pPr>
        <w:pStyle w:val="Normal"/>
        <w:jc w:val="center"/>
        <w:rPr/>
      </w:pPr>
      <w:r>
        <w:rPr>
          <w:rFonts w:ascii="Times New Roman" w:hAnsi="Times New Roman"/>
          <w:sz w:val="28"/>
          <w:szCs w:val="28"/>
        </w:rPr>
        <w:t>Lab Assignment #</w:t>
      </w:r>
      <w:r>
        <w:rPr>
          <w:rFonts w:ascii="Times New Roman" w:hAnsi="Times New Roman"/>
          <w:sz w:val="28"/>
          <w:szCs w:val="28"/>
        </w:rPr>
        <w:t>9</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by</w:t>
      </w:r>
    </w:p>
    <w:p>
      <w:pPr>
        <w:pStyle w:val="Normal"/>
        <w:jc w:val="center"/>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 xml:space="preserve">October </w:t>
      </w:r>
      <w:r>
        <w:rPr>
          <w:rFonts w:ascii="Times New Roman" w:hAnsi="Times New Roman"/>
          <w:sz w:val="28"/>
          <w:szCs w:val="28"/>
        </w:rPr>
        <w:t>25</w:t>
      </w:r>
      <w:r>
        <w:rPr>
          <w:rFonts w:ascii="Times New Roman" w:hAnsi="Times New Roman"/>
          <w:sz w:val="28"/>
          <w:szCs w:val="28"/>
        </w:rPr>
        <w:t>,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 xml:space="preserve">The purpose of this lab was to first implement a </w:t>
      </w:r>
      <w:r>
        <w:rPr>
          <w:rFonts w:ascii="Times New Roman" w:hAnsi="Times New Roman"/>
          <w:b w:val="false"/>
          <w:bCs w:val="false"/>
          <w:sz w:val="24"/>
          <w:szCs w:val="24"/>
        </w:rPr>
        <w:t>HashMap</w:t>
      </w:r>
      <w:r>
        <w:rPr>
          <w:rFonts w:ascii="Times New Roman" w:hAnsi="Times New Roman"/>
          <w:b w:val="false"/>
          <w:bCs w:val="false"/>
          <w:sz w:val="24"/>
          <w:szCs w:val="24"/>
        </w:rPr>
        <w:t xml:space="preserve"> class with the methods for </w:t>
      </w:r>
      <w:r>
        <w:rPr>
          <w:rFonts w:ascii="Times New Roman" w:hAnsi="Times New Roman"/>
          <w:b w:val="false"/>
          <w:bCs w:val="false"/>
          <w:sz w:val="24"/>
          <w:szCs w:val="24"/>
        </w:rPr>
        <w:t>pu</w:t>
      </w:r>
      <w:r>
        <w:rPr>
          <w:rFonts w:ascii="Times New Roman" w:hAnsi="Times New Roman"/>
          <w:b w:val="false"/>
          <w:bCs w:val="false"/>
          <w:sz w:val="24"/>
          <w:szCs w:val="24"/>
        </w:rPr>
        <w:t xml:space="preserve">ting new </w:t>
      </w:r>
      <w:r>
        <w:rPr>
          <w:rFonts w:ascii="Times New Roman" w:hAnsi="Times New Roman"/>
          <w:b w:val="false"/>
          <w:bCs w:val="false"/>
          <w:sz w:val="24"/>
          <w:szCs w:val="24"/>
        </w:rPr>
        <w:t>objects of type HashEntry</w:t>
      </w:r>
      <w:r>
        <w:rPr>
          <w:rFonts w:ascii="Times New Roman" w:hAnsi="Times New Roman"/>
          <w:b w:val="false"/>
          <w:bCs w:val="false"/>
          <w:sz w:val="24"/>
          <w:szCs w:val="24"/>
        </w:rPr>
        <w:t xml:space="preserve"> into the </w:t>
      </w:r>
      <w:r>
        <w:rPr>
          <w:rFonts w:ascii="Times New Roman" w:hAnsi="Times New Roman"/>
          <w:b w:val="false"/>
          <w:bCs w:val="false"/>
          <w:sz w:val="24"/>
          <w:szCs w:val="24"/>
        </w:rPr>
        <w:t>table with a specific hash function as well as with either linear or quadratic probing</w:t>
      </w:r>
      <w:r>
        <w:rPr>
          <w:rFonts w:ascii="Times New Roman" w:hAnsi="Times New Roman"/>
          <w:b w:val="false"/>
          <w:bCs w:val="false"/>
          <w:sz w:val="24"/>
          <w:szCs w:val="24"/>
        </w:rPr>
        <w:t xml:space="preserve">, printing out the values in an </w:t>
      </w:r>
      <w:r>
        <w:rPr>
          <w:rFonts w:ascii="Times New Roman" w:hAnsi="Times New Roman"/>
          <w:b w:val="false"/>
          <w:bCs w:val="false"/>
          <w:sz w:val="24"/>
          <w:szCs w:val="24"/>
        </w:rPr>
        <w:t>the table (optional)</w:t>
      </w:r>
      <w:r>
        <w:rPr>
          <w:rFonts w:ascii="Times New Roman" w:hAnsi="Times New Roman"/>
          <w:b w:val="false"/>
          <w:bCs w:val="false"/>
          <w:sz w:val="24"/>
          <w:szCs w:val="24"/>
        </w:rPr>
        <w:t xml:space="preserve">, and </w:t>
      </w:r>
      <w:r>
        <w:rPr>
          <w:rFonts w:ascii="Times New Roman" w:hAnsi="Times New Roman"/>
          <w:b w:val="false"/>
          <w:bCs w:val="false"/>
          <w:sz w:val="24"/>
          <w:szCs w:val="24"/>
        </w:rPr>
        <w:t>finally</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methods to get a corresponding String value given a key </w:t>
      </w:r>
      <w:r>
        <w:rPr>
          <w:rFonts w:ascii="Times New Roman" w:hAnsi="Times New Roman"/>
          <w:b w:val="false"/>
          <w:bCs w:val="false"/>
          <w:sz w:val="24"/>
          <w:szCs w:val="24"/>
        </w:rPr>
        <w:t>in the form of a long</w:t>
      </w:r>
      <w:r>
        <w:rPr>
          <w:rFonts w:ascii="Times New Roman" w:hAnsi="Times New Roman"/>
          <w:b w:val="false"/>
          <w:bCs w:val="false"/>
          <w:sz w:val="24"/>
          <w:szCs w:val="24"/>
        </w:rPr>
        <w:t xml:space="preserve">. </w:t>
      </w:r>
      <w:r>
        <w:rPr>
          <w:rFonts w:ascii="Times New Roman" w:hAnsi="Times New Roman"/>
          <w:b w:val="false"/>
          <w:bCs w:val="false"/>
          <w:sz w:val="24"/>
          <w:szCs w:val="24"/>
        </w:rPr>
        <w:t>Finally, values for the UPC records from the last two labs were to be read into 3 different hash tables (one for each hashing method), and the associated runtime to put and get (with the entries in the same “inpus.dat” file as before) for each kind of hashing was to be printed out for comparison.</w:t>
      </w:r>
      <w:r>
        <w:rPr>
          <w:rFonts w:ascii="Times New Roman" w:hAnsi="Times New Roman"/>
          <w:b w:val="false"/>
          <w:bCs w:val="false"/>
          <w:sz w:val="24"/>
          <w:szCs w:val="24"/>
        </w:rPr>
        <w:t xml:space="preserve"> </w:t>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 xml:space="preserve">Using the classes HashMap and HashEntry provided, develop the put(), get(), as well as </w:t>
        <w:tab/>
        <w:t xml:space="preserve">linear and quadratic probing methods for the three kinds of hashing into a HashMap using </w:t>
        <w:tab/>
        <w:t>objects of HashEntry type.</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 xml:space="preserve">Develop test cases for each kind of hashing before also developing corresponding get() </w:t>
        <w:tab/>
        <w:t xml:space="preserve">methods for linear and quadratic probing methods. Also develop a printing method in the </w:t>
        <w:tab/>
        <w:t xml:space="preserve">HashMap class to help with testing by showing all values in a given HashMap to ensure they </w:t>
        <w:tab/>
        <w:t>are hashing to the correct places.</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 xml:space="preserve">While initially stumped with an infinite loop when putting values from the UPC records into </w:t>
        <w:tab/>
        <w:t xml:space="preserve">a HashMap, I adjusted the size to 4 times the value of total records in the file ( 4 * 177,650 = </w:t>
        <w:tab/>
        <w:t xml:space="preserve">710,600), so that the initial given hash function and its secondary function ((7*hash + </w:t>
        <w:tab/>
        <w:t>1)%table_size) would not yield an infinite loop for any values being put into the table.</w:t>
      </w:r>
    </w:p>
    <w:p>
      <w:pPr>
        <w:pStyle w:val="TextBody"/>
        <w:jc w:val="left"/>
        <w:rPr/>
      </w:pPr>
      <w:r>
        <w:rPr/>
        <w:tab/>
        <w:t xml:space="preserve">d) Copied over the same print statements from the last two lab assignments for searching for the </w:t>
        <w:tab/>
        <w:t xml:space="preserve">values from “input.dat” in the existing tables and made slight modifications to fit for each of the </w:t>
        <w:tab/>
        <w:t>HashMaps.</w:t>
      </w:r>
    </w:p>
    <w:p>
      <w:pPr>
        <w:pStyle w:val="TextBody"/>
        <w:jc w:val="left"/>
        <w:rPr/>
      </w:pPr>
      <w:r>
        <w:rPr>
          <w:rFonts w:ascii="Times New Roman" w:hAnsi="Times New Roman"/>
          <w:b w:val="false"/>
          <w:bCs w:val="false"/>
          <w:sz w:val="24"/>
          <w:szCs w:val="24"/>
        </w:rPr>
        <w:t xml:space="preserve">No additional methods were used in the primary </w:t>
      </w:r>
      <w:r>
        <w:rPr>
          <w:rFonts w:ascii="Times New Roman" w:hAnsi="Times New Roman"/>
          <w:b w:val="false"/>
          <w:bCs w:val="false"/>
          <w:sz w:val="24"/>
          <w:szCs w:val="24"/>
        </w:rPr>
        <w:t>(driver)</w:t>
      </w:r>
      <w:r>
        <w:rPr>
          <w:rFonts w:ascii="Times New Roman" w:hAnsi="Times New Roman"/>
          <w:b w:val="false"/>
          <w:bCs w:val="false"/>
          <w:sz w:val="24"/>
          <w:szCs w:val="24"/>
        </w:rPr>
        <w:t xml:space="preserve"> class.</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HashEntry</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HashEntry</w:t>
      </w:r>
      <w:r>
        <w:rPr>
          <w:rFonts w:ascii="Times New Roman" w:hAnsi="Times New Roman"/>
          <w:b w:val="false"/>
          <w:bCs w:val="false"/>
          <w:sz w:val="24"/>
          <w:szCs w:val="24"/>
        </w:rPr>
        <w:t xml:space="preserve">(long </w:t>
      </w:r>
      <w:r>
        <w:rPr>
          <w:rFonts w:ascii="Times New Roman" w:hAnsi="Times New Roman"/>
          <w:b w:val="false"/>
          <w:bCs w:val="false"/>
          <w:sz w:val="24"/>
          <w:szCs w:val="24"/>
        </w:rPr>
        <w:t>key</w:t>
      </w:r>
      <w:r>
        <w:rPr>
          <w:rFonts w:ascii="Times New Roman" w:hAnsi="Times New Roman"/>
          <w:b w:val="false"/>
          <w:bCs w:val="false"/>
          <w:sz w:val="24"/>
          <w:szCs w:val="24"/>
        </w:rPr>
        <w:t xml:space="preserve">, String </w:t>
      </w:r>
      <w:r>
        <w:rPr>
          <w:rFonts w:ascii="Times New Roman" w:hAnsi="Times New Roman"/>
          <w:b w:val="false"/>
          <w:bCs w:val="false"/>
          <w:sz w:val="24"/>
          <w:szCs w:val="24"/>
        </w:rPr>
        <w:t>value</w:t>
      </w:r>
      <w:r>
        <w:rPr>
          <w:rFonts w:ascii="Times New Roman" w:hAnsi="Times New Roman"/>
          <w:b w:val="false"/>
          <w:bCs w:val="false"/>
          <w:sz w:val="24"/>
          <w:szCs w:val="24"/>
        </w:rPr>
        <w:t xml:space="preserve">) - constructor for objects of type </w:t>
      </w:r>
      <w:r>
        <w:rPr>
          <w:rFonts w:ascii="Times New Roman" w:hAnsi="Times New Roman"/>
          <w:b w:val="false"/>
          <w:bCs w:val="false"/>
          <w:sz w:val="24"/>
          <w:szCs w:val="24"/>
        </w:rPr>
        <w:t>HashEntry</w:t>
      </w:r>
      <w:r>
        <w:rPr>
          <w:rFonts w:ascii="Times New Roman" w:hAnsi="Times New Roman"/>
          <w:b w:val="false"/>
          <w:bCs w:val="false"/>
          <w:sz w:val="24"/>
          <w:szCs w:val="24"/>
        </w:rPr>
        <w:t xml:space="preserve">, setting the </w:t>
        <w:tab/>
      </w:r>
      <w:r>
        <w:rPr>
          <w:rFonts w:ascii="Times New Roman" w:hAnsi="Times New Roman"/>
          <w:b w:val="false"/>
          <w:bCs w:val="false"/>
          <w:sz w:val="24"/>
          <w:szCs w:val="24"/>
        </w:rPr>
        <w:t>value</w:t>
      </w:r>
      <w:r>
        <w:rPr>
          <w:rFonts w:ascii="Times New Roman" w:hAnsi="Times New Roman"/>
          <w:b w:val="false"/>
          <w:bCs w:val="false"/>
          <w:sz w:val="24"/>
          <w:szCs w:val="24"/>
        </w:rPr>
        <w:t xml:space="preserve"> equal to the given String and the key value equal to the given long.</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b) getKey() - returns the key long of the object.</w:t>
      </w:r>
    </w:p>
    <w:p>
      <w:pPr>
        <w:pStyle w:val="TextBody"/>
        <w:jc w:val="left"/>
        <w:rPr/>
      </w:pPr>
      <w:r>
        <w:rPr>
          <w:rFonts w:ascii="Times New Roman" w:hAnsi="Times New Roman"/>
          <w:b w:val="false"/>
          <w:bCs w:val="false"/>
          <w:sz w:val="24"/>
          <w:szCs w:val="24"/>
        </w:rPr>
        <w:tab/>
        <w:t>c) getValue() - returns the value String of the object.</w:t>
      </w:r>
    </w:p>
    <w:p>
      <w:pPr>
        <w:pStyle w:val="TextBody"/>
        <w:jc w:val="left"/>
        <w:rPr/>
      </w:pPr>
      <w:r>
        <w:rPr>
          <w:rFonts w:ascii="Times New Roman" w:hAnsi="Times New Roman"/>
          <w:b w:val="false"/>
          <w:bCs w:val="false"/>
          <w:sz w:val="24"/>
          <w:szCs w:val="24"/>
        </w:rPr>
        <w:tab/>
        <w:t>d) setValue(String val) – sets the value attribute of the object equal to “val”.</w:t>
      </w:r>
    </w:p>
    <w:p>
      <w:pPr>
        <w:pStyle w:val="TextBody"/>
        <w:jc w:val="left"/>
        <w:rPr>
          <w:rFonts w:ascii="Times New Roman" w:hAnsi="Times New Roman"/>
          <w:b w:val="false"/>
          <w:b w:val="false"/>
          <w:bCs w:val="false"/>
          <w:sz w:val="24"/>
          <w:szCs w:val="24"/>
        </w:rPr>
      </w:pPr>
      <w:r>
        <w:rPr/>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HashMap.</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HashMap(int size</w:t>
      </w:r>
      <w:r>
        <w:rPr>
          <w:rFonts w:ascii="Times New Roman" w:hAnsi="Times New Roman"/>
          <w:b w:val="false"/>
          <w:bCs w:val="false"/>
          <w:sz w:val="24"/>
          <w:szCs w:val="24"/>
        </w:rPr>
        <w:t xml:space="preserve">) - constructor for objects of type </w:t>
      </w:r>
      <w:r>
        <w:rPr>
          <w:rFonts w:ascii="Times New Roman" w:hAnsi="Times New Roman"/>
          <w:b w:val="false"/>
          <w:bCs w:val="false"/>
          <w:sz w:val="24"/>
          <w:szCs w:val="24"/>
        </w:rPr>
        <w:t>Hash</w:t>
      </w:r>
      <w:r>
        <w:rPr>
          <w:rFonts w:ascii="Times New Roman" w:hAnsi="Times New Roman"/>
          <w:b w:val="false"/>
          <w:bCs w:val="false"/>
          <w:sz w:val="24"/>
          <w:szCs w:val="24"/>
        </w:rPr>
        <w:t xml:space="preserve">Map, setting the TABLE_SIZE equal </w:t>
        <w:tab/>
        <w:t>to size and the table equal to a new array of HashEntry objects (length of array is size as well).</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 xml:space="preserve">get(long key) – takes a given long key and hashes into the table with it, searching for the </w:t>
        <w:tab/>
        <w:t xml:space="preserve">associated HashEntry with that exact long. It only checks the places which could have been </w:t>
        <w:tab/>
        <w:t xml:space="preserve">hashed to in the put() method (using the same hash function). Once it finds an empty spot in the </w:t>
        <w:tab/>
        <w:t xml:space="preserve">table, it will terminate and return the string of “not here” as there is no other place in which the </w:t>
        <w:tab/>
        <w:t>associated HashEntry could be located in the table.</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 xml:space="preserve">put(long key, String value) – takes a given long key and String value and hashes a HashEntry </w:t>
        <w:tab/>
        <w:t>object made from them into the table. It does so using the hash function of hash = key</w:t>
        <w:tab/>
        <w:t xml:space="preserve">%TABLE_SIZE and a secondary function of hash = (7*hash+1)%TABLE_SIZE for when there </w:t>
        <w:tab/>
        <w:t>are collisions and the HashEntry cannot be placed in the initial spot it is hashed to.</w:t>
      </w:r>
    </w:p>
    <w:p>
      <w:pPr>
        <w:pStyle w:val="TextBody"/>
        <w:jc w:val="left"/>
        <w:rPr/>
      </w:pPr>
      <w:r>
        <w:rPr>
          <w:rFonts w:ascii="Times New Roman" w:hAnsi="Times New Roman"/>
          <w:b w:val="false"/>
          <w:bCs w:val="false"/>
          <w:sz w:val="24"/>
          <w:szCs w:val="24"/>
        </w:rPr>
        <w:tab/>
        <w:t xml:space="preserve">d) </w:t>
      </w:r>
      <w:r>
        <w:rPr>
          <w:rFonts w:ascii="Times New Roman" w:hAnsi="Times New Roman"/>
          <w:b w:val="false"/>
          <w:bCs w:val="false"/>
          <w:sz w:val="24"/>
          <w:szCs w:val="24"/>
        </w:rPr>
        <w:t xml:space="preserve">printTable() - this will print every position in the current HashMap table, including empty </w:t>
        <w:tab/>
        <w:t xml:space="preserve">positions along with the number of the positional index. It was not used in the end result, but </w:t>
        <w:tab/>
        <w:t>was helpful for testing purposes.</w:t>
      </w:r>
    </w:p>
    <w:p>
      <w:pPr>
        <w:pStyle w:val="TextBody"/>
        <w:jc w:val="left"/>
        <w:rPr/>
      </w:pPr>
      <w:r>
        <w:rPr>
          <w:rFonts w:ascii="Times New Roman" w:hAnsi="Times New Roman"/>
          <w:b w:val="false"/>
          <w:bCs w:val="false"/>
          <w:sz w:val="24"/>
          <w:szCs w:val="24"/>
        </w:rPr>
        <w:tab/>
        <w:t xml:space="preserve">e) </w:t>
      </w:r>
      <w:r>
        <w:rPr>
          <w:rFonts w:eastAsia="SimSun" w:cs="Arial" w:ascii="Times New Roman" w:hAnsi="Times New Roman"/>
          <w:b w:val="false"/>
          <w:bCs w:val="false"/>
          <w:color w:val="00000A"/>
          <w:sz w:val="24"/>
          <w:szCs w:val="24"/>
          <w:lang w:val="en-US" w:eastAsia="zh-CN" w:bidi="hi-IN"/>
        </w:rPr>
        <w:t xml:space="preserve">linearProbe(long key, String value) – exactly the same type of method as put(), but the </w:t>
        <w:tab/>
        <w:t>secondary hash function is (hash+1)%TABLE_SIZE</w:t>
      </w:r>
    </w:p>
    <w:p>
      <w:pPr>
        <w:pStyle w:val="TextBody"/>
        <w:jc w:val="left"/>
        <w:rPr/>
      </w:pPr>
      <w:r>
        <w:rPr>
          <w:rFonts w:eastAsia="SimSun" w:cs="Arial" w:ascii="Times New Roman" w:hAnsi="Times New Roman"/>
          <w:b w:val="false"/>
          <w:bCs w:val="false"/>
          <w:color w:val="00000A"/>
          <w:sz w:val="24"/>
          <w:szCs w:val="24"/>
          <w:lang w:val="en-US" w:eastAsia="zh-CN" w:bidi="hi-IN"/>
        </w:rPr>
        <w:tab/>
        <w:t xml:space="preserve">f) </w:t>
      </w:r>
      <w:r>
        <w:rPr>
          <w:rFonts w:eastAsia="SimSun" w:cs="Arial" w:ascii="Times New Roman" w:hAnsi="Times New Roman"/>
          <w:b w:val="false"/>
          <w:bCs w:val="false"/>
          <w:color w:val="00000A"/>
          <w:sz w:val="24"/>
          <w:szCs w:val="24"/>
          <w:lang w:val="en-US" w:eastAsia="zh-CN" w:bidi="hi-IN"/>
        </w:rPr>
        <w:t xml:space="preserve">getLinearProbe(long key) – exactly the same type of method as get(), but it will only return </w:t>
        <w:tab/>
        <w:t xml:space="preserve">the values of HashEntries which were hashed in with linearProbe, </w:t>
      </w:r>
      <w:r>
        <w:rPr>
          <w:rFonts w:eastAsia="SimSun" w:cs="Arial" w:ascii="Times New Roman" w:hAnsi="Times New Roman"/>
          <w:b w:val="false"/>
          <w:bCs w:val="false"/>
          <w:color w:val="00000A"/>
          <w:sz w:val="24"/>
          <w:szCs w:val="24"/>
          <w:lang w:val="en-US" w:eastAsia="zh-CN" w:bidi="hi-IN"/>
        </w:rPr>
        <w:t>given collisions occurred.</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g</w:t>
      </w:r>
      <w:r>
        <w:rPr>
          <w:rFonts w:ascii="Times New Roman" w:hAnsi="Times New Roman"/>
          <w:b w:val="false"/>
          <w:bCs w:val="false"/>
          <w:sz w:val="24"/>
          <w:szCs w:val="24"/>
        </w:rPr>
        <w:t xml:space="preserve">) </w:t>
      </w:r>
      <w:r>
        <w:rPr>
          <w:rFonts w:ascii="Times New Roman" w:hAnsi="Times New Roman"/>
          <w:b w:val="false"/>
          <w:bCs w:val="false"/>
          <w:sz w:val="24"/>
          <w:szCs w:val="24"/>
        </w:rPr>
        <w:t>quadratic</w:t>
      </w:r>
      <w:r>
        <w:rPr>
          <w:rFonts w:eastAsia="SimSun" w:cs="Arial" w:ascii="Times New Roman" w:hAnsi="Times New Roman"/>
          <w:b w:val="false"/>
          <w:bCs w:val="false"/>
          <w:color w:val="00000A"/>
          <w:sz w:val="24"/>
          <w:szCs w:val="24"/>
          <w:lang w:val="en-US" w:eastAsia="zh-CN" w:bidi="hi-IN"/>
        </w:rPr>
        <w:t xml:space="preserve">Probe(long key, String value) – exactly the same type of method as put(), but the </w:t>
        <w:tab/>
        <w:t>secondary hash function is (hash+</w:t>
      </w:r>
      <w:r>
        <w:rPr>
          <w:rFonts w:eastAsia="SimSun" w:cs="Arial" w:ascii="Times New Roman" w:hAnsi="Times New Roman"/>
          <w:b w:val="false"/>
          <w:bCs w:val="false"/>
          <w:color w:val="00000A"/>
          <w:sz w:val="24"/>
          <w:szCs w:val="24"/>
          <w:lang w:val="en-US" w:eastAsia="zh-CN" w:bidi="hi-IN"/>
        </w:rPr>
        <w:t>square*square</w:t>
      </w:r>
      <w:r>
        <w:rPr>
          <w:rFonts w:eastAsia="SimSun" w:cs="Arial" w:ascii="Times New Roman" w:hAnsi="Times New Roman"/>
          <w:b w:val="false"/>
          <w:bCs w:val="false"/>
          <w:color w:val="00000A"/>
          <w:sz w:val="24"/>
          <w:szCs w:val="24"/>
          <w:lang w:val="en-US" w:eastAsia="zh-CN" w:bidi="hi-IN"/>
        </w:rPr>
        <w:t xml:space="preserve">)%TABLE_SIZE, </w:t>
      </w:r>
      <w:r>
        <w:rPr>
          <w:rFonts w:eastAsia="SimSun" w:cs="Arial" w:ascii="Times New Roman" w:hAnsi="Times New Roman"/>
          <w:b w:val="false"/>
          <w:bCs w:val="false"/>
          <w:color w:val="00000A"/>
          <w:sz w:val="24"/>
          <w:szCs w:val="24"/>
          <w:lang w:val="en-US" w:eastAsia="zh-CN" w:bidi="hi-IN"/>
        </w:rPr>
        <w:t xml:space="preserve">where square increments </w:t>
        <w:tab/>
        <w:t>from 1 onward so long as there is a collision with the given HashEntry.</w:t>
      </w:r>
    </w:p>
    <w:p>
      <w:pPr>
        <w:pStyle w:val="TextBody"/>
        <w:jc w:val="left"/>
        <w:rPr/>
      </w:pPr>
      <w:r>
        <w:rPr>
          <w:rFonts w:eastAsia="SimSun" w:cs="Arial" w:ascii="Times New Roman" w:hAnsi="Times New Roman"/>
          <w:b w:val="false"/>
          <w:bCs w:val="false"/>
          <w:color w:val="00000A"/>
          <w:sz w:val="24"/>
          <w:szCs w:val="24"/>
          <w:lang w:val="en-US" w:eastAsia="zh-CN" w:bidi="hi-IN"/>
        </w:rPr>
        <w:tab/>
      </w:r>
      <w:r>
        <w:rPr>
          <w:rFonts w:eastAsia="SimSun" w:cs="Arial" w:ascii="Times New Roman" w:hAnsi="Times New Roman"/>
          <w:b w:val="false"/>
          <w:bCs w:val="false"/>
          <w:color w:val="00000A"/>
          <w:sz w:val="24"/>
          <w:szCs w:val="24"/>
          <w:lang w:val="en-US" w:eastAsia="zh-CN" w:bidi="hi-IN"/>
        </w:rPr>
        <w:t>h</w:t>
      </w:r>
      <w:r>
        <w:rPr>
          <w:rFonts w:eastAsia="SimSun" w:cs="Arial" w:ascii="Times New Roman" w:hAnsi="Times New Roman"/>
          <w:b w:val="false"/>
          <w:bCs w:val="false"/>
          <w:color w:val="00000A"/>
          <w:sz w:val="24"/>
          <w:szCs w:val="24"/>
          <w:lang w:val="en-US" w:eastAsia="zh-CN" w:bidi="hi-IN"/>
        </w:rPr>
        <w:t xml:space="preserve">) </w:t>
      </w:r>
      <w:r>
        <w:rPr>
          <w:rFonts w:eastAsia="SimSun" w:cs="Arial" w:ascii="Times New Roman" w:hAnsi="Times New Roman"/>
          <w:b w:val="false"/>
          <w:bCs w:val="false"/>
          <w:color w:val="00000A"/>
          <w:sz w:val="24"/>
          <w:szCs w:val="24"/>
          <w:lang w:val="en-US" w:eastAsia="zh-CN" w:bidi="hi-IN"/>
        </w:rPr>
        <w:t>get</w:t>
      </w:r>
      <w:r>
        <w:rPr>
          <w:rFonts w:eastAsia="SimSun" w:cs="Arial" w:ascii="Times New Roman" w:hAnsi="Times New Roman"/>
          <w:b w:val="false"/>
          <w:bCs w:val="false"/>
          <w:color w:val="00000A"/>
          <w:sz w:val="24"/>
          <w:szCs w:val="24"/>
          <w:lang w:val="en-US" w:eastAsia="zh-CN" w:bidi="hi-IN"/>
        </w:rPr>
        <w:t>Quadratic</w:t>
      </w:r>
      <w:r>
        <w:rPr>
          <w:rFonts w:eastAsia="SimSun" w:cs="Arial" w:ascii="Times New Roman" w:hAnsi="Times New Roman"/>
          <w:b w:val="false"/>
          <w:bCs w:val="false"/>
          <w:color w:val="00000A"/>
          <w:sz w:val="24"/>
          <w:szCs w:val="24"/>
          <w:lang w:val="en-US" w:eastAsia="zh-CN" w:bidi="hi-IN"/>
        </w:rPr>
        <w:t xml:space="preserve">Probe(long key) – exactly the same type of method as get(), but it will only </w:t>
        <w:tab/>
        <w:t xml:space="preserve">return </w:t>
        <w:tab/>
        <w:t xml:space="preserve">the values of HashEntries which were hashed in with </w:t>
      </w:r>
      <w:r>
        <w:rPr>
          <w:rFonts w:eastAsia="SimSun" w:cs="Arial" w:ascii="Times New Roman" w:hAnsi="Times New Roman"/>
          <w:b w:val="false"/>
          <w:bCs w:val="false"/>
          <w:color w:val="00000A"/>
          <w:sz w:val="24"/>
          <w:szCs w:val="24"/>
          <w:lang w:val="en-US" w:eastAsia="zh-CN" w:bidi="hi-IN"/>
        </w:rPr>
        <w:t>quadratic</w:t>
      </w:r>
      <w:r>
        <w:rPr>
          <w:rFonts w:eastAsia="SimSun" w:cs="Arial" w:ascii="Times New Roman" w:hAnsi="Times New Roman"/>
          <w:b w:val="false"/>
          <w:bCs w:val="false"/>
          <w:color w:val="00000A"/>
          <w:sz w:val="24"/>
          <w:szCs w:val="24"/>
          <w:lang w:val="en-US" w:eastAsia="zh-CN" w:bidi="hi-IN"/>
        </w:rPr>
        <w:t xml:space="preserve">Probe, </w:t>
      </w:r>
      <w:r>
        <w:rPr>
          <w:rFonts w:eastAsia="SimSun" w:cs="Arial" w:ascii="Times New Roman" w:hAnsi="Times New Roman"/>
          <w:b w:val="false"/>
          <w:bCs w:val="false"/>
          <w:color w:val="00000A"/>
          <w:sz w:val="24"/>
          <w:szCs w:val="24"/>
          <w:lang w:val="en-US" w:eastAsia="zh-CN" w:bidi="hi-IN"/>
        </w:rPr>
        <w:t xml:space="preserve">given collisions </w:t>
        <w:tab/>
        <w:t>occurred.</w:t>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r>
      <w:r>
        <w:rPr>
          <w:rFonts w:ascii="Times New Roman" w:hAnsi="Times New Roman"/>
          <w:b w:val="false"/>
          <w:bCs w:val="false"/>
          <w:position w:val="0"/>
          <w:sz w:val="24"/>
          <w:sz w:val="24"/>
          <w:szCs w:val="24"/>
          <w:vertAlign w:val="baseline"/>
        </w:rPr>
        <w:t>O</w:t>
      </w:r>
      <w:r>
        <w:rPr>
          <w:rFonts w:ascii="Times New Roman" w:hAnsi="Times New Roman"/>
          <w:b w:val="false"/>
          <w:bCs w:val="false"/>
          <w:position w:val="0"/>
          <w:sz w:val="24"/>
          <w:sz w:val="24"/>
          <w:szCs w:val="24"/>
          <w:vertAlign w:val="baseline"/>
        </w:rPr>
        <w:t>nce the given classes had all of their methods properly implemented, the only thing to do was to use print statements to compare the times it took to build a HashMap with all of the given UPC values using the first hash function, linear, and quadratic probing. The associated values for each set of building and searching operations is given below.</w:t>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rFonts w:ascii="Times New Roman" w:hAnsi="Times New Roman"/>
          <w:b w:val="false"/>
          <w:b w:val="false"/>
          <w:bCs w:val="false"/>
          <w:position w:val="0"/>
          <w:sz w:val="24"/>
          <w:sz w:val="24"/>
          <w:szCs w:val="24"/>
          <w:vertAlign w:val="baseline"/>
        </w:rPr>
      </w:pPr>
      <w:r>
        <w:rPr/>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p>
      <w:pPr>
        <w:pStyle w:val="Normal"/>
        <w:jc w:val="left"/>
        <w:rPr/>
      </w:pPr>
      <w:r>
        <w:rPr>
          <w:rFonts w:ascii="Times New Roman" w:hAnsi="Times New Roman"/>
          <w:b w:val="false"/>
          <w:bCs w:val="false"/>
          <w:sz w:val="24"/>
          <w:szCs w:val="24"/>
        </w:rPr>
        <w:t xml:space="preserve">For building the given 177, 650 records in the “UPC.csv” file into a </w:t>
      </w:r>
      <w:r>
        <w:rPr>
          <w:rFonts w:ascii="Times New Roman" w:hAnsi="Times New Roman"/>
          <w:b w:val="false"/>
          <w:bCs w:val="false"/>
          <w:sz w:val="24"/>
          <w:szCs w:val="24"/>
        </w:rPr>
        <w:t>HashMap</w:t>
      </w:r>
      <w:r>
        <w:rPr>
          <w:rFonts w:ascii="Times New Roman" w:hAnsi="Times New Roman"/>
          <w:b w:val="false"/>
          <w:bCs w:val="false"/>
          <w:sz w:val="24"/>
          <w:szCs w:val="24"/>
        </w:rPr>
        <w:t xml:space="preserve">, the total time elapsed </w:t>
      </w:r>
      <w:r>
        <w:rPr>
          <w:rFonts w:ascii="Times New Roman" w:hAnsi="Times New Roman"/>
          <w:b w:val="false"/>
          <w:bCs w:val="false"/>
          <w:sz w:val="24"/>
          <w:szCs w:val="24"/>
        </w:rPr>
        <w:t>varied a lot for some reason on all types of hashing. However, one given result said that it took 42,939,662 nanoseconds for standard put(), 53,355,364 nanoseconds for linear probing, and 27,175,095 nanoseconds for the quadratic probing methods of building the HashMap.</w:t>
      </w:r>
    </w:p>
    <w:p>
      <w:pPr>
        <w:pStyle w:val="Normal"/>
        <w:jc w:val="left"/>
        <w:rPr>
          <w:rFonts w:ascii="Times New Roman" w:hAnsi="Times New Roman"/>
          <w:b w:val="false"/>
          <w:b w:val="false"/>
          <w:bCs w:val="false"/>
          <w:sz w:val="24"/>
          <w:szCs w:val="24"/>
        </w:rPr>
      </w:pPr>
      <w:r>
        <w:rPr/>
      </w:r>
    </w:p>
    <w:p>
      <w:pPr>
        <w:pStyle w:val="Normal"/>
        <w:jc w:val="left"/>
        <w:rPr/>
      </w:pPr>
      <w:r>
        <w:rPr>
          <w:rFonts w:ascii="Times New Roman" w:hAnsi="Times New Roman"/>
          <w:b w:val="false"/>
          <w:bCs w:val="false"/>
          <w:sz w:val="24"/>
          <w:szCs w:val="24"/>
        </w:rPr>
        <w:t xml:space="preserve">In contrast, for building a RBTree (with randomized values), it took </w:t>
      </w:r>
      <w:r>
        <w:rPr>
          <w:rFonts w:ascii="Times New Roman" w:hAnsi="Times New Roman"/>
          <w:b w:val="false"/>
          <w:bCs w:val="false"/>
          <w:sz w:val="24"/>
          <w:szCs w:val="24"/>
        </w:rPr>
        <w:t>1,779,015,687 nanoseconds in a given test, whereas giving an already sorted list of items to the BST took 76,461,176,294 nanoseconds.</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pPr>
      <w:r>
        <w:rPr>
          <w:rFonts w:ascii="Times New Roman" w:hAnsi="Times New Roman"/>
          <w:b w:val="false"/>
          <w:bCs w:val="false"/>
          <w:sz w:val="24"/>
          <w:szCs w:val="24"/>
        </w:rPr>
        <w:t xml:space="preserve">For searching the given 17 values in the “input.dat” file out of the aforementioned 177,650 records, </w:t>
      </w:r>
      <w:r>
        <w:rPr>
          <w:rFonts w:ascii="Times New Roman" w:hAnsi="Times New Roman"/>
          <w:b w:val="false"/>
          <w:bCs w:val="false"/>
          <w:sz w:val="24"/>
          <w:szCs w:val="24"/>
        </w:rPr>
        <w:t>the times elapsed for standard get(), getLinearProbe() and getQuadraticProbe() respectively were 21,333 nanoseconds, 11,852 nanoseconds, and 20,938 nanoseconds. However, these values also varied greatly.</w:t>
      </w:r>
    </w:p>
    <w:p>
      <w:pPr>
        <w:pStyle w:val="Normal"/>
        <w:jc w:val="left"/>
        <w:rPr>
          <w:rFonts w:ascii="Times New Roman" w:hAnsi="Times New Roman"/>
          <w:b w:val="false"/>
          <w:b w:val="false"/>
          <w:bCs w:val="false"/>
          <w:sz w:val="24"/>
          <w:szCs w:val="24"/>
        </w:rPr>
      </w:pPr>
      <w:r>
        <w:rPr/>
      </w:r>
    </w:p>
    <w:p>
      <w:pPr>
        <w:pStyle w:val="Normal"/>
        <w:jc w:val="left"/>
        <w:rPr/>
      </w:pPr>
      <w:r>
        <w:rPr>
          <w:rFonts w:ascii="Times New Roman" w:hAnsi="Times New Roman"/>
          <w:b w:val="false"/>
          <w:bCs w:val="false"/>
          <w:sz w:val="24"/>
          <w:szCs w:val="24"/>
        </w:rPr>
        <w:t xml:space="preserve">Meanwhile, </w:t>
      </w:r>
      <w:r>
        <w:rPr>
          <w:rFonts w:ascii="Times New Roman" w:hAnsi="Times New Roman"/>
          <w:b w:val="false"/>
          <w:bCs w:val="false"/>
          <w:sz w:val="24"/>
          <w:szCs w:val="24"/>
        </w:rPr>
        <w:t xml:space="preserve">the total time elapsed </w:t>
      </w:r>
      <w:r>
        <w:rPr>
          <w:rFonts w:ascii="Times New Roman" w:hAnsi="Times New Roman"/>
          <w:b w:val="false"/>
          <w:bCs w:val="false"/>
          <w:sz w:val="24"/>
          <w:szCs w:val="24"/>
        </w:rPr>
        <w:t xml:space="preserve">for the RBTree </w:t>
      </w:r>
      <w:r>
        <w:rPr>
          <w:rFonts w:ascii="Times New Roman" w:hAnsi="Times New Roman"/>
          <w:b w:val="false"/>
          <w:bCs w:val="false"/>
          <w:sz w:val="24"/>
          <w:szCs w:val="24"/>
        </w:rPr>
        <w:t>was 142,619 nanoseconds, where this same search took 1,986,371 nanoseconds with the BST.</w:t>
      </w:r>
    </w:p>
    <w:p>
      <w:pPr>
        <w:pStyle w:val="Normal"/>
        <w:jc w:val="left"/>
        <w:rPr>
          <w:rFonts w:ascii="Times New Roman" w:hAnsi="Times New Roman"/>
          <w:b w:val="false"/>
          <w:b w:val="false"/>
          <w:bCs w:val="false"/>
          <w:sz w:val="24"/>
          <w:szCs w:val="24"/>
        </w:rPr>
      </w:pPr>
      <w:r>
        <w:rPr/>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t>T</w:t>
      </w:r>
      <w:r>
        <w:rPr>
          <w:rFonts w:ascii="Times New Roman" w:hAnsi="Times New Roman"/>
          <w:b w:val="false"/>
          <w:bCs w:val="false"/>
          <w:sz w:val="24"/>
          <w:szCs w:val="24"/>
        </w:rPr>
        <w:t>hough the numbers for each test did vary quite a bit from each experiment to the next, at least in this experiment, it seems that across the board, the fastest build time is using linear probing with a HashMap. For searching the given values within said HashMap or an RBTree or BST, the fastest search method appears to be using linear probing. However, if we weigh that with the significantly longer build time for linear probing, then it appears that quadratic probing truly is the fastest and most efficient in net build and search time given these values for building and searching.</w:t>
      </w:r>
    </w:p>
    <w:p>
      <w:pPr>
        <w:pStyle w:val="TextBody"/>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LibreOffice/5.2.0.4$Windows_x86 LibreOffice_project/066b007f5ebcc236395c7d282ba488bca6720265</Application>
  <Pages>4</Pages>
  <Words>1115</Words>
  <Characters>5553</Characters>
  <CharactersWithSpaces>6683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2017-10-04T22:32:49Z</dcterms:created>
  <dc:creator/>
  <dc:description/>
  <dc:language>en-US</dc:language>
  <cp:lastModifiedBy/>
  <dcterms:modified xsi:type="dcterms:W3CDTF">2017-10-26T17:49:49Z</dcterms:modified>
  <cp:revision>34</cp:revision>
  <dc:subject/>
  <dc:title/>
</cp:coreProperties>
</file>