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when you compile smart contract -&gt; artifact/ABI.json created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let  contract_1 = artifacts.require(“contract_1”);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contract("contract name" ( )=&gt;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let i = null ; //i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beforeEach( async ()=&gt;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before( async ()=&gt;</w:t>
      </w:r>
    </w:p>
    <w:p w:rsidR="00000000" w:rsidDel="00000000" w:rsidP="00000000" w:rsidRDefault="00000000" w:rsidRPr="00000000" w14:paraId="0000000B">
      <w:pPr>
        <w:ind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i = await contract_1.deployed( );</w:t>
      </w:r>
    </w:p>
    <w:p w:rsidR="00000000" w:rsidDel="00000000" w:rsidP="00000000" w:rsidRDefault="00000000" w:rsidRPr="00000000" w14:paraId="0000000D">
      <w:pPr>
        <w:ind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00E">
      <w:pPr>
        <w:ind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i  = await contract_1.new();</w:t>
      </w:r>
    </w:p>
    <w:p w:rsidR="00000000" w:rsidDel="00000000" w:rsidP="00000000" w:rsidRDefault="00000000" w:rsidRPr="00000000" w14:paraId="0000000F">
      <w:pPr>
        <w:ind w:left="720"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console.log(i.address);  </w:t>
      </w:r>
      <w:r w:rsidDel="00000000" w:rsidR="00000000" w:rsidRPr="00000000">
        <w:rPr>
          <w:rFonts w:ascii="Merriweather" w:cs="Merriweather" w:eastAsia="Merriweather" w:hAnsi="Merriweather"/>
          <w:color w:val="00ff00"/>
          <w:rtl w:val="0"/>
        </w:rPr>
        <w:t xml:space="preserve"> //contract address is diff. For Each it()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it (“testing func_1 : should return “jatin” value”), async( ) =&gt;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ab/>
        <w:t xml:space="preserve">let a = await i.func_1();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ab/>
        <w:t xml:space="preserve">assert(a === “jatin”);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};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it (“testing func_2 : should return 19 value”), async( ) =&gt;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ab/>
        <w:t xml:space="preserve">let a = await i.func_1();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color w:val="00ff00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ab/>
        <w:t xml:space="preserve">console.log(“typeof =”, typeof a)  // </w:t>
      </w:r>
      <w:r w:rsidDel="00000000" w:rsidR="00000000" w:rsidRPr="00000000">
        <w:rPr>
          <w:rFonts w:ascii="Merriweather" w:cs="Merriweather" w:eastAsia="Merriweather" w:hAnsi="Merriweather"/>
          <w:color w:val="00ff00"/>
          <w:rtl w:val="0"/>
        </w:rPr>
        <w:t xml:space="preserve">debugging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color w:val="ff0000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ab/>
        <w:t xml:space="preserve">assert(a.</w:t>
      </w:r>
      <w:r w:rsidDel="00000000" w:rsidR="00000000" w:rsidRPr="00000000">
        <w:rPr>
          <w:rFonts w:ascii="Merriweather" w:cs="Merriweather" w:eastAsia="Merriweather" w:hAnsi="Merriweather"/>
          <w:color w:val="ff00ff"/>
          <w:rtl w:val="0"/>
        </w:rPr>
        <w:t xml:space="preserve">toNumber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() === 19); // </w:t>
      </w: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bigNumber object  -&gt; Number</w:t>
      </w:r>
    </w:p>
    <w:p w:rsidR="00000000" w:rsidDel="00000000" w:rsidP="00000000" w:rsidRDefault="00000000" w:rsidRPr="00000000" w14:paraId="0000001B">
      <w:pPr>
        <w:ind w:firstLine="720"/>
        <w:rPr>
          <w:rFonts w:ascii="Merriweather" w:cs="Merriweather" w:eastAsia="Merriweather" w:hAnsi="Merriweather"/>
          <w:color w:val="00ff00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//</w:t>
      </w:r>
      <w:r w:rsidDel="00000000" w:rsidR="00000000" w:rsidRPr="00000000">
        <w:rPr>
          <w:rFonts w:ascii="Merriweather" w:cs="Merriweather" w:eastAsia="Merriweather" w:hAnsi="Merriweather"/>
          <w:color w:val="00ff0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ff00ff"/>
          <w:rtl w:val="0"/>
        </w:rPr>
        <w:t xml:space="preserve">parseInt(str_ )</w:t>
      </w:r>
      <w:r w:rsidDel="00000000" w:rsidR="00000000" w:rsidRPr="00000000">
        <w:rPr>
          <w:rFonts w:ascii="Merriweather" w:cs="Merriweather" w:eastAsia="Merriweather" w:hAnsi="Merriweather"/>
          <w:color w:val="00ff00"/>
          <w:rtl w:val="0"/>
        </w:rPr>
        <w:t xml:space="preserve">  use for string -&gt;int</w:t>
      </w:r>
    </w:p>
    <w:p w:rsidR="00000000" w:rsidDel="00000000" w:rsidP="00000000" w:rsidRDefault="00000000" w:rsidRPr="00000000" w14:paraId="0000001C">
      <w:pPr>
        <w:ind w:firstLine="720"/>
        <w:rPr>
          <w:rFonts w:ascii="Merriweather" w:cs="Merriweather" w:eastAsia="Merriweather" w:hAnsi="Merriweather"/>
          <w:color w:val="00ff00"/>
        </w:rPr>
      </w:pPr>
      <w:r w:rsidDel="00000000" w:rsidR="00000000" w:rsidRPr="00000000">
        <w:rPr>
          <w:rFonts w:ascii="Merriweather" w:cs="Merriweather" w:eastAsia="Merriweather" w:hAnsi="Merriweather"/>
          <w:color w:val="00ff00"/>
          <w:rtl w:val="0"/>
        </w:rPr>
        <w:t xml:space="preserve">          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</w:t>
      </w:r>
      <w:r w:rsidDel="00000000" w:rsidR="00000000" w:rsidRPr="00000000">
        <w:rPr>
          <w:rFonts w:ascii="Merriweather" w:cs="Merriweather" w:eastAsia="Merriweather" w:hAnsi="Merriweather"/>
          <w:color w:val="ff00ff"/>
          <w:rtl w:val="0"/>
        </w:rPr>
        <w:t xml:space="preserve">web3.utils.toBN() </w:t>
      </w:r>
      <w:r w:rsidDel="00000000" w:rsidR="00000000" w:rsidRPr="00000000">
        <w:rPr>
          <w:rFonts w:ascii="Merriweather" w:cs="Merriweather" w:eastAsia="Merriweather" w:hAnsi="Merriweather"/>
          <w:color w:val="00ff00"/>
          <w:rtl w:val="0"/>
        </w:rPr>
        <w:t xml:space="preserve">converting -&gt; bigNumber object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};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it (“testing set(3) : should return 3 value”), async( ) =&gt;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ab/>
        <w:t xml:space="preserve">await i.set(3);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ab/>
        <w:t xml:space="preserve">let a = await i.get ();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ab/>
        <w:t xml:space="preserve">assert(a.toNumber() === 3);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};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} );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avoid using multiple assert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in 1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block(you can use when solidity function return multiple value) because if you write 2 assert condition in 1 it block you will never know which assert condition fails</w:t>
      </w:r>
    </w:p>
    <w:p w:rsidR="00000000" w:rsidDel="00000000" w:rsidP="00000000" w:rsidRDefault="00000000" w:rsidRPr="00000000" w14:paraId="00000026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ff"/>
          <w:rtl w:val="0"/>
        </w:rPr>
        <w:t xml:space="preserve">assert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_______________________ </w:t>
      </w:r>
    </w:p>
    <w:p w:rsidR="00000000" w:rsidDel="00000000" w:rsidP="00000000" w:rsidRDefault="00000000" w:rsidRPr="00000000" w14:paraId="00000028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function f1() public returns(uint,uint) { return(2,3);}</w:t>
      </w:r>
    </w:p>
    <w:p w:rsidR="00000000" w:rsidDel="00000000" w:rsidP="00000000" w:rsidRDefault="00000000" w:rsidRPr="00000000" w14:paraId="00000029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ab/>
        <w:tab/>
        <w:tab/>
        <w:tab/>
      </w:r>
      <w:r w:rsidDel="00000000" w:rsidR="00000000" w:rsidRPr="00000000">
        <w:rPr>
          <w:rFonts w:ascii="Nova Mono" w:cs="Nova Mono" w:eastAsia="Nova Mono" w:hAnsi="Nova Mono"/>
          <w:sz w:val="42"/>
          <w:szCs w:val="42"/>
          <w:rtl w:val="0"/>
        </w:rPr>
        <w:t xml:space="preserve">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it (“testing func_1 : should return “jatin” value”), async( ) =&gt;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let a,b =await i.f1();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assert(a==1,”a must be equal to 1”);</w:t>
      </w:r>
    </w:p>
    <w:p w:rsidR="00000000" w:rsidDel="00000000" w:rsidP="00000000" w:rsidRDefault="00000000" w:rsidRPr="00000000" w14:paraId="0000002E">
      <w:pPr>
        <w:ind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assert(b==2,”b must be equal to 2”);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ff"/>
          <w:rtl w:val="0"/>
        </w:rPr>
        <w:t xml:space="preserve">Mocha Library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_______________________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2880"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Nova Mono" w:cs="Nova Mono" w:eastAsia="Nova Mono" w:hAnsi="Nova Mono"/>
          <w:sz w:val="42"/>
          <w:szCs w:val="42"/>
          <w:rtl w:val="0"/>
        </w:rPr>
        <w:t xml:space="preserve">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before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(function () {</w:t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runs once before the first test in this block</w:t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});</w:t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after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(function () {</w:t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runs once after the last test in this block</w:t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});</w:t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beforeEach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(function () {</w:t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runs before each test in this block</w:t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});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afterEach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(function () {</w:t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 runs after each test in this block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});</w:t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ff"/>
          <w:rtl w:val="0"/>
        </w:rPr>
        <w:t xml:space="preserve">msg.sender  ,  msg.value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__________________</w:t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uint a;</w:t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function f1(uint i) payable returns(address,uint)</w:t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a=i;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return (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msg.sender,msg.value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2880" w:firstLine="720"/>
        <w:rPr>
          <w:rFonts w:ascii="Merriweather" w:cs="Merriweather" w:eastAsia="Merriweather" w:hAnsi="Merriweather"/>
          <w:sz w:val="42"/>
          <w:szCs w:val="42"/>
        </w:rPr>
      </w:pPr>
      <w:r w:rsidDel="00000000" w:rsidR="00000000" w:rsidRPr="00000000">
        <w:rPr>
          <w:rFonts w:ascii="Nova Mono" w:cs="Nova Mono" w:eastAsia="Nova Mono" w:hAnsi="Nova Mono"/>
          <w:sz w:val="42"/>
          <w:szCs w:val="42"/>
          <w:rtl w:val="0"/>
        </w:rPr>
        <w:t xml:space="preserve">⬇</w:t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it(“ calling f1() function ”,async()=&gt;</w:t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await i.f1(19,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{from:accounts[4],value: 2 wei}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); // by default from : accounts[0]</w:t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___________________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ff"/>
          <w:rtl w:val="0"/>
        </w:rPr>
        <w:t xml:space="preserve">test-helpers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________________________</w:t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uint a;</w:t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One_time_call_only</w:t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require(a&lt;=1,”you can call only one time ”)</w:t>
      </w:r>
    </w:p>
    <w:p w:rsidR="00000000" w:rsidDel="00000000" w:rsidP="00000000" w:rsidRDefault="00000000" w:rsidRPr="00000000" w14:paraId="00000053">
      <w:pPr>
        <w:ind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_;</w:t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function f1() public one_time_call_only {a++;}</w:t>
      </w:r>
    </w:p>
    <w:p w:rsidR="00000000" w:rsidDel="00000000" w:rsidP="00000000" w:rsidRDefault="00000000" w:rsidRPr="00000000" w14:paraId="00000056">
      <w:pPr>
        <w:ind w:left="2880"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Nova Mono" w:cs="Nova Mono" w:eastAsia="Nova Mono" w:hAnsi="Nova Mono"/>
          <w:sz w:val="42"/>
          <w:szCs w:val="42"/>
          <w:rtl w:val="0"/>
        </w:rPr>
        <w:t xml:space="preserve">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$ npm i @openzeppelin/test-helpers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880"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Nova Mono" w:cs="Nova Mono" w:eastAsia="Nova Mono" w:hAnsi="Nova Mono"/>
          <w:sz w:val="42"/>
          <w:szCs w:val="42"/>
          <w:rtl w:val="0"/>
        </w:rPr>
        <w:t xml:space="preserve">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let{expectRevert} = require(“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@openzeppelin/teest-helpers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”);</w:t>
      </w:r>
    </w:p>
    <w:p w:rsidR="00000000" w:rsidDel="00000000" w:rsidP="00000000" w:rsidRDefault="00000000" w:rsidRPr="00000000" w14:paraId="0000005A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contract(“”,()=&gt;</w:t>
      </w:r>
    </w:p>
    <w:p w:rsidR="00000000" w:rsidDel="00000000" w:rsidP="00000000" w:rsidRDefault="00000000" w:rsidRPr="00000000" w14:paraId="0000005B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{</w:t>
      </w:r>
    </w:p>
    <w:p w:rsidR="00000000" w:rsidDel="00000000" w:rsidP="00000000" w:rsidRDefault="00000000" w:rsidRPr="00000000" w14:paraId="0000005C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it(“ checking f1() function ”,async()=&gt;</w:t>
      </w:r>
    </w:p>
    <w:p w:rsidR="00000000" w:rsidDel="00000000" w:rsidP="00000000" w:rsidRDefault="00000000" w:rsidRPr="00000000" w14:paraId="0000005D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await i.f1();</w:t>
      </w:r>
    </w:p>
    <w:p w:rsidR="00000000" w:rsidDel="00000000" w:rsidP="00000000" w:rsidRDefault="00000000" w:rsidRPr="00000000" w14:paraId="0000005F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await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expectRevert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(f1(),”you can call only one time ”); </w:t>
      </w:r>
    </w:p>
    <w:p w:rsidR="00000000" w:rsidDel="00000000" w:rsidP="00000000" w:rsidRDefault="00000000" w:rsidRPr="00000000" w14:paraId="00000060">
      <w:pPr>
        <w:ind w:left="720" w:firstLine="0"/>
        <w:rPr>
          <w:rFonts w:ascii="Merriweather" w:cs="Merriweather" w:eastAsia="Merriweather" w:hAnsi="Merriweather"/>
          <w:color w:val="00ff00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// “ ” </w:t>
      </w:r>
      <w:r w:rsidDel="00000000" w:rsidR="00000000" w:rsidRPr="00000000">
        <w:rPr>
          <w:rFonts w:ascii="Merriweather" w:cs="Merriweather" w:eastAsia="Merriweather" w:hAnsi="Merriweather"/>
          <w:color w:val="00ff00"/>
          <w:rtl w:val="0"/>
        </w:rPr>
        <w:t xml:space="preserve">line must be same</w:t>
      </w:r>
    </w:p>
    <w:p w:rsidR="00000000" w:rsidDel="00000000" w:rsidP="00000000" w:rsidRDefault="00000000" w:rsidRPr="00000000" w14:paraId="00000061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)}</w:t>
      </w:r>
    </w:p>
    <w:p w:rsidR="00000000" w:rsidDel="00000000" w:rsidP="00000000" w:rsidRDefault="00000000" w:rsidRPr="00000000" w14:paraId="00000062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})</w:t>
      </w:r>
    </w:p>
    <w:p w:rsidR="00000000" w:rsidDel="00000000" w:rsidP="00000000" w:rsidRDefault="00000000" w:rsidRPr="00000000" w14:paraId="00000063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always  use expectRevert(f1(),””) when function is using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modifier</w:t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ff"/>
          <w:rtl w:val="0"/>
        </w:rPr>
        <w:t xml:space="preserve">Ganache Accoun</w:t>
      </w:r>
      <w:r w:rsidDel="00000000" w:rsidR="00000000" w:rsidRPr="00000000">
        <w:rPr>
          <w:rFonts w:ascii="Merriweather" w:cs="Merriweather" w:eastAsia="Merriweather" w:hAnsi="Merriweather"/>
          <w:b w:val="1"/>
          <w:color w:val="4a86e8"/>
          <w:rtl w:val="0"/>
        </w:rPr>
        <w:t xml:space="preserve">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_____________________</w:t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160"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Connect -&gt; Ganache </w:t>
      </w:r>
    </w:p>
    <w:p w:rsidR="00000000" w:rsidDel="00000000" w:rsidP="00000000" w:rsidRDefault="00000000" w:rsidRPr="00000000" w14:paraId="0000006A">
      <w:pPr>
        <w:ind w:left="2880"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Nova Mono" w:cs="Nova Mono" w:eastAsia="Nova Mono" w:hAnsi="Nova Mono"/>
          <w:sz w:val="42"/>
          <w:szCs w:val="42"/>
          <w:rtl w:val="0"/>
        </w:rPr>
        <w:t xml:space="preserve">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it(“Ganache Account Printing”,async()=&gt;</w:t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console.log(“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accounts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”);      //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account[0],account[1]</w:t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  <w:color w:val="00ff0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let  b=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web3.eth.getBalance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(account[3]);    //</w:t>
      </w:r>
      <w:r w:rsidDel="00000000" w:rsidR="00000000" w:rsidRPr="00000000">
        <w:rPr>
          <w:rFonts w:ascii="Merriweather" w:cs="Merriweather" w:eastAsia="Merriweather" w:hAnsi="Merriweather"/>
          <w:color w:val="00ff00"/>
          <w:rtl w:val="0"/>
        </w:rPr>
        <w:t xml:space="preserve"> get balance of Ganache account</w:t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})</w:t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These are not pure web3 cmd -&gt;   there cmd are from truffle</w:t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erriweather" w:cs="Merriweather" w:eastAsia="Merriweather" w:hAnsi="Merriweather"/>
          <w:b w:val="1"/>
          <w:color w:val="ff000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ff0000"/>
          <w:rtl w:val="0"/>
        </w:rPr>
        <w:t xml:space="preserve">Error</w:t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It is not a function</w:t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erriweather" w:cs="Merriweather" w:eastAsia="Merriweather" w:hAnsi="Merriweather"/>
          <w:color w:val="00ff0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ff00"/>
          <w:rtl w:val="0"/>
        </w:rPr>
        <w:t xml:space="preserve">Sol</w:t>
      </w:r>
      <w:r w:rsidDel="00000000" w:rsidR="00000000" w:rsidRPr="00000000">
        <w:rPr>
          <w:rFonts w:ascii="Merriweather" w:cs="Merriweather" w:eastAsia="Merriweather" w:hAnsi="Merriweather"/>
          <w:color w:val="00ff00"/>
          <w:rtl w:val="0"/>
        </w:rPr>
        <w:t xml:space="preserve">ution</w:t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Check if any statement in top is automatically imported -&gt; then remove those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$ truffle test</w:t>
      </w:r>
    </w:p>
    <w:p w:rsidR="00000000" w:rsidDel="00000000" w:rsidP="00000000" w:rsidRDefault="00000000" w:rsidRPr="00000000" w14:paraId="0000007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 describe()  use Pure web3 cmds -&gt; little tougher than contract() cmds</w:t>
      </w:r>
    </w:p>
    <w:p w:rsidR="00000000" w:rsidDel="00000000" w:rsidP="00000000" w:rsidRDefault="00000000" w:rsidRPr="00000000" w14:paraId="0000008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160"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160"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160"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160"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160"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Merriweather" w:cs="Merriweather" w:eastAsia="Merriweather" w:hAnsi="Merriweather"/>
          <w:b w:val="1"/>
          <w:color w:val="4a86e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_______________Testing in Hardhat_______________________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880"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Nova Mono" w:cs="Nova Mono" w:eastAsia="Nova Mono" w:hAnsi="Nova Mono"/>
          <w:sz w:val="42"/>
          <w:szCs w:val="42"/>
          <w:rtl w:val="0"/>
        </w:rPr>
        <w:t xml:space="preserve">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$ npm install --save-dev @nomiclabs/hardhat-truffle5 @nomiclabs/hardhat-web3 web3</w:t>
      </w:r>
    </w:p>
    <w:p w:rsidR="00000000" w:rsidDel="00000000" w:rsidP="00000000" w:rsidRDefault="00000000" w:rsidRPr="00000000" w14:paraId="0000008F">
      <w:pPr>
        <w:ind w:left="2880" w:firstLine="720"/>
        <w:rPr>
          <w:rFonts w:ascii="Merriweather" w:cs="Merriweather" w:eastAsia="Merriweather" w:hAnsi="Merriweather"/>
          <w:sz w:val="42"/>
          <w:szCs w:val="42"/>
        </w:rPr>
      </w:pPr>
      <w:r w:rsidDel="00000000" w:rsidR="00000000" w:rsidRPr="00000000">
        <w:rPr>
          <w:rFonts w:ascii="Nova Mono" w:cs="Nova Mono" w:eastAsia="Nova Mono" w:hAnsi="Nova Mono"/>
          <w:sz w:val="42"/>
          <w:szCs w:val="42"/>
          <w:rtl w:val="0"/>
        </w:rPr>
        <w:t xml:space="preserve">⬇</w:t>
      </w:r>
    </w:p>
    <w:p w:rsidR="00000000" w:rsidDel="00000000" w:rsidP="00000000" w:rsidRDefault="00000000" w:rsidRPr="00000000" w14:paraId="00000090">
      <w:pPr>
        <w:ind w:left="2160"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 hardhat.config.js</w:t>
      </w:r>
    </w:p>
    <w:p w:rsidR="00000000" w:rsidDel="00000000" w:rsidP="00000000" w:rsidRDefault="00000000" w:rsidRPr="00000000" w14:paraId="00000091">
      <w:pPr>
        <w:ind w:left="2160"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720"/>
        <w:rPr>
          <w:rFonts w:ascii="Merriweather" w:cs="Merriweather" w:eastAsia="Merriweather" w:hAnsi="Merriweather"/>
          <w:sz w:val="42"/>
          <w:szCs w:val="42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Add Line            -&gt;           require(“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@nomiclabs/hardhat-truffle5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880" w:firstLine="72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42"/>
          <w:szCs w:val="42"/>
          <w:rtl w:val="0"/>
        </w:rPr>
        <w:t xml:space="preserve">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88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     In Test.js </w:t>
      </w:r>
    </w:p>
    <w:p w:rsidR="00000000" w:rsidDel="00000000" w:rsidP="00000000" w:rsidRDefault="00000000" w:rsidRPr="00000000" w14:paraId="0000009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let {contract}  = requte(“ethers”);</w:t>
      </w:r>
    </w:p>
    <w:p w:rsidR="00000000" w:rsidDel="00000000" w:rsidP="00000000" w:rsidRDefault="00000000" w:rsidRPr="00000000" w14:paraId="0000009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Let {artifacts} = requte(“hardhat”);</w:t>
      </w:r>
    </w:p>
    <w:p w:rsidR="00000000" w:rsidDel="00000000" w:rsidP="00000000" w:rsidRDefault="00000000" w:rsidRPr="00000000" w14:paraId="0000009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let  contract_1 = artifacts.require(“contract_1”);</w:t>
      </w:r>
    </w:p>
    <w:p w:rsidR="00000000" w:rsidDel="00000000" w:rsidP="00000000" w:rsidRDefault="00000000" w:rsidRPr="00000000" w14:paraId="0000009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contract("contract name" ( )=&gt;</w:t>
      </w:r>
    </w:p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   let i = null ; // contract instance</w:t>
      </w:r>
    </w:p>
    <w:p w:rsidR="00000000" w:rsidDel="00000000" w:rsidP="00000000" w:rsidRDefault="00000000" w:rsidRPr="00000000" w14:paraId="0000009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beforeEach( async ()=&gt;{i = await contract_1.deployed( )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;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it(“” async()=&gt;</w:t>
      </w:r>
    </w:p>
    <w:p w:rsidR="00000000" w:rsidDel="00000000" w:rsidP="00000000" w:rsidRDefault="00000000" w:rsidRPr="00000000" w14:paraId="0000009F">
      <w:pPr>
        <w:ind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{</w:t>
      </w:r>
    </w:p>
    <w:p w:rsidR="00000000" w:rsidDel="00000000" w:rsidP="00000000" w:rsidRDefault="00000000" w:rsidRPr="00000000" w14:paraId="000000A0">
      <w:pPr>
        <w:ind w:left="720"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assert.equal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(,“”)</w:t>
      </w:r>
    </w:p>
    <w:p w:rsidR="00000000" w:rsidDel="00000000" w:rsidP="00000000" w:rsidRDefault="00000000" w:rsidRPr="00000000" w14:paraId="000000A1">
      <w:pPr>
        <w:ind w:left="720"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assert.equal(,“”)</w:t>
      </w:r>
    </w:p>
    <w:p w:rsidR="00000000" w:rsidDel="00000000" w:rsidP="00000000" w:rsidRDefault="00000000" w:rsidRPr="00000000" w14:paraId="000000A2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})</w:t>
      </w:r>
    </w:p>
    <w:p w:rsidR="00000000" w:rsidDel="00000000" w:rsidP="00000000" w:rsidRDefault="00000000" w:rsidRPr="00000000" w14:paraId="000000A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</w:r>
    </w:p>
    <w:p w:rsidR="00000000" w:rsidDel="00000000" w:rsidP="00000000" w:rsidRDefault="00000000" w:rsidRPr="00000000" w14:paraId="000000A4">
      <w:pPr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2880" w:firstLine="720"/>
        <w:rPr>
          <w:rFonts w:ascii="Merriweather" w:cs="Merriweather" w:eastAsia="Merriweather" w:hAnsi="Merriweather"/>
          <w:sz w:val="42"/>
          <w:szCs w:val="42"/>
        </w:rPr>
      </w:pPr>
      <w:r w:rsidDel="00000000" w:rsidR="00000000" w:rsidRPr="00000000">
        <w:rPr>
          <w:rFonts w:ascii="Nova Mono" w:cs="Nova Mono" w:eastAsia="Nova Mono" w:hAnsi="Nova Mono"/>
          <w:sz w:val="42"/>
          <w:szCs w:val="42"/>
          <w:rtl w:val="0"/>
        </w:rPr>
        <w:t xml:space="preserve">⬇</w:t>
      </w:r>
    </w:p>
    <w:p w:rsidR="00000000" w:rsidDel="00000000" w:rsidP="00000000" w:rsidRDefault="00000000" w:rsidRPr="00000000" w14:paraId="000000A6">
      <w:pPr>
        <w:ind w:left="0" w:firstLine="0"/>
        <w:rPr>
          <w:rFonts w:ascii="Merriweather" w:cs="Merriweather" w:eastAsia="Merriweather" w:hAnsi="Merriweather"/>
          <w:sz w:val="42"/>
          <w:szCs w:val="42"/>
        </w:rPr>
      </w:pPr>
      <w:r w:rsidDel="00000000" w:rsidR="00000000" w:rsidRPr="00000000">
        <w:rPr>
          <w:rFonts w:ascii="Merriweather" w:cs="Merriweather" w:eastAsia="Merriweather" w:hAnsi="Merriweather"/>
          <w:sz w:val="42"/>
          <w:szCs w:val="42"/>
          <w:rtl w:val="0"/>
        </w:rPr>
        <w:t xml:space="preserve">                     </w:t>
      </w:r>
      <w:r w:rsidDel="00000000" w:rsidR="00000000" w:rsidRPr="00000000">
        <w:rPr>
          <w:rFonts w:ascii="Merriweather" w:cs="Merriweather" w:eastAsia="Merriweather" w:hAnsi="Merriweather"/>
          <w:sz w:val="42"/>
          <w:szCs w:val="42"/>
          <w:rtl w:val="0"/>
        </w:rPr>
        <w:t xml:space="preserve">npx</w:t>
      </w:r>
      <w:r w:rsidDel="00000000" w:rsidR="00000000" w:rsidRPr="00000000">
        <w:rPr>
          <w:rFonts w:ascii="Merriweather" w:cs="Merriweather" w:eastAsia="Merriweather" w:hAnsi="Merriweather"/>
          <w:sz w:val="42"/>
          <w:szCs w:val="42"/>
          <w:rtl w:val="0"/>
        </w:rPr>
        <w:t xml:space="preserve"> hardhat test</w:t>
      </w:r>
    </w:p>
    <w:p w:rsidR="00000000" w:rsidDel="00000000" w:rsidP="00000000" w:rsidRDefault="00000000" w:rsidRPr="00000000" w14:paraId="000000A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Resources</w:t>
      </w:r>
    </w:p>
    <w:p w:rsidR="00000000" w:rsidDel="00000000" w:rsidP="00000000" w:rsidRDefault="00000000" w:rsidRPr="00000000" w14:paraId="000000A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https://mochajs.org/</w:t>
      </w:r>
    </w:p>
    <w:p w:rsidR="00000000" w:rsidDel="00000000" w:rsidP="00000000" w:rsidRDefault="00000000" w:rsidRPr="00000000" w14:paraId="000000A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boli lagan ghar ke == bidding (in english)</w:t>
      </w:r>
    </w:p>
    <w:p w:rsidR="00000000" w:rsidDel="00000000" w:rsidP="00000000" w:rsidRDefault="00000000" w:rsidRPr="00000000" w14:paraId="000000A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auction = nelami (in hindi) =  a public sale at which items are sold to the person who offers to pay the most money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