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7F0964A4"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2C76B478" w14:textId="006D900C" w:rsidR="00180604" w:rsidRPr="00B06C53" w:rsidRDefault="007B0139" w:rsidP="00B06C53">
          <w:pPr>
            <w:rPr>
              <w:rFonts w:ascii="Arial" w:hAnsi="Arial" w:cs="Arial"/>
              <w:color w:val="595959" w:themeColor="text1" w:themeTint="A6"/>
              <w:sz w:val="20"/>
            </w:rPr>
            <w:sectPr w:rsidR="00180604" w:rsidRPr="00B06C53"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4898F757">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Pr>
                                    <w:rFonts w:ascii="Arial" w:hAnsi="Arial" w:cs="Arial"/>
                                    <w:color w:val="FFB923" w:themeColor="accent4"/>
                                    <w:w w:val="110"/>
                                    <w:sz w:val="56"/>
                                    <w:szCs w:val="56"/>
                                  </w:rPr>
                                  <w:br/>
                                </w:r>
                              </w:p>
                              <w:p w14:paraId="3BEDD797" w14:textId="4B0A1B3B" w:rsidR="001E153D" w:rsidRPr="001E153D" w:rsidRDefault="006C3A01" w:rsidP="001E153D">
                                <w:pPr>
                                  <w:spacing w:before="263" w:line="290" w:lineRule="auto"/>
                                  <w:jc w:val="center"/>
                                  <w:rPr>
                                    <w:rFonts w:ascii="Arial" w:hAnsi="Arial" w:cs="Arial"/>
                                    <w:color w:val="3CA5D9" w:themeColor="accent1"/>
                                    <w:w w:val="110"/>
                                    <w:sz w:val="36"/>
                                    <w:szCs w:val="36"/>
                                  </w:rPr>
                                </w:pPr>
                                <w:r w:rsidRPr="001E153D">
                                  <w:rPr>
                                    <w:rFonts w:ascii="Arial" w:hAnsi="Arial" w:cs="Arial"/>
                                    <w:color w:val="EA7317" w:themeColor="accent5"/>
                                    <w:w w:val="110"/>
                                    <w:sz w:val="36"/>
                                    <w:szCs w:val="36"/>
                                  </w:rPr>
                                  <w:t>Data Analytics</w:t>
                                </w:r>
                                <w:r w:rsidRPr="001E153D">
                                  <w:rPr>
                                    <w:rFonts w:ascii="Arial" w:hAnsi="Arial" w:cs="Arial"/>
                                    <w:color w:val="3CA5D9" w:themeColor="accent1"/>
                                    <w:w w:val="110"/>
                                    <w:sz w:val="36"/>
                                    <w:szCs w:val="36"/>
                                  </w:rPr>
                                  <w:br/>
                                </w:r>
                                <w:r w:rsidRPr="001E153D">
                                  <w:rPr>
                                    <w:rFonts w:ascii="Arial" w:hAnsi="Arial" w:cs="Arial"/>
                                    <w:color w:val="3CA5D9" w:themeColor="accent1"/>
                                    <w:w w:val="110"/>
                                    <w:sz w:val="36"/>
                                    <w:szCs w:val="36"/>
                                  </w:rPr>
                                  <w:br/>
                                  <w:t>Absence of Insights for the Relationship Between Student's Economic Background, Performance,</w:t>
                                </w:r>
                                <w:r w:rsidR="001E153D" w:rsidRPr="001E153D">
                                  <w:rPr>
                                    <w:rFonts w:ascii="Arial" w:hAnsi="Arial" w:cs="Arial"/>
                                    <w:color w:val="3CA5D9" w:themeColor="accent1"/>
                                    <w:w w:val="110"/>
                                    <w:sz w:val="36"/>
                                    <w:szCs w:val="36"/>
                                  </w:rPr>
                                  <w:t xml:space="preserve"> </w:t>
                                </w:r>
                                <w:r w:rsidRPr="001E153D">
                                  <w:rPr>
                                    <w:rFonts w:ascii="Arial" w:hAnsi="Arial" w:cs="Arial"/>
                                    <w:color w:val="3CA5D9" w:themeColor="accent1"/>
                                    <w:w w:val="110"/>
                                    <w:sz w:val="36"/>
                                    <w:szCs w:val="36"/>
                                  </w:rPr>
                                  <w:t>Competence &amp; Expected Salary</w:t>
                                </w:r>
                                <w:r w:rsidR="001E153D" w:rsidRPr="001E153D">
                                  <w:rPr>
                                    <w:rFonts w:ascii="Arial" w:hAnsi="Arial" w:cs="Arial"/>
                                    <w:color w:val="3CA5D9" w:themeColor="accent1"/>
                                    <w:w w:val="110"/>
                                    <w:sz w:val="36"/>
                                    <w:szCs w:val="36"/>
                                  </w:rPr>
                                  <w:t xml:space="preserve"> - </w:t>
                                </w:r>
                                <w:r w:rsidR="001E153D" w:rsidRPr="001E153D">
                                  <w:rPr>
                                    <w:rFonts w:ascii="Arial" w:hAnsi="Arial" w:cs="Arial"/>
                                    <w:b/>
                                    <w:bCs/>
                                    <w:color w:val="3CA5D9" w:themeColor="accent1"/>
                                    <w:w w:val="110"/>
                                    <w:sz w:val="36"/>
                                    <w:szCs w:val="36"/>
                                  </w:rPr>
                                  <w:t>StudentSalaryScope</w:t>
                                </w:r>
                              </w:p>
                              <w:p w14:paraId="5B7569EE" w14:textId="2E7497CB" w:rsidR="00BD1D43" w:rsidRDefault="00BD1D43" w:rsidP="00E4606A">
                                <w:pPr>
                                  <w:spacing w:before="263" w:line="290" w:lineRule="auto"/>
                                  <w:jc w:val="center"/>
                                  <w:rPr>
                                    <w:rFonts w:ascii="Arial" w:hAnsi="Arial" w:cs="Arial"/>
                                    <w:color w:val="3CA5D9" w:themeColor="accent1"/>
                                    <w:w w:val="110"/>
                                    <w:sz w:val="44"/>
                                    <w:szCs w:val="44"/>
                                  </w:rPr>
                                </w:pP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80" w:type="dxa"/>
                                  <w:tblLook w:val="04A0" w:firstRow="1" w:lastRow="0" w:firstColumn="1" w:lastColumn="0" w:noHBand="0" w:noVBand="1"/>
                                </w:tblPr>
                                <w:tblGrid>
                                  <w:gridCol w:w="1502"/>
                                  <w:gridCol w:w="3008"/>
                                  <w:gridCol w:w="1670"/>
                                  <w:gridCol w:w="2840"/>
                                </w:tblGrid>
                                <w:tr w:rsidR="00BD1D43" w14:paraId="38443189" w14:textId="77777777" w:rsidTr="001E153D">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By:</w:t>
                                      </w:r>
                                    </w:p>
                                  </w:tc>
                                  <w:tc>
                                    <w:tcPr>
                                      <w:tcW w:w="3008" w:type="dxa"/>
                                    </w:tcPr>
                                    <w:p w14:paraId="0793F7A7" w14:textId="3E7870A0"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Jatin Rathod</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Domain Lead – Data Analytics, IAC</w:t>
                                      </w:r>
                                    </w:p>
                                  </w:tc>
                                </w:tr>
                                <w:tr w:rsidR="00BD1D43" w14:paraId="066DC9DA" w14:textId="77777777" w:rsidTr="001E153D">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08-Jun-2026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On:</w:t>
                                      </w:r>
                                    </w:p>
                                  </w:tc>
                                  <w:tc>
                                    <w:tcPr>
                                      <w:tcW w:w="2840" w:type="dxa"/>
                                    </w:tcPr>
                                    <w:p w14:paraId="15A8C3D7" w14:textId="476C8169"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0</w:t>
                                      </w:r>
                                      <w:r w:rsidR="0013630C">
                                        <w:rPr>
                                          <w:rFonts w:ascii="Arial" w:hAnsi="Arial" w:cs="Arial"/>
                                          <w:color w:val="595959" w:themeColor="text1" w:themeTint="A6"/>
                                          <w:sz w:val="20"/>
                                          <w:szCs w:val="43"/>
                                        </w:rPr>
                                        <w:t>4</w:t>
                                      </w:r>
                                      <w:r>
                                        <w:rPr>
                                          <w:rFonts w:ascii="Arial" w:hAnsi="Arial" w:cs="Arial"/>
                                          <w:color w:val="595959" w:themeColor="text1" w:themeTint="A6"/>
                                          <w:sz w:val="20"/>
                                          <w:szCs w:val="43"/>
                                        </w:rPr>
                                        <w:t>-Aug-2026</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Pr>
                              <w:rFonts w:ascii="Arial" w:hAnsi="Arial" w:cs="Arial"/>
                              <w:color w:val="FFB923" w:themeColor="accent4"/>
                              <w:w w:val="110"/>
                              <w:sz w:val="56"/>
                              <w:szCs w:val="56"/>
                            </w:rPr>
                            <w:br/>
                          </w:r>
                        </w:p>
                        <w:p w14:paraId="3BEDD797" w14:textId="4B0A1B3B" w:rsidR="001E153D" w:rsidRPr="001E153D" w:rsidRDefault="006C3A01" w:rsidP="001E153D">
                          <w:pPr>
                            <w:spacing w:before="263" w:line="290" w:lineRule="auto"/>
                            <w:jc w:val="center"/>
                            <w:rPr>
                              <w:rFonts w:ascii="Arial" w:hAnsi="Arial" w:cs="Arial"/>
                              <w:color w:val="3CA5D9" w:themeColor="accent1"/>
                              <w:w w:val="110"/>
                              <w:sz w:val="36"/>
                              <w:szCs w:val="36"/>
                            </w:rPr>
                          </w:pPr>
                          <w:r w:rsidRPr="001E153D">
                            <w:rPr>
                              <w:rFonts w:ascii="Arial" w:hAnsi="Arial" w:cs="Arial"/>
                              <w:color w:val="EA7317" w:themeColor="accent5"/>
                              <w:w w:val="110"/>
                              <w:sz w:val="36"/>
                              <w:szCs w:val="36"/>
                            </w:rPr>
                            <w:t>Data Analytics</w:t>
                          </w:r>
                          <w:r w:rsidRPr="001E153D">
                            <w:rPr>
                              <w:rFonts w:ascii="Arial" w:hAnsi="Arial" w:cs="Arial"/>
                              <w:color w:val="3CA5D9" w:themeColor="accent1"/>
                              <w:w w:val="110"/>
                              <w:sz w:val="36"/>
                              <w:szCs w:val="36"/>
                            </w:rPr>
                            <w:br/>
                          </w:r>
                          <w:r w:rsidRPr="001E153D">
                            <w:rPr>
                              <w:rFonts w:ascii="Arial" w:hAnsi="Arial" w:cs="Arial"/>
                              <w:color w:val="3CA5D9" w:themeColor="accent1"/>
                              <w:w w:val="110"/>
                              <w:sz w:val="36"/>
                              <w:szCs w:val="36"/>
                            </w:rPr>
                            <w:br/>
                            <w:t>Absence of Insights for the Relationship Between Student's Economic Background, Performance,</w:t>
                          </w:r>
                          <w:r w:rsidR="001E153D" w:rsidRPr="001E153D">
                            <w:rPr>
                              <w:rFonts w:ascii="Arial" w:hAnsi="Arial" w:cs="Arial"/>
                              <w:color w:val="3CA5D9" w:themeColor="accent1"/>
                              <w:w w:val="110"/>
                              <w:sz w:val="36"/>
                              <w:szCs w:val="36"/>
                            </w:rPr>
                            <w:t xml:space="preserve"> </w:t>
                          </w:r>
                          <w:r w:rsidRPr="001E153D">
                            <w:rPr>
                              <w:rFonts w:ascii="Arial" w:hAnsi="Arial" w:cs="Arial"/>
                              <w:color w:val="3CA5D9" w:themeColor="accent1"/>
                              <w:w w:val="110"/>
                              <w:sz w:val="36"/>
                              <w:szCs w:val="36"/>
                            </w:rPr>
                            <w:t>Competence &amp; Expected Salary</w:t>
                          </w:r>
                          <w:r w:rsidR="001E153D" w:rsidRPr="001E153D">
                            <w:rPr>
                              <w:rFonts w:ascii="Arial" w:hAnsi="Arial" w:cs="Arial"/>
                              <w:color w:val="3CA5D9" w:themeColor="accent1"/>
                              <w:w w:val="110"/>
                              <w:sz w:val="36"/>
                              <w:szCs w:val="36"/>
                            </w:rPr>
                            <w:t xml:space="preserve"> - </w:t>
                          </w:r>
                          <w:r w:rsidR="001E153D" w:rsidRPr="001E153D">
                            <w:rPr>
                              <w:rFonts w:ascii="Arial" w:hAnsi="Arial" w:cs="Arial"/>
                              <w:b/>
                              <w:bCs/>
                              <w:color w:val="3CA5D9" w:themeColor="accent1"/>
                              <w:w w:val="110"/>
                              <w:sz w:val="36"/>
                              <w:szCs w:val="36"/>
                            </w:rPr>
                            <w:t>StudentSalaryScope</w:t>
                          </w:r>
                        </w:p>
                        <w:p w14:paraId="5B7569EE" w14:textId="2E7497CB" w:rsidR="00BD1D43" w:rsidRDefault="00BD1D43" w:rsidP="00E4606A">
                          <w:pPr>
                            <w:spacing w:before="263" w:line="290" w:lineRule="auto"/>
                            <w:jc w:val="center"/>
                            <w:rPr>
                              <w:rFonts w:ascii="Arial" w:hAnsi="Arial" w:cs="Arial"/>
                              <w:color w:val="3CA5D9" w:themeColor="accent1"/>
                              <w:w w:val="110"/>
                              <w:sz w:val="44"/>
                              <w:szCs w:val="44"/>
                            </w:rPr>
                          </w:pP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80" w:type="dxa"/>
                            <w:tblLook w:val="04A0" w:firstRow="1" w:lastRow="0" w:firstColumn="1" w:lastColumn="0" w:noHBand="0" w:noVBand="1"/>
                          </w:tblPr>
                          <w:tblGrid>
                            <w:gridCol w:w="1502"/>
                            <w:gridCol w:w="3008"/>
                            <w:gridCol w:w="1670"/>
                            <w:gridCol w:w="2840"/>
                          </w:tblGrid>
                          <w:tr w:rsidR="00BD1D43" w14:paraId="38443189" w14:textId="77777777" w:rsidTr="001E153D">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By:</w:t>
                                </w:r>
                              </w:p>
                            </w:tc>
                            <w:tc>
                              <w:tcPr>
                                <w:tcW w:w="3008" w:type="dxa"/>
                              </w:tcPr>
                              <w:p w14:paraId="0793F7A7" w14:textId="3E7870A0"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Jatin Rathod</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Domain Lead – Data Analytics, IAC</w:t>
                                </w:r>
                              </w:p>
                            </w:tc>
                          </w:tr>
                          <w:tr w:rsidR="00BD1D43" w14:paraId="066DC9DA" w14:textId="77777777" w:rsidTr="001E153D">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08-Jun-2026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On:</w:t>
                                </w:r>
                              </w:p>
                            </w:tc>
                            <w:tc>
                              <w:tcPr>
                                <w:tcW w:w="2840" w:type="dxa"/>
                              </w:tcPr>
                              <w:p w14:paraId="15A8C3D7" w14:textId="476C8169"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0</w:t>
                                </w:r>
                                <w:r w:rsidR="0013630C">
                                  <w:rPr>
                                    <w:rFonts w:ascii="Arial" w:hAnsi="Arial" w:cs="Arial"/>
                                    <w:color w:val="595959" w:themeColor="text1" w:themeTint="A6"/>
                                    <w:sz w:val="20"/>
                                    <w:szCs w:val="43"/>
                                  </w:rPr>
                                  <w:t>4</w:t>
                                </w:r>
                                <w:r>
                                  <w:rPr>
                                    <w:rFonts w:ascii="Arial" w:hAnsi="Arial" w:cs="Arial"/>
                                    <w:color w:val="595959" w:themeColor="text1" w:themeTint="A6"/>
                                    <w:sz w:val="20"/>
                                    <w:szCs w:val="43"/>
                                  </w:rPr>
                                  <w:t>-Aug-2026</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EAiPMQMAAOsKAAAOAAAAZHJzL2Uyb0RvYy54bWzsVktPGzEQvlfqf7B8L7uJkhBWbFAUCqoU UQRUnI3X+1C9tms72dBf3xnvAxoiDrSqVInLxva8P8988enZrpZkK6yrtErp6CimRCius0oVKf12 d/FpTonzTGVMaiVS+igcPVt8/HDamESMdallJiwBJ8oljUlp6b1JosjxUtTMHWkjFAhzbWvmYWuL KLOsAe+1jMZxPIsabTNjNRfOwel5K6SL4D/PBfdf89wJT2RKITcfvjZ8H/AbLU5ZUlhmyop3abA3 ZFGzSkHQwdU584xsbPXCVV1xq53O/RHXdaTzvOIi1ADVjOK9ai6t3phQS5E0hRlgAmj3cHqzW361 vbakyuDuRhNKFKvhkkJcggcAT2OKBLQurbk117Y7KNodVrzLbY2/UAvZBWAfB2DFzhMOh+PxfBYD /BxEJ6PJJIZNQJ6XcD0vzHj5+XXDqA8bYXZDMo2BJnJPOLk/w+m2ZEYE+B0iMOA07XG6gfZiqpAC sJq2WAXNASiXOMDsLSjNj+fjeBpQGoplibHOXwpdE1yk1EL80HVsu3YeAAXVXgWDOi2r7KKSMmxw pMRKWrJlMAyMc6H8GLMGq980pUJ9pdGyFeMJQN2XE1b+UQrUk+pG5NBBeM0hmTC7+4FGrahkmWjj T6EH+vIGi5BLcIiec4g/+O4cHCpi1BXR6aOpCKM/GMevJdaWOFiEyFr5wbiulLaHHEg/RG71e5Ba aBClB509Qt9Y3RKPM/yigqtbM+evmQWmgaEA9vRf4ZNL3aRUdytKSm1/HjpHfWhskFLSAHOl1P3Y MCsokV8UtHwYMKC6sJlMj8cQwz6XPDyXqE290tAPI+Bpw8MS9b3sl7nV9T2Q7BKjgogpDrFTyr3t NyvfMirQNBfLZVADejPMr9Wt4egcUcXWvNvdM2u6/vXAD1e6HzOW7LVxq4uWSi83XudV6PEnXDu8 YeSRpv7J7M8Ozf5sb/YxZWfWmn93ROlVCRwhls7AtCIU2G+YLVAKEkWb+qs8MT8ZTYEz0RJa+wA1 dvzadnJPyD0T/DWy6Lv9nSzeyeL/JovwbIAXVfi/6V5/+GR7vg9T+vRGXfwCAAD//wMAUEsDBBQA BgAIAAAAIQDDjdlg3AAAAAoBAAAPAAAAZHJzL2Rvd25yZXYueG1sTE/LTsMwELwj8Q/WVuJG7T5U lTROhUD0hqApB7g58ZJE2Osodtvw9yxc6GWk0czOzuTb0TtxwiF2gTTMpgoEUh1sR42Gt8PT7RpE TIascYFQwzdG2BbXV7nJbDjTHk9lagSHUMyMhjalPpMy1i16E6ehR2LtMwzeJKZDI+1gzhzunZwr tZLedMQfWtPjQ4v1V3n0Gkge7M6XL/59ke7K+cdr5Z53ldY3k/Fxw3C/AZFwTP8X8LuB+0PBxapw JBuF08Br0h+ytlgxq9izXCoFssjl5YTiBwAA//8DAFBLAQItABQABgAIAAAAIQC2gziS/gAAAOEB AAATAAAAAAAAAAAAAAAAAAAAAABbQ29udGVudF9UeXBlc10ueG1sUEsBAi0AFAAGAAgAAAAhADj9 If/WAAAAlAEAAAsAAAAAAAAAAAAAAAAALwEAAF9yZWxzLy5yZWxzUEsBAi0AFAAGAAgAAAAhAHsQ CI8xAwAA6woAAA4AAAAAAAAAAAAAAAAALgIAAGRycy9lMm9Eb2MueG1sUEsBAi0AFAAGAAgAAAAh AMON2WDcAAAACgEAAA8AAAAAAAAAAAAAAAAAiwUAAGRycy9kb3ducmV2LnhtbFBLBQYAAAAABAAE APMAAACUBgAAAAA= ">
                    <v:rect id="Rectangle 115" o:spid="_x0000_s1027" style="position:absolute;width:2286;height:878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F+CzxQAAAOEAAAAPAAAAZHJzL2Rvd25yZXYueG1sRI/RisIw EEXfBf8hzIJvmiq6SjWKKLJ9WBbU/YChGZtiMilN1O7fG0HYl2GGyz3DWW06Z8Wd2lB7VjAeZSCI S69rrhT8ng/DBYgQkTVaz6TgjwJs1v3eCnPtH3yk+ylWIkE45KjAxNjkUobSkMMw8g1xyi6+dRjT 2VZSt/hIcGflJMs+pcOa0weDDe0MldfTzSmwGd5oflz8XMxXxfNpKOz3tVBq8NHtl2lslyAidfG/ 8UYUOjmMZ/AyShvI9RMAAP//AwBQSwECLQAUAAYACAAAACEA2+H2y+4AAACFAQAAEwAAAAAAAAAA AAAAAAAAAAAAW0NvbnRlbnRfVHlwZXNdLnhtbFBLAQItABQABgAIAAAAIQBa9CxbvwAAABUBAAAL AAAAAAAAAAAAAAAAAB8BAABfcmVscy8ucmVsc1BLAQItABQABgAIAAAAIQALF+CzxQAAAOEAAAAP AAAAAAAAAAAAAAAAAAcCAABkcnMvZG93bnJldi54bWxQSwUGAAAAAAMAAwC3AAAA+QIAAAAA " fillcolor="#273755 [3205]" stroked="f" strokeweight="2pt"/>
                    <v:rect id="Rectangle 116" o:spid="_x0000_s1028" style="position:absolute;top:89154;width:2286;height:228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SvifyQAAAOEAAAAPAAAAZHJzL2Rvd25yZXYueG1sRI9Na8JA EIbvQv/DMgVvurFgkOgq/aDisbVS6m3IjtlgdnbJbkz013cLQi/DDC/vMzyrzWAbcaE21I4VzKYZ COLS6ZorBYev98kCRIjIGhvHpOBKATbrh9EKC+16/qTLPlYiQTgUqMDE6AspQ2nIYpg6T5yyk2st xnS2ldQt9gluG/mUZbm0WHP6YNDTq6HyvO+sAr89fBxP5sX3+fV7vh2q7udWd0qNH4e3ZRrPSxCR hvjfuCN2OjnMcvgzShvI9S8AAAD//wMAUEsBAi0AFAAGAAgAAAAhANvh9svuAAAAhQEAABMAAAAA AAAAAAAAAAAAAAAAAFtDb250ZW50X1R5cGVzXS54bWxQSwECLQAUAAYACAAAACEAWvQsW78AAAAV AQAACwAAAAAAAAAAAAAAAAAfAQAAX3JlbHMvLnJlbHNQSwECLQAUAAYACAAAACEAskr4n8kAAADh AAAADwAAAAAAAAAAAAAAAAAHAgAAZHJzL2Rvd25yZXYueG1sUEsFBgAAAAADAAMAtwAAAP0CAAAA AA== " fillcolor="#3ca5d9 [3204]" stroked="f" strokeweight="2pt">
                      <o:lock v:ext="edit" aspectratio="t"/>
                    </v:rect>
                    <w10:wrap anchorx="page" anchory="page"/>
                  </v:group>
                </w:pict>
              </mc:Fallback>
            </mc:AlternateContent>
          </w:r>
          <w:r>
            <w:rPr>
              <w:rFonts w:ascii="Arial" w:hAnsi="Arial" w:cs="Arial"/>
              <w:color w:val="595959" w:themeColor="text1" w:themeTint="A6"/>
              <w:sz w:val="20"/>
            </w:rPr>
            <w:br w:type="page"/>
          </w:r>
        </w:p>
      </w:sdtContent>
    </w:sdt>
    <w:sdt>
      <w:sdtPr>
        <w:rPr>
          <w:rFonts w:ascii="Arial" w:eastAsia="Lucida Sans Unicode" w:hAnsi="Arial" w:cs="Arial"/>
          <w:color w:val="595959" w:themeColor="text1" w:themeTint="A6"/>
          <w:sz w:val="22"/>
          <w:szCs w:val="22"/>
          <w:lang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6F936CD8" w:rsidR="00E4606A" w:rsidRDefault="00E4606A" w:rsidP="00B06C53">
          <w:pPr>
            <w:pStyle w:val="BodyText"/>
            <w:spacing w:before="144" w:line="211" w:lineRule="auto"/>
            <w:ind w:right="28"/>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Default="00FD21D8" w:rsidP="00A718FC">
          <w:pPr>
            <w:pStyle w:val="TOCHeading"/>
            <w:numPr>
              <w:ilvl w:val="0"/>
              <w:numId w:val="0"/>
            </w:numPr>
            <w:ind w:left="-432"/>
            <w:jc w:val="both"/>
            <w:rPr>
              <w:rFonts w:ascii="Arial" w:hAnsi="Arial" w:cs="Arial"/>
              <w:b/>
              <w:bCs/>
              <w:color w:val="3CA5D9" w:themeColor="accent1"/>
              <w:sz w:val="48"/>
              <w:szCs w:val="48"/>
            </w:rPr>
          </w:pPr>
          <w:r>
            <w:rPr>
              <w:rFonts w:ascii="Arial" w:hAnsi="Arial" w:cs="Arial"/>
              <w:b/>
              <w:bCs/>
              <w:color w:val="3CA5D9" w:themeColor="accent1"/>
              <w:sz w:val="48"/>
              <w:szCs w:val="48"/>
            </w:rPr>
            <w:t>INDEX</w:t>
          </w:r>
        </w:p>
        <w:p w14:paraId="64AABE89" w14:textId="77777777" w:rsidR="0013630C" w:rsidRPr="0013630C" w:rsidRDefault="0013630C" w:rsidP="0013630C">
          <w:pPr>
            <w:rPr>
              <w:lang w:val="en-US" w:eastAsia="en-US"/>
            </w:rPr>
          </w:pPr>
        </w:p>
        <w:p w14:paraId="71EDF549" w14:textId="64CF151E" w:rsidR="00473A47" w:rsidRDefault="00FD21D8">
          <w:pPr>
            <w:pStyle w:val="TOC1"/>
            <w:tabs>
              <w:tab w:val="left" w:pos="440"/>
              <w:tab w:val="right" w:leader="dot" w:pos="9020"/>
            </w:tabs>
            <w:rPr>
              <w:rFonts w:asciiTheme="minorHAnsi" w:eastAsiaTheme="minorEastAsia" w:hAnsiTheme="minorHAnsi" w:cstheme="minorBidi"/>
              <w:noProof/>
            </w:rPr>
          </w:pPr>
          <w:r>
            <w:rPr>
              <w:rFonts w:ascii="Arial" w:hAnsi="Arial" w:cs="Arial"/>
              <w:color w:val="666666" w:themeColor="accent6"/>
            </w:rPr>
            <w:fldChar w:fldCharType="begin"/>
          </w:r>
          <w:r>
            <w:rPr>
              <w:rFonts w:ascii="Arial" w:hAnsi="Arial" w:cs="Arial"/>
              <w:color w:val="666666" w:themeColor="accent6"/>
            </w:rPr>
            <w:instrText xml:space="preserve"> TOC \o "1-3" \h \z \u </w:instrText>
          </w:r>
          <w:r>
            <w:rPr>
              <w:rFonts w:ascii="Arial" w:hAnsi="Arial" w:cs="Arial"/>
              <w:color w:val="666666" w:themeColor="accent6"/>
            </w:rPr>
            <w:fldChar w:fldCharType="separate"/>
          </w:r>
          <w:hyperlink w:anchor="_Toc143445375" w:history="1">
            <w:r>
              <w:rPr>
                <w:rStyle w:val="Hyperlink"/>
                <w:rFonts w:ascii="Arial" w:hAnsi="Arial" w:cs="Arial"/>
                <w:b/>
                <w:bCs/>
                <w:noProof/>
              </w:rPr>
              <w:t>1</w:t>
            </w:r>
            <w:r>
              <w:rPr>
                <w:rFonts w:asciiTheme="minorHAnsi" w:eastAsiaTheme="minorEastAsia" w:hAnsiTheme="minorHAnsi" w:cstheme="minorBidi"/>
                <w:noProof/>
              </w:rPr>
              <w:tab/>
            </w:r>
            <w:r>
              <w:rPr>
                <w:rStyle w:val="Hyperlink"/>
                <w:rFonts w:ascii="Arial" w:hAnsi="Arial" w:cs="Arial"/>
                <w:b/>
                <w:bCs/>
                <w:noProof/>
              </w:rPr>
              <w:t>PROJECT DETAILS</w:t>
            </w:r>
            <w:r>
              <w:rPr>
                <w:noProof/>
                <w:webHidden/>
              </w:rPr>
              <w:tab/>
            </w:r>
            <w:r>
              <w:rPr>
                <w:noProof/>
                <w:webHidden/>
              </w:rPr>
              <w:fldChar w:fldCharType="begin"/>
            </w:r>
            <w:r>
              <w:rPr>
                <w:noProof/>
                <w:webHidden/>
              </w:rPr>
              <w:instrText xml:space="preserve"> PAGEREF _Toc143445375 \h </w:instrText>
            </w:r>
            <w:r>
              <w:rPr>
                <w:noProof/>
                <w:webHidden/>
              </w:rPr>
            </w:r>
            <w:r>
              <w:rPr>
                <w:noProof/>
                <w:webHidden/>
              </w:rPr>
              <w:fldChar w:fldCharType="separate"/>
            </w:r>
            <w:r w:rsidR="0013630C">
              <w:rPr>
                <w:noProof/>
                <w:webHidden/>
              </w:rPr>
              <w:t>1</w:t>
            </w:r>
            <w:r>
              <w:rPr>
                <w:noProof/>
                <w:webHidden/>
              </w:rPr>
              <w:fldChar w:fldCharType="end"/>
            </w:r>
          </w:hyperlink>
        </w:p>
        <w:p w14:paraId="50E7F5C4" w14:textId="08C9BA0C"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76" w:history="1">
            <w:r>
              <w:rPr>
                <w:rStyle w:val="Hyperlink"/>
                <w:rFonts w:ascii="Arial" w:hAnsi="Arial" w:cs="Arial"/>
                <w:b/>
                <w:bCs/>
                <w:noProof/>
              </w:rPr>
              <w:t>2</w:t>
            </w:r>
            <w:r>
              <w:rPr>
                <w:rFonts w:asciiTheme="minorHAnsi" w:eastAsiaTheme="minorEastAsia" w:hAnsiTheme="minorHAnsi" w:cstheme="minorBidi"/>
                <w:noProof/>
              </w:rPr>
              <w:tab/>
            </w:r>
            <w:r>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sidR="0013630C">
              <w:rPr>
                <w:noProof/>
                <w:webHidden/>
              </w:rPr>
              <w:t>1</w:t>
            </w:r>
            <w:r>
              <w:rPr>
                <w:noProof/>
                <w:webHidden/>
              </w:rPr>
              <w:fldChar w:fldCharType="end"/>
            </w:r>
          </w:hyperlink>
        </w:p>
        <w:p w14:paraId="6DCC50F8" w14:textId="465FD696"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77" w:history="1">
            <w:r>
              <w:rPr>
                <w:rStyle w:val="Hyperlink"/>
                <w:rFonts w:ascii="Arial" w:hAnsi="Arial" w:cs="Arial"/>
                <w:b/>
                <w:bCs/>
                <w:noProof/>
              </w:rPr>
              <w:t>3</w:t>
            </w:r>
            <w:r>
              <w:rPr>
                <w:rFonts w:asciiTheme="minorHAnsi" w:eastAsiaTheme="minorEastAsia" w:hAnsiTheme="minorHAnsi" w:cstheme="minorBidi"/>
                <w:noProof/>
              </w:rPr>
              <w:tab/>
            </w:r>
            <w:r>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sidR="0013630C">
              <w:rPr>
                <w:noProof/>
                <w:webHidden/>
              </w:rPr>
              <w:t>2</w:t>
            </w:r>
            <w:r>
              <w:rPr>
                <w:noProof/>
                <w:webHidden/>
              </w:rPr>
              <w:fldChar w:fldCharType="end"/>
            </w:r>
          </w:hyperlink>
        </w:p>
        <w:p w14:paraId="524B2218" w14:textId="1C186559"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78" w:history="1">
            <w:r>
              <w:rPr>
                <w:rStyle w:val="Hyperlink"/>
                <w:rFonts w:ascii="Arial" w:hAnsi="Arial" w:cs="Arial"/>
                <w:noProof/>
              </w:rPr>
              <w:t>3.1</w:t>
            </w:r>
            <w:r>
              <w:rPr>
                <w:rFonts w:asciiTheme="minorHAnsi" w:eastAsiaTheme="minorEastAsia" w:hAnsiTheme="minorHAnsi" w:cstheme="minorBidi"/>
                <w:noProof/>
              </w:rPr>
              <w:tab/>
            </w:r>
            <w:r>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sidR="0013630C">
              <w:rPr>
                <w:noProof/>
                <w:webHidden/>
              </w:rPr>
              <w:t>2</w:t>
            </w:r>
            <w:r>
              <w:rPr>
                <w:noProof/>
                <w:webHidden/>
              </w:rPr>
              <w:fldChar w:fldCharType="end"/>
            </w:r>
          </w:hyperlink>
        </w:p>
        <w:p w14:paraId="2767D10E" w14:textId="13082D13"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79" w:history="1">
            <w:r>
              <w:rPr>
                <w:rStyle w:val="Hyperlink"/>
                <w:rFonts w:ascii="Arial" w:hAnsi="Arial" w:cs="Arial"/>
                <w:noProof/>
              </w:rPr>
              <w:t>3.2</w:t>
            </w:r>
            <w:r>
              <w:rPr>
                <w:rFonts w:asciiTheme="minorHAnsi" w:eastAsiaTheme="minorEastAsia" w:hAnsiTheme="minorHAnsi" w:cstheme="minorBidi"/>
                <w:noProof/>
              </w:rPr>
              <w:tab/>
            </w:r>
            <w:r>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sidR="0013630C">
              <w:rPr>
                <w:noProof/>
                <w:webHidden/>
              </w:rPr>
              <w:t>2</w:t>
            </w:r>
            <w:r>
              <w:rPr>
                <w:noProof/>
                <w:webHidden/>
              </w:rPr>
              <w:fldChar w:fldCharType="end"/>
            </w:r>
          </w:hyperlink>
        </w:p>
        <w:p w14:paraId="54CBD3DC" w14:textId="5A5D8027"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0" w:history="1">
            <w:r>
              <w:rPr>
                <w:rStyle w:val="Hyperlink"/>
                <w:rFonts w:ascii="Arial" w:hAnsi="Arial" w:cs="Arial"/>
                <w:noProof/>
              </w:rPr>
              <w:t>3.3</w:t>
            </w:r>
            <w:r>
              <w:rPr>
                <w:rFonts w:asciiTheme="minorHAnsi" w:eastAsiaTheme="minorEastAsia" w:hAnsiTheme="minorHAnsi" w:cstheme="minorBidi"/>
                <w:noProof/>
              </w:rPr>
              <w:tab/>
            </w:r>
            <w:r>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sidR="0013630C">
              <w:rPr>
                <w:noProof/>
                <w:webHidden/>
              </w:rPr>
              <w:t>3</w:t>
            </w:r>
            <w:r>
              <w:rPr>
                <w:noProof/>
                <w:webHidden/>
              </w:rPr>
              <w:fldChar w:fldCharType="end"/>
            </w:r>
          </w:hyperlink>
        </w:p>
        <w:p w14:paraId="2A8B8D98" w14:textId="474F0E99"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81" w:history="1">
            <w:r>
              <w:rPr>
                <w:rStyle w:val="Hyperlink"/>
                <w:rFonts w:ascii="Arial" w:hAnsi="Arial" w:cs="Arial"/>
                <w:b/>
                <w:bCs/>
                <w:noProof/>
              </w:rPr>
              <w:t>4</w:t>
            </w:r>
            <w:r>
              <w:rPr>
                <w:rFonts w:asciiTheme="minorHAnsi" w:eastAsiaTheme="minorEastAsia" w:hAnsiTheme="minorHAnsi" w:cstheme="minorBidi"/>
                <w:noProof/>
              </w:rPr>
              <w:tab/>
            </w:r>
            <w:r>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sidR="0013630C">
              <w:rPr>
                <w:noProof/>
                <w:webHidden/>
              </w:rPr>
              <w:t>4</w:t>
            </w:r>
            <w:r>
              <w:rPr>
                <w:noProof/>
                <w:webHidden/>
              </w:rPr>
              <w:fldChar w:fldCharType="end"/>
            </w:r>
          </w:hyperlink>
        </w:p>
        <w:p w14:paraId="46C3BE8F" w14:textId="1D93580A"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2" w:history="1">
            <w:r>
              <w:rPr>
                <w:rStyle w:val="Hyperlink"/>
                <w:rFonts w:ascii="Arial" w:hAnsi="Arial" w:cs="Arial"/>
                <w:noProof/>
              </w:rPr>
              <w:t>4.1</w:t>
            </w:r>
            <w:r>
              <w:rPr>
                <w:rFonts w:asciiTheme="minorHAnsi" w:eastAsiaTheme="minorEastAsia" w:hAnsiTheme="minorHAnsi" w:cstheme="minorBidi"/>
                <w:noProof/>
              </w:rPr>
              <w:tab/>
            </w:r>
            <w:r>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sidR="0013630C">
              <w:rPr>
                <w:noProof/>
                <w:webHidden/>
              </w:rPr>
              <w:t>4</w:t>
            </w:r>
            <w:r>
              <w:rPr>
                <w:noProof/>
                <w:webHidden/>
              </w:rPr>
              <w:fldChar w:fldCharType="end"/>
            </w:r>
          </w:hyperlink>
        </w:p>
        <w:p w14:paraId="5E725295" w14:textId="0E5B5E23"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3" w:history="1">
            <w:r>
              <w:rPr>
                <w:rStyle w:val="Hyperlink"/>
                <w:rFonts w:ascii="Arial" w:hAnsi="Arial" w:cs="Arial"/>
                <w:noProof/>
              </w:rPr>
              <w:t>4.2</w:t>
            </w:r>
            <w:r>
              <w:rPr>
                <w:rFonts w:asciiTheme="minorHAnsi" w:eastAsiaTheme="minorEastAsia" w:hAnsiTheme="minorHAnsi" w:cstheme="minorBidi"/>
                <w:noProof/>
              </w:rPr>
              <w:tab/>
            </w:r>
            <w:r>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sidR="0013630C">
              <w:rPr>
                <w:noProof/>
                <w:webHidden/>
              </w:rPr>
              <w:t>5</w:t>
            </w:r>
            <w:r>
              <w:rPr>
                <w:noProof/>
                <w:webHidden/>
              </w:rPr>
              <w:fldChar w:fldCharType="end"/>
            </w:r>
          </w:hyperlink>
        </w:p>
        <w:p w14:paraId="62D707C7" w14:textId="2AC58E7A"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4" w:history="1">
            <w:r>
              <w:rPr>
                <w:rStyle w:val="Hyperlink"/>
                <w:rFonts w:ascii="Arial" w:hAnsi="Arial" w:cs="Arial"/>
                <w:noProof/>
              </w:rPr>
              <w:t>4.3</w:t>
            </w:r>
            <w:r>
              <w:rPr>
                <w:rFonts w:asciiTheme="minorHAnsi" w:eastAsiaTheme="minorEastAsia" w:hAnsiTheme="minorHAnsi" w:cstheme="minorBidi"/>
                <w:noProof/>
              </w:rPr>
              <w:tab/>
            </w:r>
            <w:r>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sidR="0013630C">
              <w:rPr>
                <w:noProof/>
                <w:webHidden/>
              </w:rPr>
              <w:t>6</w:t>
            </w:r>
            <w:r>
              <w:rPr>
                <w:noProof/>
                <w:webHidden/>
              </w:rPr>
              <w:fldChar w:fldCharType="end"/>
            </w:r>
          </w:hyperlink>
        </w:p>
        <w:p w14:paraId="6E523B7A" w14:textId="2E7370F9"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85" w:history="1">
            <w:r>
              <w:rPr>
                <w:rStyle w:val="Hyperlink"/>
                <w:rFonts w:ascii="Arial" w:hAnsi="Arial" w:cs="Arial"/>
                <w:b/>
                <w:bCs/>
                <w:noProof/>
              </w:rPr>
              <w:t>5</w:t>
            </w:r>
            <w:r>
              <w:rPr>
                <w:rFonts w:asciiTheme="minorHAnsi" w:eastAsiaTheme="minorEastAsia" w:hAnsiTheme="minorHAnsi" w:cstheme="minorBidi"/>
                <w:noProof/>
              </w:rPr>
              <w:tab/>
            </w:r>
            <w:r>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sidR="0013630C">
              <w:rPr>
                <w:noProof/>
                <w:webHidden/>
              </w:rPr>
              <w:t>8</w:t>
            </w:r>
            <w:r>
              <w:rPr>
                <w:noProof/>
                <w:webHidden/>
              </w:rPr>
              <w:fldChar w:fldCharType="end"/>
            </w:r>
          </w:hyperlink>
        </w:p>
        <w:p w14:paraId="63C09D85" w14:textId="05A629A2"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86" w:history="1">
            <w:r>
              <w:rPr>
                <w:rStyle w:val="Hyperlink"/>
                <w:rFonts w:ascii="Arial" w:hAnsi="Arial" w:cs="Arial"/>
                <w:b/>
                <w:bCs/>
                <w:noProof/>
              </w:rPr>
              <w:t>6</w:t>
            </w:r>
            <w:r>
              <w:rPr>
                <w:rFonts w:asciiTheme="minorHAnsi" w:eastAsiaTheme="minorEastAsia" w:hAnsiTheme="minorHAnsi" w:cstheme="minorBidi"/>
                <w:noProof/>
              </w:rPr>
              <w:tab/>
            </w:r>
            <w:r>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sidR="0013630C">
              <w:rPr>
                <w:noProof/>
                <w:webHidden/>
              </w:rPr>
              <w:t>9</w:t>
            </w:r>
            <w:r>
              <w:rPr>
                <w:noProof/>
                <w:webHidden/>
              </w:rPr>
              <w:fldChar w:fldCharType="end"/>
            </w:r>
          </w:hyperlink>
        </w:p>
        <w:p w14:paraId="6F67EE3A" w14:textId="2E63A9A5"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87" w:history="1">
            <w:r>
              <w:rPr>
                <w:rStyle w:val="Hyperlink"/>
                <w:rFonts w:ascii="Arial" w:hAnsi="Arial" w:cs="Arial"/>
                <w:b/>
                <w:bCs/>
                <w:noProof/>
              </w:rPr>
              <w:t>7</w:t>
            </w:r>
            <w:r>
              <w:rPr>
                <w:rFonts w:asciiTheme="minorHAnsi" w:eastAsiaTheme="minorEastAsia" w:hAnsiTheme="minorHAnsi" w:cstheme="minorBidi"/>
                <w:noProof/>
              </w:rPr>
              <w:tab/>
            </w:r>
            <w:r>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sidR="0013630C">
              <w:rPr>
                <w:noProof/>
                <w:webHidden/>
              </w:rPr>
              <w:t>10</w:t>
            </w:r>
            <w:r>
              <w:rPr>
                <w:noProof/>
                <w:webHidden/>
              </w:rPr>
              <w:fldChar w:fldCharType="end"/>
            </w:r>
          </w:hyperlink>
        </w:p>
        <w:p w14:paraId="012B0B07" w14:textId="7FE7C8D4"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8" w:history="1">
            <w:r>
              <w:rPr>
                <w:rStyle w:val="Hyperlink"/>
                <w:rFonts w:ascii="Arial" w:hAnsi="Arial" w:cs="Arial"/>
                <w:noProof/>
              </w:rPr>
              <w:t>7.1</w:t>
            </w:r>
            <w:r>
              <w:rPr>
                <w:rFonts w:asciiTheme="minorHAnsi" w:eastAsiaTheme="minorEastAsia" w:hAnsiTheme="minorHAnsi" w:cstheme="minorBidi"/>
                <w:noProof/>
              </w:rPr>
              <w:tab/>
            </w:r>
            <w:r>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sidR="0013630C">
              <w:rPr>
                <w:noProof/>
                <w:webHidden/>
              </w:rPr>
              <w:t>10</w:t>
            </w:r>
            <w:r>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Pr>
              <w:rFonts w:ascii="Arial" w:hAnsi="Arial" w:cs="Arial"/>
              <w:b/>
              <w:bCs/>
              <w:noProof/>
              <w:color w:val="666666" w:themeColor="accent6"/>
            </w:rPr>
            <w:fldChar w:fldCharType="end"/>
          </w:r>
        </w:p>
      </w:sdtContent>
    </w:sdt>
    <w:p w14:paraId="7E7599DA" w14:textId="77777777" w:rsidR="005C1E13" w:rsidRPr="00AE64F5" w:rsidRDefault="005C1E13" w:rsidP="00443E31">
      <w:pPr>
        <w:pStyle w:val="Heading1"/>
        <w:numPr>
          <w:ilvl w:val="0"/>
          <w:numId w:val="0"/>
        </w:numPr>
        <w:ind w:left="432" w:hanging="432"/>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39264481" w14:textId="1C5B29D2" w:rsidR="005607EF" w:rsidRPr="00443E31" w:rsidRDefault="005607EF" w:rsidP="00443E31">
      <w:pPr>
        <w:spacing w:line="360" w:lineRule="auto"/>
        <w:jc w:val="both"/>
        <w:rPr>
          <w:rFonts w:ascii="Arial" w:eastAsia="Calibri" w:hAnsi="Arial" w:cs="Arial"/>
          <w:b/>
          <w:bCs/>
          <w:color w:val="595959" w:themeColor="text1" w:themeTint="A6"/>
          <w:sz w:val="28"/>
          <w:szCs w:val="28"/>
        </w:rPr>
      </w:pP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43"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6"/>
        <w:gridCol w:w="1975"/>
        <w:gridCol w:w="1976"/>
        <w:gridCol w:w="2116"/>
      </w:tblGrid>
      <w:tr w:rsidR="00EF7D1E" w:rsidRPr="00EF7D1E" w14:paraId="2C6C74AB" w14:textId="77777777" w:rsidTr="00443E31">
        <w:trPr>
          <w:trHeight w:val="265"/>
        </w:trPr>
        <w:tc>
          <w:tcPr>
            <w:tcW w:w="1976" w:type="dxa"/>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 xml:space="preserve">Project Name </w:t>
            </w:r>
          </w:p>
        </w:tc>
        <w:tc>
          <w:tcPr>
            <w:tcW w:w="6067" w:type="dxa"/>
            <w:gridSpan w:val="3"/>
          </w:tcPr>
          <w:p w14:paraId="1768D97E" w14:textId="77661F5F" w:rsidR="00EF7D1E" w:rsidRPr="00EF7D1E" w:rsidRDefault="00EF7D1E" w:rsidP="00EF7D1E">
            <w:pPr>
              <w:ind w:left="426"/>
              <w:jc w:val="both"/>
              <w:rPr>
                <w:rFonts w:ascii="Arial" w:hAnsi="Arial" w:cs="Arial"/>
                <w:color w:val="595959" w:themeColor="text1" w:themeTint="A6"/>
                <w:sz w:val="22"/>
                <w:szCs w:val="22"/>
                <w:lang w:val="en-US"/>
              </w:rPr>
            </w:pPr>
            <w:r>
              <w:rPr>
                <w:rFonts w:ascii="Arial" w:hAnsi="Arial"/>
                <w:sz w:val="20"/>
              </w:rPr>
              <w:t>Absence of Insights for the Relationship Between Student's Economic Background, Academic Performance, Competence &amp; Expected Salary</w:t>
            </w:r>
          </w:p>
        </w:tc>
      </w:tr>
      <w:tr w:rsidR="00B06C53" w:rsidRPr="00EF7D1E" w14:paraId="02EDD779" w14:textId="77777777" w:rsidTr="00443E31">
        <w:trPr>
          <w:trHeight w:val="280"/>
        </w:trPr>
        <w:tc>
          <w:tcPr>
            <w:tcW w:w="1976" w:type="dxa"/>
          </w:tcPr>
          <w:p w14:paraId="57C48FF3" w14:textId="77777777" w:rsidR="00B06C53" w:rsidRPr="00EF7D1E" w:rsidRDefault="00B06C53" w:rsidP="00B06C53">
            <w:pPr>
              <w:ind w:left="22"/>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Project Sponsor</w:t>
            </w:r>
          </w:p>
        </w:tc>
        <w:tc>
          <w:tcPr>
            <w:tcW w:w="6067" w:type="dxa"/>
            <w:gridSpan w:val="3"/>
          </w:tcPr>
          <w:p w14:paraId="2AD33039" w14:textId="21A93A1B" w:rsidR="00B06C53" w:rsidRPr="00EF7D1E" w:rsidRDefault="00B06C53" w:rsidP="00B06C53">
            <w:pPr>
              <w:ind w:left="426"/>
              <w:jc w:val="both"/>
              <w:rPr>
                <w:rFonts w:ascii="Arial" w:hAnsi="Arial" w:cs="Arial"/>
                <w:color w:val="595959" w:themeColor="text1" w:themeTint="A6"/>
                <w:sz w:val="22"/>
                <w:szCs w:val="22"/>
                <w:lang w:val="en-US"/>
              </w:rPr>
            </w:pPr>
            <w:r>
              <w:rPr>
                <w:rFonts w:ascii="Arial" w:hAnsi="Arial"/>
                <w:sz w:val="20"/>
              </w:rPr>
              <w:t>Tushar Topale – Director, CC-GAC Foundation</w:t>
            </w:r>
          </w:p>
        </w:tc>
      </w:tr>
      <w:tr w:rsidR="00B06C53" w:rsidRPr="00EF7D1E" w14:paraId="72E41151" w14:textId="77777777" w:rsidTr="00443E31">
        <w:trPr>
          <w:trHeight w:val="265"/>
        </w:trPr>
        <w:tc>
          <w:tcPr>
            <w:tcW w:w="1976" w:type="dxa"/>
          </w:tcPr>
          <w:p w14:paraId="796FEB7C" w14:textId="55EEBB4A" w:rsidR="00B06C53" w:rsidRPr="00EF7D1E" w:rsidRDefault="00B06C53" w:rsidP="00B06C53">
            <w:pPr>
              <w:ind w:left="22"/>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Project Manager</w:t>
            </w:r>
            <w:r>
              <w:rPr>
                <w:rFonts w:ascii="Arial" w:hAnsi="Arial"/>
                <w:sz w:val="20"/>
              </w:rPr>
              <w:t xml:space="preserve"> </w:t>
            </w:r>
          </w:p>
        </w:tc>
        <w:tc>
          <w:tcPr>
            <w:tcW w:w="6067" w:type="dxa"/>
            <w:gridSpan w:val="3"/>
          </w:tcPr>
          <w:p w14:paraId="55A9EC88" w14:textId="0F44E71F" w:rsidR="00B06C53" w:rsidRPr="00EF7D1E" w:rsidRDefault="00B06C53" w:rsidP="00B06C53">
            <w:pPr>
              <w:ind w:left="426"/>
              <w:jc w:val="both"/>
              <w:rPr>
                <w:rFonts w:ascii="Arial" w:hAnsi="Arial" w:cs="Arial"/>
                <w:color w:val="595959" w:themeColor="text1" w:themeTint="A6"/>
                <w:sz w:val="22"/>
                <w:szCs w:val="22"/>
                <w:lang w:val="en-US"/>
              </w:rPr>
            </w:pPr>
            <w:r>
              <w:rPr>
                <w:rFonts w:ascii="Arial" w:hAnsi="Arial"/>
                <w:sz w:val="20"/>
              </w:rPr>
              <w:t>Harshada Topale – Director, Cloud Counselage Pvt. Ltd.</w:t>
            </w:r>
          </w:p>
        </w:tc>
      </w:tr>
      <w:tr w:rsidR="00B06C53" w:rsidRPr="00EF7D1E" w14:paraId="216D71EB" w14:textId="77777777" w:rsidTr="00443E31">
        <w:trPr>
          <w:trHeight w:val="280"/>
        </w:trPr>
        <w:tc>
          <w:tcPr>
            <w:tcW w:w="1976" w:type="dxa"/>
            <w:tcBorders>
              <w:bottom w:val="single" w:sz="4" w:space="0" w:color="auto"/>
            </w:tcBorders>
          </w:tcPr>
          <w:p w14:paraId="3279508E" w14:textId="13680A77" w:rsidR="00B06C53" w:rsidRPr="00EF7D1E" w:rsidRDefault="00B06C53" w:rsidP="00B06C53">
            <w:pPr>
              <w:ind w:left="22"/>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Start Date</w:t>
            </w:r>
          </w:p>
        </w:tc>
        <w:tc>
          <w:tcPr>
            <w:tcW w:w="1975" w:type="dxa"/>
          </w:tcPr>
          <w:p w14:paraId="73142270" w14:textId="538F8A3E" w:rsidR="00B06C53" w:rsidRPr="00EF7D1E" w:rsidRDefault="00B06C53" w:rsidP="00B06C53">
            <w:pPr>
              <w:ind w:left="34"/>
              <w:jc w:val="both"/>
              <w:rPr>
                <w:rFonts w:ascii="Arial" w:hAnsi="Arial" w:cs="Arial"/>
                <w:color w:val="595959" w:themeColor="text1" w:themeTint="A6"/>
                <w:sz w:val="22"/>
                <w:szCs w:val="22"/>
                <w:lang w:val="en-US"/>
              </w:rPr>
            </w:pPr>
            <w:r>
              <w:rPr>
                <w:rFonts w:ascii="Arial" w:hAnsi="Arial"/>
                <w:sz w:val="20"/>
              </w:rPr>
              <w:t xml:space="preserve"> 03-Jun-2026</w:t>
            </w:r>
          </w:p>
        </w:tc>
        <w:tc>
          <w:tcPr>
            <w:tcW w:w="1976" w:type="dxa"/>
          </w:tcPr>
          <w:p w14:paraId="667A0E22" w14:textId="4C88EA74" w:rsidR="00B06C53" w:rsidRPr="00EF7D1E" w:rsidRDefault="00B06C53" w:rsidP="00B06C53">
            <w:pPr>
              <w:ind w:left="23" w:hanging="23"/>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Completion Date</w:t>
            </w:r>
          </w:p>
        </w:tc>
        <w:tc>
          <w:tcPr>
            <w:tcW w:w="2116" w:type="dxa"/>
          </w:tcPr>
          <w:p w14:paraId="20365597" w14:textId="1FE4CD72" w:rsidR="00B06C53" w:rsidRDefault="00B06C53" w:rsidP="00B06C53">
            <w:pPr>
              <w:jc w:val="both"/>
              <w:rPr>
                <w:rFonts w:ascii="Arial" w:hAnsi="Arial" w:cs="Arial"/>
                <w:color w:val="595959" w:themeColor="text1" w:themeTint="A6"/>
              </w:rPr>
            </w:pPr>
            <w:r>
              <w:rPr>
                <w:rFonts w:ascii="Arial" w:hAnsi="Arial"/>
                <w:sz w:val="20"/>
              </w:rPr>
              <w:t>0</w:t>
            </w:r>
            <w:r w:rsidR="0013630C">
              <w:rPr>
                <w:rFonts w:ascii="Arial" w:hAnsi="Arial"/>
                <w:sz w:val="20"/>
              </w:rPr>
              <w:t>4</w:t>
            </w:r>
            <w:r>
              <w:rPr>
                <w:rFonts w:ascii="Arial" w:hAnsi="Arial"/>
                <w:sz w:val="20"/>
              </w:rPr>
              <w:t>-Aug-2026</w:t>
            </w:r>
          </w:p>
          <w:p w14:paraId="737D1A78" w14:textId="267AD8E5" w:rsidR="00B06C53" w:rsidRPr="00EF7D1E" w:rsidRDefault="00B06C53" w:rsidP="00B06C53">
            <w:pPr>
              <w:ind w:left="426"/>
              <w:jc w:val="both"/>
              <w:rPr>
                <w:rFonts w:ascii="Arial" w:hAnsi="Arial" w:cs="Arial"/>
                <w:color w:val="595959" w:themeColor="text1" w:themeTint="A6"/>
                <w:sz w:val="22"/>
                <w:szCs w:val="22"/>
                <w:lang w:val="en-US"/>
              </w:rPr>
            </w:pPr>
          </w:p>
        </w:tc>
      </w:tr>
    </w:tbl>
    <w:p w14:paraId="71B31BC0" w14:textId="11A5DE9F" w:rsidR="005F7858" w:rsidRPr="00443E31" w:rsidRDefault="00397D59" w:rsidP="00443E31">
      <w:pPr>
        <w:pStyle w:val="Heading1"/>
        <w:spacing w:before="240" w:line="360" w:lineRule="auto"/>
        <w:jc w:val="both"/>
        <w:rPr>
          <w:rFonts w:ascii="Arial" w:hAnsi="Arial" w:cs="Arial"/>
          <w:b/>
          <w:bCs/>
          <w:color w:val="FFB923" w:themeColor="accent4"/>
          <w:sz w:val="28"/>
          <w:szCs w:val="28"/>
        </w:rPr>
      </w:pPr>
      <w:bookmarkStart w:id="1" w:name="_Toc143445376"/>
      <w:r w:rsidRPr="00B06C53">
        <w:rPr>
          <w:rFonts w:ascii="Arial" w:hAnsi="Arial" w:cs="Arial"/>
          <w:b/>
          <w:bCs/>
          <w:color w:val="FFB923" w:themeColor="accent4"/>
          <w:sz w:val="28"/>
          <w:szCs w:val="28"/>
        </w:rPr>
        <w:t>SUMMARY</w:t>
      </w:r>
      <w:bookmarkEnd w:id="1"/>
    </w:p>
    <w:p w14:paraId="4D260BD5" w14:textId="77777777" w:rsidR="00443E31" w:rsidRDefault="005F7858" w:rsidP="008C32D8">
      <w:pPr>
        <w:rPr>
          <w:rFonts w:ascii="Arial" w:hAnsi="Arial" w:cs="Arial"/>
          <w:color w:val="595959" w:themeColor="text1" w:themeTint="A6"/>
        </w:rPr>
      </w:pPr>
      <w:r w:rsidRPr="00443E31">
        <w:rPr>
          <w:rFonts w:ascii="Arial" w:hAnsi="Arial" w:cs="Arial"/>
          <w:color w:val="595959" w:themeColor="text1" w:themeTint="A6"/>
        </w:rPr>
        <w:t xml:space="preserve">This project was undertaken as part of the Global Professional Internship (GPI) Data Analytics program conducted by Cloud Counselage Pvt. Ltd. in association with the Industry Academia Community (IAC) and the Gift-A-Career (CC-GAC) Foundation. </w:t>
      </w:r>
    </w:p>
    <w:p w14:paraId="4D8F089E" w14:textId="77777777" w:rsidR="008C32D8" w:rsidRDefault="005F7858" w:rsidP="008C32D8">
      <w:pPr>
        <w:rPr>
          <w:rFonts w:ascii="Arial" w:hAnsi="Arial" w:cs="Arial"/>
          <w:color w:val="595959" w:themeColor="text1" w:themeTint="A6"/>
        </w:rPr>
      </w:pPr>
      <w:r w:rsidRPr="00443E31">
        <w:rPr>
          <w:rFonts w:ascii="Arial" w:hAnsi="Arial" w:cs="Arial"/>
          <w:color w:val="595959" w:themeColor="text1" w:themeTint="A6"/>
        </w:rPr>
        <w:t xml:space="preserve">The project addressed a critical business problem: the complete absence of structured analytical insights from 4,894 student event registration records collected by Cloud Counselage over multiple IAC events.  </w:t>
      </w:r>
    </w:p>
    <w:p w14:paraId="5A0A639C" w14:textId="77777777" w:rsidR="008C32D8" w:rsidRDefault="008C32D8" w:rsidP="008C32D8">
      <w:pPr>
        <w:rPr>
          <w:rFonts w:ascii="Arial" w:hAnsi="Arial" w:cs="Arial"/>
          <w:color w:val="595959" w:themeColor="text1" w:themeTint="A6"/>
        </w:rPr>
      </w:pPr>
    </w:p>
    <w:p w14:paraId="16A7CC47" w14:textId="01669983" w:rsidR="008C32D8" w:rsidRDefault="005F7858" w:rsidP="008C32D8">
      <w:pPr>
        <w:rPr>
          <w:rFonts w:ascii="Arial" w:hAnsi="Arial" w:cs="Arial"/>
          <w:color w:val="595959" w:themeColor="text1" w:themeTint="A6"/>
        </w:rPr>
      </w:pPr>
      <w:r w:rsidRPr="00443E31">
        <w:rPr>
          <w:rFonts w:ascii="Arial" w:hAnsi="Arial" w:cs="Arial"/>
          <w:color w:val="595959" w:themeColor="text1" w:themeTint="A6"/>
        </w:rPr>
        <w:t>The project delivered a comprehensive Exploratory Data Analysis (EDA) answering 1</w:t>
      </w:r>
      <w:r w:rsidR="006822B6">
        <w:rPr>
          <w:rFonts w:ascii="Arial" w:hAnsi="Arial" w:cs="Arial"/>
          <w:color w:val="595959" w:themeColor="text1" w:themeTint="A6"/>
        </w:rPr>
        <w:t>7</w:t>
      </w:r>
      <w:r w:rsidRPr="00443E31">
        <w:rPr>
          <w:rFonts w:ascii="Arial" w:hAnsi="Arial" w:cs="Arial"/>
          <w:color w:val="595959" w:themeColor="text1" w:themeTint="A6"/>
        </w:rPr>
        <w:t xml:space="preserve"> analytical questions (8 Basic + 8 Moderate) on a dataset of 2,157 unique students across 200+ cities, 300+ colleges, and 1</w:t>
      </w:r>
      <w:r w:rsidR="006822B6">
        <w:rPr>
          <w:rFonts w:ascii="Arial" w:hAnsi="Arial" w:cs="Arial"/>
          <w:color w:val="595959" w:themeColor="text1" w:themeTint="A6"/>
        </w:rPr>
        <w:t>6</w:t>
      </w:r>
      <w:r w:rsidRPr="00443E31">
        <w:rPr>
          <w:rFonts w:ascii="Arial" w:hAnsi="Arial" w:cs="Arial"/>
          <w:color w:val="595959" w:themeColor="text1" w:themeTint="A6"/>
        </w:rPr>
        <w:t xml:space="preserve"> events.</w:t>
      </w:r>
    </w:p>
    <w:p w14:paraId="1DD38298" w14:textId="5B9C4FA1" w:rsidR="00443E31" w:rsidRDefault="005F7858" w:rsidP="008C32D8">
      <w:pPr>
        <w:rPr>
          <w:rFonts w:ascii="Arial" w:hAnsi="Arial" w:cs="Arial"/>
          <w:color w:val="595959" w:themeColor="text1" w:themeTint="A6"/>
        </w:rPr>
      </w:pPr>
      <w:r w:rsidRPr="00443E31">
        <w:rPr>
          <w:rFonts w:ascii="Arial" w:hAnsi="Arial" w:cs="Arial"/>
          <w:color w:val="595959" w:themeColor="text1" w:themeTint="A6"/>
        </w:rPr>
        <w:t xml:space="preserve"> </w:t>
      </w:r>
    </w:p>
    <w:p w14:paraId="47B77CAC" w14:textId="4149DE92" w:rsidR="008C32D8" w:rsidRDefault="005F7858" w:rsidP="008C32D8">
      <w:pPr>
        <w:rPr>
          <w:rFonts w:ascii="Arial" w:hAnsi="Arial" w:cs="Arial"/>
          <w:color w:val="595959" w:themeColor="text1" w:themeTint="A6"/>
        </w:rPr>
      </w:pPr>
      <w:r w:rsidRPr="00443E31">
        <w:rPr>
          <w:rFonts w:ascii="Arial" w:hAnsi="Arial" w:cs="Arial"/>
          <w:color w:val="595959" w:themeColor="text1" w:themeTint="A6"/>
        </w:rPr>
        <w:t>The analysis was built using Python (Pandas, Matplotlib, Seaborn) in Google Colab and packaged as a fully runnable Jupyter Notebook</w:t>
      </w:r>
      <w:r w:rsidR="008C32D8">
        <w:rPr>
          <w:rFonts w:ascii="Arial" w:hAnsi="Arial" w:cs="Arial"/>
          <w:color w:val="595959" w:themeColor="text1" w:themeTint="A6"/>
        </w:rPr>
        <w:t xml:space="preserve"> </w:t>
      </w:r>
      <w:r w:rsidRPr="00443E31">
        <w:rPr>
          <w:rFonts w:ascii="Arial" w:hAnsi="Arial" w:cs="Arial"/>
          <w:color w:val="595959" w:themeColor="text1" w:themeTint="A6"/>
        </w:rPr>
        <w:t>(</w:t>
      </w:r>
      <w:proofErr w:type="spellStart"/>
      <w:r w:rsidRPr="00443E31">
        <w:rPr>
          <w:rFonts w:ascii="Arial" w:hAnsi="Arial" w:cs="Arial"/>
          <w:color w:val="595959" w:themeColor="text1" w:themeTint="A6"/>
        </w:rPr>
        <w:t>DA_GPI_Analysis_JatinRathod.ipynb</w:t>
      </w:r>
      <w:proofErr w:type="spellEnd"/>
      <w:r w:rsidRPr="00443E31">
        <w:rPr>
          <w:rFonts w:ascii="Arial" w:hAnsi="Arial" w:cs="Arial"/>
          <w:color w:val="595959" w:themeColor="text1" w:themeTint="A6"/>
        </w:rPr>
        <w:t>) with 1</w:t>
      </w:r>
      <w:r w:rsidR="006822B6">
        <w:rPr>
          <w:rFonts w:ascii="Arial" w:hAnsi="Arial" w:cs="Arial"/>
          <w:color w:val="595959" w:themeColor="text1" w:themeTint="A6"/>
        </w:rPr>
        <w:t>7</w:t>
      </w:r>
      <w:r w:rsidRPr="00443E31">
        <w:rPr>
          <w:rFonts w:ascii="Arial" w:hAnsi="Arial" w:cs="Arial"/>
          <w:color w:val="595959" w:themeColor="text1" w:themeTint="A6"/>
        </w:rPr>
        <w:t xml:space="preserve"> visualizations and written conclusions per question.  </w:t>
      </w:r>
    </w:p>
    <w:p w14:paraId="7BF10FAB" w14:textId="77777777" w:rsidR="008C32D8" w:rsidRDefault="008C32D8" w:rsidP="008C32D8">
      <w:pPr>
        <w:rPr>
          <w:rFonts w:ascii="Arial" w:hAnsi="Arial" w:cs="Arial"/>
          <w:color w:val="595959" w:themeColor="text1" w:themeTint="A6"/>
        </w:rPr>
      </w:pPr>
    </w:p>
    <w:p w14:paraId="1ADC072F" w14:textId="2112FC00" w:rsidR="008C32D8" w:rsidRDefault="005F7858" w:rsidP="008C32D8">
      <w:pPr>
        <w:rPr>
          <w:rFonts w:ascii="Arial" w:hAnsi="Arial" w:cs="Arial"/>
          <w:color w:val="595959" w:themeColor="text1" w:themeTint="A6"/>
        </w:rPr>
      </w:pPr>
      <w:r w:rsidRPr="004F2B9B">
        <w:rPr>
          <w:rFonts w:ascii="Arial" w:hAnsi="Arial" w:cs="Arial"/>
          <w:b/>
          <w:bCs/>
          <w:color w:val="595959" w:themeColor="text1" w:themeTint="A6"/>
        </w:rPr>
        <w:t>Key findings</w:t>
      </w:r>
      <w:r w:rsidRPr="00443E31">
        <w:rPr>
          <w:rFonts w:ascii="Arial" w:hAnsi="Arial" w:cs="Arial"/>
          <w:color w:val="595959" w:themeColor="text1" w:themeTint="A6"/>
        </w:rPr>
        <w:t>: 92.7% of IAC participants come from the 0–2 Lakh family income bracket; average student CGPA is 8.03; WhatsApp is the most effective event promotion channel (40.3% of respondents)</w:t>
      </w:r>
      <w:r w:rsidR="004F2B9B">
        <w:rPr>
          <w:rFonts w:ascii="Arial" w:hAnsi="Arial" w:cs="Arial"/>
          <w:color w:val="595959" w:themeColor="text1" w:themeTint="A6"/>
        </w:rPr>
        <w:t xml:space="preserve"> </w:t>
      </w:r>
      <w:r w:rsidRPr="00443E31">
        <w:rPr>
          <w:rFonts w:ascii="Arial" w:hAnsi="Arial" w:cs="Arial"/>
          <w:color w:val="595959" w:themeColor="text1" w:themeTint="A6"/>
        </w:rPr>
        <w:t xml:space="preserve">and students with both high CGPA (above median 8.0) AND high Python experience (above median 5 months) expect 14.9% higher salaries than students low on both metrics (14.74 Lac vs 12.83 Lac).  </w:t>
      </w:r>
    </w:p>
    <w:p w14:paraId="231A991E" w14:textId="77777777" w:rsidR="008C32D8" w:rsidRDefault="008C32D8" w:rsidP="008C32D8">
      <w:pPr>
        <w:rPr>
          <w:rFonts w:ascii="Arial" w:hAnsi="Arial" w:cs="Arial"/>
          <w:color w:val="595959" w:themeColor="text1" w:themeTint="A6"/>
        </w:rPr>
      </w:pPr>
    </w:p>
    <w:p w14:paraId="516D1B0D" w14:textId="77777777" w:rsidR="004F2B9B" w:rsidRDefault="005F7858" w:rsidP="008C32D8">
      <w:pPr>
        <w:rPr>
          <w:rFonts w:ascii="Arial" w:hAnsi="Arial" w:cs="Arial"/>
          <w:color w:val="595959" w:themeColor="text1" w:themeTint="A6"/>
        </w:rPr>
      </w:pPr>
      <w:r w:rsidRPr="00443E31">
        <w:rPr>
          <w:rFonts w:ascii="Arial" w:hAnsi="Arial" w:cs="Arial"/>
          <w:color w:val="595959" w:themeColor="text1" w:themeTint="A6"/>
        </w:rPr>
        <w:t xml:space="preserve">The long-term benefit of this project is that Cloud Counselage can now use data-driven evidence to: </w:t>
      </w:r>
    </w:p>
    <w:p w14:paraId="44915BE5" w14:textId="77777777" w:rsidR="004F2B9B" w:rsidRDefault="005F7858" w:rsidP="008C32D8">
      <w:pPr>
        <w:rPr>
          <w:rFonts w:ascii="Arial" w:hAnsi="Arial" w:cs="Arial"/>
          <w:color w:val="595959" w:themeColor="text1" w:themeTint="A6"/>
        </w:rPr>
      </w:pPr>
      <w:r w:rsidRPr="00443E31">
        <w:rPr>
          <w:rFonts w:ascii="Arial" w:hAnsi="Arial" w:cs="Arial"/>
          <w:color w:val="595959" w:themeColor="text1" w:themeTint="A6"/>
        </w:rPr>
        <w:t xml:space="preserve">(1) design more targeted career guidance programs for low-income students, </w:t>
      </w:r>
    </w:p>
    <w:p w14:paraId="07BC8CC1" w14:textId="77777777" w:rsidR="004F2B9B" w:rsidRDefault="005F7858" w:rsidP="008C32D8">
      <w:pPr>
        <w:rPr>
          <w:rFonts w:ascii="Arial" w:hAnsi="Arial" w:cs="Arial"/>
          <w:color w:val="595959" w:themeColor="text1" w:themeTint="A6"/>
        </w:rPr>
      </w:pPr>
      <w:r w:rsidRPr="00443E31">
        <w:rPr>
          <w:rFonts w:ascii="Arial" w:hAnsi="Arial" w:cs="Arial"/>
          <w:color w:val="595959" w:themeColor="text1" w:themeTint="A6"/>
        </w:rPr>
        <w:t xml:space="preserve">(2) identify which skill combinations most strongly predict higher salary expectations, (3) optimize event promotion budgets by channel, and </w:t>
      </w:r>
    </w:p>
    <w:p w14:paraId="43838D16" w14:textId="177F3FBA" w:rsidR="00443E31" w:rsidRDefault="005F7858" w:rsidP="008C32D8">
      <w:pPr>
        <w:rPr>
          <w:rFonts w:ascii="Arial" w:hAnsi="Arial" w:cs="Arial"/>
          <w:color w:val="595959" w:themeColor="text1" w:themeTint="A6"/>
        </w:rPr>
      </w:pPr>
      <w:r w:rsidRPr="00443E31">
        <w:rPr>
          <w:rFonts w:ascii="Arial" w:hAnsi="Arial" w:cs="Arial"/>
          <w:color w:val="595959" w:themeColor="text1" w:themeTint="A6"/>
        </w:rPr>
        <w:t>(4) expand outreach to high-GPA Tier-2/3 city talent clusters identified in the analysis.</w:t>
      </w:r>
    </w:p>
    <w:p w14:paraId="2C253551" w14:textId="77777777" w:rsidR="008C32D8" w:rsidRDefault="008C32D8" w:rsidP="008C32D8">
      <w:pPr>
        <w:rPr>
          <w:rFonts w:ascii="Arial" w:hAnsi="Arial" w:cs="Arial"/>
          <w:color w:val="595959" w:themeColor="text1" w:themeTint="A6"/>
        </w:rPr>
      </w:pPr>
    </w:p>
    <w:p w14:paraId="5216CAA5" w14:textId="77777777" w:rsidR="008C32D8" w:rsidRDefault="008C32D8" w:rsidP="008C32D8">
      <w:pPr>
        <w:rPr>
          <w:rFonts w:ascii="Arial" w:hAnsi="Arial" w:cs="Arial"/>
          <w:color w:val="595959" w:themeColor="text1" w:themeTint="A6"/>
        </w:rPr>
      </w:pPr>
    </w:p>
    <w:p w14:paraId="56F2321A" w14:textId="77777777" w:rsidR="008C32D8" w:rsidRPr="00443E31" w:rsidRDefault="008C32D8" w:rsidP="008C32D8"/>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lastRenderedPageBreak/>
        <w:t>INTRODUCTION</w:t>
      </w:r>
      <w:bookmarkEnd w:id="2"/>
    </w:p>
    <w:p w14:paraId="56DD4266" w14:textId="2E5B1DF4" w:rsidR="00397D59" w:rsidRDefault="00397D59" w:rsidP="00397D59">
      <w:pPr>
        <w:pStyle w:val="Heading2"/>
        <w:ind w:left="993" w:hanging="567"/>
        <w:rPr>
          <w:rFonts w:ascii="Arial" w:eastAsia="Times New Roman" w:hAnsi="Arial" w:cs="Arial"/>
        </w:rPr>
      </w:pPr>
      <w:bookmarkStart w:id="3" w:name="_Toc143445378"/>
      <w:r>
        <w:rPr>
          <w:rFonts w:ascii="Arial" w:eastAsia="Times New Roman" w:hAnsi="Arial" w:cs="Arial"/>
        </w:rPr>
        <w:t>Background</w:t>
      </w:r>
      <w:bookmarkEnd w:id="3"/>
    </w:p>
    <w:p w14:paraId="50E4A464" w14:textId="77777777" w:rsidR="008C32D8" w:rsidRPr="008C32D8" w:rsidRDefault="008C32D8" w:rsidP="008C32D8"/>
    <w:p w14:paraId="3BFD7D6C" w14:textId="77777777" w:rsidR="008C32D8" w:rsidRDefault="00397D59" w:rsidP="008C32D8">
      <w:pPr>
        <w:ind w:left="273"/>
        <w:rPr>
          <w:rFonts w:ascii="Arial" w:hAnsi="Arial" w:cs="Arial"/>
          <w:color w:val="595959" w:themeColor="text1" w:themeTint="A6"/>
        </w:rPr>
      </w:pPr>
      <w:r w:rsidRPr="00443E31">
        <w:rPr>
          <w:rFonts w:ascii="Arial" w:hAnsi="Arial" w:cs="Arial"/>
          <w:color w:val="595959" w:themeColor="text1" w:themeTint="A6"/>
        </w:rPr>
        <w:t xml:space="preserve">Millions of students apply for internships and jobs every year. Recruiters spend a maximum of 2–3 minutes reviewing a resume after it appears in their mailbox or on a job board, and more than 70% of resumes are rejected in the initial ATS screening. In this competitive environment, students need to understand which factors — economic background, academic performance, and technical skills — truly influence employability and salary expectations.  </w:t>
      </w:r>
    </w:p>
    <w:p w14:paraId="00B06D97" w14:textId="77777777" w:rsidR="008C32D8" w:rsidRDefault="008C32D8" w:rsidP="008C32D8">
      <w:pPr>
        <w:ind w:left="273"/>
        <w:rPr>
          <w:rFonts w:ascii="Arial" w:hAnsi="Arial" w:cs="Arial"/>
          <w:color w:val="595959" w:themeColor="text1" w:themeTint="A6"/>
        </w:rPr>
      </w:pPr>
    </w:p>
    <w:p w14:paraId="43F2A528" w14:textId="77777777" w:rsidR="008C32D8" w:rsidRDefault="00397D59" w:rsidP="008C32D8">
      <w:pPr>
        <w:ind w:left="273"/>
        <w:rPr>
          <w:rFonts w:ascii="Arial" w:hAnsi="Arial" w:cs="Arial"/>
          <w:color w:val="595959" w:themeColor="text1" w:themeTint="A6"/>
        </w:rPr>
      </w:pPr>
      <w:r w:rsidRPr="00443E31">
        <w:rPr>
          <w:rFonts w:ascii="Arial" w:hAnsi="Arial" w:cs="Arial"/>
          <w:color w:val="595959" w:themeColor="text1" w:themeTint="A6"/>
        </w:rPr>
        <w:t xml:space="preserve">Cloud Counselage Pvt. Ltd. has been running student engagement events across India through the IAC platform. These events have generated a growing dataset of registration records from students across all backgrounds, cities, and colleges. </w:t>
      </w:r>
    </w:p>
    <w:p w14:paraId="529AB2BD" w14:textId="77777777" w:rsidR="008C32D8" w:rsidRDefault="008C32D8" w:rsidP="008C32D8">
      <w:pPr>
        <w:ind w:left="273"/>
        <w:rPr>
          <w:rFonts w:ascii="Arial" w:hAnsi="Arial" w:cs="Arial"/>
          <w:color w:val="595959" w:themeColor="text1" w:themeTint="A6"/>
        </w:rPr>
      </w:pPr>
    </w:p>
    <w:p w14:paraId="75A1F0FA" w14:textId="7334A893" w:rsidR="008C32D8" w:rsidRDefault="00397D59" w:rsidP="008C32D8">
      <w:pPr>
        <w:ind w:left="273"/>
        <w:rPr>
          <w:rFonts w:ascii="Arial" w:hAnsi="Arial" w:cs="Arial"/>
          <w:color w:val="595959" w:themeColor="text1" w:themeTint="A6"/>
        </w:rPr>
      </w:pPr>
      <w:r w:rsidRPr="00443E31">
        <w:rPr>
          <w:rFonts w:ascii="Arial" w:hAnsi="Arial" w:cs="Arial"/>
          <w:color w:val="595959" w:themeColor="text1" w:themeTint="A6"/>
        </w:rPr>
        <w:t>Despite having 4,894 registration records from 2,157 unique students — spanning 200+ cities, 300+ colleges, graduation years 2023–2026, and 1</w:t>
      </w:r>
      <w:r w:rsidR="006822B6">
        <w:rPr>
          <w:rFonts w:ascii="Arial" w:hAnsi="Arial" w:cs="Arial"/>
          <w:color w:val="595959" w:themeColor="text1" w:themeTint="A6"/>
        </w:rPr>
        <w:t>6</w:t>
      </w:r>
      <w:r w:rsidRPr="00443E31">
        <w:rPr>
          <w:rFonts w:ascii="Arial" w:hAnsi="Arial" w:cs="Arial"/>
          <w:color w:val="595959" w:themeColor="text1" w:themeTint="A6"/>
        </w:rPr>
        <w:t xml:space="preserve"> distinct events — this dataset had never been analytically processed. No visualization, no statistical summary, no correlation analysis had ever been applied to it.  </w:t>
      </w:r>
    </w:p>
    <w:p w14:paraId="749060DB" w14:textId="77777777" w:rsidR="008C32D8" w:rsidRDefault="008C32D8" w:rsidP="008C32D8">
      <w:pPr>
        <w:ind w:left="273"/>
        <w:rPr>
          <w:rFonts w:ascii="Arial" w:hAnsi="Arial" w:cs="Arial"/>
          <w:color w:val="595959" w:themeColor="text1" w:themeTint="A6"/>
        </w:rPr>
      </w:pPr>
    </w:p>
    <w:p w14:paraId="00E89C02" w14:textId="00F8581B" w:rsidR="008C32D8" w:rsidRDefault="00397D59" w:rsidP="008C32D8">
      <w:pPr>
        <w:ind w:left="273"/>
        <w:rPr>
          <w:rFonts w:ascii="Arial" w:hAnsi="Arial" w:cs="Arial"/>
          <w:color w:val="595959" w:themeColor="text1" w:themeTint="A6"/>
        </w:rPr>
      </w:pPr>
      <w:r w:rsidRPr="00443E31">
        <w:rPr>
          <w:rFonts w:ascii="Arial" w:hAnsi="Arial" w:cs="Arial"/>
          <w:color w:val="595959" w:themeColor="text1" w:themeTint="A6"/>
        </w:rPr>
        <w:t xml:space="preserve">The Requirement Elicitation Meeting confirmed that Cloud </w:t>
      </w:r>
      <w:proofErr w:type="spellStart"/>
      <w:r w:rsidRPr="00443E31">
        <w:rPr>
          <w:rFonts w:ascii="Arial" w:hAnsi="Arial" w:cs="Arial"/>
          <w:color w:val="595959" w:themeColor="text1" w:themeTint="A6"/>
        </w:rPr>
        <w:t>Counselage's</w:t>
      </w:r>
      <w:proofErr w:type="spellEnd"/>
      <w:r w:rsidRPr="00443E31">
        <w:rPr>
          <w:rFonts w:ascii="Arial" w:hAnsi="Arial" w:cs="Arial"/>
          <w:color w:val="595959" w:themeColor="text1" w:themeTint="A6"/>
        </w:rPr>
        <w:t xml:space="preserve"> core need was to transform this raw registration data into actionable insights that could inform program design, identify high-potential student segments, and optimize event outreach strategies. </w:t>
      </w:r>
    </w:p>
    <w:p w14:paraId="1E0DDB15" w14:textId="77777777" w:rsidR="00B06C53" w:rsidRDefault="00B06C53" w:rsidP="00397D59"/>
    <w:p w14:paraId="5E0E35E8" w14:textId="77777777" w:rsidR="006822B6" w:rsidRPr="00397D59" w:rsidRDefault="006822B6" w:rsidP="00397D59"/>
    <w:p w14:paraId="2BA85E29" w14:textId="1619A934" w:rsidR="00980092" w:rsidRDefault="00980092" w:rsidP="00397D59">
      <w:pPr>
        <w:pStyle w:val="Heading2"/>
        <w:ind w:left="993" w:hanging="567"/>
        <w:rPr>
          <w:rFonts w:ascii="Arial" w:eastAsia="Times New Roman" w:hAnsi="Arial" w:cs="Arial"/>
        </w:rPr>
      </w:pPr>
      <w:bookmarkStart w:id="4" w:name="_Toc143445379"/>
      <w:r>
        <w:rPr>
          <w:rFonts w:ascii="Arial" w:eastAsia="Times New Roman" w:hAnsi="Arial" w:cs="Arial"/>
        </w:rPr>
        <w:t>Stakeholders</w:t>
      </w:r>
      <w:bookmarkEnd w:id="4"/>
    </w:p>
    <w:p w14:paraId="69358483" w14:textId="77777777" w:rsidR="008C32D8" w:rsidRPr="008C32D8" w:rsidRDefault="008C32D8" w:rsidP="008C32D8"/>
    <w:p w14:paraId="325CC32A" w14:textId="77777777" w:rsidR="006822B6" w:rsidRDefault="006822B6" w:rsidP="006822B6">
      <w:pPr>
        <w:pStyle w:val="ListParagraph"/>
        <w:numPr>
          <w:ilvl w:val="0"/>
          <w:numId w:val="39"/>
        </w:numPr>
        <w:rPr>
          <w:rFonts w:ascii="Arial" w:hAnsi="Arial" w:cs="Arial"/>
          <w:color w:val="595959" w:themeColor="text1" w:themeTint="A6"/>
        </w:rPr>
      </w:pPr>
      <w:r w:rsidRPr="006822B6">
        <w:rPr>
          <w:rFonts w:ascii="Arial" w:hAnsi="Arial" w:cs="Arial"/>
          <w:b/>
          <w:bCs/>
          <w:color w:val="595959" w:themeColor="text1" w:themeTint="A6"/>
        </w:rPr>
        <w:t>Project Sponsor — Tushar Topale:</w:t>
      </w:r>
      <w:r w:rsidRPr="006822B6">
        <w:rPr>
          <w:rFonts w:ascii="Arial" w:hAnsi="Arial" w:cs="Arial"/>
          <w:color w:val="595959" w:themeColor="text1" w:themeTint="A6"/>
        </w:rPr>
        <w:t xml:space="preserve"> Provides strategic direction and focuses on program outcomes and student employability.</w:t>
      </w:r>
    </w:p>
    <w:p w14:paraId="539A135E" w14:textId="63326CE6" w:rsidR="006822B6" w:rsidRPr="006822B6" w:rsidRDefault="006822B6" w:rsidP="006822B6">
      <w:pPr>
        <w:pStyle w:val="ListParagraph"/>
        <w:ind w:left="633"/>
        <w:rPr>
          <w:rFonts w:ascii="Arial" w:hAnsi="Arial" w:cs="Arial"/>
          <w:color w:val="595959" w:themeColor="text1" w:themeTint="A6"/>
        </w:rPr>
      </w:pPr>
    </w:p>
    <w:p w14:paraId="58E5EFCA" w14:textId="1DA488EC" w:rsidR="006822B6" w:rsidRDefault="006822B6" w:rsidP="006822B6">
      <w:pPr>
        <w:pStyle w:val="ListParagraph"/>
        <w:numPr>
          <w:ilvl w:val="0"/>
          <w:numId w:val="39"/>
        </w:numPr>
        <w:rPr>
          <w:rFonts w:ascii="Arial" w:hAnsi="Arial" w:cs="Arial"/>
          <w:color w:val="595959" w:themeColor="text1" w:themeTint="A6"/>
        </w:rPr>
      </w:pPr>
      <w:r w:rsidRPr="006822B6">
        <w:rPr>
          <w:rFonts w:ascii="Arial" w:hAnsi="Arial" w:cs="Arial"/>
          <w:b/>
          <w:bCs/>
          <w:color w:val="595959" w:themeColor="text1" w:themeTint="A6"/>
        </w:rPr>
        <w:t>Project Manager — Harshada Topale:</w:t>
      </w:r>
      <w:r w:rsidRPr="006822B6">
        <w:rPr>
          <w:rFonts w:ascii="Arial" w:hAnsi="Arial" w:cs="Arial"/>
          <w:color w:val="595959" w:themeColor="text1" w:themeTint="A6"/>
        </w:rPr>
        <w:t xml:space="preserve"> Oversees project coordination, intern management, and deliverable quality. </w:t>
      </w:r>
    </w:p>
    <w:p w14:paraId="49E7F86E" w14:textId="77777777" w:rsidR="006822B6" w:rsidRPr="006822B6" w:rsidRDefault="006822B6" w:rsidP="006822B6">
      <w:pPr>
        <w:pStyle w:val="ListParagraph"/>
        <w:ind w:left="633"/>
        <w:rPr>
          <w:rFonts w:ascii="Arial" w:hAnsi="Arial" w:cs="Arial"/>
          <w:color w:val="595959" w:themeColor="text1" w:themeTint="A6"/>
        </w:rPr>
      </w:pPr>
    </w:p>
    <w:p w14:paraId="2054C62C" w14:textId="5AFEB82F" w:rsidR="006822B6" w:rsidRPr="006822B6" w:rsidRDefault="006822B6" w:rsidP="006822B6">
      <w:pPr>
        <w:pStyle w:val="ListParagraph"/>
        <w:numPr>
          <w:ilvl w:val="0"/>
          <w:numId w:val="39"/>
        </w:numPr>
        <w:rPr>
          <w:rFonts w:ascii="Arial" w:hAnsi="Arial" w:cs="Arial"/>
          <w:color w:val="595959" w:themeColor="text1" w:themeTint="A6"/>
        </w:rPr>
      </w:pPr>
      <w:r w:rsidRPr="006822B6">
        <w:rPr>
          <w:rFonts w:ascii="Arial" w:hAnsi="Arial" w:cs="Arial"/>
          <w:b/>
          <w:bCs/>
          <w:color w:val="595959" w:themeColor="text1" w:themeTint="A6"/>
        </w:rPr>
        <w:t>Domain Lead — Data Analytics:</w:t>
      </w:r>
      <w:r w:rsidRPr="006822B6">
        <w:rPr>
          <w:rFonts w:ascii="Arial" w:hAnsi="Arial" w:cs="Arial"/>
          <w:color w:val="595959" w:themeColor="text1" w:themeTint="A6"/>
        </w:rPr>
        <w:t xml:space="preserve"> Reviews technical quality, provides feedback, and evaluates analytical outcomes. </w:t>
      </w:r>
    </w:p>
    <w:p w14:paraId="35232525" w14:textId="77777777" w:rsidR="006822B6" w:rsidRPr="006822B6" w:rsidRDefault="006822B6" w:rsidP="006822B6">
      <w:pPr>
        <w:pStyle w:val="ListParagraph"/>
        <w:ind w:left="633"/>
        <w:rPr>
          <w:rFonts w:ascii="Arial" w:hAnsi="Arial" w:cs="Arial"/>
          <w:color w:val="595959" w:themeColor="text1" w:themeTint="A6"/>
        </w:rPr>
      </w:pPr>
    </w:p>
    <w:p w14:paraId="30CEE0BE" w14:textId="2D1F5E52" w:rsidR="00980092" w:rsidRDefault="006822B6" w:rsidP="006822B6">
      <w:pPr>
        <w:pStyle w:val="ListParagraph"/>
        <w:numPr>
          <w:ilvl w:val="0"/>
          <w:numId w:val="39"/>
        </w:numPr>
      </w:pPr>
      <w:r w:rsidRPr="006822B6">
        <w:rPr>
          <w:rFonts w:ascii="Arial" w:hAnsi="Arial" w:cs="Arial"/>
          <w:b/>
          <w:bCs/>
          <w:color w:val="595959" w:themeColor="text1" w:themeTint="A6"/>
        </w:rPr>
        <w:t>Intern / Data Analyst — Jatin Rathod (IP-11635):</w:t>
      </w:r>
      <w:r w:rsidRPr="006822B6">
        <w:rPr>
          <w:rFonts w:ascii="Arial" w:hAnsi="Arial" w:cs="Arial"/>
          <w:color w:val="595959" w:themeColor="text1" w:themeTint="A6"/>
        </w:rPr>
        <w:t xml:space="preserve"> Solely responsible for data analysis, visualizations, documentation, and IAC </w:t>
      </w:r>
      <w:r w:rsidRPr="006822B6">
        <w:rPr>
          <w:rFonts w:ascii="Arial" w:hAnsi="Arial" w:cs="Arial"/>
          <w:color w:val="595959" w:themeColor="text1" w:themeTint="A6"/>
        </w:rPr>
        <w:t>submissions.</w:t>
      </w:r>
    </w:p>
    <w:p w14:paraId="6307D74C" w14:textId="77777777" w:rsidR="00B06C53" w:rsidRDefault="00B06C53" w:rsidP="00980092">
      <w:pPr>
        <w:ind w:left="993"/>
      </w:pPr>
    </w:p>
    <w:p w14:paraId="64630F79" w14:textId="77777777" w:rsidR="006822B6" w:rsidRDefault="006822B6" w:rsidP="00980092">
      <w:pPr>
        <w:ind w:left="993"/>
      </w:pPr>
    </w:p>
    <w:p w14:paraId="34968DA0" w14:textId="77777777" w:rsidR="006822B6" w:rsidRDefault="006822B6" w:rsidP="00980092">
      <w:pPr>
        <w:ind w:left="993"/>
      </w:pPr>
    </w:p>
    <w:p w14:paraId="3A5396A9" w14:textId="77777777" w:rsidR="006822B6" w:rsidRDefault="006822B6" w:rsidP="00980092">
      <w:pPr>
        <w:ind w:left="993"/>
      </w:pPr>
    </w:p>
    <w:p w14:paraId="7219F053" w14:textId="77777777" w:rsidR="006822B6" w:rsidRDefault="006822B6" w:rsidP="00980092">
      <w:pPr>
        <w:ind w:left="993"/>
      </w:pPr>
    </w:p>
    <w:p w14:paraId="74A5CB89" w14:textId="77777777" w:rsidR="006822B6" w:rsidRDefault="006822B6" w:rsidP="00980092">
      <w:pPr>
        <w:ind w:left="993"/>
      </w:pPr>
    </w:p>
    <w:p w14:paraId="3364179F" w14:textId="77777777" w:rsidR="006822B6" w:rsidRDefault="006822B6" w:rsidP="00980092">
      <w:pPr>
        <w:ind w:left="993"/>
      </w:pPr>
    </w:p>
    <w:p w14:paraId="59B7D4EC" w14:textId="77777777" w:rsidR="006822B6" w:rsidRPr="00980092" w:rsidRDefault="006822B6" w:rsidP="00980092">
      <w:pPr>
        <w:ind w:left="993"/>
      </w:pPr>
    </w:p>
    <w:p w14:paraId="0C715494" w14:textId="48CE49DC" w:rsidR="00BA6BF5" w:rsidRDefault="00397D59" w:rsidP="00443E31">
      <w:pPr>
        <w:pStyle w:val="Heading2"/>
        <w:ind w:left="993" w:hanging="567"/>
        <w:rPr>
          <w:rFonts w:ascii="Arial" w:eastAsia="Times New Roman" w:hAnsi="Arial" w:cs="Arial"/>
        </w:rPr>
      </w:pPr>
      <w:bookmarkStart w:id="5" w:name="_Toc143445380"/>
      <w:r>
        <w:rPr>
          <w:rFonts w:ascii="Arial" w:eastAsia="Times New Roman" w:hAnsi="Arial" w:cs="Arial"/>
        </w:rPr>
        <w:lastRenderedPageBreak/>
        <w:t>Objectives</w:t>
      </w:r>
      <w:bookmarkEnd w:id="5"/>
      <w:r>
        <w:rPr>
          <w:rFonts w:ascii="Arial" w:eastAsia="Times New Roman" w:hAnsi="Arial" w:cs="Arial"/>
        </w:rPr>
        <w:t xml:space="preserve"> </w:t>
      </w:r>
    </w:p>
    <w:p w14:paraId="48FF19BB" w14:textId="77777777" w:rsidR="008C32D8" w:rsidRPr="008C32D8" w:rsidRDefault="008C32D8" w:rsidP="008C32D8"/>
    <w:p w14:paraId="59A60187" w14:textId="77777777" w:rsidR="008C32D8" w:rsidRDefault="00BA6BF5" w:rsidP="008C32D8">
      <w:pPr>
        <w:ind w:left="273"/>
        <w:rPr>
          <w:rFonts w:ascii="Arial" w:hAnsi="Arial" w:cs="Arial"/>
          <w:color w:val="595959" w:themeColor="text1" w:themeTint="A6"/>
        </w:rPr>
      </w:pPr>
      <w:r w:rsidRPr="00443E31">
        <w:rPr>
          <w:rFonts w:ascii="Arial" w:hAnsi="Arial" w:cs="Arial"/>
          <w:color w:val="595959" w:themeColor="text1" w:themeTint="A6"/>
        </w:rPr>
        <w:t xml:space="preserve">As documented in the Project Charter (submitted 14-Jun-2026), the primary objective was: To perform a comprehensive EDA on 4,894 student event records to uncover insights about the relationship between economic background, CGPA, Python experience, leadership skills, and expected salary — answering 8 Basic and 8 Moderate analytical questions from the Problem Statement.  </w:t>
      </w:r>
    </w:p>
    <w:p w14:paraId="1244257F" w14:textId="77777777" w:rsidR="008C32D8" w:rsidRDefault="008C32D8" w:rsidP="008C32D8">
      <w:pPr>
        <w:ind w:left="273"/>
        <w:rPr>
          <w:rFonts w:ascii="Arial" w:hAnsi="Arial" w:cs="Arial"/>
          <w:color w:val="595959" w:themeColor="text1" w:themeTint="A6"/>
        </w:rPr>
      </w:pPr>
    </w:p>
    <w:p w14:paraId="618EDF76" w14:textId="77777777" w:rsidR="008C32D8" w:rsidRDefault="00BA6BF5" w:rsidP="008C32D8">
      <w:pPr>
        <w:ind w:left="273"/>
        <w:rPr>
          <w:rFonts w:ascii="Arial" w:hAnsi="Arial" w:cs="Arial"/>
          <w:color w:val="595959" w:themeColor="text1" w:themeTint="A6"/>
        </w:rPr>
      </w:pPr>
      <w:r w:rsidRPr="00443E31">
        <w:rPr>
          <w:rFonts w:ascii="Arial" w:hAnsi="Arial" w:cs="Arial"/>
          <w:color w:val="595959" w:themeColor="text1" w:themeTint="A6"/>
        </w:rPr>
        <w:t xml:space="preserve">All five project objectives were fully achieved with no deviations from the original Project Charter:  </w:t>
      </w:r>
    </w:p>
    <w:p w14:paraId="1DEFC3E4" w14:textId="77777777" w:rsidR="008C32D8" w:rsidRDefault="008C32D8" w:rsidP="008C32D8">
      <w:pPr>
        <w:ind w:left="273"/>
        <w:rPr>
          <w:rFonts w:ascii="Arial" w:hAnsi="Arial" w:cs="Arial"/>
          <w:color w:val="595959" w:themeColor="text1" w:themeTint="A6"/>
        </w:rPr>
      </w:pPr>
    </w:p>
    <w:p w14:paraId="70FF6982" w14:textId="5040D096" w:rsidR="008C32D8" w:rsidRDefault="00BA6BF5" w:rsidP="008C32D8">
      <w:pPr>
        <w:ind w:left="273"/>
        <w:rPr>
          <w:rFonts w:ascii="Arial" w:hAnsi="Arial" w:cs="Arial"/>
          <w:color w:val="595959" w:themeColor="text1" w:themeTint="A6"/>
        </w:rPr>
      </w:pPr>
      <w:r w:rsidRPr="004F2B9B">
        <w:rPr>
          <w:rFonts w:ascii="Arial" w:hAnsi="Arial" w:cs="Arial"/>
          <w:b/>
          <w:bCs/>
          <w:color w:val="595959" w:themeColor="text1" w:themeTint="A6"/>
        </w:rPr>
        <w:t>Objective 1</w:t>
      </w:r>
      <w:r w:rsidRPr="00443E31">
        <w:rPr>
          <w:rFonts w:ascii="Arial" w:hAnsi="Arial" w:cs="Arial"/>
          <w:color w:val="595959" w:themeColor="text1" w:themeTint="A6"/>
        </w:rPr>
        <w:t xml:space="preserve"> — Data Understanding and Profiling (ACHIEVED): Dataset loaded and profiled — 4,894 rows × 16 columns confirmed. Key structural insight identified: 2,157 unique students across 4,894 event attendances. Leadership Skills column inconsistency identified and documented. </w:t>
      </w:r>
    </w:p>
    <w:p w14:paraId="7222B1B7" w14:textId="77777777" w:rsidR="008C32D8" w:rsidRDefault="008C32D8" w:rsidP="008C32D8">
      <w:pPr>
        <w:ind w:left="273"/>
        <w:rPr>
          <w:rFonts w:ascii="Arial" w:hAnsi="Arial" w:cs="Arial"/>
          <w:color w:val="595959" w:themeColor="text1" w:themeTint="A6"/>
        </w:rPr>
      </w:pPr>
    </w:p>
    <w:p w14:paraId="43F6C2FD" w14:textId="77777777" w:rsidR="008C32D8" w:rsidRDefault="00BA6BF5" w:rsidP="008C32D8">
      <w:pPr>
        <w:ind w:left="273"/>
        <w:rPr>
          <w:rFonts w:ascii="Arial" w:hAnsi="Arial" w:cs="Arial"/>
          <w:color w:val="595959" w:themeColor="text1" w:themeTint="A6"/>
        </w:rPr>
      </w:pPr>
      <w:r w:rsidRPr="004F2B9B">
        <w:rPr>
          <w:rFonts w:ascii="Arial" w:hAnsi="Arial" w:cs="Arial"/>
          <w:b/>
          <w:bCs/>
          <w:color w:val="595959" w:themeColor="text1" w:themeTint="A6"/>
        </w:rPr>
        <w:t>Objective 2</w:t>
      </w:r>
      <w:r w:rsidRPr="00443E31">
        <w:rPr>
          <w:rFonts w:ascii="Arial" w:hAnsi="Arial" w:cs="Arial"/>
          <w:color w:val="595959" w:themeColor="text1" w:themeTint="A6"/>
        </w:rPr>
        <w:t xml:space="preserve"> — Data Cleaning and Preprocessing (ACHIEVED): Leadership Skills column standardized (.</w:t>
      </w:r>
      <w:proofErr w:type="gramStart"/>
      <w:r w:rsidRPr="00443E31">
        <w:rPr>
          <w:rFonts w:ascii="Arial" w:hAnsi="Arial" w:cs="Arial"/>
          <w:color w:val="595959" w:themeColor="text1" w:themeTint="A6"/>
        </w:rPr>
        <w:t>str.strip</w:t>
      </w:r>
      <w:proofErr w:type="gramEnd"/>
      <w:r w:rsidRPr="00443E31">
        <w:rPr>
          <w:rFonts w:ascii="Arial" w:hAnsi="Arial" w:cs="Arial"/>
          <w:color w:val="595959" w:themeColor="text1" w:themeTint="A6"/>
        </w:rPr>
        <w:t>().</w:t>
      </w:r>
      <w:proofErr w:type="gramStart"/>
      <w:r w:rsidRPr="00443E31">
        <w:rPr>
          <w:rFonts w:ascii="Arial" w:hAnsi="Arial" w:cs="Arial"/>
          <w:color w:val="595959" w:themeColor="text1" w:themeTint="A6"/>
        </w:rPr>
        <w:t>str.lower</w:t>
      </w:r>
      <w:proofErr w:type="gramEnd"/>
      <w:r w:rsidRPr="00443E31">
        <w:rPr>
          <w:rFonts w:ascii="Arial" w:hAnsi="Arial" w:cs="Arial"/>
          <w:color w:val="595959" w:themeColor="text1" w:themeTint="A6"/>
        </w:rPr>
        <w:t xml:space="preserve">()). Two analysis dataframes created: df (event-level, 4,894 rows) and df_unique (student-level, 2,157 rows after Email ID deduplication).  </w:t>
      </w:r>
    </w:p>
    <w:p w14:paraId="42243C2F" w14:textId="77777777" w:rsidR="008C32D8" w:rsidRDefault="008C32D8" w:rsidP="008C32D8">
      <w:pPr>
        <w:ind w:left="273"/>
        <w:rPr>
          <w:rFonts w:ascii="Arial" w:hAnsi="Arial" w:cs="Arial"/>
          <w:color w:val="595959" w:themeColor="text1" w:themeTint="A6"/>
        </w:rPr>
      </w:pPr>
    </w:p>
    <w:p w14:paraId="4E4DF75E" w14:textId="77777777" w:rsidR="008C32D8" w:rsidRDefault="00BA6BF5" w:rsidP="008C32D8">
      <w:pPr>
        <w:ind w:left="273"/>
        <w:rPr>
          <w:rFonts w:ascii="Arial" w:hAnsi="Arial" w:cs="Arial"/>
          <w:color w:val="595959" w:themeColor="text1" w:themeTint="A6"/>
        </w:rPr>
      </w:pPr>
      <w:r w:rsidRPr="004F2B9B">
        <w:rPr>
          <w:rFonts w:ascii="Arial" w:hAnsi="Arial" w:cs="Arial"/>
          <w:b/>
          <w:bCs/>
          <w:color w:val="595959" w:themeColor="text1" w:themeTint="A6"/>
        </w:rPr>
        <w:t>Objective 3</w:t>
      </w:r>
      <w:r w:rsidRPr="00443E31">
        <w:rPr>
          <w:rFonts w:ascii="Arial" w:hAnsi="Arial" w:cs="Arial"/>
          <w:color w:val="595959" w:themeColor="text1" w:themeTint="A6"/>
        </w:rPr>
        <w:t xml:space="preserve"> — Answer 8 Basic Questions Q1–Q9 (ACHIEVED — EXCEEDED): All 9 available basic questions answered (target was any 8). Each answer includes Python code, chart output, and written conclusion.  </w:t>
      </w:r>
    </w:p>
    <w:p w14:paraId="56770465" w14:textId="77777777" w:rsidR="008C32D8" w:rsidRDefault="008C32D8" w:rsidP="008C32D8">
      <w:pPr>
        <w:ind w:left="273"/>
        <w:rPr>
          <w:rFonts w:ascii="Arial" w:hAnsi="Arial" w:cs="Arial"/>
          <w:color w:val="595959" w:themeColor="text1" w:themeTint="A6"/>
        </w:rPr>
      </w:pPr>
    </w:p>
    <w:p w14:paraId="49B95E8B" w14:textId="77777777" w:rsidR="008C32D8" w:rsidRDefault="00BA6BF5" w:rsidP="008C32D8">
      <w:pPr>
        <w:ind w:left="273"/>
        <w:rPr>
          <w:rFonts w:ascii="Arial" w:hAnsi="Arial" w:cs="Arial"/>
          <w:color w:val="595959" w:themeColor="text1" w:themeTint="A6"/>
        </w:rPr>
      </w:pPr>
      <w:r w:rsidRPr="004F2B9B">
        <w:rPr>
          <w:rFonts w:ascii="Arial" w:hAnsi="Arial" w:cs="Arial"/>
          <w:b/>
          <w:bCs/>
          <w:color w:val="595959" w:themeColor="text1" w:themeTint="A6"/>
        </w:rPr>
        <w:t>Objective 4</w:t>
      </w:r>
      <w:r w:rsidRPr="00443E31">
        <w:rPr>
          <w:rFonts w:ascii="Arial" w:hAnsi="Arial" w:cs="Arial"/>
          <w:color w:val="595959" w:themeColor="text1" w:themeTint="A6"/>
        </w:rPr>
        <w:t xml:space="preserve"> — Answer 8 Moderate Questions Q10–Q17 (ACHIEVED): All 8 moderate questions answered with multi-panel visualizations and detailed written interpretations.  </w:t>
      </w:r>
    </w:p>
    <w:p w14:paraId="5D27AB65" w14:textId="77777777" w:rsidR="008C32D8" w:rsidRDefault="008C32D8" w:rsidP="008C32D8">
      <w:pPr>
        <w:ind w:left="273"/>
        <w:rPr>
          <w:rFonts w:ascii="Arial" w:hAnsi="Arial" w:cs="Arial"/>
          <w:color w:val="595959" w:themeColor="text1" w:themeTint="A6"/>
        </w:rPr>
      </w:pPr>
    </w:p>
    <w:p w14:paraId="72C660E5" w14:textId="4E33B288" w:rsidR="00BA6BF5" w:rsidRDefault="00BA6BF5" w:rsidP="008C32D8">
      <w:pPr>
        <w:ind w:left="273"/>
      </w:pPr>
      <w:r w:rsidRPr="004F2B9B">
        <w:rPr>
          <w:rFonts w:ascii="Arial" w:hAnsi="Arial" w:cs="Arial"/>
          <w:b/>
          <w:bCs/>
          <w:color w:val="595959" w:themeColor="text1" w:themeTint="A6"/>
        </w:rPr>
        <w:t>Objective 5</w:t>
      </w:r>
      <w:r w:rsidRPr="00443E31">
        <w:rPr>
          <w:rFonts w:ascii="Arial" w:hAnsi="Arial" w:cs="Arial"/>
          <w:color w:val="595959" w:themeColor="text1" w:themeTint="A6"/>
        </w:rPr>
        <w:t xml:space="preserve"> — Complete Project Documentation (ACHIEVED): All 8 required project management documents </w:t>
      </w:r>
      <w:r w:rsidR="006822B6">
        <w:rPr>
          <w:rFonts w:ascii="Arial" w:hAnsi="Arial" w:cs="Arial"/>
          <w:color w:val="595959" w:themeColor="text1" w:themeTint="A6"/>
        </w:rPr>
        <w:t xml:space="preserve">completed </w:t>
      </w:r>
      <w:r w:rsidR="006822B6" w:rsidRPr="00443E31">
        <w:rPr>
          <w:rFonts w:ascii="Arial" w:hAnsi="Arial" w:cs="Arial"/>
          <w:color w:val="595959" w:themeColor="text1" w:themeTint="A6"/>
        </w:rPr>
        <w:t>on</w:t>
      </w:r>
      <w:r w:rsidRPr="00443E31">
        <w:rPr>
          <w:rFonts w:ascii="Arial" w:hAnsi="Arial" w:cs="Arial"/>
          <w:color w:val="595959" w:themeColor="text1" w:themeTint="A6"/>
        </w:rPr>
        <w:t xml:space="preserve"> or before the planned dates: Charter, REQ, SRS, WBS, Schedule, RAID Log, Lessons Learnt Log, EDA Notebook, Project Report.</w:t>
      </w:r>
    </w:p>
    <w:p w14:paraId="696AB527" w14:textId="77777777" w:rsidR="00B06C53" w:rsidRDefault="00B06C53" w:rsidP="007D2EA8"/>
    <w:p w14:paraId="564B6B34" w14:textId="77777777" w:rsidR="008C32D8" w:rsidRDefault="008C32D8" w:rsidP="007D2EA8"/>
    <w:p w14:paraId="49ABC6C6" w14:textId="77777777" w:rsidR="008C32D8" w:rsidRDefault="008C32D8" w:rsidP="007D2EA8"/>
    <w:p w14:paraId="39E2444B" w14:textId="77777777" w:rsidR="008C32D8" w:rsidRDefault="008C32D8" w:rsidP="007D2EA8"/>
    <w:p w14:paraId="5EB00168" w14:textId="77777777" w:rsidR="006822B6" w:rsidRDefault="006822B6" w:rsidP="007D2EA8"/>
    <w:p w14:paraId="6E78C6C2" w14:textId="77777777" w:rsidR="006822B6" w:rsidRDefault="006822B6" w:rsidP="007D2EA8"/>
    <w:p w14:paraId="3C0C1FB5" w14:textId="77777777" w:rsidR="006822B6" w:rsidRDefault="006822B6" w:rsidP="007D2EA8"/>
    <w:p w14:paraId="39E4DA29" w14:textId="77777777" w:rsidR="006822B6" w:rsidRDefault="006822B6" w:rsidP="007D2EA8"/>
    <w:p w14:paraId="5702598C" w14:textId="77777777" w:rsidR="006822B6" w:rsidRDefault="006822B6" w:rsidP="007D2EA8"/>
    <w:p w14:paraId="7F7B084D" w14:textId="77777777" w:rsidR="006822B6" w:rsidRDefault="006822B6" w:rsidP="007D2EA8"/>
    <w:p w14:paraId="3E13E906" w14:textId="77777777" w:rsidR="006822B6" w:rsidRDefault="006822B6" w:rsidP="007D2EA8"/>
    <w:p w14:paraId="43365BB5" w14:textId="77777777" w:rsidR="006822B6" w:rsidRDefault="006822B6" w:rsidP="007D2EA8"/>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lastRenderedPageBreak/>
        <w:t>METHODOLOGY</w:t>
      </w:r>
      <w:bookmarkEnd w:id="6"/>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741EA26A" w14:textId="77777777" w:rsidR="008C32D8" w:rsidRPr="008C32D8" w:rsidRDefault="008C32D8" w:rsidP="008C32D8"/>
    <w:p w14:paraId="6560A94B" w14:textId="77777777" w:rsidR="008C32D8" w:rsidRPr="004F2B9B" w:rsidRDefault="00682147" w:rsidP="008C32D8">
      <w:pPr>
        <w:ind w:left="273"/>
        <w:rPr>
          <w:rFonts w:ascii="Arial" w:hAnsi="Arial" w:cs="Arial"/>
          <w:b/>
          <w:bCs/>
          <w:color w:val="595959" w:themeColor="text1" w:themeTint="A6"/>
        </w:rPr>
      </w:pPr>
      <w:r w:rsidRPr="004F2B9B">
        <w:rPr>
          <w:rFonts w:ascii="Arial" w:hAnsi="Arial" w:cs="Arial"/>
          <w:b/>
          <w:bCs/>
          <w:color w:val="595959" w:themeColor="text1" w:themeTint="A6"/>
        </w:rPr>
        <w:t xml:space="preserve">CONSTRAINTS: </w:t>
      </w:r>
    </w:p>
    <w:p w14:paraId="72D934F8" w14:textId="77777777" w:rsidR="000D35A5" w:rsidRPr="000D35A5" w:rsidRDefault="00682147" w:rsidP="000D35A5">
      <w:pPr>
        <w:pStyle w:val="ListParagraph"/>
        <w:numPr>
          <w:ilvl w:val="0"/>
          <w:numId w:val="33"/>
        </w:numPr>
        <w:rPr>
          <w:rFonts w:ascii="Arial" w:hAnsi="Arial" w:cs="Arial"/>
          <w:color w:val="595959" w:themeColor="text1" w:themeTint="A6"/>
        </w:rPr>
      </w:pPr>
      <w:r w:rsidRPr="004F2B9B">
        <w:rPr>
          <w:rFonts w:ascii="Arial" w:hAnsi="Arial" w:cs="Arial"/>
          <w:b/>
          <w:bCs/>
          <w:color w:val="595959" w:themeColor="text1" w:themeTint="A6"/>
        </w:rPr>
        <w:t>C1</w:t>
      </w:r>
      <w:r w:rsidRPr="000D35A5">
        <w:rPr>
          <w:rFonts w:ascii="Arial" w:hAnsi="Arial" w:cs="Arial"/>
          <w:color w:val="595959" w:themeColor="text1" w:themeTint="A6"/>
        </w:rPr>
        <w:t xml:space="preserve"> — Tools: Only open-source/free/trial tools permitted under GPI program policy. All analysis was performed using Python (Google Colab), Matplotlib/Seaborn, and Power BI Desktop (free). No paid APIs or licensed software used. </w:t>
      </w:r>
    </w:p>
    <w:p w14:paraId="426A0C22" w14:textId="77777777" w:rsidR="000D35A5" w:rsidRDefault="000D35A5" w:rsidP="008C32D8">
      <w:pPr>
        <w:ind w:left="273"/>
        <w:rPr>
          <w:rFonts w:ascii="Arial" w:hAnsi="Arial" w:cs="Arial"/>
          <w:color w:val="595959" w:themeColor="text1" w:themeTint="A6"/>
        </w:rPr>
      </w:pPr>
    </w:p>
    <w:p w14:paraId="7D936BC1" w14:textId="77777777" w:rsidR="000D35A5" w:rsidRPr="000D35A5" w:rsidRDefault="00682147" w:rsidP="000D35A5">
      <w:pPr>
        <w:pStyle w:val="ListParagraph"/>
        <w:numPr>
          <w:ilvl w:val="0"/>
          <w:numId w:val="33"/>
        </w:numPr>
        <w:rPr>
          <w:rFonts w:ascii="Arial" w:hAnsi="Arial" w:cs="Arial"/>
          <w:color w:val="595959" w:themeColor="text1" w:themeTint="A6"/>
        </w:rPr>
      </w:pPr>
      <w:r w:rsidRPr="004F2B9B">
        <w:rPr>
          <w:rFonts w:ascii="Arial" w:hAnsi="Arial" w:cs="Arial"/>
          <w:b/>
          <w:bCs/>
          <w:color w:val="595959" w:themeColor="text1" w:themeTint="A6"/>
        </w:rPr>
        <w:t>C2</w:t>
      </w:r>
      <w:r w:rsidRPr="000D35A5">
        <w:rPr>
          <w:rFonts w:ascii="Arial" w:hAnsi="Arial" w:cs="Arial"/>
          <w:color w:val="595959" w:themeColor="text1" w:themeTint="A6"/>
        </w:rPr>
        <w:t xml:space="preserve"> — Individual Work: Strictly individual project. No collaboration or deliverable sharing with other interns. </w:t>
      </w:r>
    </w:p>
    <w:p w14:paraId="7739273D" w14:textId="77777777" w:rsidR="000D35A5" w:rsidRDefault="000D35A5" w:rsidP="008C32D8">
      <w:pPr>
        <w:ind w:left="273"/>
        <w:rPr>
          <w:rFonts w:ascii="Arial" w:hAnsi="Arial" w:cs="Arial"/>
          <w:color w:val="595959" w:themeColor="text1" w:themeTint="A6"/>
        </w:rPr>
      </w:pPr>
    </w:p>
    <w:p w14:paraId="1EDE3A80" w14:textId="77777777" w:rsidR="000D35A5" w:rsidRPr="000D35A5" w:rsidRDefault="00682147" w:rsidP="000D35A5">
      <w:pPr>
        <w:pStyle w:val="ListParagraph"/>
        <w:numPr>
          <w:ilvl w:val="0"/>
          <w:numId w:val="33"/>
        </w:numPr>
        <w:rPr>
          <w:rFonts w:ascii="Arial" w:hAnsi="Arial" w:cs="Arial"/>
          <w:color w:val="595959" w:themeColor="text1" w:themeTint="A6"/>
        </w:rPr>
      </w:pPr>
      <w:r w:rsidRPr="004F2B9B">
        <w:rPr>
          <w:rFonts w:ascii="Arial" w:hAnsi="Arial" w:cs="Arial"/>
          <w:b/>
          <w:bCs/>
          <w:color w:val="595959" w:themeColor="text1" w:themeTint="A6"/>
        </w:rPr>
        <w:t>C3</w:t>
      </w:r>
      <w:r w:rsidRPr="000D35A5">
        <w:rPr>
          <w:rFonts w:ascii="Arial" w:hAnsi="Arial" w:cs="Arial"/>
          <w:color w:val="595959" w:themeColor="text1" w:themeTint="A6"/>
        </w:rPr>
        <w:t xml:space="preserve"> — Intellectual Property: All deliverables are the IP of Cloud Counselage Pvt. Ltd. </w:t>
      </w:r>
    </w:p>
    <w:p w14:paraId="493A78C9" w14:textId="77777777" w:rsidR="000D35A5" w:rsidRDefault="000D35A5" w:rsidP="008C32D8">
      <w:pPr>
        <w:ind w:left="273"/>
        <w:rPr>
          <w:rFonts w:ascii="Arial" w:hAnsi="Arial" w:cs="Arial"/>
          <w:color w:val="595959" w:themeColor="text1" w:themeTint="A6"/>
        </w:rPr>
      </w:pPr>
    </w:p>
    <w:p w14:paraId="0F41D542" w14:textId="77777777" w:rsidR="000D35A5" w:rsidRPr="000D35A5" w:rsidRDefault="00682147" w:rsidP="000D35A5">
      <w:pPr>
        <w:pStyle w:val="ListParagraph"/>
        <w:numPr>
          <w:ilvl w:val="0"/>
          <w:numId w:val="33"/>
        </w:numPr>
        <w:rPr>
          <w:rFonts w:ascii="Arial" w:hAnsi="Arial" w:cs="Arial"/>
          <w:color w:val="595959" w:themeColor="text1" w:themeTint="A6"/>
        </w:rPr>
      </w:pPr>
      <w:r w:rsidRPr="004F2B9B">
        <w:rPr>
          <w:rFonts w:ascii="Arial" w:hAnsi="Arial" w:cs="Arial"/>
          <w:b/>
          <w:bCs/>
          <w:color w:val="595959" w:themeColor="text1" w:themeTint="A6"/>
        </w:rPr>
        <w:t>C4</w:t>
      </w:r>
      <w:r w:rsidRPr="000D35A5">
        <w:rPr>
          <w:rFonts w:ascii="Arial" w:hAnsi="Arial" w:cs="Arial"/>
          <w:color w:val="595959" w:themeColor="text1" w:themeTint="A6"/>
        </w:rPr>
        <w:t xml:space="preserve"> — Minimum Hours: 240-hour minimum engagement required for experience letter issuance. </w:t>
      </w:r>
    </w:p>
    <w:p w14:paraId="4B8BF8E0" w14:textId="77777777" w:rsidR="000D35A5" w:rsidRDefault="000D35A5" w:rsidP="008C32D8">
      <w:pPr>
        <w:ind w:left="273"/>
        <w:rPr>
          <w:rFonts w:ascii="Arial" w:hAnsi="Arial" w:cs="Arial"/>
          <w:color w:val="595959" w:themeColor="text1" w:themeTint="A6"/>
        </w:rPr>
      </w:pPr>
    </w:p>
    <w:p w14:paraId="0CE5F143" w14:textId="77777777" w:rsidR="000D35A5" w:rsidRPr="000D35A5" w:rsidRDefault="00682147" w:rsidP="000D35A5">
      <w:pPr>
        <w:pStyle w:val="ListParagraph"/>
        <w:numPr>
          <w:ilvl w:val="0"/>
          <w:numId w:val="33"/>
        </w:numPr>
        <w:rPr>
          <w:rFonts w:ascii="Arial" w:hAnsi="Arial" w:cs="Arial"/>
          <w:color w:val="595959" w:themeColor="text1" w:themeTint="A6"/>
        </w:rPr>
      </w:pPr>
      <w:r w:rsidRPr="004F2B9B">
        <w:rPr>
          <w:rFonts w:ascii="Arial" w:hAnsi="Arial" w:cs="Arial"/>
          <w:b/>
          <w:bCs/>
          <w:color w:val="595959" w:themeColor="text1" w:themeTint="A6"/>
        </w:rPr>
        <w:t>C5</w:t>
      </w:r>
      <w:r w:rsidRPr="000D35A5">
        <w:rPr>
          <w:rFonts w:ascii="Arial" w:hAnsi="Arial" w:cs="Arial"/>
          <w:color w:val="595959" w:themeColor="text1" w:themeTint="A6"/>
        </w:rPr>
        <w:t xml:space="preserve"> — Data Source: Analysis restricted to the provided dataset — no external data sources.  </w:t>
      </w:r>
    </w:p>
    <w:p w14:paraId="35E32456" w14:textId="77777777" w:rsidR="000D35A5" w:rsidRDefault="000D35A5" w:rsidP="008C32D8">
      <w:pPr>
        <w:ind w:left="273"/>
        <w:rPr>
          <w:rFonts w:ascii="Arial" w:hAnsi="Arial" w:cs="Arial"/>
          <w:color w:val="595959" w:themeColor="text1" w:themeTint="A6"/>
        </w:rPr>
      </w:pPr>
    </w:p>
    <w:p w14:paraId="03C9130D" w14:textId="77777777" w:rsidR="000D35A5" w:rsidRDefault="00682147" w:rsidP="008C32D8">
      <w:pPr>
        <w:ind w:left="273"/>
        <w:rPr>
          <w:rFonts w:ascii="Arial" w:hAnsi="Arial" w:cs="Arial"/>
          <w:color w:val="595959" w:themeColor="text1" w:themeTint="A6"/>
        </w:rPr>
      </w:pPr>
      <w:r w:rsidRPr="00443E31">
        <w:rPr>
          <w:rFonts w:ascii="Arial" w:hAnsi="Arial" w:cs="Arial"/>
          <w:color w:val="595959" w:themeColor="text1" w:themeTint="A6"/>
        </w:rPr>
        <w:t xml:space="preserve">ASSUMPTIONS: </w:t>
      </w:r>
    </w:p>
    <w:p w14:paraId="222F26A1" w14:textId="77777777" w:rsidR="000D35A5" w:rsidRDefault="00682147" w:rsidP="000D35A5">
      <w:pPr>
        <w:pStyle w:val="ListParagraph"/>
        <w:numPr>
          <w:ilvl w:val="0"/>
          <w:numId w:val="34"/>
        </w:numPr>
        <w:rPr>
          <w:rFonts w:ascii="Arial" w:hAnsi="Arial" w:cs="Arial"/>
          <w:color w:val="595959" w:themeColor="text1" w:themeTint="A6"/>
        </w:rPr>
      </w:pPr>
      <w:r w:rsidRPr="004F2B9B">
        <w:rPr>
          <w:rFonts w:ascii="Arial" w:hAnsi="Arial" w:cs="Arial"/>
          <w:b/>
          <w:bCs/>
          <w:color w:val="595959" w:themeColor="text1" w:themeTint="A6"/>
        </w:rPr>
        <w:t>A1</w:t>
      </w:r>
      <w:r w:rsidRPr="000D35A5">
        <w:rPr>
          <w:rFonts w:ascii="Arial" w:hAnsi="Arial" w:cs="Arial"/>
          <w:color w:val="595959" w:themeColor="text1" w:themeTint="A6"/>
        </w:rPr>
        <w:t xml:space="preserve"> — Dataset Completeness: The dataset (4,894 rows × 16 columns) was treated as complete and representative. No additional data collection was undertaken. </w:t>
      </w:r>
    </w:p>
    <w:p w14:paraId="617F6727" w14:textId="77777777" w:rsidR="000D35A5" w:rsidRPr="000D35A5" w:rsidRDefault="000D35A5" w:rsidP="000D35A5">
      <w:pPr>
        <w:pStyle w:val="ListParagraph"/>
        <w:ind w:left="993"/>
        <w:rPr>
          <w:rFonts w:ascii="Arial" w:hAnsi="Arial" w:cs="Arial"/>
          <w:color w:val="595959" w:themeColor="text1" w:themeTint="A6"/>
        </w:rPr>
      </w:pPr>
    </w:p>
    <w:p w14:paraId="2F39662A" w14:textId="77777777" w:rsidR="000D35A5" w:rsidRDefault="00682147" w:rsidP="000D35A5">
      <w:pPr>
        <w:pStyle w:val="ListParagraph"/>
        <w:numPr>
          <w:ilvl w:val="0"/>
          <w:numId w:val="34"/>
        </w:numPr>
        <w:rPr>
          <w:rFonts w:ascii="Arial" w:hAnsi="Arial" w:cs="Arial"/>
          <w:color w:val="595959" w:themeColor="text1" w:themeTint="A6"/>
        </w:rPr>
      </w:pPr>
      <w:r w:rsidRPr="004F2B9B">
        <w:rPr>
          <w:rFonts w:ascii="Arial" w:hAnsi="Arial" w:cs="Arial"/>
          <w:b/>
          <w:bCs/>
          <w:color w:val="595959" w:themeColor="text1" w:themeTint="A6"/>
        </w:rPr>
        <w:t>A2</w:t>
      </w:r>
      <w:r w:rsidRPr="000D35A5">
        <w:rPr>
          <w:rFonts w:ascii="Arial" w:hAnsi="Arial" w:cs="Arial"/>
          <w:color w:val="595959" w:themeColor="text1" w:themeTint="A6"/>
        </w:rPr>
        <w:t xml:space="preserve"> — Data Anonymization: Email IDs confirmed anonymized (@xyz.com format). No additional privacy handling required.</w:t>
      </w:r>
    </w:p>
    <w:p w14:paraId="48111B6B" w14:textId="77777777" w:rsidR="000D35A5" w:rsidRPr="000D35A5" w:rsidRDefault="000D35A5" w:rsidP="000D35A5">
      <w:pPr>
        <w:pStyle w:val="ListParagraph"/>
        <w:rPr>
          <w:rFonts w:ascii="Arial" w:hAnsi="Arial" w:cs="Arial"/>
          <w:color w:val="595959" w:themeColor="text1" w:themeTint="A6"/>
        </w:rPr>
      </w:pPr>
    </w:p>
    <w:p w14:paraId="7444155C" w14:textId="6FA53043" w:rsidR="000D35A5" w:rsidRPr="000D35A5" w:rsidRDefault="00682147" w:rsidP="000D35A5">
      <w:pPr>
        <w:pStyle w:val="ListParagraph"/>
        <w:ind w:left="993"/>
        <w:rPr>
          <w:rFonts w:ascii="Arial" w:hAnsi="Arial" w:cs="Arial"/>
          <w:color w:val="595959" w:themeColor="text1" w:themeTint="A6"/>
        </w:rPr>
      </w:pPr>
      <w:r w:rsidRPr="000D35A5">
        <w:rPr>
          <w:rFonts w:ascii="Arial" w:hAnsi="Arial" w:cs="Arial"/>
          <w:color w:val="595959" w:themeColor="text1" w:themeTint="A6"/>
        </w:rPr>
        <w:t xml:space="preserve"> </w:t>
      </w:r>
    </w:p>
    <w:p w14:paraId="218F3D35" w14:textId="77777777" w:rsidR="000D35A5" w:rsidRDefault="00682147" w:rsidP="000D35A5">
      <w:pPr>
        <w:pStyle w:val="ListParagraph"/>
        <w:numPr>
          <w:ilvl w:val="0"/>
          <w:numId w:val="34"/>
        </w:numPr>
        <w:rPr>
          <w:rFonts w:ascii="Arial" w:hAnsi="Arial" w:cs="Arial"/>
          <w:color w:val="595959" w:themeColor="text1" w:themeTint="A6"/>
        </w:rPr>
      </w:pPr>
      <w:r w:rsidRPr="004F2B9B">
        <w:rPr>
          <w:rFonts w:ascii="Arial" w:hAnsi="Arial" w:cs="Arial"/>
          <w:b/>
          <w:bCs/>
          <w:color w:val="595959" w:themeColor="text1" w:themeTint="A6"/>
        </w:rPr>
        <w:t>A3</w:t>
      </w:r>
      <w:r w:rsidRPr="000D35A5">
        <w:rPr>
          <w:rFonts w:ascii="Arial" w:hAnsi="Arial" w:cs="Arial"/>
          <w:color w:val="595959" w:themeColor="text1" w:themeTint="A6"/>
        </w:rPr>
        <w:t xml:space="preserve"> — Tool Sufficiency: Google Colab free tier and Python open-source libraries were fully sufficient — no memory, compute, or storage limitations were encountered during execution. </w:t>
      </w:r>
    </w:p>
    <w:p w14:paraId="4046F48F" w14:textId="77777777" w:rsidR="000D35A5" w:rsidRPr="000D35A5" w:rsidRDefault="000D35A5" w:rsidP="000D35A5">
      <w:pPr>
        <w:pStyle w:val="ListParagraph"/>
        <w:ind w:left="993"/>
        <w:rPr>
          <w:rFonts w:ascii="Arial" w:hAnsi="Arial" w:cs="Arial"/>
          <w:color w:val="595959" w:themeColor="text1" w:themeTint="A6"/>
        </w:rPr>
      </w:pPr>
    </w:p>
    <w:p w14:paraId="214EF047" w14:textId="77777777" w:rsidR="000D35A5" w:rsidRPr="000D35A5" w:rsidRDefault="00682147" w:rsidP="000D35A5">
      <w:pPr>
        <w:pStyle w:val="ListParagraph"/>
        <w:numPr>
          <w:ilvl w:val="0"/>
          <w:numId w:val="34"/>
        </w:numPr>
        <w:rPr>
          <w:rFonts w:ascii="Arial" w:hAnsi="Arial" w:cs="Arial"/>
          <w:color w:val="595959" w:themeColor="text1" w:themeTint="A6"/>
        </w:rPr>
      </w:pPr>
      <w:r w:rsidRPr="004F2B9B">
        <w:rPr>
          <w:rFonts w:ascii="Arial" w:hAnsi="Arial" w:cs="Arial"/>
          <w:b/>
          <w:bCs/>
          <w:color w:val="595959" w:themeColor="text1" w:themeTint="A6"/>
        </w:rPr>
        <w:t>A4</w:t>
      </w:r>
      <w:r w:rsidRPr="000D35A5">
        <w:rPr>
          <w:rFonts w:ascii="Arial" w:hAnsi="Arial" w:cs="Arial"/>
          <w:color w:val="595959" w:themeColor="text1" w:themeTint="A6"/>
        </w:rPr>
        <w:t xml:space="preserve"> — Intern Competency: Prior Python and data analysis experience (Hotel Booking Cancellation Predictor; TouroPulse ML project) provided sufficient foundation for independent project completion.  </w:t>
      </w:r>
    </w:p>
    <w:p w14:paraId="6869AAF1" w14:textId="77777777" w:rsidR="000D35A5" w:rsidRDefault="000D35A5" w:rsidP="008C32D8">
      <w:pPr>
        <w:ind w:left="273"/>
        <w:rPr>
          <w:rFonts w:ascii="Arial" w:hAnsi="Arial" w:cs="Arial"/>
          <w:color w:val="595959" w:themeColor="text1" w:themeTint="A6"/>
        </w:rPr>
      </w:pPr>
    </w:p>
    <w:p w14:paraId="751BFDDE" w14:textId="77777777" w:rsidR="000D35A5" w:rsidRDefault="00682147" w:rsidP="008C32D8">
      <w:pPr>
        <w:ind w:left="273"/>
        <w:rPr>
          <w:rFonts w:ascii="Arial" w:hAnsi="Arial" w:cs="Arial"/>
          <w:color w:val="595959" w:themeColor="text1" w:themeTint="A6"/>
        </w:rPr>
      </w:pPr>
      <w:r w:rsidRPr="00443E31">
        <w:rPr>
          <w:rFonts w:ascii="Arial" w:hAnsi="Arial" w:cs="Arial"/>
          <w:color w:val="595959" w:themeColor="text1" w:themeTint="A6"/>
        </w:rPr>
        <w:t xml:space="preserve">KEY CHALLENGE RESOLVED: </w:t>
      </w:r>
    </w:p>
    <w:p w14:paraId="38471C69" w14:textId="77777777" w:rsidR="000D35A5" w:rsidRDefault="000D35A5" w:rsidP="008C32D8">
      <w:pPr>
        <w:ind w:left="273"/>
        <w:rPr>
          <w:rFonts w:ascii="Arial" w:hAnsi="Arial" w:cs="Arial"/>
          <w:color w:val="595959" w:themeColor="text1" w:themeTint="A6"/>
        </w:rPr>
      </w:pPr>
    </w:p>
    <w:p w14:paraId="28E145E0" w14:textId="677074D8" w:rsidR="000D35A5" w:rsidRDefault="00682147" w:rsidP="004F2B9B">
      <w:pPr>
        <w:ind w:left="273"/>
        <w:rPr>
          <w:rFonts w:ascii="Arial" w:hAnsi="Arial" w:cs="Arial"/>
          <w:color w:val="595959" w:themeColor="text1" w:themeTint="A6"/>
        </w:rPr>
      </w:pPr>
      <w:r w:rsidRPr="00443E31">
        <w:rPr>
          <w:rFonts w:ascii="Arial" w:hAnsi="Arial" w:cs="Arial"/>
          <w:color w:val="595959" w:themeColor="text1" w:themeTint="A6"/>
        </w:rPr>
        <w:t xml:space="preserve">The dataset had 4,894 rows but only 2,157 unique students attended multiple events. This was not disclosed in the Problem Statement. </w:t>
      </w:r>
    </w:p>
    <w:p w14:paraId="7C4BD745" w14:textId="77777777" w:rsidR="004F2B9B" w:rsidRDefault="004F2B9B" w:rsidP="004F2B9B">
      <w:pPr>
        <w:ind w:left="273"/>
        <w:rPr>
          <w:rFonts w:ascii="Arial" w:hAnsi="Arial" w:cs="Arial"/>
          <w:color w:val="595959" w:themeColor="text1" w:themeTint="A6"/>
        </w:rPr>
      </w:pPr>
    </w:p>
    <w:p w14:paraId="3E12304A" w14:textId="77777777" w:rsidR="000D35A5" w:rsidRDefault="00682147" w:rsidP="008C32D8">
      <w:pPr>
        <w:ind w:left="273"/>
        <w:rPr>
          <w:rFonts w:ascii="Arial" w:hAnsi="Arial" w:cs="Arial"/>
          <w:color w:val="595959" w:themeColor="text1" w:themeTint="A6"/>
        </w:rPr>
      </w:pPr>
      <w:r w:rsidRPr="00443E31">
        <w:rPr>
          <w:rFonts w:ascii="Arial" w:hAnsi="Arial" w:cs="Arial"/>
          <w:color w:val="595959" w:themeColor="text1" w:themeTint="A6"/>
        </w:rPr>
        <w:t xml:space="preserve">Resolution: created df_unique via Email ID deduplication; applied student-level analysis to df_unique and event-level analysis to the full df. </w:t>
      </w:r>
    </w:p>
    <w:p w14:paraId="22E784A0" w14:textId="65425DB7" w:rsidR="00682147" w:rsidRDefault="00682147" w:rsidP="008C32D8">
      <w:pPr>
        <w:ind w:left="273"/>
        <w:rPr>
          <w:rFonts w:ascii="Arial" w:hAnsi="Arial" w:cs="Arial"/>
          <w:color w:val="595959" w:themeColor="text1" w:themeTint="A6"/>
        </w:rPr>
      </w:pPr>
      <w:r w:rsidRPr="00443E31">
        <w:rPr>
          <w:rFonts w:ascii="Arial" w:hAnsi="Arial" w:cs="Arial"/>
          <w:color w:val="595959" w:themeColor="text1" w:themeTint="A6"/>
        </w:rPr>
        <w:t>Documented in RAID Log (Issue #1, Closed) and Lessons Learnt Log (Entry #1).</w:t>
      </w:r>
    </w:p>
    <w:p w14:paraId="3CE31A23" w14:textId="77777777" w:rsidR="00682147" w:rsidRDefault="00682147" w:rsidP="000D35A5"/>
    <w:p w14:paraId="3C2FA423" w14:textId="78756DE1" w:rsid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lastRenderedPageBreak/>
        <w:t>Approach</w:t>
      </w:r>
      <w:bookmarkEnd w:id="8"/>
    </w:p>
    <w:p w14:paraId="212F15D4" w14:textId="77777777" w:rsidR="00443E31" w:rsidRPr="00443E31" w:rsidRDefault="00443E31" w:rsidP="00443E31"/>
    <w:p w14:paraId="4C3F716B" w14:textId="0D668D7C" w:rsidR="000D35A5" w:rsidRDefault="00682147" w:rsidP="000D35A5">
      <w:pPr>
        <w:ind w:left="273"/>
        <w:rPr>
          <w:rFonts w:ascii="Arial" w:hAnsi="Arial" w:cs="Arial"/>
          <w:color w:val="595959" w:themeColor="text1" w:themeTint="A6"/>
        </w:rPr>
      </w:pPr>
      <w:r w:rsidRPr="00443E31">
        <w:rPr>
          <w:rFonts w:ascii="Arial" w:hAnsi="Arial" w:cs="Arial"/>
          <w:color w:val="595959" w:themeColor="text1" w:themeTint="A6"/>
        </w:rPr>
        <w:t xml:space="preserve">The analytical approach selected was Exploratory Data Analysis (EDA) a methodology for understanding dataset characteristics through statistical measures and data visualizations before any formal modelling.  </w:t>
      </w:r>
    </w:p>
    <w:p w14:paraId="42D35AC1" w14:textId="77777777" w:rsidR="000D35A5" w:rsidRDefault="000D35A5" w:rsidP="000D35A5">
      <w:pPr>
        <w:ind w:left="273"/>
        <w:rPr>
          <w:rFonts w:ascii="Arial" w:hAnsi="Arial" w:cs="Arial"/>
          <w:color w:val="595959" w:themeColor="text1" w:themeTint="A6"/>
        </w:rPr>
      </w:pPr>
    </w:p>
    <w:p w14:paraId="7BB943AF" w14:textId="791581A1" w:rsidR="00C33FCC" w:rsidRPr="004F2B9B" w:rsidRDefault="00682147" w:rsidP="000D35A5">
      <w:pPr>
        <w:ind w:left="273"/>
        <w:rPr>
          <w:rFonts w:ascii="Arial" w:hAnsi="Arial" w:cs="Arial"/>
          <w:b/>
          <w:bCs/>
          <w:color w:val="595959" w:themeColor="text1" w:themeTint="A6"/>
        </w:rPr>
      </w:pPr>
      <w:r w:rsidRPr="004F2B9B">
        <w:rPr>
          <w:rFonts w:ascii="Arial" w:hAnsi="Arial" w:cs="Arial"/>
          <w:b/>
          <w:bCs/>
          <w:color w:val="595959" w:themeColor="text1" w:themeTint="A6"/>
        </w:rPr>
        <w:t>R</w:t>
      </w:r>
      <w:r w:rsidR="004F2B9B" w:rsidRPr="004F2B9B">
        <w:rPr>
          <w:rFonts w:ascii="Arial" w:hAnsi="Arial" w:cs="Arial"/>
          <w:b/>
          <w:bCs/>
          <w:color w:val="595959" w:themeColor="text1" w:themeTint="A6"/>
        </w:rPr>
        <w:t>ationale</w:t>
      </w:r>
      <w:r w:rsidRPr="004F2B9B">
        <w:rPr>
          <w:rFonts w:ascii="Arial" w:hAnsi="Arial" w:cs="Arial"/>
          <w:b/>
          <w:bCs/>
          <w:color w:val="595959" w:themeColor="text1" w:themeTint="A6"/>
        </w:rPr>
        <w:t xml:space="preserve"> </w:t>
      </w:r>
      <w:r w:rsidR="004F2B9B" w:rsidRPr="004F2B9B">
        <w:rPr>
          <w:rFonts w:ascii="Arial" w:hAnsi="Arial" w:cs="Arial"/>
          <w:b/>
          <w:bCs/>
          <w:color w:val="595959" w:themeColor="text1" w:themeTint="A6"/>
        </w:rPr>
        <w:t>for</w:t>
      </w:r>
      <w:r w:rsidRPr="004F2B9B">
        <w:rPr>
          <w:rFonts w:ascii="Arial" w:hAnsi="Arial" w:cs="Arial"/>
          <w:b/>
          <w:bCs/>
          <w:color w:val="595959" w:themeColor="text1" w:themeTint="A6"/>
        </w:rPr>
        <w:t xml:space="preserve"> EDA: </w:t>
      </w:r>
    </w:p>
    <w:p w14:paraId="1F1A8512" w14:textId="2CF89E35" w:rsidR="00F64ED7" w:rsidRDefault="00682147" w:rsidP="000D35A5">
      <w:pPr>
        <w:ind w:left="273"/>
        <w:rPr>
          <w:rFonts w:ascii="Arial" w:hAnsi="Arial" w:cs="Arial"/>
          <w:color w:val="595959" w:themeColor="text1" w:themeTint="A6"/>
        </w:rPr>
      </w:pPr>
      <w:r w:rsidRPr="00443E31">
        <w:rPr>
          <w:rFonts w:ascii="Arial" w:hAnsi="Arial" w:cs="Arial"/>
          <w:color w:val="595959" w:themeColor="text1" w:themeTint="A6"/>
        </w:rPr>
        <w:t>The 1</w:t>
      </w:r>
      <w:r w:rsidR="006822B6">
        <w:rPr>
          <w:rFonts w:ascii="Arial" w:hAnsi="Arial" w:cs="Arial"/>
          <w:color w:val="595959" w:themeColor="text1" w:themeTint="A6"/>
        </w:rPr>
        <w:t>7</w:t>
      </w:r>
      <w:r w:rsidRPr="00443E31">
        <w:rPr>
          <w:rFonts w:ascii="Arial" w:hAnsi="Arial" w:cs="Arial"/>
          <w:color w:val="595959" w:themeColor="text1" w:themeTint="A6"/>
        </w:rPr>
        <w:t xml:space="preserve"> Problem Statement questions are exclusively descriptive and diagnostic in nature (counts, distributions, correlations, group comparisons). </w:t>
      </w:r>
    </w:p>
    <w:p w14:paraId="5216F34C" w14:textId="46B4BF45" w:rsidR="000D35A5" w:rsidRDefault="00682147" w:rsidP="000D35A5">
      <w:pPr>
        <w:ind w:left="273"/>
        <w:rPr>
          <w:rFonts w:ascii="Arial" w:hAnsi="Arial" w:cs="Arial"/>
          <w:color w:val="595959" w:themeColor="text1" w:themeTint="A6"/>
        </w:rPr>
      </w:pPr>
      <w:r w:rsidRPr="00443E31">
        <w:rPr>
          <w:rFonts w:ascii="Arial" w:hAnsi="Arial" w:cs="Arial"/>
          <w:color w:val="595959" w:themeColor="text1" w:themeTint="A6"/>
        </w:rPr>
        <w:t xml:space="preserve">EDA is the most appropriate methodology for this class of questions. Predictive modelling (Machine Learning) was explicitly out of scope per the Project Charter.  </w:t>
      </w:r>
    </w:p>
    <w:p w14:paraId="3FD5F0E5" w14:textId="77777777" w:rsidR="000D35A5" w:rsidRDefault="000D35A5" w:rsidP="000D35A5">
      <w:pPr>
        <w:ind w:left="273"/>
        <w:rPr>
          <w:rFonts w:ascii="Arial" w:hAnsi="Arial" w:cs="Arial"/>
          <w:color w:val="595959" w:themeColor="text1" w:themeTint="A6"/>
        </w:rPr>
      </w:pPr>
    </w:p>
    <w:p w14:paraId="15EC7E95" w14:textId="1C0D0148" w:rsidR="00C33FCC" w:rsidRPr="004F2B9B" w:rsidRDefault="00682147" w:rsidP="000D35A5">
      <w:pPr>
        <w:ind w:left="273"/>
        <w:rPr>
          <w:rFonts w:ascii="Arial" w:hAnsi="Arial" w:cs="Arial"/>
          <w:b/>
          <w:bCs/>
          <w:color w:val="595959" w:themeColor="text1" w:themeTint="A6"/>
        </w:rPr>
      </w:pPr>
      <w:r w:rsidRPr="004F2B9B">
        <w:rPr>
          <w:rFonts w:ascii="Arial" w:hAnsi="Arial" w:cs="Arial"/>
          <w:b/>
          <w:bCs/>
          <w:color w:val="595959" w:themeColor="text1" w:themeTint="A6"/>
        </w:rPr>
        <w:t>P</w:t>
      </w:r>
      <w:r w:rsidR="004F2B9B">
        <w:rPr>
          <w:rFonts w:ascii="Arial" w:hAnsi="Arial" w:cs="Arial"/>
          <w:b/>
          <w:bCs/>
          <w:color w:val="595959" w:themeColor="text1" w:themeTint="A6"/>
        </w:rPr>
        <w:t xml:space="preserve">roject Management Approach </w:t>
      </w:r>
      <w:r w:rsidRPr="004F2B9B">
        <w:rPr>
          <w:rFonts w:ascii="Arial" w:hAnsi="Arial" w:cs="Arial"/>
          <w:b/>
          <w:bCs/>
          <w:color w:val="595959" w:themeColor="text1" w:themeTint="A6"/>
        </w:rPr>
        <w:t xml:space="preserve">: </w:t>
      </w:r>
    </w:p>
    <w:p w14:paraId="3B94E8DF" w14:textId="77777777" w:rsidR="004F2B9B" w:rsidRDefault="00682147" w:rsidP="000D35A5">
      <w:pPr>
        <w:ind w:left="273"/>
        <w:rPr>
          <w:rFonts w:ascii="Arial" w:hAnsi="Arial" w:cs="Arial"/>
          <w:color w:val="595959" w:themeColor="text1" w:themeTint="A6"/>
        </w:rPr>
      </w:pPr>
      <w:r w:rsidRPr="00443E31">
        <w:rPr>
          <w:rFonts w:ascii="Arial" w:hAnsi="Arial" w:cs="Arial"/>
          <w:color w:val="595959" w:themeColor="text1" w:themeTint="A6"/>
        </w:rPr>
        <w:t xml:space="preserve">A structured waterfall lifecycle per GPI program requirements — </w:t>
      </w:r>
    </w:p>
    <w:p w14:paraId="27BF3EF3" w14:textId="6E739253" w:rsidR="004F2B9B" w:rsidRDefault="00682147" w:rsidP="000D35A5">
      <w:pPr>
        <w:ind w:left="273"/>
        <w:rPr>
          <w:rFonts w:ascii="Arial" w:hAnsi="Arial" w:cs="Arial"/>
          <w:color w:val="595959" w:themeColor="text1" w:themeTint="A6"/>
        </w:rPr>
      </w:pPr>
      <w:r w:rsidRPr="00443E31">
        <w:rPr>
          <w:rFonts w:ascii="Arial" w:hAnsi="Arial" w:cs="Arial"/>
          <w:color w:val="595959" w:themeColor="text1" w:themeTint="A6"/>
        </w:rPr>
        <w:t xml:space="preserve">Initiation → Planning → Execution → Monitoring → Closure </w:t>
      </w:r>
      <w:r w:rsidR="004F2B9B">
        <w:rPr>
          <w:rFonts w:ascii="Arial" w:hAnsi="Arial" w:cs="Arial"/>
          <w:color w:val="595959" w:themeColor="text1" w:themeTint="A6"/>
        </w:rPr>
        <w:t>,</w:t>
      </w:r>
    </w:p>
    <w:p w14:paraId="1E1AC3CD" w14:textId="5AB68954" w:rsidR="000D35A5" w:rsidRDefault="00682147" w:rsidP="000D35A5">
      <w:pPr>
        <w:ind w:left="273"/>
        <w:rPr>
          <w:rFonts w:ascii="Arial" w:hAnsi="Arial" w:cs="Arial"/>
          <w:color w:val="595959" w:themeColor="text1" w:themeTint="A6"/>
        </w:rPr>
      </w:pPr>
      <w:r w:rsidRPr="00443E31">
        <w:rPr>
          <w:rFonts w:ascii="Arial" w:hAnsi="Arial" w:cs="Arial"/>
          <w:color w:val="595959" w:themeColor="text1" w:themeTint="A6"/>
        </w:rPr>
        <w:t xml:space="preserve">ensuring systematic delivery with full documentation at each phase gate before proceeding to the next.  </w:t>
      </w:r>
    </w:p>
    <w:p w14:paraId="52E67B7E" w14:textId="77777777" w:rsidR="000D35A5" w:rsidRDefault="000D35A5" w:rsidP="000D35A5">
      <w:pPr>
        <w:ind w:left="273"/>
        <w:rPr>
          <w:rFonts w:ascii="Arial" w:hAnsi="Arial" w:cs="Arial"/>
          <w:color w:val="595959" w:themeColor="text1" w:themeTint="A6"/>
        </w:rPr>
      </w:pPr>
    </w:p>
    <w:p w14:paraId="0E955B4A" w14:textId="446C64F8" w:rsidR="00C33FCC" w:rsidRDefault="00682147" w:rsidP="000D35A5">
      <w:pPr>
        <w:ind w:left="273"/>
        <w:rPr>
          <w:rFonts w:ascii="Arial" w:hAnsi="Arial" w:cs="Arial"/>
          <w:color w:val="595959" w:themeColor="text1" w:themeTint="A6"/>
        </w:rPr>
      </w:pPr>
      <w:r w:rsidRPr="004F2B9B">
        <w:rPr>
          <w:rFonts w:ascii="Arial" w:hAnsi="Arial" w:cs="Arial"/>
          <w:b/>
          <w:bCs/>
          <w:color w:val="595959" w:themeColor="text1" w:themeTint="A6"/>
        </w:rPr>
        <w:t>A</w:t>
      </w:r>
      <w:r w:rsidR="004F2B9B">
        <w:rPr>
          <w:rFonts w:ascii="Arial" w:hAnsi="Arial" w:cs="Arial"/>
          <w:b/>
          <w:bCs/>
          <w:color w:val="595959" w:themeColor="text1" w:themeTint="A6"/>
        </w:rPr>
        <w:t>nalytical Workflow</w:t>
      </w:r>
      <w:r w:rsidRPr="00443E31">
        <w:rPr>
          <w:rFonts w:ascii="Arial" w:hAnsi="Arial" w:cs="Arial"/>
          <w:color w:val="595959" w:themeColor="text1" w:themeTint="A6"/>
        </w:rPr>
        <w:t xml:space="preserve"> (applied to each of the 1</w:t>
      </w:r>
      <w:r w:rsidR="006822B6">
        <w:rPr>
          <w:rFonts w:ascii="Arial" w:hAnsi="Arial" w:cs="Arial"/>
          <w:color w:val="595959" w:themeColor="text1" w:themeTint="A6"/>
        </w:rPr>
        <w:t>7</w:t>
      </w:r>
      <w:r w:rsidRPr="00443E31">
        <w:rPr>
          <w:rFonts w:ascii="Arial" w:hAnsi="Arial" w:cs="Arial"/>
          <w:color w:val="595959" w:themeColor="text1" w:themeTint="A6"/>
        </w:rPr>
        <w:t xml:space="preserve"> questions): </w:t>
      </w:r>
    </w:p>
    <w:p w14:paraId="32B0FDFF" w14:textId="3B17794D" w:rsidR="000D35A5" w:rsidRDefault="00682147" w:rsidP="000D35A5">
      <w:pPr>
        <w:ind w:left="273"/>
        <w:rPr>
          <w:rFonts w:ascii="Arial" w:hAnsi="Arial" w:cs="Arial"/>
          <w:color w:val="595959" w:themeColor="text1" w:themeTint="A6"/>
        </w:rPr>
      </w:pPr>
      <w:r w:rsidRPr="00443E31">
        <w:rPr>
          <w:rFonts w:ascii="Arial" w:hAnsi="Arial" w:cs="Arial"/>
          <w:color w:val="595959" w:themeColor="text1" w:themeTint="A6"/>
        </w:rPr>
        <w:t xml:space="preserve">Load → Profile → Clean → Deduplicate → Analyze → Visualize → Interpret  </w:t>
      </w:r>
    </w:p>
    <w:p w14:paraId="4C9A85AE" w14:textId="77777777" w:rsidR="000D35A5" w:rsidRDefault="000D35A5" w:rsidP="000D35A5">
      <w:pPr>
        <w:ind w:left="273"/>
        <w:rPr>
          <w:rFonts w:ascii="Arial" w:hAnsi="Arial" w:cs="Arial"/>
          <w:color w:val="595959" w:themeColor="text1" w:themeTint="A6"/>
        </w:rPr>
      </w:pPr>
    </w:p>
    <w:p w14:paraId="47435437" w14:textId="028A1E69" w:rsidR="000D35A5" w:rsidRPr="004F2B9B" w:rsidRDefault="00682147" w:rsidP="000D35A5">
      <w:pPr>
        <w:ind w:left="273"/>
        <w:rPr>
          <w:rFonts w:ascii="Arial" w:hAnsi="Arial" w:cs="Arial"/>
          <w:b/>
          <w:bCs/>
          <w:color w:val="595959" w:themeColor="text1" w:themeTint="A6"/>
        </w:rPr>
      </w:pPr>
      <w:r w:rsidRPr="004F2B9B">
        <w:rPr>
          <w:rFonts w:ascii="Arial" w:hAnsi="Arial" w:cs="Arial"/>
          <w:b/>
          <w:bCs/>
          <w:color w:val="595959" w:themeColor="text1" w:themeTint="A6"/>
        </w:rPr>
        <w:t>S</w:t>
      </w:r>
      <w:r w:rsidR="004F2B9B">
        <w:rPr>
          <w:rFonts w:ascii="Arial" w:hAnsi="Arial" w:cs="Arial"/>
          <w:b/>
          <w:bCs/>
          <w:color w:val="595959" w:themeColor="text1" w:themeTint="A6"/>
        </w:rPr>
        <w:t>tatistical</w:t>
      </w:r>
      <w:r w:rsidRPr="004F2B9B">
        <w:rPr>
          <w:rFonts w:ascii="Arial" w:hAnsi="Arial" w:cs="Arial"/>
          <w:b/>
          <w:bCs/>
          <w:color w:val="595959" w:themeColor="text1" w:themeTint="A6"/>
        </w:rPr>
        <w:t xml:space="preserve"> T</w:t>
      </w:r>
      <w:r w:rsidR="004F2B9B">
        <w:rPr>
          <w:rFonts w:ascii="Arial" w:hAnsi="Arial" w:cs="Arial"/>
          <w:b/>
          <w:bCs/>
          <w:color w:val="595959" w:themeColor="text1" w:themeTint="A6"/>
        </w:rPr>
        <w:t>echniques</w:t>
      </w:r>
      <w:r w:rsidRPr="004F2B9B">
        <w:rPr>
          <w:rFonts w:ascii="Arial" w:hAnsi="Arial" w:cs="Arial"/>
          <w:b/>
          <w:bCs/>
          <w:color w:val="595959" w:themeColor="text1" w:themeTint="A6"/>
        </w:rPr>
        <w:t xml:space="preserve"> </w:t>
      </w:r>
      <w:r w:rsidR="004F2B9B">
        <w:rPr>
          <w:rFonts w:ascii="Arial" w:hAnsi="Arial" w:cs="Arial"/>
          <w:b/>
          <w:bCs/>
          <w:color w:val="595959" w:themeColor="text1" w:themeTint="A6"/>
        </w:rPr>
        <w:t>used</w:t>
      </w:r>
      <w:r w:rsidRPr="004F2B9B">
        <w:rPr>
          <w:rFonts w:ascii="Arial" w:hAnsi="Arial" w:cs="Arial"/>
          <w:b/>
          <w:bCs/>
          <w:color w:val="595959" w:themeColor="text1" w:themeTint="A6"/>
        </w:rPr>
        <w:t xml:space="preserve"> </w:t>
      </w:r>
      <w:r w:rsidR="004F2B9B">
        <w:rPr>
          <w:rFonts w:ascii="Arial" w:hAnsi="Arial" w:cs="Arial"/>
          <w:b/>
          <w:bCs/>
          <w:color w:val="595959" w:themeColor="text1" w:themeTint="A6"/>
        </w:rPr>
        <w:t>by</w:t>
      </w:r>
      <w:r w:rsidRPr="004F2B9B">
        <w:rPr>
          <w:rFonts w:ascii="Arial" w:hAnsi="Arial" w:cs="Arial"/>
          <w:b/>
          <w:bCs/>
          <w:color w:val="595959" w:themeColor="text1" w:themeTint="A6"/>
        </w:rPr>
        <w:t xml:space="preserve"> </w:t>
      </w:r>
      <w:r w:rsidR="004F2B9B">
        <w:rPr>
          <w:rFonts w:ascii="Arial" w:hAnsi="Arial" w:cs="Arial"/>
          <w:b/>
          <w:bCs/>
          <w:color w:val="595959" w:themeColor="text1" w:themeTint="A6"/>
        </w:rPr>
        <w:t>question type</w:t>
      </w:r>
      <w:r w:rsidRPr="004F2B9B">
        <w:rPr>
          <w:rFonts w:ascii="Arial" w:hAnsi="Arial" w:cs="Arial"/>
          <w:b/>
          <w:bCs/>
          <w:color w:val="595959" w:themeColor="text1" w:themeTint="A6"/>
        </w:rPr>
        <w:t xml:space="preserve">: </w:t>
      </w:r>
    </w:p>
    <w:p w14:paraId="66B73EEA" w14:textId="77777777" w:rsidR="004F2B9B" w:rsidRDefault="004F2B9B" w:rsidP="000D35A5">
      <w:pPr>
        <w:ind w:left="273"/>
        <w:rPr>
          <w:rFonts w:ascii="Arial" w:hAnsi="Arial" w:cs="Arial"/>
          <w:color w:val="595959" w:themeColor="text1" w:themeTint="A6"/>
        </w:rPr>
      </w:pPr>
    </w:p>
    <w:p w14:paraId="2FBE91E0" w14:textId="77777777" w:rsidR="004F2B9B" w:rsidRDefault="00682147" w:rsidP="000D35A5">
      <w:pPr>
        <w:ind w:left="273"/>
        <w:rPr>
          <w:rFonts w:ascii="Arial" w:hAnsi="Arial" w:cs="Arial"/>
          <w:color w:val="595959" w:themeColor="text1" w:themeTint="A6"/>
        </w:rPr>
      </w:pPr>
      <w:r w:rsidRPr="00443E31">
        <w:rPr>
          <w:rFonts w:ascii="Arial" w:hAnsi="Arial" w:cs="Arial"/>
          <w:color w:val="595959" w:themeColor="text1" w:themeTint="A6"/>
        </w:rPr>
        <w:t xml:space="preserve">• Distribution questions (Q1, Q3, Q4, Q5): </w:t>
      </w:r>
    </w:p>
    <w:p w14:paraId="6665ECE0" w14:textId="1EB8B9DA" w:rsidR="000D35A5" w:rsidRDefault="00682147" w:rsidP="004F2B9B">
      <w:pPr>
        <w:ind w:left="273" w:firstLine="447"/>
        <w:rPr>
          <w:rFonts w:ascii="Arial" w:hAnsi="Arial" w:cs="Arial"/>
          <w:color w:val="595959" w:themeColor="text1" w:themeTint="A6"/>
        </w:rPr>
      </w:pPr>
      <w:r w:rsidRPr="00443E31">
        <w:rPr>
          <w:rFonts w:ascii="Arial" w:hAnsi="Arial" w:cs="Arial"/>
          <w:color w:val="595959" w:themeColor="text1" w:themeTint="A6"/>
        </w:rPr>
        <w:t xml:space="preserve">frequency counts, histograms, bar charts, pie charts </w:t>
      </w:r>
    </w:p>
    <w:p w14:paraId="3C3F5240" w14:textId="77777777" w:rsidR="004F2B9B" w:rsidRDefault="004F2B9B" w:rsidP="004F2B9B">
      <w:pPr>
        <w:ind w:left="273" w:firstLine="447"/>
        <w:rPr>
          <w:rFonts w:ascii="Arial" w:hAnsi="Arial" w:cs="Arial"/>
          <w:color w:val="595959" w:themeColor="text1" w:themeTint="A6"/>
        </w:rPr>
      </w:pPr>
    </w:p>
    <w:p w14:paraId="38368D8C" w14:textId="77777777" w:rsidR="004F2B9B" w:rsidRDefault="00682147" w:rsidP="000D35A5">
      <w:pPr>
        <w:ind w:left="273"/>
        <w:rPr>
          <w:rFonts w:ascii="Arial" w:hAnsi="Arial" w:cs="Arial"/>
          <w:color w:val="595959" w:themeColor="text1" w:themeTint="A6"/>
        </w:rPr>
      </w:pPr>
      <w:r w:rsidRPr="00443E31">
        <w:rPr>
          <w:rFonts w:ascii="Arial" w:hAnsi="Arial" w:cs="Arial"/>
          <w:color w:val="595959" w:themeColor="text1" w:themeTint="A6"/>
        </w:rPr>
        <w:t xml:space="preserve">• Central tendency questions (Q2, Q6, Q8): </w:t>
      </w:r>
    </w:p>
    <w:p w14:paraId="3559F995" w14:textId="3CEF0243" w:rsidR="000D35A5" w:rsidRDefault="00682147" w:rsidP="004F2B9B">
      <w:pPr>
        <w:ind w:left="273" w:firstLine="447"/>
        <w:rPr>
          <w:rFonts w:ascii="Arial" w:hAnsi="Arial" w:cs="Arial"/>
          <w:color w:val="595959" w:themeColor="text1" w:themeTint="A6"/>
        </w:rPr>
      </w:pPr>
      <w:r w:rsidRPr="00443E31">
        <w:rPr>
          <w:rFonts w:ascii="Arial" w:hAnsi="Arial" w:cs="Arial"/>
          <w:color w:val="595959" w:themeColor="text1" w:themeTint="A6"/>
        </w:rPr>
        <w:t xml:space="preserve">mean, median, groupby aggregations with minimum sample thresholds </w:t>
      </w:r>
    </w:p>
    <w:p w14:paraId="7EFA38A8" w14:textId="77777777" w:rsidR="004F2B9B" w:rsidRDefault="004F2B9B" w:rsidP="004F2B9B">
      <w:pPr>
        <w:ind w:left="273" w:firstLine="447"/>
        <w:rPr>
          <w:rFonts w:ascii="Arial" w:hAnsi="Arial" w:cs="Arial"/>
          <w:color w:val="595959" w:themeColor="text1" w:themeTint="A6"/>
        </w:rPr>
      </w:pPr>
    </w:p>
    <w:p w14:paraId="14C0E144" w14:textId="77777777" w:rsidR="004F2B9B" w:rsidRDefault="00682147" w:rsidP="000D35A5">
      <w:pPr>
        <w:ind w:left="273"/>
        <w:rPr>
          <w:rFonts w:ascii="Arial" w:hAnsi="Arial" w:cs="Arial"/>
          <w:color w:val="595959" w:themeColor="text1" w:themeTint="A6"/>
        </w:rPr>
      </w:pPr>
      <w:r w:rsidRPr="00443E31">
        <w:rPr>
          <w:rFonts w:ascii="Arial" w:hAnsi="Arial" w:cs="Arial"/>
          <w:color w:val="595959" w:themeColor="text1" w:themeTint="A6"/>
        </w:rPr>
        <w:t xml:space="preserve">• Outlier detection (Q7): </w:t>
      </w:r>
    </w:p>
    <w:p w14:paraId="1B24177A" w14:textId="1FE0F918" w:rsidR="000D35A5" w:rsidRDefault="00682147" w:rsidP="004F2B9B">
      <w:pPr>
        <w:ind w:left="720"/>
        <w:rPr>
          <w:rFonts w:ascii="Arial" w:hAnsi="Arial" w:cs="Arial"/>
          <w:color w:val="595959" w:themeColor="text1" w:themeTint="A6"/>
        </w:rPr>
      </w:pPr>
      <w:r w:rsidRPr="00443E31">
        <w:rPr>
          <w:rFonts w:ascii="Arial" w:hAnsi="Arial" w:cs="Arial"/>
          <w:color w:val="595959" w:themeColor="text1" w:themeTint="A6"/>
        </w:rPr>
        <w:t xml:space="preserve">IQR method — Q1, Q3, IQR computed; upper/lower fences calculated; box plot generated </w:t>
      </w:r>
    </w:p>
    <w:p w14:paraId="59DD3031" w14:textId="77777777" w:rsidR="004F2B9B" w:rsidRDefault="004F2B9B" w:rsidP="004F2B9B">
      <w:pPr>
        <w:ind w:left="720"/>
        <w:rPr>
          <w:rFonts w:ascii="Arial" w:hAnsi="Arial" w:cs="Arial"/>
          <w:color w:val="595959" w:themeColor="text1" w:themeTint="A6"/>
        </w:rPr>
      </w:pPr>
    </w:p>
    <w:p w14:paraId="6BD53055" w14:textId="77777777" w:rsidR="004F2B9B" w:rsidRDefault="00682147" w:rsidP="000D35A5">
      <w:pPr>
        <w:ind w:left="273"/>
        <w:rPr>
          <w:rFonts w:ascii="Arial" w:hAnsi="Arial" w:cs="Arial"/>
          <w:color w:val="595959" w:themeColor="text1" w:themeTint="A6"/>
        </w:rPr>
      </w:pPr>
      <w:r w:rsidRPr="00443E31">
        <w:rPr>
          <w:rFonts w:ascii="Arial" w:hAnsi="Arial" w:cs="Arial"/>
          <w:color w:val="595959" w:themeColor="text1" w:themeTint="A6"/>
        </w:rPr>
        <w:t xml:space="preserve">• Correlation/relationship questions (Q9, Q11, Q17): </w:t>
      </w:r>
    </w:p>
    <w:p w14:paraId="3071EE92" w14:textId="468EB57C" w:rsidR="000D35A5" w:rsidRDefault="00682147" w:rsidP="004F2B9B">
      <w:pPr>
        <w:ind w:left="720"/>
        <w:rPr>
          <w:rFonts w:ascii="Arial" w:hAnsi="Arial" w:cs="Arial"/>
          <w:color w:val="595959" w:themeColor="text1" w:themeTint="A6"/>
        </w:rPr>
      </w:pPr>
      <w:r w:rsidRPr="00443E31">
        <w:rPr>
          <w:rFonts w:ascii="Arial" w:hAnsi="Arial" w:cs="Arial"/>
          <w:color w:val="595959" w:themeColor="text1" w:themeTint="A6"/>
        </w:rPr>
        <w:t xml:space="preserve">Pearson correlation coefficient (r), scatter plots with trend lines, quadrant segmentation on dual medians </w:t>
      </w:r>
    </w:p>
    <w:p w14:paraId="1FEF534F" w14:textId="77777777" w:rsidR="004F2B9B" w:rsidRDefault="004F2B9B" w:rsidP="004F2B9B">
      <w:pPr>
        <w:ind w:left="720"/>
        <w:rPr>
          <w:rFonts w:ascii="Arial" w:hAnsi="Arial" w:cs="Arial"/>
          <w:color w:val="595959" w:themeColor="text1" w:themeTint="A6"/>
        </w:rPr>
      </w:pPr>
    </w:p>
    <w:p w14:paraId="23953873" w14:textId="77777777" w:rsidR="004F2B9B" w:rsidRDefault="00682147" w:rsidP="000D35A5">
      <w:pPr>
        <w:ind w:left="273"/>
        <w:rPr>
          <w:rFonts w:ascii="Arial" w:hAnsi="Arial" w:cs="Arial"/>
          <w:color w:val="595959" w:themeColor="text1" w:themeTint="A6"/>
        </w:rPr>
      </w:pPr>
      <w:r w:rsidRPr="00443E31">
        <w:rPr>
          <w:rFonts w:ascii="Arial" w:hAnsi="Arial" w:cs="Arial"/>
          <w:color w:val="595959" w:themeColor="text1" w:themeTint="A6"/>
        </w:rPr>
        <w:t xml:space="preserve">• Segmentation/comparison (Q10, Q12, Q13, Q14): </w:t>
      </w:r>
    </w:p>
    <w:p w14:paraId="53675DE1" w14:textId="6CAC285C" w:rsidR="000D35A5" w:rsidRDefault="00682147" w:rsidP="004F2B9B">
      <w:pPr>
        <w:ind w:left="273" w:firstLine="447"/>
        <w:rPr>
          <w:rFonts w:ascii="Arial" w:hAnsi="Arial" w:cs="Arial"/>
          <w:color w:val="595959" w:themeColor="text1" w:themeTint="A6"/>
        </w:rPr>
      </w:pPr>
      <w:r w:rsidRPr="00443E31">
        <w:rPr>
          <w:rFonts w:ascii="Arial" w:hAnsi="Arial" w:cs="Arial"/>
          <w:color w:val="595959" w:themeColor="text1" w:themeTint="A6"/>
        </w:rPr>
        <w:t xml:space="preserve">groupby value counts, stacked bar charts, side-by-side comparisons </w:t>
      </w:r>
    </w:p>
    <w:p w14:paraId="47A03D68" w14:textId="77777777" w:rsidR="004F2B9B" w:rsidRDefault="004F2B9B" w:rsidP="004F2B9B">
      <w:pPr>
        <w:ind w:left="273" w:firstLine="447"/>
        <w:rPr>
          <w:rFonts w:ascii="Arial" w:hAnsi="Arial" w:cs="Arial"/>
          <w:color w:val="595959" w:themeColor="text1" w:themeTint="A6"/>
        </w:rPr>
      </w:pPr>
    </w:p>
    <w:p w14:paraId="4D4CA81B" w14:textId="77777777" w:rsidR="004F2B9B" w:rsidRDefault="00682147" w:rsidP="000D35A5">
      <w:pPr>
        <w:ind w:left="273"/>
        <w:rPr>
          <w:rFonts w:ascii="Arial" w:hAnsi="Arial" w:cs="Arial"/>
          <w:color w:val="595959" w:themeColor="text1" w:themeTint="A6"/>
        </w:rPr>
      </w:pPr>
      <w:r w:rsidRPr="00443E31">
        <w:rPr>
          <w:rFonts w:ascii="Arial" w:hAnsi="Arial" w:cs="Arial"/>
          <w:color w:val="595959" w:themeColor="text1" w:themeTint="A6"/>
        </w:rPr>
        <w:t xml:space="preserve">• Ranking/effectiveness (Q15, Q16): </w:t>
      </w:r>
    </w:p>
    <w:p w14:paraId="7A13EE6F" w14:textId="2EA36454" w:rsidR="00E23E1D" w:rsidRDefault="00682147" w:rsidP="004F2B9B">
      <w:pPr>
        <w:ind w:left="273" w:firstLine="153"/>
        <w:rPr>
          <w:rFonts w:ascii="Arial" w:hAnsi="Arial" w:cs="Arial"/>
          <w:color w:val="595959" w:themeColor="text1" w:themeTint="A6"/>
        </w:rPr>
      </w:pPr>
      <w:r w:rsidRPr="00443E31">
        <w:rPr>
          <w:rFonts w:ascii="Arial" w:hAnsi="Arial" w:cs="Arial"/>
          <w:color w:val="595959" w:themeColor="text1" w:themeTint="A6"/>
        </w:rPr>
        <w:t>value_counts() sorted by frequency, horizontal bar charts, pie charts</w:t>
      </w:r>
    </w:p>
    <w:p w14:paraId="28C92908" w14:textId="4837DC51" w:rsidR="00401CAB" w:rsidRDefault="00401CAB" w:rsidP="00ED01C9">
      <w:pPr>
        <w:ind w:left="273" w:firstLine="720"/>
        <w:rPr>
          <w:rFonts w:ascii="Arial" w:hAnsi="Arial" w:cs="Arial"/>
          <w:color w:val="595959" w:themeColor="text1" w:themeTint="A6"/>
        </w:rPr>
      </w:pPr>
    </w:p>
    <w:p w14:paraId="4AEE0FDF" w14:textId="77777777" w:rsidR="004F2B9B" w:rsidRDefault="004F2B9B" w:rsidP="00ED01C9">
      <w:pPr>
        <w:ind w:left="273" w:firstLine="720"/>
        <w:rPr>
          <w:rFonts w:ascii="Arial" w:hAnsi="Arial" w:cs="Arial"/>
          <w:color w:val="595959" w:themeColor="text1" w:themeTint="A6"/>
        </w:rPr>
      </w:pPr>
    </w:p>
    <w:p w14:paraId="2127CB53" w14:textId="77777777" w:rsidR="004F2B9B" w:rsidRDefault="004F2B9B" w:rsidP="00ED01C9">
      <w:pPr>
        <w:ind w:left="273" w:firstLine="720"/>
        <w:rPr>
          <w:rFonts w:ascii="Arial" w:hAnsi="Arial" w:cs="Arial"/>
          <w:color w:val="595959" w:themeColor="text1" w:themeTint="A6"/>
        </w:rPr>
      </w:pPr>
    </w:p>
    <w:p w14:paraId="1A16E382" w14:textId="77777777" w:rsidR="004F2B9B" w:rsidRDefault="004F2B9B" w:rsidP="00ED01C9">
      <w:pPr>
        <w:ind w:left="273" w:firstLine="720"/>
        <w:rPr>
          <w:rFonts w:ascii="Arial" w:hAnsi="Arial" w:cs="Arial"/>
          <w:color w:val="595959" w:themeColor="text1" w:themeTint="A6"/>
        </w:rPr>
      </w:pPr>
    </w:p>
    <w:p w14:paraId="27DD37F0" w14:textId="77777777" w:rsidR="004F2B9B" w:rsidRDefault="004F2B9B" w:rsidP="00ED01C9">
      <w:pPr>
        <w:ind w:left="273" w:firstLine="720"/>
        <w:rPr>
          <w:rFonts w:ascii="Arial" w:hAnsi="Arial" w:cs="Arial"/>
          <w:color w:val="595959" w:themeColor="text1" w:themeTint="A6"/>
        </w:rPr>
      </w:pP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lastRenderedPageBreak/>
        <w:t>Activities</w:t>
      </w:r>
      <w:bookmarkEnd w:id="9"/>
    </w:p>
    <w:p w14:paraId="794D9256" w14:textId="26651AC4" w:rsidR="00401CAB" w:rsidRPr="00ED01C9" w:rsidRDefault="00401CAB" w:rsidP="00401CAB">
      <w:pPr>
        <w:ind w:left="993"/>
        <w:jc w:val="both"/>
        <w:rPr>
          <w:rFonts w:ascii="Arial" w:hAnsi="Arial" w:cs="Arial"/>
          <w:i/>
          <w:iCs/>
          <w:color w:val="595959" w:themeColor="text1" w:themeTint="A6"/>
        </w:rPr>
      </w:pPr>
    </w:p>
    <w:p w14:paraId="43D1ACB9" w14:textId="6FB18E98" w:rsidR="007D1E5B" w:rsidRDefault="00401CAB" w:rsidP="007D1E5B">
      <w:pPr>
        <w:ind w:left="273"/>
        <w:rPr>
          <w:rFonts w:ascii="Arial" w:hAnsi="Arial" w:cs="Arial"/>
          <w:color w:val="595959" w:themeColor="text1" w:themeTint="A6"/>
        </w:rPr>
      </w:pPr>
      <w:r w:rsidRPr="007D1E5B">
        <w:rPr>
          <w:rFonts w:ascii="Arial" w:hAnsi="Arial" w:cs="Arial"/>
          <w:b/>
          <w:bCs/>
          <w:color w:val="595959" w:themeColor="text1" w:themeTint="A6"/>
        </w:rPr>
        <w:t>PHASE 1 — PROJECT INITIATION</w:t>
      </w:r>
      <w:r w:rsidRPr="00443E31">
        <w:rPr>
          <w:rFonts w:ascii="Arial" w:hAnsi="Arial" w:cs="Arial"/>
          <w:color w:val="595959" w:themeColor="text1" w:themeTint="A6"/>
        </w:rPr>
        <w:t xml:space="preserve"> </w:t>
      </w:r>
    </w:p>
    <w:p w14:paraId="066ABC5A" w14:textId="77777777" w:rsidR="004F2B9B" w:rsidRDefault="004F2B9B" w:rsidP="007D1E5B">
      <w:pPr>
        <w:ind w:left="273"/>
        <w:rPr>
          <w:rFonts w:ascii="Arial" w:hAnsi="Arial" w:cs="Arial"/>
          <w:color w:val="595959" w:themeColor="text1" w:themeTint="A6"/>
        </w:rPr>
      </w:pPr>
    </w:p>
    <w:p w14:paraId="761A0396" w14:textId="77777777" w:rsidR="00272D0D"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 Business Problem Identification</w:t>
      </w:r>
      <w:r w:rsidR="00DD666D">
        <w:rPr>
          <w:rFonts w:ascii="Arial" w:hAnsi="Arial" w:cs="Arial"/>
          <w:color w:val="595959" w:themeColor="text1" w:themeTint="A6"/>
        </w:rPr>
        <w:t xml:space="preserve"> </w:t>
      </w:r>
      <w:r w:rsidRPr="00443E31">
        <w:rPr>
          <w:rFonts w:ascii="Arial" w:hAnsi="Arial" w:cs="Arial"/>
          <w:color w:val="595959" w:themeColor="text1" w:themeTint="A6"/>
        </w:rPr>
        <w:t xml:space="preserve">: </w:t>
      </w:r>
    </w:p>
    <w:p w14:paraId="5BC76D39" w14:textId="45460BC7" w:rsidR="007D1E5B"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Read the Problem Statement document in full; identified 1</w:t>
      </w:r>
      <w:r w:rsidR="006822B6">
        <w:rPr>
          <w:rFonts w:ascii="Arial" w:hAnsi="Arial" w:cs="Arial"/>
          <w:color w:val="595959" w:themeColor="text1" w:themeTint="A6"/>
        </w:rPr>
        <w:t>7</w:t>
      </w:r>
      <w:r w:rsidRPr="00443E31">
        <w:rPr>
          <w:rFonts w:ascii="Arial" w:hAnsi="Arial" w:cs="Arial"/>
          <w:color w:val="595959" w:themeColor="text1" w:themeTint="A6"/>
        </w:rPr>
        <w:t xml:space="preserve"> analytical questions; loaded and profiled the dataset; discovered the 2,157 unique </w:t>
      </w:r>
      <w:proofErr w:type="gramStart"/>
      <w:r w:rsidRPr="00443E31">
        <w:rPr>
          <w:rFonts w:ascii="Arial" w:hAnsi="Arial" w:cs="Arial"/>
          <w:color w:val="595959" w:themeColor="text1" w:themeTint="A6"/>
        </w:rPr>
        <w:t>students</w:t>
      </w:r>
      <w:proofErr w:type="gramEnd"/>
      <w:r w:rsidRPr="00443E31">
        <w:rPr>
          <w:rFonts w:ascii="Arial" w:hAnsi="Arial" w:cs="Arial"/>
          <w:color w:val="595959" w:themeColor="text1" w:themeTint="A6"/>
        </w:rPr>
        <w:t xml:space="preserve"> vs 4,894 rows distinction; identified Leadership Skills column inconsistency. </w:t>
      </w:r>
    </w:p>
    <w:p w14:paraId="7C35B982" w14:textId="77777777" w:rsidR="007D1E5B" w:rsidRDefault="007D1E5B" w:rsidP="007D1E5B">
      <w:pPr>
        <w:ind w:left="273"/>
        <w:rPr>
          <w:rFonts w:ascii="Arial" w:hAnsi="Arial" w:cs="Arial"/>
          <w:color w:val="595959" w:themeColor="text1" w:themeTint="A6"/>
        </w:rPr>
      </w:pPr>
    </w:p>
    <w:p w14:paraId="66C1A2CD" w14:textId="77777777" w:rsidR="00272D0D"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 xml:space="preserve">• Requirement Elicitation : </w:t>
      </w:r>
    </w:p>
    <w:p w14:paraId="3F229AA2" w14:textId="5F089178" w:rsidR="007D1E5B"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 xml:space="preserve">Attended online Requirement Elicitation Meeting on IAC platform; received formal confirmation on student-level vs event-level analysis distinction; completed REQ Questionnaire (7 sections, ~40 Q&amp;As). </w:t>
      </w:r>
    </w:p>
    <w:p w14:paraId="6D0CE951" w14:textId="77777777" w:rsidR="00DD666D" w:rsidRDefault="00DD666D" w:rsidP="007D1E5B">
      <w:pPr>
        <w:ind w:left="273"/>
        <w:rPr>
          <w:rFonts w:ascii="Arial" w:hAnsi="Arial" w:cs="Arial"/>
          <w:color w:val="595959" w:themeColor="text1" w:themeTint="A6"/>
        </w:rPr>
      </w:pPr>
    </w:p>
    <w:p w14:paraId="73B399CA" w14:textId="77777777" w:rsidR="00272D0D"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 xml:space="preserve">• Project Charter : </w:t>
      </w:r>
    </w:p>
    <w:p w14:paraId="1ACB61DA" w14:textId="2D8F7621" w:rsidR="007D1E5B"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 xml:space="preserve">Defined project name, objectives, business case, scope, team, stakeholders, 7 milestones, 4 risks, 3 assumptions, 6 constraints. </w:t>
      </w:r>
    </w:p>
    <w:p w14:paraId="596237F6" w14:textId="77777777" w:rsidR="00272D0D" w:rsidRDefault="00272D0D" w:rsidP="007D1E5B">
      <w:pPr>
        <w:ind w:left="273"/>
        <w:rPr>
          <w:rFonts w:ascii="Arial" w:hAnsi="Arial" w:cs="Arial"/>
          <w:color w:val="595959" w:themeColor="text1" w:themeTint="A6"/>
        </w:rPr>
      </w:pPr>
    </w:p>
    <w:p w14:paraId="7C95E3B9" w14:textId="77777777" w:rsidR="00272D0D"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 xml:space="preserve">• SRS Document : </w:t>
      </w:r>
    </w:p>
    <w:p w14:paraId="4626E40D" w14:textId="4C1FD75D" w:rsidR="007D1E5B"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Wrote 14-section SRS with 23 functional requirements (FR-01 to FR-23, each mapped to a specific analytical question),</w:t>
      </w:r>
      <w:r w:rsidR="007D1E5B">
        <w:rPr>
          <w:rFonts w:ascii="Arial" w:hAnsi="Arial" w:cs="Arial"/>
          <w:color w:val="595959" w:themeColor="text1" w:themeTint="A6"/>
        </w:rPr>
        <w:t xml:space="preserve"> </w:t>
      </w:r>
      <w:r w:rsidRPr="00443E31">
        <w:rPr>
          <w:rFonts w:ascii="Arial" w:hAnsi="Arial" w:cs="Arial"/>
          <w:color w:val="595959" w:themeColor="text1" w:themeTint="A6"/>
        </w:rPr>
        <w:t xml:space="preserve">8 non-functional requirements, external interface requirements, and full technology stack. </w:t>
      </w:r>
    </w:p>
    <w:p w14:paraId="0B032AD4" w14:textId="77777777" w:rsidR="007D1E5B" w:rsidRDefault="007D1E5B" w:rsidP="007D1E5B">
      <w:pPr>
        <w:ind w:left="273"/>
        <w:rPr>
          <w:rFonts w:ascii="Arial" w:hAnsi="Arial" w:cs="Arial"/>
          <w:color w:val="595959" w:themeColor="text1" w:themeTint="A6"/>
        </w:rPr>
      </w:pPr>
    </w:p>
    <w:p w14:paraId="1D94C089" w14:textId="43D497D5" w:rsidR="007D1E5B" w:rsidRDefault="00401CAB" w:rsidP="007D1E5B">
      <w:pPr>
        <w:ind w:left="273"/>
        <w:rPr>
          <w:rFonts w:ascii="Arial" w:hAnsi="Arial" w:cs="Arial"/>
          <w:color w:val="595959" w:themeColor="text1" w:themeTint="A6"/>
        </w:rPr>
      </w:pPr>
      <w:r w:rsidRPr="007D1E5B">
        <w:rPr>
          <w:rFonts w:ascii="Arial" w:hAnsi="Arial" w:cs="Arial"/>
          <w:b/>
          <w:bCs/>
          <w:color w:val="595959" w:themeColor="text1" w:themeTint="A6"/>
        </w:rPr>
        <w:t>PHASE 2 — PROJECT PLANNING</w:t>
      </w:r>
      <w:r w:rsidR="00DD666D">
        <w:rPr>
          <w:rFonts w:ascii="Arial" w:hAnsi="Arial" w:cs="Arial"/>
          <w:color w:val="595959" w:themeColor="text1" w:themeTint="A6"/>
        </w:rPr>
        <w:t xml:space="preserve"> </w:t>
      </w:r>
      <w:r w:rsidRPr="00443E31">
        <w:rPr>
          <w:rFonts w:ascii="Arial" w:hAnsi="Arial" w:cs="Arial"/>
          <w:color w:val="595959" w:themeColor="text1" w:themeTint="A6"/>
        </w:rPr>
        <w:t xml:space="preserve">: </w:t>
      </w:r>
    </w:p>
    <w:p w14:paraId="2161CC3A" w14:textId="77777777" w:rsidR="00E44B0E" w:rsidRDefault="00E44B0E" w:rsidP="007D1E5B">
      <w:pPr>
        <w:ind w:left="273"/>
        <w:rPr>
          <w:rFonts w:ascii="Arial" w:hAnsi="Arial" w:cs="Arial"/>
          <w:color w:val="595959" w:themeColor="text1" w:themeTint="A6"/>
        </w:rPr>
      </w:pPr>
    </w:p>
    <w:p w14:paraId="14F7CEB3" w14:textId="77777777" w:rsidR="00272D0D"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 xml:space="preserve">• WBS : </w:t>
      </w:r>
    </w:p>
    <w:p w14:paraId="2FCBD931" w14:textId="7CE9317A" w:rsidR="007D1E5B" w:rsidRDefault="00401CAB" w:rsidP="00272D0D">
      <w:pPr>
        <w:ind w:left="720"/>
        <w:rPr>
          <w:rFonts w:ascii="Arial" w:hAnsi="Arial" w:cs="Arial"/>
          <w:color w:val="595959" w:themeColor="text1" w:themeTint="A6"/>
        </w:rPr>
      </w:pPr>
      <w:r w:rsidRPr="00443E31">
        <w:rPr>
          <w:rFonts w:ascii="Arial" w:hAnsi="Arial" w:cs="Arial"/>
          <w:color w:val="595959" w:themeColor="text1" w:themeTint="A6"/>
        </w:rPr>
        <w:t xml:space="preserve">Created Work Breakdown Structure SmartArt diagram in the official PPTX template covering Initiation, Planning, Execution &amp; Monitoring, and Closure phases. </w:t>
      </w:r>
    </w:p>
    <w:p w14:paraId="3C69496E" w14:textId="77777777" w:rsidR="00E44B0E" w:rsidRDefault="00E44B0E" w:rsidP="007D1E5B">
      <w:pPr>
        <w:ind w:left="273"/>
        <w:rPr>
          <w:rFonts w:ascii="Arial" w:hAnsi="Arial" w:cs="Arial"/>
          <w:color w:val="595959" w:themeColor="text1" w:themeTint="A6"/>
        </w:rPr>
      </w:pPr>
    </w:p>
    <w:p w14:paraId="1F1BF181" w14:textId="77777777" w:rsidR="00272D0D" w:rsidRDefault="00401CAB" w:rsidP="00DD666D">
      <w:pPr>
        <w:ind w:left="273"/>
        <w:rPr>
          <w:rFonts w:ascii="Arial" w:hAnsi="Arial" w:cs="Arial"/>
          <w:color w:val="595959" w:themeColor="text1" w:themeTint="A6"/>
        </w:rPr>
      </w:pPr>
      <w:r w:rsidRPr="00443E31">
        <w:rPr>
          <w:rFonts w:ascii="Arial" w:hAnsi="Arial" w:cs="Arial"/>
          <w:color w:val="595959" w:themeColor="text1" w:themeTint="A6"/>
        </w:rPr>
        <w:t xml:space="preserve">• Project Schedule : </w:t>
      </w:r>
    </w:p>
    <w:p w14:paraId="61B0151A" w14:textId="71DFFFBA" w:rsidR="00DD666D" w:rsidRDefault="00401CAB" w:rsidP="00272D0D">
      <w:pPr>
        <w:ind w:left="720"/>
        <w:rPr>
          <w:rFonts w:ascii="Arial" w:hAnsi="Arial" w:cs="Arial"/>
          <w:color w:val="595959" w:themeColor="text1" w:themeTint="A6"/>
        </w:rPr>
      </w:pPr>
      <w:r w:rsidRPr="00443E31">
        <w:rPr>
          <w:rFonts w:ascii="Arial" w:hAnsi="Arial" w:cs="Arial"/>
          <w:color w:val="595959" w:themeColor="text1" w:themeTint="A6"/>
        </w:rPr>
        <w:t xml:space="preserve">Built 8-week Gantt chart with tasks, start/end dates, actual completion dates, estimated hours, status, and progress % per task. </w:t>
      </w:r>
    </w:p>
    <w:p w14:paraId="6C9CA333" w14:textId="77777777" w:rsidR="00E44B0E" w:rsidRDefault="00E44B0E" w:rsidP="00DD666D">
      <w:pPr>
        <w:ind w:left="273"/>
        <w:rPr>
          <w:rFonts w:ascii="Arial" w:hAnsi="Arial" w:cs="Arial"/>
          <w:color w:val="595959" w:themeColor="text1" w:themeTint="A6"/>
        </w:rPr>
      </w:pPr>
    </w:p>
    <w:p w14:paraId="50DDBBB5" w14:textId="77777777" w:rsidR="00272D0D"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 RAID Log</w:t>
      </w:r>
      <w:r w:rsidR="00DD666D">
        <w:rPr>
          <w:rFonts w:ascii="Arial" w:hAnsi="Arial" w:cs="Arial"/>
          <w:color w:val="595959" w:themeColor="text1" w:themeTint="A6"/>
        </w:rPr>
        <w:t xml:space="preserve"> </w:t>
      </w:r>
      <w:r w:rsidRPr="00443E31">
        <w:rPr>
          <w:rFonts w:ascii="Arial" w:hAnsi="Arial" w:cs="Arial"/>
          <w:color w:val="595959" w:themeColor="text1" w:themeTint="A6"/>
        </w:rPr>
        <w:t xml:space="preserve">: </w:t>
      </w:r>
    </w:p>
    <w:p w14:paraId="0E5D0696" w14:textId="235D644E" w:rsidR="007D1E5B" w:rsidRDefault="00401CAB" w:rsidP="00272D0D">
      <w:pPr>
        <w:ind w:left="720"/>
        <w:rPr>
          <w:rFonts w:ascii="Arial" w:hAnsi="Arial" w:cs="Arial"/>
          <w:color w:val="595959" w:themeColor="text1" w:themeTint="A6"/>
        </w:rPr>
      </w:pPr>
      <w:r w:rsidRPr="00443E31">
        <w:rPr>
          <w:rFonts w:ascii="Arial" w:hAnsi="Arial" w:cs="Arial"/>
          <w:color w:val="595959" w:themeColor="text1" w:themeTint="A6"/>
        </w:rPr>
        <w:t xml:space="preserve">Documented 4 Risks, 3 Assumptions, 2 Issues (both closed), 2 Dependencies — 11 total entries with RPN scoring, mitigation strategies, and resolution status. </w:t>
      </w:r>
    </w:p>
    <w:p w14:paraId="070C0C73" w14:textId="77777777" w:rsidR="00E44B0E" w:rsidRDefault="00E44B0E" w:rsidP="007D1E5B">
      <w:pPr>
        <w:ind w:left="273"/>
        <w:rPr>
          <w:rFonts w:ascii="Arial" w:hAnsi="Arial" w:cs="Arial"/>
          <w:color w:val="595959" w:themeColor="text1" w:themeTint="A6"/>
        </w:rPr>
      </w:pPr>
    </w:p>
    <w:p w14:paraId="0DB2E73A" w14:textId="77777777" w:rsidR="00272D0D"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 xml:space="preserve">• Lessons Learnt Log: </w:t>
      </w:r>
    </w:p>
    <w:p w14:paraId="1DA93012" w14:textId="20D7B120" w:rsidR="007D1E5B" w:rsidRDefault="00401CAB" w:rsidP="00272D0D">
      <w:pPr>
        <w:ind w:left="720"/>
        <w:rPr>
          <w:rFonts w:ascii="Arial" w:hAnsi="Arial" w:cs="Arial"/>
          <w:color w:val="595959" w:themeColor="text1" w:themeTint="A6"/>
        </w:rPr>
      </w:pPr>
      <w:r w:rsidRPr="00443E31">
        <w:rPr>
          <w:rFonts w:ascii="Arial" w:hAnsi="Arial" w:cs="Arial"/>
          <w:color w:val="595959" w:themeColor="text1" w:themeTint="A6"/>
        </w:rPr>
        <w:t xml:space="preserve">Documented 6 lessons from Initiation and Planning phases. All entries include early warning signs, recommendations, actions taken, and outcome. </w:t>
      </w:r>
    </w:p>
    <w:p w14:paraId="3D51EF22" w14:textId="77777777" w:rsidR="007D1E5B" w:rsidRDefault="007D1E5B" w:rsidP="007D1E5B">
      <w:pPr>
        <w:ind w:left="273"/>
        <w:rPr>
          <w:rFonts w:ascii="Arial" w:hAnsi="Arial" w:cs="Arial"/>
          <w:color w:val="595959" w:themeColor="text1" w:themeTint="A6"/>
        </w:rPr>
      </w:pPr>
    </w:p>
    <w:p w14:paraId="0AD7624F" w14:textId="08379808" w:rsidR="007D1E5B"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PHASE 3 — PROJECT EXECUTION</w:t>
      </w:r>
      <w:r w:rsidR="00076DEB">
        <w:rPr>
          <w:rFonts w:ascii="Arial" w:hAnsi="Arial" w:cs="Arial"/>
          <w:color w:val="595959" w:themeColor="text1" w:themeTint="A6"/>
        </w:rPr>
        <w:t xml:space="preserve"> &amp; </w:t>
      </w:r>
      <w:r w:rsidR="00076DEB" w:rsidRPr="00076DEB">
        <w:rPr>
          <w:rFonts w:ascii="Arial" w:hAnsi="Arial" w:cs="Arial"/>
          <w:color w:val="595959" w:themeColor="text1" w:themeTint="A6"/>
        </w:rPr>
        <w:t>MONITORING</w:t>
      </w:r>
      <w:r w:rsidR="00076DEB" w:rsidRPr="00443E31">
        <w:rPr>
          <w:rFonts w:ascii="Arial" w:hAnsi="Arial" w:cs="Arial"/>
          <w:color w:val="595959" w:themeColor="text1" w:themeTint="A6"/>
        </w:rPr>
        <w:t>:</w:t>
      </w:r>
      <w:r w:rsidRPr="00443E31">
        <w:rPr>
          <w:rFonts w:ascii="Arial" w:hAnsi="Arial" w:cs="Arial"/>
          <w:color w:val="595959" w:themeColor="text1" w:themeTint="A6"/>
        </w:rPr>
        <w:t xml:space="preserve"> </w:t>
      </w:r>
    </w:p>
    <w:p w14:paraId="45188CEF" w14:textId="77777777" w:rsidR="00E44B0E" w:rsidRDefault="00E44B0E" w:rsidP="007D1E5B">
      <w:pPr>
        <w:ind w:left="273"/>
        <w:rPr>
          <w:rFonts w:ascii="Arial" w:hAnsi="Arial" w:cs="Arial"/>
          <w:color w:val="595959" w:themeColor="text1" w:themeTint="A6"/>
        </w:rPr>
      </w:pPr>
    </w:p>
    <w:p w14:paraId="090DFEB3" w14:textId="77777777" w:rsidR="00E44B0E"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 xml:space="preserve">• Data Loading &amp; Profiling : </w:t>
      </w:r>
    </w:p>
    <w:p w14:paraId="3C5CDF1B" w14:textId="2F16642E" w:rsidR="007D1E5B" w:rsidRDefault="00401CAB" w:rsidP="00E44B0E">
      <w:pPr>
        <w:ind w:left="720"/>
        <w:rPr>
          <w:rFonts w:ascii="Arial" w:hAnsi="Arial" w:cs="Arial"/>
          <w:color w:val="595959" w:themeColor="text1" w:themeTint="A6"/>
        </w:rPr>
      </w:pPr>
      <w:r w:rsidRPr="00443E31">
        <w:rPr>
          <w:rFonts w:ascii="Arial" w:hAnsi="Arial" w:cs="Arial"/>
          <w:color w:val="595959" w:themeColor="text1" w:themeTint="A6"/>
        </w:rPr>
        <w:t xml:space="preserve">Loaded dataset (4,894 × 16); inspected dtypes, null counts, unique values; confirmed Leadership column issue. </w:t>
      </w:r>
    </w:p>
    <w:p w14:paraId="0B471BB0" w14:textId="77777777" w:rsidR="00E44B0E" w:rsidRDefault="00E44B0E" w:rsidP="007D1E5B">
      <w:pPr>
        <w:ind w:left="273"/>
        <w:rPr>
          <w:rFonts w:ascii="Arial" w:hAnsi="Arial" w:cs="Arial"/>
          <w:color w:val="595959" w:themeColor="text1" w:themeTint="A6"/>
        </w:rPr>
      </w:pPr>
    </w:p>
    <w:p w14:paraId="4776AEA2" w14:textId="77777777" w:rsidR="00E44B0E"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lastRenderedPageBreak/>
        <w:t xml:space="preserve">• Data Cleaning : </w:t>
      </w:r>
    </w:p>
    <w:p w14:paraId="484B002F" w14:textId="67BFE30F" w:rsidR="007D1E5B" w:rsidRDefault="00401CAB" w:rsidP="00E44B0E">
      <w:pPr>
        <w:ind w:left="720"/>
        <w:rPr>
          <w:rFonts w:ascii="Arial" w:hAnsi="Arial" w:cs="Arial"/>
          <w:color w:val="595959" w:themeColor="text1" w:themeTint="A6"/>
        </w:rPr>
      </w:pPr>
      <w:r w:rsidRPr="00443E31">
        <w:rPr>
          <w:rFonts w:ascii="Arial" w:hAnsi="Arial" w:cs="Arial"/>
          <w:color w:val="595959" w:themeColor="text1" w:themeTint="A6"/>
        </w:rPr>
        <w:t xml:space="preserve">Applied Leadership column standardization; created df_unique (2,157 rows); validated cleaned data. </w:t>
      </w:r>
    </w:p>
    <w:p w14:paraId="4581BB8F" w14:textId="77777777" w:rsidR="00E44B0E" w:rsidRDefault="00E44B0E" w:rsidP="007D1E5B">
      <w:pPr>
        <w:ind w:left="273"/>
        <w:rPr>
          <w:rFonts w:ascii="Arial" w:hAnsi="Arial" w:cs="Arial"/>
          <w:color w:val="595959" w:themeColor="text1" w:themeTint="A6"/>
        </w:rPr>
      </w:pPr>
    </w:p>
    <w:p w14:paraId="60D93348" w14:textId="77777777" w:rsidR="00E44B0E"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 xml:space="preserve">• EDA Basic Questions Q1–Q9 : </w:t>
      </w:r>
    </w:p>
    <w:p w14:paraId="71CAC540" w14:textId="51EE5985" w:rsidR="00E44B0E" w:rsidRDefault="00401CAB" w:rsidP="00E44B0E">
      <w:pPr>
        <w:ind w:left="273" w:firstLine="447"/>
        <w:rPr>
          <w:rFonts w:ascii="Arial" w:hAnsi="Arial" w:cs="Arial"/>
          <w:color w:val="595959" w:themeColor="text1" w:themeTint="A6"/>
        </w:rPr>
      </w:pPr>
      <w:r w:rsidRPr="00443E31">
        <w:rPr>
          <w:rFonts w:ascii="Arial" w:hAnsi="Arial" w:cs="Arial"/>
          <w:color w:val="595959" w:themeColor="text1" w:themeTint="A6"/>
        </w:rPr>
        <w:t xml:space="preserve">Answered all 9 basic questions with code, charts, and written conclusions. </w:t>
      </w:r>
    </w:p>
    <w:p w14:paraId="07F96D1D" w14:textId="5551B9A1" w:rsidR="007D1E5B" w:rsidRDefault="00E44B0E" w:rsidP="00E44B0E">
      <w:pPr>
        <w:ind w:left="1167"/>
        <w:rPr>
          <w:rFonts w:ascii="Arial" w:hAnsi="Arial" w:cs="Arial"/>
          <w:color w:val="595959" w:themeColor="text1" w:themeTint="A6"/>
        </w:rPr>
      </w:pPr>
      <w:r w:rsidRPr="00443E31">
        <w:rPr>
          <w:rFonts w:ascii="Arial" w:hAnsi="Arial" w:cs="Arial"/>
          <w:color w:val="595959" w:themeColor="text1" w:themeTint="A6"/>
        </w:rPr>
        <w:t>Charts</w:t>
      </w:r>
      <w:r>
        <w:rPr>
          <w:rFonts w:ascii="Arial" w:hAnsi="Arial" w:cs="Arial"/>
          <w:color w:val="595959" w:themeColor="text1" w:themeTint="A6"/>
        </w:rPr>
        <w:t xml:space="preserve">: </w:t>
      </w:r>
      <w:r w:rsidR="00401CAB" w:rsidRPr="00443E31">
        <w:rPr>
          <w:rFonts w:ascii="Arial" w:hAnsi="Arial" w:cs="Arial"/>
          <w:color w:val="595959" w:themeColor="text1" w:themeTint="A6"/>
        </w:rPr>
        <w:t>2 bar charts, 1 histogram, 3 distribution charts, 1 box plot + distribution,</w:t>
      </w:r>
      <w:r>
        <w:rPr>
          <w:rFonts w:ascii="Arial" w:hAnsi="Arial" w:cs="Arial"/>
          <w:color w:val="595959" w:themeColor="text1" w:themeTint="A6"/>
        </w:rPr>
        <w:t xml:space="preserve"> </w:t>
      </w:r>
      <w:r w:rsidR="00401CAB" w:rsidRPr="00443E31">
        <w:rPr>
          <w:rFonts w:ascii="Arial" w:hAnsi="Arial" w:cs="Arial"/>
          <w:color w:val="595959" w:themeColor="text1" w:themeTint="A6"/>
        </w:rPr>
        <w:t xml:space="preserve">1 multi-city bar chart, 1 bar + error bar + box plot combo. </w:t>
      </w:r>
    </w:p>
    <w:p w14:paraId="6F3E0BAA" w14:textId="77777777" w:rsidR="00E44B0E" w:rsidRDefault="00E44B0E" w:rsidP="007D1E5B">
      <w:pPr>
        <w:ind w:left="273"/>
        <w:rPr>
          <w:rFonts w:ascii="Arial" w:hAnsi="Arial" w:cs="Arial"/>
          <w:color w:val="595959" w:themeColor="text1" w:themeTint="A6"/>
        </w:rPr>
      </w:pPr>
    </w:p>
    <w:p w14:paraId="63F99D53" w14:textId="77777777" w:rsidR="00E44B0E"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 EDA — Moderate Questions Q10–Q17</w:t>
      </w:r>
      <w:r w:rsidR="00DD666D">
        <w:rPr>
          <w:rFonts w:ascii="Arial" w:hAnsi="Arial" w:cs="Arial"/>
          <w:color w:val="595959" w:themeColor="text1" w:themeTint="A6"/>
        </w:rPr>
        <w:t xml:space="preserve"> </w:t>
      </w:r>
      <w:r w:rsidRPr="00443E31">
        <w:rPr>
          <w:rFonts w:ascii="Arial" w:hAnsi="Arial" w:cs="Arial"/>
          <w:color w:val="595959" w:themeColor="text1" w:themeTint="A6"/>
        </w:rPr>
        <w:t xml:space="preserve">: </w:t>
      </w:r>
    </w:p>
    <w:p w14:paraId="338FC18E" w14:textId="5BA4FFE3" w:rsidR="007D1E5B" w:rsidRDefault="00401CAB" w:rsidP="00E44B0E">
      <w:pPr>
        <w:ind w:left="720"/>
        <w:rPr>
          <w:rFonts w:ascii="Arial" w:hAnsi="Arial" w:cs="Arial"/>
          <w:color w:val="595959" w:themeColor="text1" w:themeTint="A6"/>
        </w:rPr>
      </w:pPr>
      <w:r w:rsidRPr="00443E31">
        <w:rPr>
          <w:rFonts w:ascii="Arial" w:hAnsi="Arial" w:cs="Arial"/>
          <w:color w:val="595959" w:themeColor="text1" w:themeTint="A6"/>
        </w:rPr>
        <w:t xml:space="preserve">Answered all 8 moderate questions. Charts: 1 city bar chart, 1 three-panel salary analysis, 1 stacked event-field chart, 2 side-by-side comparisons, 1 graduation highlight, 1 bar + pie promotion channel, 1 DS event bar, 1 quadrant analysis bar + scatter. </w:t>
      </w:r>
    </w:p>
    <w:p w14:paraId="0473BB1B" w14:textId="77777777" w:rsidR="00E44B0E" w:rsidRDefault="00E44B0E" w:rsidP="007D1E5B">
      <w:pPr>
        <w:ind w:left="273"/>
        <w:rPr>
          <w:rFonts w:ascii="Arial" w:hAnsi="Arial" w:cs="Arial"/>
          <w:color w:val="595959" w:themeColor="text1" w:themeTint="A6"/>
        </w:rPr>
      </w:pPr>
    </w:p>
    <w:p w14:paraId="23425C3A" w14:textId="77777777" w:rsidR="00E44B0E"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 xml:space="preserve">• Notebook Assembly : </w:t>
      </w:r>
    </w:p>
    <w:p w14:paraId="137F38A8" w14:textId="3CE06612" w:rsidR="00E44B0E" w:rsidRDefault="00401CAB" w:rsidP="00076DEB">
      <w:pPr>
        <w:ind w:left="720"/>
        <w:rPr>
          <w:rFonts w:ascii="Arial" w:hAnsi="Arial" w:cs="Arial"/>
          <w:color w:val="595959" w:themeColor="text1" w:themeTint="A6"/>
        </w:rPr>
      </w:pPr>
      <w:r w:rsidRPr="00443E31">
        <w:rPr>
          <w:rFonts w:ascii="Arial" w:hAnsi="Arial" w:cs="Arial"/>
          <w:color w:val="595959" w:themeColor="text1" w:themeTint="A6"/>
        </w:rPr>
        <w:t xml:space="preserve">Compiled all Q&amp;A, code, charts, markdown documentation, and summary table into DA_GPI_Analysis_JatinRathod.ipynb. Tested full top-to-bottom execution.  </w:t>
      </w:r>
    </w:p>
    <w:p w14:paraId="4E35A1DC" w14:textId="77777777" w:rsidR="00076DEB" w:rsidRDefault="00076DEB" w:rsidP="00076DEB">
      <w:pPr>
        <w:ind w:left="720"/>
        <w:rPr>
          <w:rFonts w:ascii="Arial" w:hAnsi="Arial" w:cs="Arial"/>
          <w:color w:val="595959" w:themeColor="text1" w:themeTint="A6"/>
        </w:rPr>
      </w:pPr>
    </w:p>
    <w:p w14:paraId="1A7D437A" w14:textId="70D09D24" w:rsidR="00E44B0E" w:rsidRPr="00076DEB" w:rsidRDefault="00076DEB" w:rsidP="00076DEB">
      <w:pPr>
        <w:rPr>
          <w:rFonts w:ascii="Arial" w:hAnsi="Arial" w:cs="Arial"/>
          <w:color w:val="595959" w:themeColor="text1" w:themeTint="A6"/>
        </w:rPr>
      </w:pPr>
      <w:r>
        <w:rPr>
          <w:rFonts w:ascii="Arial" w:hAnsi="Arial" w:cs="Arial"/>
          <w:color w:val="595959" w:themeColor="text1" w:themeTint="A6"/>
        </w:rPr>
        <w:t xml:space="preserve">    </w:t>
      </w:r>
      <w:r w:rsidRPr="00443E31">
        <w:rPr>
          <w:rFonts w:ascii="Arial" w:hAnsi="Arial" w:cs="Arial"/>
          <w:color w:val="595959" w:themeColor="text1" w:themeTint="A6"/>
        </w:rPr>
        <w:t>•</w:t>
      </w:r>
      <w:r>
        <w:rPr>
          <w:rFonts w:ascii="Arial" w:hAnsi="Arial" w:cs="Arial"/>
          <w:color w:val="595959" w:themeColor="text1" w:themeTint="A6"/>
        </w:rPr>
        <w:t xml:space="preserve"> </w:t>
      </w:r>
      <w:r w:rsidRPr="00076DEB">
        <w:rPr>
          <w:rFonts w:ascii="Arial" w:hAnsi="Arial" w:cs="Arial"/>
          <w:color w:val="595959" w:themeColor="text1" w:themeTint="A6"/>
        </w:rPr>
        <w:t xml:space="preserve">Monitoring: </w:t>
      </w:r>
    </w:p>
    <w:p w14:paraId="4004971B" w14:textId="77777777" w:rsidR="00E44B0E" w:rsidRDefault="00401CAB" w:rsidP="00E44B0E">
      <w:pPr>
        <w:ind w:left="720"/>
        <w:rPr>
          <w:rFonts w:ascii="Arial" w:hAnsi="Arial" w:cs="Arial"/>
          <w:color w:val="595959" w:themeColor="text1" w:themeTint="A6"/>
        </w:rPr>
      </w:pPr>
      <w:r w:rsidRPr="00443E31">
        <w:rPr>
          <w:rFonts w:ascii="Arial" w:hAnsi="Arial" w:cs="Arial"/>
          <w:color w:val="595959" w:themeColor="text1" w:themeTint="A6"/>
        </w:rPr>
        <w:t xml:space="preserve">• Weekly status reports submitted on IAC platform for 6 weeks </w:t>
      </w:r>
    </w:p>
    <w:p w14:paraId="3FCD0F77" w14:textId="77777777" w:rsidR="00E44B0E" w:rsidRDefault="00401CAB" w:rsidP="00E44B0E">
      <w:pPr>
        <w:ind w:left="720"/>
        <w:rPr>
          <w:rFonts w:ascii="Arial" w:hAnsi="Arial" w:cs="Arial"/>
          <w:color w:val="595959" w:themeColor="text1" w:themeTint="A6"/>
        </w:rPr>
      </w:pPr>
      <w:r w:rsidRPr="00443E31">
        <w:rPr>
          <w:rFonts w:ascii="Arial" w:hAnsi="Arial" w:cs="Arial"/>
          <w:color w:val="595959" w:themeColor="text1" w:themeTint="A6"/>
        </w:rPr>
        <w:t xml:space="preserve">• Domain lead reviews attended; feedback incorporated </w:t>
      </w:r>
    </w:p>
    <w:p w14:paraId="2D46409D" w14:textId="77777777" w:rsidR="00E44B0E" w:rsidRDefault="00401CAB" w:rsidP="00E44B0E">
      <w:pPr>
        <w:ind w:left="720"/>
        <w:rPr>
          <w:rFonts w:ascii="Arial" w:hAnsi="Arial" w:cs="Arial"/>
          <w:color w:val="595959" w:themeColor="text1" w:themeTint="A6"/>
        </w:rPr>
      </w:pPr>
      <w:r w:rsidRPr="00443E31">
        <w:rPr>
          <w:rFonts w:ascii="Arial" w:hAnsi="Arial" w:cs="Arial"/>
          <w:color w:val="595959" w:themeColor="text1" w:themeTint="A6"/>
        </w:rPr>
        <w:t xml:space="preserve">• RAID Log monitored; all risks/issues resolved to Closed status  </w:t>
      </w:r>
    </w:p>
    <w:p w14:paraId="0489A005" w14:textId="77777777" w:rsidR="00E44B0E" w:rsidRDefault="00E44B0E" w:rsidP="007D1E5B">
      <w:pPr>
        <w:ind w:left="273"/>
        <w:rPr>
          <w:rFonts w:ascii="Arial" w:hAnsi="Arial" w:cs="Arial"/>
          <w:color w:val="595959" w:themeColor="text1" w:themeTint="A6"/>
        </w:rPr>
      </w:pPr>
    </w:p>
    <w:p w14:paraId="30FF586B" w14:textId="6049FFC7" w:rsidR="00E44B0E" w:rsidRDefault="00401CAB" w:rsidP="007D1E5B">
      <w:pPr>
        <w:ind w:left="273"/>
        <w:rPr>
          <w:rFonts w:ascii="Arial" w:hAnsi="Arial" w:cs="Arial"/>
          <w:color w:val="595959" w:themeColor="text1" w:themeTint="A6"/>
        </w:rPr>
      </w:pPr>
      <w:r w:rsidRPr="00443E31">
        <w:rPr>
          <w:rFonts w:ascii="Arial" w:hAnsi="Arial" w:cs="Arial"/>
          <w:color w:val="595959" w:themeColor="text1" w:themeTint="A6"/>
        </w:rPr>
        <w:t xml:space="preserve">PHASE </w:t>
      </w:r>
      <w:r w:rsidR="00076DEB">
        <w:rPr>
          <w:rFonts w:ascii="Arial" w:hAnsi="Arial" w:cs="Arial"/>
          <w:color w:val="595959" w:themeColor="text1" w:themeTint="A6"/>
        </w:rPr>
        <w:t>4</w:t>
      </w:r>
      <w:r w:rsidRPr="00443E31">
        <w:rPr>
          <w:rFonts w:ascii="Arial" w:hAnsi="Arial" w:cs="Arial"/>
          <w:color w:val="595959" w:themeColor="text1" w:themeTint="A6"/>
        </w:rPr>
        <w:t xml:space="preserve"> — PROJECT CLOSURE</w:t>
      </w:r>
      <w:r w:rsidR="00E44B0E">
        <w:rPr>
          <w:rFonts w:ascii="Arial" w:hAnsi="Arial" w:cs="Arial"/>
          <w:color w:val="595959" w:themeColor="text1" w:themeTint="A6"/>
        </w:rPr>
        <w:t>:</w:t>
      </w:r>
      <w:r w:rsidRPr="00443E31">
        <w:rPr>
          <w:rFonts w:ascii="Arial" w:hAnsi="Arial" w:cs="Arial"/>
          <w:color w:val="595959" w:themeColor="text1" w:themeTint="A6"/>
        </w:rPr>
        <w:t xml:space="preserve"> </w:t>
      </w:r>
    </w:p>
    <w:p w14:paraId="5722585E" w14:textId="77777777" w:rsidR="00E44B0E" w:rsidRDefault="00E44B0E" w:rsidP="007D1E5B">
      <w:pPr>
        <w:ind w:left="273"/>
        <w:rPr>
          <w:rFonts w:ascii="Arial" w:hAnsi="Arial" w:cs="Arial"/>
          <w:color w:val="595959" w:themeColor="text1" w:themeTint="A6"/>
        </w:rPr>
      </w:pPr>
    </w:p>
    <w:p w14:paraId="62A5430B" w14:textId="77777777" w:rsidR="00E44B0E" w:rsidRDefault="00401CAB" w:rsidP="00E44B0E">
      <w:pPr>
        <w:ind w:left="720"/>
        <w:rPr>
          <w:rFonts w:ascii="Arial" w:hAnsi="Arial" w:cs="Arial"/>
          <w:color w:val="595959" w:themeColor="text1" w:themeTint="A6"/>
        </w:rPr>
      </w:pPr>
      <w:r w:rsidRPr="00443E31">
        <w:rPr>
          <w:rFonts w:ascii="Arial" w:hAnsi="Arial" w:cs="Arial"/>
          <w:color w:val="595959" w:themeColor="text1" w:themeTint="A6"/>
        </w:rPr>
        <w:t xml:space="preserve">• Final Project Report compiled and submitted  </w:t>
      </w:r>
    </w:p>
    <w:p w14:paraId="0BC8474B" w14:textId="77777777" w:rsidR="00E44B0E" w:rsidRDefault="00401CAB" w:rsidP="00E44B0E">
      <w:pPr>
        <w:ind w:left="720"/>
        <w:rPr>
          <w:rFonts w:ascii="Arial" w:hAnsi="Arial" w:cs="Arial"/>
          <w:color w:val="595959" w:themeColor="text1" w:themeTint="A6"/>
        </w:rPr>
      </w:pPr>
      <w:r w:rsidRPr="00443E31">
        <w:rPr>
          <w:rFonts w:ascii="Arial" w:hAnsi="Arial" w:cs="Arial"/>
          <w:color w:val="595959" w:themeColor="text1" w:themeTint="A6"/>
        </w:rPr>
        <w:t xml:space="preserve">• All 8 deliverables uploaded to IAC Domain Deliverables Hub </w:t>
      </w:r>
    </w:p>
    <w:p w14:paraId="17CEE6BE" w14:textId="77777777" w:rsidR="00E44B0E" w:rsidRDefault="00401CAB" w:rsidP="00E44B0E">
      <w:pPr>
        <w:ind w:left="720"/>
        <w:rPr>
          <w:rFonts w:ascii="Arial" w:hAnsi="Arial" w:cs="Arial"/>
          <w:color w:val="595959" w:themeColor="text1" w:themeTint="A6"/>
        </w:rPr>
      </w:pPr>
      <w:r w:rsidRPr="00443E31">
        <w:rPr>
          <w:rFonts w:ascii="Arial" w:hAnsi="Arial" w:cs="Arial"/>
          <w:color w:val="595959" w:themeColor="text1" w:themeTint="A6"/>
        </w:rPr>
        <w:t xml:space="preserve">• Lessons Learnt Log finalized with 6 entries </w:t>
      </w:r>
    </w:p>
    <w:p w14:paraId="2FF3E91A" w14:textId="1D63C6D0" w:rsidR="00401CAB" w:rsidRPr="00ED01C9" w:rsidRDefault="00401CAB" w:rsidP="00E44B0E">
      <w:pPr>
        <w:ind w:left="720"/>
        <w:rPr>
          <w:rFonts w:ascii="Arial" w:hAnsi="Arial" w:cs="Arial"/>
          <w:color w:val="595959" w:themeColor="text1" w:themeTint="A6"/>
        </w:rPr>
      </w:pPr>
      <w:r w:rsidRPr="00443E31">
        <w:rPr>
          <w:rFonts w:ascii="Arial" w:hAnsi="Arial" w:cs="Arial"/>
          <w:color w:val="595959" w:themeColor="text1" w:themeTint="A6"/>
        </w:rPr>
        <w:t>• Experience letter request submitted upon project completion</w:t>
      </w:r>
    </w:p>
    <w:p w14:paraId="220BE30C" w14:textId="77777777" w:rsidR="00401CAB" w:rsidRPr="00ED01C9" w:rsidRDefault="00401CAB" w:rsidP="00ED01C9">
      <w:pPr>
        <w:ind w:left="273" w:firstLine="720"/>
        <w:rPr>
          <w:rFonts w:ascii="Arial" w:hAnsi="Arial" w:cs="Arial"/>
          <w:color w:val="595959" w:themeColor="text1" w:themeTint="A6"/>
        </w:rPr>
      </w:pPr>
    </w:p>
    <w:p w14:paraId="518BFF98" w14:textId="77777777" w:rsidR="00503190" w:rsidRDefault="00503190" w:rsidP="00224CCF"/>
    <w:p w14:paraId="7283ABD5" w14:textId="77777777" w:rsidR="004F2B9B" w:rsidRDefault="004F2B9B" w:rsidP="00224CCF"/>
    <w:p w14:paraId="56DA6030" w14:textId="77777777" w:rsidR="004F2B9B" w:rsidRDefault="004F2B9B" w:rsidP="00224CCF"/>
    <w:p w14:paraId="28299B1E" w14:textId="77777777" w:rsidR="004F2B9B" w:rsidRDefault="004F2B9B" w:rsidP="00224CCF"/>
    <w:p w14:paraId="5D00080C" w14:textId="77777777" w:rsidR="004F2B9B" w:rsidRDefault="004F2B9B" w:rsidP="00224CCF"/>
    <w:p w14:paraId="340EB8E0" w14:textId="77777777" w:rsidR="004F2B9B" w:rsidRDefault="004F2B9B" w:rsidP="00224CCF"/>
    <w:p w14:paraId="0A0B6CA0" w14:textId="77777777" w:rsidR="004F2B9B" w:rsidRDefault="004F2B9B" w:rsidP="00224CCF"/>
    <w:p w14:paraId="3F90D2AE" w14:textId="77777777" w:rsidR="004F2B9B" w:rsidRDefault="004F2B9B" w:rsidP="00224CCF"/>
    <w:p w14:paraId="7859F9DE" w14:textId="77777777" w:rsidR="004F2B9B" w:rsidRDefault="004F2B9B" w:rsidP="00224CCF"/>
    <w:p w14:paraId="675A0071" w14:textId="77777777" w:rsidR="004F2B9B" w:rsidRDefault="004F2B9B" w:rsidP="00224CCF"/>
    <w:p w14:paraId="02D9EFBB" w14:textId="77777777" w:rsidR="004F2B9B" w:rsidRDefault="004F2B9B" w:rsidP="00224CCF"/>
    <w:p w14:paraId="602A2667" w14:textId="77777777" w:rsidR="004F2B9B" w:rsidRDefault="004F2B9B" w:rsidP="00224CCF"/>
    <w:p w14:paraId="4B343DF6" w14:textId="77777777" w:rsidR="004F2B9B" w:rsidRDefault="004F2B9B" w:rsidP="00224CCF"/>
    <w:p w14:paraId="64D7C4BA" w14:textId="77777777" w:rsidR="00076DEB" w:rsidRDefault="00076DEB" w:rsidP="00224CCF"/>
    <w:p w14:paraId="6B4EDBAE" w14:textId="77777777" w:rsidR="0013630C" w:rsidRDefault="0013630C" w:rsidP="00224CCF"/>
    <w:p w14:paraId="5BB7A509" w14:textId="77777777" w:rsidR="006822B6" w:rsidRDefault="006822B6" w:rsidP="00224CCF"/>
    <w:p w14:paraId="35567100" w14:textId="77777777" w:rsidR="006822B6" w:rsidRPr="007D2EA8" w:rsidRDefault="006822B6" w:rsidP="00224CCF"/>
    <w:p w14:paraId="7C04F00C" w14:textId="64A02E06"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lastRenderedPageBreak/>
        <w:t>TARGETED V/S ACHIEVED OUTPUT</w:t>
      </w:r>
      <w:bookmarkEnd w:id="10"/>
    </w:p>
    <w:p w14:paraId="4FD9B957" w14:textId="7E5E0727" w:rsidR="00272D0D" w:rsidRDefault="00991F49" w:rsidP="00272D0D">
      <w:pPr>
        <w:rPr>
          <w:rFonts w:ascii="Arial" w:hAnsi="Arial" w:cs="Arial"/>
          <w:color w:val="595959" w:themeColor="text1" w:themeTint="A6"/>
        </w:rPr>
      </w:pPr>
      <w:r w:rsidRPr="0013630C">
        <w:rPr>
          <w:rFonts w:ascii="Arial" w:hAnsi="Arial" w:cs="Arial"/>
          <w:b/>
          <w:bCs/>
          <w:color w:val="595959" w:themeColor="text1" w:themeTint="A6"/>
        </w:rPr>
        <w:t>Target 1 — Project Charter</w:t>
      </w:r>
      <w:r w:rsidRPr="00443E31">
        <w:rPr>
          <w:rFonts w:ascii="Arial" w:hAnsi="Arial" w:cs="Arial"/>
          <w:color w:val="595959" w:themeColor="text1" w:themeTint="A6"/>
        </w:rPr>
        <w:t xml:space="preserve">  </w:t>
      </w:r>
    </w:p>
    <w:p w14:paraId="440624D5" w14:textId="77777777" w:rsidR="00272D0D" w:rsidRDefault="00272D0D" w:rsidP="00272D0D">
      <w:pPr>
        <w:rPr>
          <w:rFonts w:ascii="Arial" w:hAnsi="Arial" w:cs="Arial"/>
          <w:color w:val="595959" w:themeColor="text1" w:themeTint="A6"/>
        </w:rPr>
      </w:pPr>
    </w:p>
    <w:p w14:paraId="6E0B3EDB" w14:textId="77777777" w:rsidR="00272D0D" w:rsidRDefault="00991F49" w:rsidP="00272D0D">
      <w:pPr>
        <w:rPr>
          <w:rFonts w:ascii="Arial" w:hAnsi="Arial" w:cs="Arial"/>
          <w:color w:val="595959" w:themeColor="text1" w:themeTint="A6"/>
        </w:rPr>
      </w:pPr>
      <w:r w:rsidRPr="00443E31">
        <w:rPr>
          <w:rFonts w:ascii="Arial" w:hAnsi="Arial" w:cs="Arial"/>
          <w:color w:val="595959" w:themeColor="text1" w:themeTint="A6"/>
        </w:rPr>
        <w:t xml:space="preserve">ACHIEVED on time. Complete charter with all sections including objectives, business case, scope, 7 milestones, 4 risks, 3 assumptions, 6 constraints, team, and stakeholders. No deviation.  </w:t>
      </w:r>
    </w:p>
    <w:p w14:paraId="3CCDACD4" w14:textId="77777777" w:rsidR="00272D0D" w:rsidRDefault="00272D0D" w:rsidP="00272D0D">
      <w:pPr>
        <w:rPr>
          <w:rFonts w:ascii="Arial" w:hAnsi="Arial" w:cs="Arial"/>
          <w:color w:val="595959" w:themeColor="text1" w:themeTint="A6"/>
        </w:rPr>
      </w:pPr>
    </w:p>
    <w:p w14:paraId="046028F3" w14:textId="3F9E9ABB" w:rsidR="00272D0D" w:rsidRDefault="00991F49" w:rsidP="00272D0D">
      <w:pPr>
        <w:rPr>
          <w:rFonts w:ascii="Arial" w:hAnsi="Arial" w:cs="Arial"/>
          <w:color w:val="595959" w:themeColor="text1" w:themeTint="A6"/>
        </w:rPr>
      </w:pPr>
      <w:r w:rsidRPr="0013630C">
        <w:rPr>
          <w:rFonts w:ascii="Arial" w:hAnsi="Arial" w:cs="Arial"/>
          <w:b/>
          <w:bCs/>
          <w:color w:val="595959" w:themeColor="text1" w:themeTint="A6"/>
        </w:rPr>
        <w:t>Target 2 — REQ Questionnaire</w:t>
      </w:r>
      <w:r w:rsidRPr="00443E31">
        <w:rPr>
          <w:rFonts w:ascii="Arial" w:hAnsi="Arial" w:cs="Arial"/>
          <w:color w:val="595959" w:themeColor="text1" w:themeTint="A6"/>
        </w:rPr>
        <w:t xml:space="preserve"> </w:t>
      </w:r>
    </w:p>
    <w:p w14:paraId="0A179D25" w14:textId="77777777" w:rsidR="00272D0D" w:rsidRDefault="00272D0D" w:rsidP="00272D0D">
      <w:pPr>
        <w:rPr>
          <w:rFonts w:ascii="Arial" w:hAnsi="Arial" w:cs="Arial"/>
          <w:color w:val="595959" w:themeColor="text1" w:themeTint="A6"/>
        </w:rPr>
      </w:pPr>
    </w:p>
    <w:p w14:paraId="23F959BC" w14:textId="77777777" w:rsidR="00272D0D" w:rsidRDefault="00991F49" w:rsidP="00272D0D">
      <w:pPr>
        <w:rPr>
          <w:rFonts w:ascii="Arial" w:hAnsi="Arial" w:cs="Arial"/>
          <w:color w:val="595959" w:themeColor="text1" w:themeTint="A6"/>
        </w:rPr>
      </w:pPr>
      <w:r w:rsidRPr="00443E31">
        <w:rPr>
          <w:rFonts w:ascii="Arial" w:hAnsi="Arial" w:cs="Arial"/>
          <w:color w:val="595959" w:themeColor="text1" w:themeTint="A6"/>
        </w:rPr>
        <w:t xml:space="preserve">ACHIEVED on time. All 7 sections completed with ~40 detailed Q&amp;As covering general inquiry, current needs, success criteria, stakeholders, process, reports, and use cases. No deviation.  </w:t>
      </w:r>
    </w:p>
    <w:p w14:paraId="4AB57245" w14:textId="77777777" w:rsidR="00272D0D" w:rsidRDefault="00272D0D" w:rsidP="00272D0D">
      <w:pPr>
        <w:rPr>
          <w:rFonts w:ascii="Arial" w:hAnsi="Arial" w:cs="Arial"/>
          <w:color w:val="595959" w:themeColor="text1" w:themeTint="A6"/>
        </w:rPr>
      </w:pPr>
    </w:p>
    <w:p w14:paraId="0D799DAF" w14:textId="2C1C15B7" w:rsidR="00272D0D" w:rsidRPr="0013630C" w:rsidRDefault="00991F49" w:rsidP="00272D0D">
      <w:pPr>
        <w:rPr>
          <w:rFonts w:ascii="Arial" w:hAnsi="Arial" w:cs="Arial"/>
          <w:b/>
          <w:bCs/>
          <w:color w:val="595959" w:themeColor="text1" w:themeTint="A6"/>
        </w:rPr>
      </w:pPr>
      <w:r w:rsidRPr="0013630C">
        <w:rPr>
          <w:rFonts w:ascii="Arial" w:hAnsi="Arial" w:cs="Arial"/>
          <w:b/>
          <w:bCs/>
          <w:color w:val="595959" w:themeColor="text1" w:themeTint="A6"/>
        </w:rPr>
        <w:t xml:space="preserve">Target 3 — SRS Document </w:t>
      </w:r>
    </w:p>
    <w:p w14:paraId="3FF9E011" w14:textId="77777777" w:rsidR="00272D0D" w:rsidRDefault="00272D0D" w:rsidP="00272D0D">
      <w:pPr>
        <w:rPr>
          <w:rFonts w:ascii="Arial" w:hAnsi="Arial" w:cs="Arial"/>
          <w:color w:val="595959" w:themeColor="text1" w:themeTint="A6"/>
        </w:rPr>
      </w:pPr>
    </w:p>
    <w:p w14:paraId="0EAAD582" w14:textId="77777777" w:rsidR="00272D0D" w:rsidRDefault="00991F49" w:rsidP="00272D0D">
      <w:pPr>
        <w:rPr>
          <w:rFonts w:ascii="Arial" w:hAnsi="Arial" w:cs="Arial"/>
          <w:color w:val="595959" w:themeColor="text1" w:themeTint="A6"/>
        </w:rPr>
      </w:pPr>
      <w:r w:rsidRPr="00443E31">
        <w:rPr>
          <w:rFonts w:ascii="Arial" w:hAnsi="Arial" w:cs="Arial"/>
          <w:color w:val="595959" w:themeColor="text1" w:themeTint="A6"/>
        </w:rPr>
        <w:t xml:space="preserve">ACHIEVED on time. All 14 sections completed with 23 traceable functional requirements (each mapping to a specific analytical question) and 8 non-functional requirements. Minor enhancement from original plan: initial draft had 16 FRs; enhanced to 23 for complete traceability. No negative deviation.  </w:t>
      </w:r>
    </w:p>
    <w:p w14:paraId="4AF7BF19" w14:textId="77777777" w:rsidR="00272D0D" w:rsidRDefault="00272D0D" w:rsidP="00272D0D">
      <w:pPr>
        <w:rPr>
          <w:rFonts w:ascii="Arial" w:hAnsi="Arial" w:cs="Arial"/>
          <w:color w:val="595959" w:themeColor="text1" w:themeTint="A6"/>
        </w:rPr>
      </w:pPr>
    </w:p>
    <w:p w14:paraId="2B6F287F" w14:textId="7240D77F" w:rsidR="00272D0D" w:rsidRDefault="00991F49" w:rsidP="00272D0D">
      <w:pPr>
        <w:rPr>
          <w:rFonts w:ascii="Arial" w:hAnsi="Arial" w:cs="Arial"/>
          <w:color w:val="595959" w:themeColor="text1" w:themeTint="A6"/>
        </w:rPr>
      </w:pPr>
      <w:r w:rsidRPr="0013630C">
        <w:rPr>
          <w:rFonts w:ascii="Arial" w:hAnsi="Arial" w:cs="Arial"/>
          <w:b/>
          <w:bCs/>
          <w:color w:val="595959" w:themeColor="text1" w:themeTint="A6"/>
        </w:rPr>
        <w:t>Target 4 — WBS</w:t>
      </w:r>
      <w:r w:rsidRPr="00443E31">
        <w:rPr>
          <w:rFonts w:ascii="Arial" w:hAnsi="Arial" w:cs="Arial"/>
          <w:color w:val="595959" w:themeColor="text1" w:themeTint="A6"/>
        </w:rPr>
        <w:t xml:space="preserve"> </w:t>
      </w:r>
    </w:p>
    <w:p w14:paraId="30581765" w14:textId="77777777" w:rsidR="00272D0D" w:rsidRDefault="00272D0D" w:rsidP="00272D0D">
      <w:pPr>
        <w:rPr>
          <w:rFonts w:ascii="Arial" w:hAnsi="Arial" w:cs="Arial"/>
          <w:color w:val="595959" w:themeColor="text1" w:themeTint="A6"/>
        </w:rPr>
      </w:pPr>
    </w:p>
    <w:p w14:paraId="59AB2729" w14:textId="10F2BC39" w:rsidR="00272D0D" w:rsidRDefault="00991F49" w:rsidP="00272D0D">
      <w:pPr>
        <w:rPr>
          <w:rFonts w:ascii="Arial" w:hAnsi="Arial" w:cs="Arial"/>
          <w:color w:val="595959" w:themeColor="text1" w:themeTint="A6"/>
        </w:rPr>
      </w:pPr>
      <w:r w:rsidRPr="00443E31">
        <w:rPr>
          <w:rFonts w:ascii="Arial" w:hAnsi="Arial" w:cs="Arial"/>
          <w:color w:val="595959" w:themeColor="text1" w:themeTint="A6"/>
        </w:rPr>
        <w:t xml:space="preserve">ACHIEVED on time. SmartArt hierarchy created in official template covering </w:t>
      </w:r>
      <w:r w:rsidR="00076DEB">
        <w:rPr>
          <w:rFonts w:ascii="Arial" w:hAnsi="Arial" w:cs="Arial"/>
          <w:color w:val="595959" w:themeColor="text1" w:themeTint="A6"/>
        </w:rPr>
        <w:t>4</w:t>
      </w:r>
      <w:r w:rsidRPr="00443E31">
        <w:rPr>
          <w:rFonts w:ascii="Arial" w:hAnsi="Arial" w:cs="Arial"/>
          <w:color w:val="595959" w:themeColor="text1" w:themeTint="A6"/>
        </w:rPr>
        <w:t xml:space="preserve"> phases and all activities. No deviation.  </w:t>
      </w:r>
    </w:p>
    <w:p w14:paraId="1E744888" w14:textId="77777777" w:rsidR="00272D0D" w:rsidRDefault="00272D0D" w:rsidP="00272D0D">
      <w:pPr>
        <w:rPr>
          <w:rFonts w:ascii="Arial" w:hAnsi="Arial" w:cs="Arial"/>
          <w:color w:val="595959" w:themeColor="text1" w:themeTint="A6"/>
        </w:rPr>
      </w:pPr>
    </w:p>
    <w:p w14:paraId="741B29D3" w14:textId="1F9B6E9A" w:rsidR="00272D0D" w:rsidRDefault="00991F49" w:rsidP="00272D0D">
      <w:pPr>
        <w:rPr>
          <w:rFonts w:ascii="Arial" w:hAnsi="Arial" w:cs="Arial"/>
          <w:color w:val="595959" w:themeColor="text1" w:themeTint="A6"/>
        </w:rPr>
      </w:pPr>
      <w:r w:rsidRPr="0013630C">
        <w:rPr>
          <w:rFonts w:ascii="Arial" w:hAnsi="Arial" w:cs="Arial"/>
          <w:b/>
          <w:bCs/>
          <w:color w:val="595959" w:themeColor="text1" w:themeTint="A6"/>
        </w:rPr>
        <w:t>Target 5 — Project Schedule</w:t>
      </w:r>
      <w:r w:rsidRPr="00443E31">
        <w:rPr>
          <w:rFonts w:ascii="Arial" w:hAnsi="Arial" w:cs="Arial"/>
          <w:color w:val="595959" w:themeColor="text1" w:themeTint="A6"/>
        </w:rPr>
        <w:t xml:space="preserve"> </w:t>
      </w:r>
    </w:p>
    <w:p w14:paraId="7F9CBF2A" w14:textId="77777777" w:rsidR="00272D0D" w:rsidRDefault="00272D0D" w:rsidP="00272D0D">
      <w:pPr>
        <w:rPr>
          <w:rFonts w:ascii="Arial" w:hAnsi="Arial" w:cs="Arial"/>
          <w:color w:val="595959" w:themeColor="text1" w:themeTint="A6"/>
        </w:rPr>
      </w:pPr>
    </w:p>
    <w:p w14:paraId="5D1D738D" w14:textId="072D4B61" w:rsidR="00272D0D" w:rsidRDefault="00991F49" w:rsidP="00272D0D">
      <w:pPr>
        <w:rPr>
          <w:rFonts w:ascii="Arial" w:hAnsi="Arial" w:cs="Arial"/>
          <w:color w:val="595959" w:themeColor="text1" w:themeTint="A6"/>
        </w:rPr>
      </w:pPr>
      <w:r w:rsidRPr="00443E31">
        <w:rPr>
          <w:rFonts w:ascii="Arial" w:hAnsi="Arial" w:cs="Arial"/>
          <w:color w:val="595959" w:themeColor="text1" w:themeTint="A6"/>
        </w:rPr>
        <w:t>ACHIEVED on time.</w:t>
      </w:r>
      <w:r w:rsidR="00002F36">
        <w:rPr>
          <w:rFonts w:ascii="Arial" w:hAnsi="Arial" w:cs="Arial"/>
          <w:color w:val="595959" w:themeColor="text1" w:themeTint="A6"/>
        </w:rPr>
        <w:t xml:space="preserve"> T</w:t>
      </w:r>
      <w:r w:rsidRPr="00443E31">
        <w:rPr>
          <w:rFonts w:ascii="Arial" w:hAnsi="Arial" w:cs="Arial"/>
          <w:color w:val="595959" w:themeColor="text1" w:themeTint="A6"/>
        </w:rPr>
        <w:t>ask Gantt chart with actual completion dates added alongside planned dates. No deviation.</w:t>
      </w:r>
    </w:p>
    <w:p w14:paraId="6A364A41" w14:textId="6E0F542F" w:rsidR="00272D0D" w:rsidRDefault="00991F49" w:rsidP="00272D0D">
      <w:pPr>
        <w:rPr>
          <w:rFonts w:ascii="Arial" w:hAnsi="Arial" w:cs="Arial"/>
          <w:color w:val="595959" w:themeColor="text1" w:themeTint="A6"/>
        </w:rPr>
      </w:pPr>
      <w:r w:rsidRPr="00443E31">
        <w:rPr>
          <w:rFonts w:ascii="Arial" w:hAnsi="Arial" w:cs="Arial"/>
          <w:color w:val="595959" w:themeColor="text1" w:themeTint="A6"/>
        </w:rPr>
        <w:t xml:space="preserve">  </w:t>
      </w:r>
    </w:p>
    <w:p w14:paraId="2C084AF2" w14:textId="437D36F0" w:rsidR="00272D0D" w:rsidRDefault="00991F49" w:rsidP="00272D0D">
      <w:pPr>
        <w:rPr>
          <w:rFonts w:ascii="Arial" w:hAnsi="Arial" w:cs="Arial"/>
          <w:color w:val="595959" w:themeColor="text1" w:themeTint="A6"/>
        </w:rPr>
      </w:pPr>
      <w:r w:rsidRPr="0013630C">
        <w:rPr>
          <w:rFonts w:ascii="Arial" w:hAnsi="Arial" w:cs="Arial"/>
          <w:b/>
          <w:bCs/>
          <w:color w:val="595959" w:themeColor="text1" w:themeTint="A6"/>
        </w:rPr>
        <w:t>Target 6 — RAID Log</w:t>
      </w:r>
      <w:r w:rsidRPr="00443E31">
        <w:rPr>
          <w:rFonts w:ascii="Arial" w:hAnsi="Arial" w:cs="Arial"/>
          <w:color w:val="595959" w:themeColor="text1" w:themeTint="A6"/>
        </w:rPr>
        <w:t xml:space="preserve"> </w:t>
      </w:r>
    </w:p>
    <w:p w14:paraId="2D50E257" w14:textId="77777777" w:rsidR="00272D0D" w:rsidRDefault="00272D0D" w:rsidP="00272D0D">
      <w:pPr>
        <w:rPr>
          <w:rFonts w:ascii="Arial" w:hAnsi="Arial" w:cs="Arial"/>
          <w:color w:val="595959" w:themeColor="text1" w:themeTint="A6"/>
        </w:rPr>
      </w:pPr>
    </w:p>
    <w:p w14:paraId="306B3FF0" w14:textId="77777777" w:rsidR="00272D0D" w:rsidRDefault="00991F49" w:rsidP="00272D0D">
      <w:pPr>
        <w:rPr>
          <w:rFonts w:ascii="Arial" w:hAnsi="Arial" w:cs="Arial"/>
          <w:color w:val="595959" w:themeColor="text1" w:themeTint="A6"/>
        </w:rPr>
      </w:pPr>
      <w:r w:rsidRPr="00443E31">
        <w:rPr>
          <w:rFonts w:ascii="Arial" w:hAnsi="Arial" w:cs="Arial"/>
          <w:color w:val="595959" w:themeColor="text1" w:themeTint="A6"/>
        </w:rPr>
        <w:t xml:space="preserve">ACHIEVED on time. 11 entries (4 Risks, 3 Assumptions, 2 Issues — both closed, 2 Dependencies). No deviation.  </w:t>
      </w:r>
    </w:p>
    <w:p w14:paraId="6C0053CD" w14:textId="77777777" w:rsidR="00272D0D" w:rsidRDefault="00272D0D" w:rsidP="00272D0D">
      <w:pPr>
        <w:rPr>
          <w:rFonts w:ascii="Arial" w:hAnsi="Arial" w:cs="Arial"/>
          <w:color w:val="595959" w:themeColor="text1" w:themeTint="A6"/>
        </w:rPr>
      </w:pPr>
    </w:p>
    <w:p w14:paraId="6B909C3C" w14:textId="65EADFD3" w:rsidR="00272D0D" w:rsidRDefault="00991F49" w:rsidP="00272D0D">
      <w:pPr>
        <w:rPr>
          <w:rFonts w:ascii="Arial" w:hAnsi="Arial" w:cs="Arial"/>
          <w:color w:val="595959" w:themeColor="text1" w:themeTint="A6"/>
        </w:rPr>
      </w:pPr>
      <w:r w:rsidRPr="0013630C">
        <w:rPr>
          <w:rFonts w:ascii="Arial" w:hAnsi="Arial" w:cs="Arial"/>
          <w:b/>
          <w:bCs/>
          <w:color w:val="595959" w:themeColor="text1" w:themeTint="A6"/>
        </w:rPr>
        <w:t>Target 7 — Lessons Learnt Log</w:t>
      </w:r>
      <w:r w:rsidRPr="00443E31">
        <w:rPr>
          <w:rFonts w:ascii="Arial" w:hAnsi="Arial" w:cs="Arial"/>
          <w:color w:val="595959" w:themeColor="text1" w:themeTint="A6"/>
        </w:rPr>
        <w:t xml:space="preserve"> </w:t>
      </w:r>
    </w:p>
    <w:p w14:paraId="4D6CA219" w14:textId="77777777" w:rsidR="00272D0D" w:rsidRDefault="00272D0D" w:rsidP="00272D0D">
      <w:pPr>
        <w:rPr>
          <w:rFonts w:ascii="Arial" w:hAnsi="Arial" w:cs="Arial"/>
          <w:color w:val="595959" w:themeColor="text1" w:themeTint="A6"/>
        </w:rPr>
      </w:pPr>
    </w:p>
    <w:p w14:paraId="45DA14CF" w14:textId="77777777" w:rsidR="00272D0D" w:rsidRDefault="00991F49" w:rsidP="00272D0D">
      <w:pPr>
        <w:rPr>
          <w:rFonts w:ascii="Arial" w:hAnsi="Arial" w:cs="Arial"/>
          <w:color w:val="595959" w:themeColor="text1" w:themeTint="A6"/>
        </w:rPr>
      </w:pPr>
      <w:r w:rsidRPr="00443E31">
        <w:rPr>
          <w:rFonts w:ascii="Arial" w:hAnsi="Arial" w:cs="Arial"/>
          <w:color w:val="595959" w:themeColor="text1" w:themeTint="A6"/>
        </w:rPr>
        <w:t xml:space="preserve">ACHIEVED on time. 6 entries (target was 5 minimum) — additional entry added for the null value discovery in promotion channel column. Positive deviation.  </w:t>
      </w:r>
    </w:p>
    <w:p w14:paraId="3FB78398" w14:textId="77777777" w:rsidR="00272D0D" w:rsidRDefault="00272D0D" w:rsidP="00272D0D">
      <w:pPr>
        <w:rPr>
          <w:rFonts w:ascii="Arial" w:hAnsi="Arial" w:cs="Arial"/>
          <w:color w:val="595959" w:themeColor="text1" w:themeTint="A6"/>
        </w:rPr>
      </w:pPr>
    </w:p>
    <w:p w14:paraId="7EB6A002" w14:textId="1A8D2ADD" w:rsidR="00272D0D" w:rsidRDefault="00991F49" w:rsidP="00272D0D">
      <w:pPr>
        <w:rPr>
          <w:rFonts w:ascii="Arial" w:hAnsi="Arial" w:cs="Arial"/>
          <w:color w:val="595959" w:themeColor="text1" w:themeTint="A6"/>
        </w:rPr>
      </w:pPr>
      <w:r w:rsidRPr="0013630C">
        <w:rPr>
          <w:rFonts w:ascii="Arial" w:hAnsi="Arial" w:cs="Arial"/>
          <w:b/>
          <w:bCs/>
          <w:color w:val="595959" w:themeColor="text1" w:themeTint="A6"/>
        </w:rPr>
        <w:t>Target 8 — EDA Jupyter Notebook</w:t>
      </w:r>
      <w:r w:rsidRPr="00443E31">
        <w:rPr>
          <w:rFonts w:ascii="Arial" w:hAnsi="Arial" w:cs="Arial"/>
          <w:color w:val="595959" w:themeColor="text1" w:themeTint="A6"/>
        </w:rPr>
        <w:t xml:space="preserve"> </w:t>
      </w:r>
    </w:p>
    <w:p w14:paraId="19D677F4" w14:textId="77777777" w:rsidR="00272D0D" w:rsidRDefault="00272D0D" w:rsidP="00272D0D">
      <w:pPr>
        <w:rPr>
          <w:rFonts w:ascii="Arial" w:hAnsi="Arial" w:cs="Arial"/>
          <w:color w:val="595959" w:themeColor="text1" w:themeTint="A6"/>
        </w:rPr>
      </w:pPr>
    </w:p>
    <w:p w14:paraId="340B568C" w14:textId="138EAF74" w:rsidR="00272D0D" w:rsidRDefault="00991F49" w:rsidP="00272D0D">
      <w:pPr>
        <w:rPr>
          <w:rFonts w:ascii="Arial" w:hAnsi="Arial" w:cs="Arial"/>
          <w:color w:val="595959" w:themeColor="text1" w:themeTint="A6"/>
        </w:rPr>
      </w:pPr>
      <w:r w:rsidRPr="00443E31">
        <w:rPr>
          <w:rFonts w:ascii="Arial" w:hAnsi="Arial" w:cs="Arial"/>
          <w:color w:val="595959" w:themeColor="text1" w:themeTint="A6"/>
        </w:rPr>
        <w:t>ACHIEVED on time and EXCEEDED. Target: any 8 of 9 basic questions + any 8 of 9 moderate questions = 1</w:t>
      </w:r>
      <w:r w:rsidR="006822B6">
        <w:rPr>
          <w:rFonts w:ascii="Arial" w:hAnsi="Arial" w:cs="Arial"/>
          <w:color w:val="595959" w:themeColor="text1" w:themeTint="A6"/>
        </w:rPr>
        <w:t>6</w:t>
      </w:r>
      <w:r w:rsidRPr="00443E31">
        <w:rPr>
          <w:rFonts w:ascii="Arial" w:hAnsi="Arial" w:cs="Arial"/>
          <w:color w:val="595959" w:themeColor="text1" w:themeTint="A6"/>
        </w:rPr>
        <w:t xml:space="preserve"> questions. Achieved: all 9 basic questions + all 8 moderate questions = 17 questions answered. Positive deviation — exceeded by 1 extra question.  </w:t>
      </w:r>
    </w:p>
    <w:p w14:paraId="5E31F285" w14:textId="77777777" w:rsidR="00272D0D" w:rsidRDefault="00272D0D" w:rsidP="00272D0D">
      <w:pPr>
        <w:rPr>
          <w:rFonts w:ascii="Arial" w:hAnsi="Arial" w:cs="Arial"/>
          <w:color w:val="595959" w:themeColor="text1" w:themeTint="A6"/>
        </w:rPr>
      </w:pPr>
    </w:p>
    <w:p w14:paraId="27EA10D6" w14:textId="77777777" w:rsidR="0013630C" w:rsidRDefault="0013630C" w:rsidP="00272D0D">
      <w:pPr>
        <w:rPr>
          <w:rFonts w:ascii="Arial" w:hAnsi="Arial" w:cs="Arial"/>
          <w:color w:val="595959" w:themeColor="text1" w:themeTint="A6"/>
        </w:rPr>
      </w:pPr>
    </w:p>
    <w:p w14:paraId="3AD3A8EE" w14:textId="26B98DE3" w:rsidR="00272D0D" w:rsidRDefault="00991F49" w:rsidP="00272D0D">
      <w:pPr>
        <w:rPr>
          <w:rFonts w:ascii="Arial" w:hAnsi="Arial" w:cs="Arial"/>
          <w:color w:val="595959" w:themeColor="text1" w:themeTint="A6"/>
        </w:rPr>
      </w:pPr>
      <w:r w:rsidRPr="0013630C">
        <w:rPr>
          <w:rFonts w:ascii="Arial" w:hAnsi="Arial" w:cs="Arial"/>
          <w:b/>
          <w:bCs/>
          <w:color w:val="595959" w:themeColor="text1" w:themeTint="A6"/>
        </w:rPr>
        <w:lastRenderedPageBreak/>
        <w:t>Target 9 — Final Project Repor</w:t>
      </w:r>
      <w:r w:rsidR="00002F36">
        <w:rPr>
          <w:rFonts w:ascii="Arial" w:hAnsi="Arial" w:cs="Arial"/>
          <w:b/>
          <w:bCs/>
          <w:color w:val="595959" w:themeColor="text1" w:themeTint="A6"/>
        </w:rPr>
        <w:t>t</w:t>
      </w:r>
    </w:p>
    <w:p w14:paraId="7AE053A2" w14:textId="77777777" w:rsidR="00272D0D" w:rsidRDefault="00272D0D" w:rsidP="00272D0D">
      <w:pPr>
        <w:rPr>
          <w:rFonts w:ascii="Arial" w:hAnsi="Arial" w:cs="Arial"/>
          <w:color w:val="595959" w:themeColor="text1" w:themeTint="A6"/>
        </w:rPr>
      </w:pPr>
    </w:p>
    <w:p w14:paraId="0294D765" w14:textId="77777777" w:rsidR="00272D0D" w:rsidRDefault="00991F49" w:rsidP="00272D0D">
      <w:pPr>
        <w:rPr>
          <w:rFonts w:ascii="Arial" w:hAnsi="Arial" w:cs="Arial"/>
          <w:color w:val="595959" w:themeColor="text1" w:themeTint="A6"/>
        </w:rPr>
      </w:pPr>
      <w:r w:rsidRPr="00443E31">
        <w:rPr>
          <w:rFonts w:ascii="Arial" w:hAnsi="Arial" w:cs="Arial"/>
          <w:color w:val="595959" w:themeColor="text1" w:themeTint="A6"/>
        </w:rPr>
        <w:t xml:space="preserve">ACHIEVED on time. Complete report with all 7 sections and Appendix A (4 sub-tables: dataset overview, column descriptions, statistical summary, analytical questions reference). No deviation.  </w:t>
      </w:r>
    </w:p>
    <w:p w14:paraId="67527E64" w14:textId="77777777" w:rsidR="00272D0D" w:rsidRDefault="00272D0D" w:rsidP="00272D0D">
      <w:pPr>
        <w:rPr>
          <w:rFonts w:ascii="Arial" w:hAnsi="Arial" w:cs="Arial"/>
          <w:color w:val="595959" w:themeColor="text1" w:themeTint="A6"/>
        </w:rPr>
      </w:pPr>
    </w:p>
    <w:p w14:paraId="2073DBA3" w14:textId="7ABBA100" w:rsidR="00272D0D" w:rsidRDefault="00991F49" w:rsidP="00272D0D">
      <w:pPr>
        <w:rPr>
          <w:rFonts w:ascii="Arial" w:hAnsi="Arial" w:cs="Arial"/>
          <w:color w:val="595959" w:themeColor="text1" w:themeTint="A6"/>
        </w:rPr>
      </w:pPr>
      <w:r w:rsidRPr="0013630C">
        <w:rPr>
          <w:rFonts w:ascii="Arial" w:hAnsi="Arial" w:cs="Arial"/>
          <w:b/>
          <w:bCs/>
          <w:color w:val="595959" w:themeColor="text1" w:themeTint="A6"/>
        </w:rPr>
        <w:t xml:space="preserve">Overall </w:t>
      </w:r>
      <w:r w:rsidR="0013630C" w:rsidRPr="0013630C">
        <w:rPr>
          <w:rFonts w:ascii="Arial" w:hAnsi="Arial" w:cs="Arial"/>
          <w:b/>
          <w:bCs/>
          <w:color w:val="595959" w:themeColor="text1" w:themeTint="A6"/>
        </w:rPr>
        <w:t>Assessment</w:t>
      </w:r>
      <w:r w:rsidR="0013630C">
        <w:rPr>
          <w:rFonts w:ascii="Arial" w:hAnsi="Arial" w:cs="Arial"/>
          <w:b/>
          <w:bCs/>
          <w:color w:val="595959" w:themeColor="text1" w:themeTint="A6"/>
        </w:rPr>
        <w:t>:</w:t>
      </w:r>
      <w:r w:rsidRPr="00443E31">
        <w:rPr>
          <w:rFonts w:ascii="Arial" w:hAnsi="Arial" w:cs="Arial"/>
          <w:color w:val="595959" w:themeColor="text1" w:themeTint="A6"/>
        </w:rPr>
        <w:t xml:space="preserve"> Two positive deviations (Lessons Learnt Log: 6 entries vs 5 target</w:t>
      </w:r>
      <w:r w:rsidR="00002F36">
        <w:rPr>
          <w:rFonts w:ascii="Arial" w:hAnsi="Arial" w:cs="Arial"/>
          <w:color w:val="595959" w:themeColor="text1" w:themeTint="A6"/>
        </w:rPr>
        <w:t xml:space="preserve"> </w:t>
      </w:r>
    </w:p>
    <w:p w14:paraId="7601A555" w14:textId="10E2EE99" w:rsidR="00991F49" w:rsidRPr="00ED01C9" w:rsidRDefault="00991F49" w:rsidP="00272D0D">
      <w:pPr>
        <w:rPr>
          <w:rFonts w:ascii="Arial" w:hAnsi="Arial" w:cs="Arial"/>
          <w:color w:val="595959" w:themeColor="text1" w:themeTint="A6"/>
        </w:rPr>
      </w:pPr>
      <w:r w:rsidRPr="00443E31">
        <w:rPr>
          <w:rFonts w:ascii="Arial" w:hAnsi="Arial" w:cs="Arial"/>
          <w:color w:val="595959" w:themeColor="text1" w:themeTint="A6"/>
        </w:rPr>
        <w:t>EDA Notebook: 17 questions answered vs 16 target). All deliverables submitted</w:t>
      </w:r>
      <w:r w:rsidR="00002F36">
        <w:rPr>
          <w:rFonts w:ascii="Arial" w:hAnsi="Arial" w:cs="Arial"/>
          <w:color w:val="595959" w:themeColor="text1" w:themeTint="A6"/>
        </w:rPr>
        <w:t>.</w:t>
      </w:r>
    </w:p>
    <w:p w14:paraId="598325D1" w14:textId="77777777" w:rsidR="00991F49" w:rsidRPr="00020F32" w:rsidRDefault="00991F49" w:rsidP="00991F49">
      <w:pPr>
        <w:spacing w:after="120"/>
        <w:ind w:firstLine="432"/>
        <w:jc w:val="both"/>
        <w:textAlignment w:val="baseline"/>
        <w:rPr>
          <w:rFonts w:ascii="Arial" w:hAnsi="Arial" w:cs="Arial"/>
          <w:color w:val="595959" w:themeColor="text1" w:themeTint="A6"/>
        </w:rPr>
      </w:pPr>
    </w:p>
    <w:p w14:paraId="2814A455" w14:textId="3BD21BD1" w:rsidR="00B06C53" w:rsidRPr="00443E31" w:rsidRDefault="00991F49" w:rsidP="00443E31">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66D57F42" w14:textId="2EAFAF7A" w:rsidR="00272D0D" w:rsidRDefault="00991F49" w:rsidP="004F2B9B">
      <w:pPr>
        <w:rPr>
          <w:rFonts w:ascii="Arial" w:hAnsi="Arial" w:cs="Arial"/>
          <w:color w:val="595959" w:themeColor="text1" w:themeTint="A6"/>
        </w:rPr>
      </w:pPr>
      <w:r w:rsidRPr="00443E31">
        <w:rPr>
          <w:rFonts w:ascii="Arial" w:hAnsi="Arial" w:cs="Arial"/>
          <w:color w:val="595959" w:themeColor="text1" w:themeTint="A6"/>
        </w:rPr>
        <w:t>This project successfully delivered a comprehensive Exploratory Data Analysis of 4,894 student event registration records from Cloud Counselage's IAC platform, answering all 1</w:t>
      </w:r>
      <w:r w:rsidR="006822B6">
        <w:rPr>
          <w:rFonts w:ascii="Arial" w:hAnsi="Arial" w:cs="Arial"/>
          <w:color w:val="595959" w:themeColor="text1" w:themeTint="A6"/>
        </w:rPr>
        <w:t>7</w:t>
      </w:r>
      <w:r w:rsidRPr="00443E31">
        <w:rPr>
          <w:rFonts w:ascii="Arial" w:hAnsi="Arial" w:cs="Arial"/>
          <w:color w:val="595959" w:themeColor="text1" w:themeTint="A6"/>
        </w:rPr>
        <w:t xml:space="preserve"> analytical questions and producing actionable insights for stakeholders.  </w:t>
      </w:r>
    </w:p>
    <w:p w14:paraId="39A1C69F" w14:textId="77777777" w:rsidR="004F2B9B" w:rsidRDefault="004F2B9B" w:rsidP="00991F49">
      <w:pPr>
        <w:ind w:firstLine="432"/>
        <w:rPr>
          <w:rFonts w:ascii="Arial" w:hAnsi="Arial" w:cs="Arial"/>
          <w:color w:val="595959" w:themeColor="text1" w:themeTint="A6"/>
        </w:rPr>
      </w:pPr>
    </w:p>
    <w:p w14:paraId="73C8D697" w14:textId="77777777" w:rsidR="00272D0D" w:rsidRDefault="00991F49" w:rsidP="00272D0D">
      <w:pPr>
        <w:rPr>
          <w:rFonts w:ascii="Arial" w:hAnsi="Arial" w:cs="Arial"/>
          <w:color w:val="595959" w:themeColor="text1" w:themeTint="A6"/>
        </w:rPr>
      </w:pPr>
      <w:r w:rsidRPr="00443E31">
        <w:rPr>
          <w:rFonts w:ascii="Arial" w:hAnsi="Arial" w:cs="Arial"/>
          <w:color w:val="595959" w:themeColor="text1" w:themeTint="A6"/>
        </w:rPr>
        <w:t xml:space="preserve">KEY FINDINGS AND STAKEHOLDER VALUE:  </w:t>
      </w:r>
    </w:p>
    <w:p w14:paraId="5382272B" w14:textId="77777777" w:rsidR="004F2B9B" w:rsidRDefault="004F2B9B" w:rsidP="00272D0D">
      <w:pPr>
        <w:rPr>
          <w:rFonts w:ascii="Arial" w:hAnsi="Arial" w:cs="Arial"/>
          <w:color w:val="595959" w:themeColor="text1" w:themeTint="A6"/>
        </w:rPr>
      </w:pPr>
    </w:p>
    <w:p w14:paraId="554B261D" w14:textId="3F0216DA" w:rsidR="00B26874" w:rsidRDefault="00991F49" w:rsidP="00B26874">
      <w:pPr>
        <w:pStyle w:val="ListParagraph"/>
        <w:numPr>
          <w:ilvl w:val="0"/>
          <w:numId w:val="35"/>
        </w:numPr>
        <w:rPr>
          <w:rFonts w:ascii="Arial" w:hAnsi="Arial" w:cs="Arial"/>
          <w:color w:val="595959" w:themeColor="text1" w:themeTint="A6"/>
        </w:rPr>
      </w:pPr>
      <w:r w:rsidRPr="00B26874">
        <w:rPr>
          <w:rFonts w:ascii="Arial" w:hAnsi="Arial" w:cs="Arial"/>
          <w:color w:val="595959" w:themeColor="text1" w:themeTint="A6"/>
        </w:rPr>
        <w:t>Economic Background Insight: 92.7% of IAC event participants (2,000 out of 2,157 unique students) come from the 0–2 Lakh family income bracket. This confirms the GPI program is effectively reaching its target audience — economically disadvantaged students who most need career guidance intervention.</w:t>
      </w:r>
    </w:p>
    <w:p w14:paraId="0E302AB3" w14:textId="77777777" w:rsidR="004F2B9B" w:rsidRPr="004F2B9B" w:rsidRDefault="004F2B9B" w:rsidP="004F2B9B">
      <w:pPr>
        <w:rPr>
          <w:rFonts w:ascii="Arial" w:hAnsi="Arial" w:cs="Arial"/>
          <w:color w:val="595959" w:themeColor="text1" w:themeTint="A6"/>
        </w:rPr>
      </w:pPr>
    </w:p>
    <w:p w14:paraId="41E413F4" w14:textId="22746ADB" w:rsidR="00B26874" w:rsidRDefault="00991F49" w:rsidP="0013630C">
      <w:pPr>
        <w:pStyle w:val="ListParagraph"/>
        <w:numPr>
          <w:ilvl w:val="0"/>
          <w:numId w:val="35"/>
        </w:numPr>
        <w:jc w:val="both"/>
        <w:rPr>
          <w:rFonts w:ascii="Arial" w:hAnsi="Arial" w:cs="Arial"/>
          <w:color w:val="595959" w:themeColor="text1" w:themeTint="A6"/>
        </w:rPr>
      </w:pPr>
      <w:r w:rsidRPr="00B26874">
        <w:rPr>
          <w:rFonts w:ascii="Arial" w:hAnsi="Arial" w:cs="Arial"/>
          <w:color w:val="595959" w:themeColor="text1" w:themeTint="A6"/>
        </w:rPr>
        <w:t>Academic Performance Insight: Average student CGPA is 8.03 (median: 8.0), indicating a high-performing participant base. Students from Tier-2/3 cities significantly outperform metropolitan students — Delhi (9.01), Raipur (8.98), Sonipat (8.71) — revealing untapped high-potential talent clusters that Cloud Counselage could prioritize for future event outreach.</w:t>
      </w:r>
    </w:p>
    <w:p w14:paraId="0D62DBEA" w14:textId="77777777" w:rsidR="0013630C" w:rsidRPr="0013630C" w:rsidRDefault="0013630C" w:rsidP="0013630C">
      <w:pPr>
        <w:pStyle w:val="ListParagraph"/>
        <w:rPr>
          <w:rFonts w:ascii="Arial" w:hAnsi="Arial" w:cs="Arial"/>
          <w:color w:val="595959" w:themeColor="text1" w:themeTint="A6"/>
        </w:rPr>
      </w:pPr>
    </w:p>
    <w:p w14:paraId="56B8DF7E" w14:textId="77777777" w:rsidR="0013630C" w:rsidRDefault="0013630C" w:rsidP="0013630C">
      <w:pPr>
        <w:pStyle w:val="ListParagraph"/>
        <w:ind w:left="720"/>
        <w:jc w:val="both"/>
        <w:rPr>
          <w:rFonts w:ascii="Arial" w:hAnsi="Arial" w:cs="Arial"/>
          <w:color w:val="595959" w:themeColor="text1" w:themeTint="A6"/>
        </w:rPr>
      </w:pPr>
    </w:p>
    <w:p w14:paraId="4F80F3FE" w14:textId="2369D7C9" w:rsidR="00B26874" w:rsidRDefault="00991F49" w:rsidP="00272D0D">
      <w:pPr>
        <w:pStyle w:val="ListParagraph"/>
        <w:numPr>
          <w:ilvl w:val="0"/>
          <w:numId w:val="35"/>
        </w:numPr>
        <w:rPr>
          <w:rFonts w:ascii="Arial" w:hAnsi="Arial" w:cs="Arial"/>
          <w:color w:val="595959" w:themeColor="text1" w:themeTint="A6"/>
        </w:rPr>
      </w:pPr>
      <w:r w:rsidRPr="00B26874">
        <w:rPr>
          <w:rFonts w:ascii="Arial" w:hAnsi="Arial" w:cs="Arial"/>
          <w:color w:val="595959" w:themeColor="text1" w:themeTint="A6"/>
        </w:rPr>
        <w:t xml:space="preserve">Competency-Salary Relationship: Python experience is a stronger salary predictor than GPA alone. GPA-salary correlation is weak (r = 0.178), but Python experience at 7 months correlates with 15.16 Lac average expected salary. Students with BOTH high CGPA (≥8.0) AND high Python experience (≥5 months) expect 14.74 Lac average salary — 14.9% higher than the low-CGPA, low-Python group (12.83 Lac). Implication: Cloud Counselage's training programs should prioritize practical Python skill development over GPA-focused academic coaching.  </w:t>
      </w:r>
    </w:p>
    <w:p w14:paraId="328BF1D5" w14:textId="77777777" w:rsidR="0013630C" w:rsidRDefault="0013630C" w:rsidP="0013630C">
      <w:pPr>
        <w:pStyle w:val="ListParagraph"/>
        <w:ind w:left="720"/>
        <w:rPr>
          <w:rFonts w:ascii="Arial" w:hAnsi="Arial" w:cs="Arial"/>
          <w:color w:val="595959" w:themeColor="text1" w:themeTint="A6"/>
        </w:rPr>
      </w:pPr>
    </w:p>
    <w:p w14:paraId="64B9F978" w14:textId="605A7DE6" w:rsidR="00B26874" w:rsidRDefault="00991F49" w:rsidP="00272D0D">
      <w:pPr>
        <w:pStyle w:val="ListParagraph"/>
        <w:numPr>
          <w:ilvl w:val="0"/>
          <w:numId w:val="35"/>
        </w:numPr>
        <w:rPr>
          <w:rFonts w:ascii="Arial" w:hAnsi="Arial" w:cs="Arial"/>
          <w:color w:val="595959" w:themeColor="text1" w:themeTint="A6"/>
        </w:rPr>
      </w:pPr>
      <w:r w:rsidRPr="00B26874">
        <w:rPr>
          <w:rFonts w:ascii="Arial" w:hAnsi="Arial" w:cs="Arial"/>
          <w:color w:val="595959" w:themeColor="text1" w:themeTint="A6"/>
        </w:rPr>
        <w:t xml:space="preserve">Promotion Channel Insight: WhatsApp is the single most effective event promotion channel, accounting for 40.3% of student reach among respondents, followed by </w:t>
      </w:r>
      <w:r w:rsidR="004F2B9B" w:rsidRPr="00B26874">
        <w:rPr>
          <w:rFonts w:ascii="Arial" w:hAnsi="Arial" w:cs="Arial"/>
          <w:color w:val="595959" w:themeColor="text1" w:themeTint="A6"/>
        </w:rPr>
        <w:t>email</w:t>
      </w:r>
      <w:r w:rsidRPr="00B26874">
        <w:rPr>
          <w:rFonts w:ascii="Arial" w:hAnsi="Arial" w:cs="Arial"/>
          <w:color w:val="595959" w:themeColor="text1" w:themeTint="A6"/>
        </w:rPr>
        <w:t xml:space="preserve"> (16.6%) and SPOC/College Professor referrals (12.4%). Cloud Counselage can optimize its outreach budget by further investing in WhatsApp-based promotion while maintaining SPOC partnerships.  </w:t>
      </w:r>
    </w:p>
    <w:p w14:paraId="343B2550" w14:textId="77777777" w:rsidR="00B26874" w:rsidRDefault="00991F49" w:rsidP="00272D0D">
      <w:pPr>
        <w:pStyle w:val="ListParagraph"/>
        <w:numPr>
          <w:ilvl w:val="0"/>
          <w:numId w:val="35"/>
        </w:numPr>
        <w:rPr>
          <w:rFonts w:ascii="Arial" w:hAnsi="Arial" w:cs="Arial"/>
          <w:color w:val="595959" w:themeColor="text1" w:themeTint="A6"/>
        </w:rPr>
      </w:pPr>
      <w:r w:rsidRPr="00B26874">
        <w:rPr>
          <w:rFonts w:ascii="Arial" w:hAnsi="Arial" w:cs="Arial"/>
          <w:color w:val="595959" w:themeColor="text1" w:themeTint="A6"/>
        </w:rPr>
        <w:t xml:space="preserve">Leadership Skills Finding: Students with and without leadership skills show nearly identical average GPA (8.01 vs 8.04) and expected salary (13.75 Lac </w:t>
      </w:r>
      <w:r w:rsidRPr="00B26874">
        <w:rPr>
          <w:rFonts w:ascii="Arial" w:hAnsi="Arial" w:cs="Arial"/>
          <w:color w:val="595959" w:themeColor="text1" w:themeTint="A6"/>
        </w:rPr>
        <w:lastRenderedPageBreak/>
        <w:t xml:space="preserve">each). The current binary yes/no leadership field in the registration form is not sufficiently nuanced to differentiate career outcomes. </w:t>
      </w:r>
    </w:p>
    <w:p w14:paraId="6B7AD1EC" w14:textId="77777777" w:rsidR="00B26874" w:rsidRDefault="00B26874" w:rsidP="00B26874">
      <w:pPr>
        <w:pStyle w:val="ListParagraph"/>
        <w:ind w:left="720"/>
        <w:rPr>
          <w:rFonts w:ascii="Arial" w:hAnsi="Arial" w:cs="Arial"/>
          <w:color w:val="595959" w:themeColor="text1" w:themeTint="A6"/>
        </w:rPr>
      </w:pPr>
    </w:p>
    <w:p w14:paraId="451AD5C9" w14:textId="77777777" w:rsidR="00B26874" w:rsidRDefault="00991F49" w:rsidP="00B26874">
      <w:pPr>
        <w:ind w:left="360"/>
        <w:rPr>
          <w:rFonts w:ascii="Arial" w:hAnsi="Arial" w:cs="Arial"/>
          <w:color w:val="595959" w:themeColor="text1" w:themeTint="A6"/>
        </w:rPr>
      </w:pPr>
      <w:r w:rsidRPr="00B26874">
        <w:rPr>
          <w:rFonts w:ascii="Arial" w:hAnsi="Arial" w:cs="Arial"/>
          <w:color w:val="595959" w:themeColor="text1" w:themeTint="A6"/>
        </w:rPr>
        <w:t xml:space="preserve">Recommendation: Introduce a more granular leadership assessment in future event registrations.  </w:t>
      </w:r>
    </w:p>
    <w:p w14:paraId="59A0DF6D" w14:textId="77777777" w:rsidR="00B26874" w:rsidRDefault="00B26874" w:rsidP="00B26874">
      <w:pPr>
        <w:ind w:left="360"/>
        <w:rPr>
          <w:rFonts w:ascii="Arial" w:hAnsi="Arial" w:cs="Arial"/>
          <w:color w:val="595959" w:themeColor="text1" w:themeTint="A6"/>
        </w:rPr>
      </w:pPr>
    </w:p>
    <w:p w14:paraId="4F365DC3" w14:textId="77777777" w:rsidR="00B26874" w:rsidRDefault="00991F49" w:rsidP="00B26874">
      <w:pPr>
        <w:ind w:left="360"/>
        <w:rPr>
          <w:rFonts w:ascii="Arial" w:hAnsi="Arial" w:cs="Arial"/>
          <w:color w:val="595959" w:themeColor="text1" w:themeTint="A6"/>
        </w:rPr>
      </w:pPr>
      <w:r w:rsidRPr="00B26874">
        <w:rPr>
          <w:rFonts w:ascii="Arial" w:hAnsi="Arial" w:cs="Arial"/>
          <w:color w:val="595959" w:themeColor="text1" w:themeTint="A6"/>
        </w:rPr>
        <w:t xml:space="preserve">FUTURE SCOPE: </w:t>
      </w:r>
    </w:p>
    <w:p w14:paraId="1FD24BE3" w14:textId="77777777" w:rsidR="00B26874" w:rsidRDefault="00B26874" w:rsidP="00B26874">
      <w:pPr>
        <w:ind w:left="360"/>
        <w:rPr>
          <w:rFonts w:ascii="Arial" w:hAnsi="Arial" w:cs="Arial"/>
          <w:color w:val="595959" w:themeColor="text1" w:themeTint="A6"/>
        </w:rPr>
      </w:pPr>
    </w:p>
    <w:p w14:paraId="7261B220" w14:textId="7B680FA7" w:rsidR="00B26874" w:rsidRDefault="00991F49" w:rsidP="00B26874">
      <w:pPr>
        <w:ind w:left="360"/>
        <w:rPr>
          <w:rFonts w:ascii="Arial" w:hAnsi="Arial" w:cs="Arial"/>
          <w:color w:val="595959" w:themeColor="text1" w:themeTint="A6"/>
        </w:rPr>
      </w:pPr>
      <w:r w:rsidRPr="00B26874">
        <w:rPr>
          <w:rFonts w:ascii="Arial" w:hAnsi="Arial" w:cs="Arial"/>
          <w:color w:val="595959" w:themeColor="text1" w:themeTint="A6"/>
        </w:rPr>
        <w:t>•</w:t>
      </w:r>
      <w:r w:rsidR="0013630C">
        <w:rPr>
          <w:rFonts w:ascii="Arial" w:hAnsi="Arial" w:cs="Arial"/>
          <w:color w:val="595959" w:themeColor="text1" w:themeTint="A6"/>
        </w:rPr>
        <w:t xml:space="preserve"> </w:t>
      </w:r>
      <w:r w:rsidRPr="0013630C">
        <w:rPr>
          <w:rFonts w:ascii="Arial" w:hAnsi="Arial" w:cs="Arial"/>
          <w:b/>
          <w:bCs/>
          <w:color w:val="595959" w:themeColor="text1" w:themeTint="A6"/>
        </w:rPr>
        <w:t>Predictive Modelling</w:t>
      </w:r>
      <w:r w:rsidRPr="00B26874">
        <w:rPr>
          <w:rFonts w:ascii="Arial" w:hAnsi="Arial" w:cs="Arial"/>
          <w:color w:val="595959" w:themeColor="text1" w:themeTint="A6"/>
        </w:rPr>
        <w:t xml:space="preserve">: Build a Machine Learning model (Random Forest or Gradient Boosting) to predict expected salary based on CGPA, Python experience, family income, and city — using the EDA findings as feature engineering guidance. </w:t>
      </w:r>
    </w:p>
    <w:p w14:paraId="6D10FAC9" w14:textId="77777777" w:rsidR="0013630C" w:rsidRDefault="0013630C" w:rsidP="00B26874">
      <w:pPr>
        <w:ind w:left="360"/>
        <w:rPr>
          <w:rFonts w:ascii="Arial" w:hAnsi="Arial" w:cs="Arial"/>
          <w:color w:val="595959" w:themeColor="text1" w:themeTint="A6"/>
        </w:rPr>
      </w:pPr>
    </w:p>
    <w:p w14:paraId="519F1ADE" w14:textId="77777777" w:rsidR="00B26874" w:rsidRDefault="00991F49" w:rsidP="00B26874">
      <w:pPr>
        <w:ind w:left="360"/>
        <w:rPr>
          <w:rFonts w:ascii="Arial" w:hAnsi="Arial" w:cs="Arial"/>
          <w:color w:val="595959" w:themeColor="text1" w:themeTint="A6"/>
        </w:rPr>
      </w:pPr>
      <w:r w:rsidRPr="00B26874">
        <w:rPr>
          <w:rFonts w:ascii="Arial" w:hAnsi="Arial" w:cs="Arial"/>
          <w:color w:val="595959" w:themeColor="text1" w:themeTint="A6"/>
        </w:rPr>
        <w:t xml:space="preserve">• </w:t>
      </w:r>
      <w:r w:rsidRPr="0013630C">
        <w:rPr>
          <w:rFonts w:ascii="Arial" w:hAnsi="Arial" w:cs="Arial"/>
          <w:b/>
          <w:bCs/>
          <w:color w:val="595959" w:themeColor="text1" w:themeTint="A6"/>
        </w:rPr>
        <w:t>Longitudinal Tracking</w:t>
      </w:r>
      <w:r w:rsidRPr="00B26874">
        <w:rPr>
          <w:rFonts w:ascii="Arial" w:hAnsi="Arial" w:cs="Arial"/>
          <w:color w:val="595959" w:themeColor="text1" w:themeTint="A6"/>
        </w:rPr>
        <w:t xml:space="preserve">: Track the same 2,157 students over time to validate whether salary expectations correlate with actual placement outcomes. </w:t>
      </w:r>
    </w:p>
    <w:p w14:paraId="43FF0DC4" w14:textId="474DAE1E" w:rsidR="00B26874" w:rsidRDefault="00B26874" w:rsidP="00B76F05">
      <w:pPr>
        <w:rPr>
          <w:rFonts w:ascii="Arial" w:hAnsi="Arial" w:cs="Arial"/>
          <w:color w:val="595959" w:themeColor="text1" w:themeTint="A6"/>
        </w:rPr>
      </w:pPr>
    </w:p>
    <w:p w14:paraId="550AECFF" w14:textId="77777777" w:rsidR="0013630C" w:rsidRDefault="0013630C" w:rsidP="00B26874">
      <w:pPr>
        <w:ind w:left="360"/>
        <w:rPr>
          <w:rFonts w:ascii="Arial" w:hAnsi="Arial" w:cs="Arial"/>
          <w:color w:val="595959" w:themeColor="text1" w:themeTint="A6"/>
        </w:rPr>
      </w:pPr>
    </w:p>
    <w:p w14:paraId="529A06C0" w14:textId="43C8BF83" w:rsidR="00991F49" w:rsidRPr="00991F49" w:rsidRDefault="00991F49" w:rsidP="00443E31">
      <w:pPr>
        <w:widowControl w:val="0"/>
        <w:autoSpaceDE w:val="0"/>
        <w:autoSpaceDN w:val="0"/>
        <w:rPr>
          <w:rFonts w:ascii="Arial" w:hAnsi="Arial" w:cs="Arial"/>
          <w:color w:val="595959" w:themeColor="text1" w:themeTint="A6"/>
        </w:r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1C5E6090" w14:textId="1AD537C4" w:rsidR="0007654E" w:rsidRPr="00373485" w:rsidRDefault="0007654E" w:rsidP="00AD08D0">
      <w:pPr>
        <w:pStyle w:val="Heading2"/>
        <w:rPr>
          <w:rFonts w:ascii="Arial" w:hAnsi="Arial" w:cs="Arial"/>
        </w:rPr>
      </w:pPr>
      <w:bookmarkStart w:id="13" w:name="_Ref142377092"/>
      <w:bookmarkStart w:id="14" w:name="_Toc143445388"/>
      <w:r>
        <w:rPr>
          <w:rFonts w:ascii="Arial" w:eastAsia="Times New Roman" w:hAnsi="Arial" w:cs="Arial"/>
        </w:rPr>
        <w:t xml:space="preserve">Appendix A – </w:t>
      </w:r>
      <w:bookmarkEnd w:id="13"/>
      <w:r>
        <w:rPr>
          <w:rFonts w:ascii="Arial" w:eastAsia="Times New Roman" w:hAnsi="Arial" w:cs="Arial"/>
        </w:rPr>
        <w:t>Title</w:t>
      </w:r>
      <w:bookmarkEnd w:id="14"/>
      <w:r>
        <w:rPr>
          <w:rFonts w:ascii="Arial" w:eastAsia="Times New Roman" w:hAnsi="Arial" w:cs="Arial"/>
        </w:rPr>
        <w:br/>
      </w:r>
    </w:p>
    <w:p w14:paraId="5663750D" w14:textId="77777777" w:rsidR="00B76F05" w:rsidRDefault="00B76F05" w:rsidP="00B76F05">
      <w:pPr>
        <w:spacing w:before="200" w:after="80"/>
      </w:pPr>
      <w:r>
        <w:rPr>
          <w:rFonts w:ascii="Arial" w:hAnsi="Arial" w:cs="Arial"/>
          <w:b/>
          <w:bCs/>
          <w:color w:val="062B5B"/>
          <w:sz w:val="22"/>
          <w:szCs w:val="22"/>
        </w:rPr>
        <w:t>Appendix A.1 — Dataset Overview</w:t>
      </w:r>
    </w:p>
    <w:tbl>
      <w:tblPr>
        <w:tblW w:w="88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3200"/>
        <w:gridCol w:w="5600"/>
      </w:tblGrid>
      <w:tr w:rsidR="00B76F05" w14:paraId="6A0742DA" w14:textId="77777777" w:rsidTr="00BE32A1">
        <w:tc>
          <w:tcPr>
            <w:tcW w:w="3200" w:type="dxa"/>
            <w:shd w:val="clear" w:color="auto" w:fill="062B5B"/>
            <w:tcMar>
              <w:top w:w="80" w:type="dxa"/>
              <w:left w:w="120" w:type="dxa"/>
              <w:bottom w:w="80" w:type="dxa"/>
              <w:right w:w="120" w:type="dxa"/>
            </w:tcMar>
          </w:tcPr>
          <w:p w14:paraId="408E664A" w14:textId="77777777" w:rsidR="00B76F05" w:rsidRDefault="00B76F05" w:rsidP="00BE32A1">
            <w:pPr>
              <w:jc w:val="center"/>
            </w:pPr>
            <w:r>
              <w:rPr>
                <w:rFonts w:ascii="Arial" w:hAnsi="Arial"/>
                <w:b/>
                <w:bCs/>
                <w:color w:val="FFFFFF"/>
                <w:sz w:val="18"/>
              </w:rPr>
              <w:t>Dataset Attribute</w:t>
            </w:r>
          </w:p>
        </w:tc>
        <w:tc>
          <w:tcPr>
            <w:tcW w:w="5600" w:type="dxa"/>
            <w:shd w:val="clear" w:color="auto" w:fill="062B5B"/>
            <w:tcMar>
              <w:top w:w="80" w:type="dxa"/>
              <w:left w:w="120" w:type="dxa"/>
              <w:bottom w:w="80" w:type="dxa"/>
              <w:right w:w="120" w:type="dxa"/>
            </w:tcMar>
          </w:tcPr>
          <w:p w14:paraId="31F6F44F" w14:textId="77777777" w:rsidR="00B76F05" w:rsidRDefault="00B76F05" w:rsidP="00BE32A1">
            <w:pPr>
              <w:jc w:val="center"/>
            </w:pPr>
            <w:r>
              <w:rPr>
                <w:rFonts w:ascii="Arial" w:hAnsi="Arial"/>
                <w:b/>
                <w:bCs/>
                <w:color w:val="FFFFFF"/>
                <w:sz w:val="18"/>
              </w:rPr>
              <w:t>Value / Description</w:t>
            </w:r>
          </w:p>
        </w:tc>
      </w:tr>
      <w:tr w:rsidR="00B76F05" w14:paraId="3DC1C271" w14:textId="77777777" w:rsidTr="00BE32A1">
        <w:tc>
          <w:tcPr>
            <w:tcW w:w="3200" w:type="dxa"/>
            <w:shd w:val="clear" w:color="auto" w:fill="F5F5F5"/>
            <w:tcMar>
              <w:top w:w="80" w:type="dxa"/>
              <w:left w:w="120" w:type="dxa"/>
              <w:bottom w:w="80" w:type="dxa"/>
              <w:right w:w="120" w:type="dxa"/>
            </w:tcMar>
          </w:tcPr>
          <w:p w14:paraId="339CA254" w14:textId="77777777" w:rsidR="00B76F05" w:rsidRDefault="00B76F05" w:rsidP="00BE32A1">
            <w:r>
              <w:rPr>
                <w:rFonts w:ascii="Arial" w:hAnsi="Arial"/>
                <w:b/>
                <w:bCs/>
                <w:sz w:val="18"/>
              </w:rPr>
              <w:t>File Name</w:t>
            </w:r>
          </w:p>
        </w:tc>
        <w:tc>
          <w:tcPr>
            <w:tcW w:w="5600" w:type="dxa"/>
            <w:shd w:val="clear" w:color="auto" w:fill="F5F5F5"/>
            <w:tcMar>
              <w:top w:w="80" w:type="dxa"/>
              <w:left w:w="120" w:type="dxa"/>
              <w:bottom w:w="80" w:type="dxa"/>
              <w:right w:w="120" w:type="dxa"/>
            </w:tcMar>
          </w:tcPr>
          <w:p w14:paraId="1B0C3108" w14:textId="77777777" w:rsidR="00B76F05" w:rsidRDefault="00B76F05" w:rsidP="00BE32A1">
            <w:r>
              <w:rPr>
                <w:rFonts w:ascii="Arial" w:hAnsi="Arial"/>
                <w:sz w:val="18"/>
              </w:rPr>
              <w:t>Power_BI_Updated_Data_analyst_Data.xlsx</w:t>
            </w:r>
          </w:p>
        </w:tc>
      </w:tr>
      <w:tr w:rsidR="00B76F05" w14:paraId="67CB4545" w14:textId="77777777" w:rsidTr="00BE32A1">
        <w:tc>
          <w:tcPr>
            <w:tcW w:w="3200" w:type="dxa"/>
            <w:shd w:val="clear" w:color="auto" w:fill="FFFFFF"/>
            <w:tcMar>
              <w:top w:w="80" w:type="dxa"/>
              <w:left w:w="120" w:type="dxa"/>
              <w:bottom w:w="80" w:type="dxa"/>
              <w:right w:w="120" w:type="dxa"/>
            </w:tcMar>
          </w:tcPr>
          <w:p w14:paraId="4D4D4E47" w14:textId="77777777" w:rsidR="00B76F05" w:rsidRDefault="00B76F05" w:rsidP="00BE32A1">
            <w:r>
              <w:rPr>
                <w:rFonts w:ascii="Arial" w:hAnsi="Arial"/>
                <w:b/>
                <w:bCs/>
                <w:sz w:val="18"/>
              </w:rPr>
              <w:t>Total Rows (Event Registrations)</w:t>
            </w:r>
          </w:p>
        </w:tc>
        <w:tc>
          <w:tcPr>
            <w:tcW w:w="5600" w:type="dxa"/>
            <w:shd w:val="clear" w:color="auto" w:fill="FFFFFF"/>
            <w:tcMar>
              <w:top w:w="80" w:type="dxa"/>
              <w:left w:w="120" w:type="dxa"/>
              <w:bottom w:w="80" w:type="dxa"/>
              <w:right w:w="120" w:type="dxa"/>
            </w:tcMar>
          </w:tcPr>
          <w:p w14:paraId="29C0E2D8" w14:textId="77777777" w:rsidR="00B76F05" w:rsidRDefault="00B76F05" w:rsidP="00BE32A1">
            <w:r>
              <w:rPr>
                <w:rFonts w:ascii="Arial" w:hAnsi="Arial"/>
                <w:sz w:val="18"/>
              </w:rPr>
              <w:t>4,894</w:t>
            </w:r>
          </w:p>
        </w:tc>
      </w:tr>
      <w:tr w:rsidR="00B76F05" w14:paraId="02B20BF1" w14:textId="77777777" w:rsidTr="00BE32A1">
        <w:tc>
          <w:tcPr>
            <w:tcW w:w="3200" w:type="dxa"/>
            <w:shd w:val="clear" w:color="auto" w:fill="F5F5F5"/>
            <w:tcMar>
              <w:top w:w="80" w:type="dxa"/>
              <w:left w:w="120" w:type="dxa"/>
              <w:bottom w:w="80" w:type="dxa"/>
              <w:right w:w="120" w:type="dxa"/>
            </w:tcMar>
          </w:tcPr>
          <w:p w14:paraId="7C2D48DF" w14:textId="77777777" w:rsidR="00B76F05" w:rsidRDefault="00B76F05" w:rsidP="00BE32A1">
            <w:r>
              <w:rPr>
                <w:rFonts w:ascii="Arial" w:hAnsi="Arial"/>
                <w:b/>
                <w:bCs/>
                <w:sz w:val="18"/>
              </w:rPr>
              <w:t>Total Columns</w:t>
            </w:r>
          </w:p>
        </w:tc>
        <w:tc>
          <w:tcPr>
            <w:tcW w:w="5600" w:type="dxa"/>
            <w:shd w:val="clear" w:color="auto" w:fill="F5F5F5"/>
            <w:tcMar>
              <w:top w:w="80" w:type="dxa"/>
              <w:left w:w="120" w:type="dxa"/>
              <w:bottom w:w="80" w:type="dxa"/>
              <w:right w:w="120" w:type="dxa"/>
            </w:tcMar>
          </w:tcPr>
          <w:p w14:paraId="705186EC" w14:textId="77777777" w:rsidR="00B76F05" w:rsidRDefault="00B76F05" w:rsidP="00BE32A1">
            <w:r>
              <w:rPr>
                <w:rFonts w:ascii="Arial" w:hAnsi="Arial"/>
                <w:sz w:val="18"/>
              </w:rPr>
              <w:t>16</w:t>
            </w:r>
          </w:p>
        </w:tc>
      </w:tr>
      <w:tr w:rsidR="00B76F05" w14:paraId="0211782D" w14:textId="77777777" w:rsidTr="00BE32A1">
        <w:tc>
          <w:tcPr>
            <w:tcW w:w="3200" w:type="dxa"/>
            <w:shd w:val="clear" w:color="auto" w:fill="FFFFFF"/>
            <w:tcMar>
              <w:top w:w="80" w:type="dxa"/>
              <w:left w:w="120" w:type="dxa"/>
              <w:bottom w:w="80" w:type="dxa"/>
              <w:right w:w="120" w:type="dxa"/>
            </w:tcMar>
          </w:tcPr>
          <w:p w14:paraId="0380C7F0" w14:textId="77777777" w:rsidR="00B76F05" w:rsidRDefault="00B76F05" w:rsidP="00BE32A1">
            <w:r>
              <w:rPr>
                <w:rFonts w:ascii="Arial" w:hAnsi="Arial"/>
                <w:b/>
                <w:bCs/>
                <w:sz w:val="18"/>
              </w:rPr>
              <w:t>Unique Students (by Email ID)</w:t>
            </w:r>
          </w:p>
        </w:tc>
        <w:tc>
          <w:tcPr>
            <w:tcW w:w="5600" w:type="dxa"/>
            <w:shd w:val="clear" w:color="auto" w:fill="FFFFFF"/>
            <w:tcMar>
              <w:top w:w="80" w:type="dxa"/>
              <w:left w:w="120" w:type="dxa"/>
              <w:bottom w:w="80" w:type="dxa"/>
              <w:right w:w="120" w:type="dxa"/>
            </w:tcMar>
          </w:tcPr>
          <w:p w14:paraId="7E82FC2E" w14:textId="77777777" w:rsidR="00B76F05" w:rsidRDefault="00B76F05" w:rsidP="00BE32A1">
            <w:r>
              <w:rPr>
                <w:rFonts w:ascii="Arial" w:hAnsi="Arial"/>
                <w:sz w:val="18"/>
              </w:rPr>
              <w:t>2,157</w:t>
            </w:r>
          </w:p>
        </w:tc>
      </w:tr>
      <w:tr w:rsidR="00B76F05" w14:paraId="2C4C9CF7" w14:textId="77777777" w:rsidTr="00BE32A1">
        <w:tc>
          <w:tcPr>
            <w:tcW w:w="3200" w:type="dxa"/>
            <w:shd w:val="clear" w:color="auto" w:fill="F5F5F5"/>
            <w:tcMar>
              <w:top w:w="80" w:type="dxa"/>
              <w:left w:w="120" w:type="dxa"/>
              <w:bottom w:w="80" w:type="dxa"/>
              <w:right w:w="120" w:type="dxa"/>
            </w:tcMar>
          </w:tcPr>
          <w:p w14:paraId="733C0A45" w14:textId="77777777" w:rsidR="00B76F05" w:rsidRDefault="00B76F05" w:rsidP="00BE32A1">
            <w:r>
              <w:rPr>
                <w:rFonts w:ascii="Arial" w:hAnsi="Arial"/>
                <w:b/>
                <w:bCs/>
                <w:sz w:val="18"/>
              </w:rPr>
              <w:t>Repeat Attendances</w:t>
            </w:r>
          </w:p>
        </w:tc>
        <w:tc>
          <w:tcPr>
            <w:tcW w:w="5600" w:type="dxa"/>
            <w:shd w:val="clear" w:color="auto" w:fill="F5F5F5"/>
            <w:tcMar>
              <w:top w:w="80" w:type="dxa"/>
              <w:left w:w="120" w:type="dxa"/>
              <w:bottom w:w="80" w:type="dxa"/>
              <w:right w:w="120" w:type="dxa"/>
            </w:tcMar>
          </w:tcPr>
          <w:p w14:paraId="6162F48D" w14:textId="77777777" w:rsidR="00B76F05" w:rsidRDefault="00B76F05" w:rsidP="00BE32A1">
            <w:r>
              <w:rPr>
                <w:rFonts w:ascii="Arial" w:hAnsi="Arial"/>
                <w:sz w:val="18"/>
              </w:rPr>
              <w:t>2,737 (same student attended multiple events)</w:t>
            </w:r>
          </w:p>
        </w:tc>
      </w:tr>
      <w:tr w:rsidR="00B76F05" w14:paraId="0DC8113D" w14:textId="77777777" w:rsidTr="00BE32A1">
        <w:tc>
          <w:tcPr>
            <w:tcW w:w="3200" w:type="dxa"/>
            <w:shd w:val="clear" w:color="auto" w:fill="FFFFFF"/>
            <w:tcMar>
              <w:top w:w="80" w:type="dxa"/>
              <w:left w:w="120" w:type="dxa"/>
              <w:bottom w:w="80" w:type="dxa"/>
              <w:right w:w="120" w:type="dxa"/>
            </w:tcMar>
          </w:tcPr>
          <w:p w14:paraId="122E7E1C" w14:textId="77777777" w:rsidR="00B76F05" w:rsidRDefault="00B76F05" w:rsidP="00BE32A1">
            <w:r>
              <w:rPr>
                <w:rFonts w:ascii="Arial" w:hAnsi="Arial"/>
                <w:b/>
                <w:bCs/>
                <w:sz w:val="18"/>
              </w:rPr>
              <w:t>Total Unique Events</w:t>
            </w:r>
          </w:p>
        </w:tc>
        <w:tc>
          <w:tcPr>
            <w:tcW w:w="5600" w:type="dxa"/>
            <w:shd w:val="clear" w:color="auto" w:fill="FFFFFF"/>
            <w:tcMar>
              <w:top w:w="80" w:type="dxa"/>
              <w:left w:w="120" w:type="dxa"/>
              <w:bottom w:w="80" w:type="dxa"/>
              <w:right w:w="120" w:type="dxa"/>
            </w:tcMar>
          </w:tcPr>
          <w:p w14:paraId="1CA8AB80" w14:textId="77777777" w:rsidR="00B76F05" w:rsidRDefault="00B76F05" w:rsidP="00BE32A1">
            <w:r>
              <w:rPr>
                <w:rFonts w:ascii="Arial" w:hAnsi="Arial"/>
                <w:sz w:val="18"/>
              </w:rPr>
              <w:t>16</w:t>
            </w:r>
          </w:p>
        </w:tc>
      </w:tr>
      <w:tr w:rsidR="00B76F05" w14:paraId="2D968C7C" w14:textId="77777777" w:rsidTr="00BE32A1">
        <w:tc>
          <w:tcPr>
            <w:tcW w:w="3200" w:type="dxa"/>
            <w:shd w:val="clear" w:color="auto" w:fill="F5F5F5"/>
            <w:tcMar>
              <w:top w:w="80" w:type="dxa"/>
              <w:left w:w="120" w:type="dxa"/>
              <w:bottom w:w="80" w:type="dxa"/>
              <w:right w:w="120" w:type="dxa"/>
            </w:tcMar>
          </w:tcPr>
          <w:p w14:paraId="4F4A0C6E" w14:textId="77777777" w:rsidR="00B76F05" w:rsidRDefault="00B76F05" w:rsidP="00BE32A1">
            <w:r>
              <w:rPr>
                <w:rFonts w:ascii="Arial" w:hAnsi="Arial"/>
                <w:b/>
                <w:bCs/>
                <w:sz w:val="18"/>
              </w:rPr>
              <w:t>Total Unique Cities</w:t>
            </w:r>
          </w:p>
        </w:tc>
        <w:tc>
          <w:tcPr>
            <w:tcW w:w="5600" w:type="dxa"/>
            <w:shd w:val="clear" w:color="auto" w:fill="F5F5F5"/>
            <w:tcMar>
              <w:top w:w="80" w:type="dxa"/>
              <w:left w:w="120" w:type="dxa"/>
              <w:bottom w:w="80" w:type="dxa"/>
              <w:right w:w="120" w:type="dxa"/>
            </w:tcMar>
          </w:tcPr>
          <w:p w14:paraId="66CBA56F" w14:textId="77777777" w:rsidR="00B76F05" w:rsidRDefault="00B76F05" w:rsidP="00BE32A1">
            <w:r>
              <w:rPr>
                <w:rFonts w:ascii="Arial" w:hAnsi="Arial"/>
                <w:sz w:val="18"/>
              </w:rPr>
              <w:t>200+</w:t>
            </w:r>
          </w:p>
        </w:tc>
      </w:tr>
      <w:tr w:rsidR="00B76F05" w14:paraId="139F222E" w14:textId="77777777" w:rsidTr="00BE32A1">
        <w:tc>
          <w:tcPr>
            <w:tcW w:w="3200" w:type="dxa"/>
            <w:shd w:val="clear" w:color="auto" w:fill="FFFFFF"/>
            <w:tcMar>
              <w:top w:w="80" w:type="dxa"/>
              <w:left w:w="120" w:type="dxa"/>
              <w:bottom w:w="80" w:type="dxa"/>
              <w:right w:w="120" w:type="dxa"/>
            </w:tcMar>
          </w:tcPr>
          <w:p w14:paraId="03983FE0" w14:textId="77777777" w:rsidR="00B76F05" w:rsidRDefault="00B76F05" w:rsidP="00BE32A1">
            <w:r>
              <w:rPr>
                <w:rFonts w:ascii="Arial" w:hAnsi="Arial"/>
                <w:b/>
                <w:bCs/>
                <w:sz w:val="18"/>
              </w:rPr>
              <w:t>Total Unique Colleges</w:t>
            </w:r>
          </w:p>
        </w:tc>
        <w:tc>
          <w:tcPr>
            <w:tcW w:w="5600" w:type="dxa"/>
            <w:shd w:val="clear" w:color="auto" w:fill="FFFFFF"/>
            <w:tcMar>
              <w:top w:w="80" w:type="dxa"/>
              <w:left w:w="120" w:type="dxa"/>
              <w:bottom w:w="80" w:type="dxa"/>
              <w:right w:w="120" w:type="dxa"/>
            </w:tcMar>
          </w:tcPr>
          <w:p w14:paraId="02D72B27" w14:textId="77777777" w:rsidR="00B76F05" w:rsidRDefault="00B76F05" w:rsidP="00BE32A1">
            <w:r>
              <w:rPr>
                <w:rFonts w:ascii="Arial" w:hAnsi="Arial"/>
                <w:sz w:val="18"/>
              </w:rPr>
              <w:t>300+</w:t>
            </w:r>
          </w:p>
        </w:tc>
      </w:tr>
      <w:tr w:rsidR="00B76F05" w14:paraId="025C0A36" w14:textId="77777777" w:rsidTr="00BE32A1">
        <w:tc>
          <w:tcPr>
            <w:tcW w:w="3200" w:type="dxa"/>
            <w:shd w:val="clear" w:color="auto" w:fill="F5F5F5"/>
            <w:tcMar>
              <w:top w:w="80" w:type="dxa"/>
              <w:left w:w="120" w:type="dxa"/>
              <w:bottom w:w="80" w:type="dxa"/>
              <w:right w:w="120" w:type="dxa"/>
            </w:tcMar>
          </w:tcPr>
          <w:p w14:paraId="5AEEFC3A" w14:textId="77777777" w:rsidR="00B76F05" w:rsidRDefault="00B76F05" w:rsidP="00BE32A1">
            <w:r>
              <w:rPr>
                <w:rFonts w:ascii="Arial" w:hAnsi="Arial"/>
                <w:b/>
                <w:bCs/>
                <w:sz w:val="18"/>
              </w:rPr>
              <w:t>Graduation Years Covered</w:t>
            </w:r>
          </w:p>
        </w:tc>
        <w:tc>
          <w:tcPr>
            <w:tcW w:w="5600" w:type="dxa"/>
            <w:shd w:val="clear" w:color="auto" w:fill="F5F5F5"/>
            <w:tcMar>
              <w:top w:w="80" w:type="dxa"/>
              <w:left w:w="120" w:type="dxa"/>
              <w:bottom w:w="80" w:type="dxa"/>
              <w:right w:w="120" w:type="dxa"/>
            </w:tcMar>
          </w:tcPr>
          <w:p w14:paraId="1D4F32C9" w14:textId="77777777" w:rsidR="00B76F05" w:rsidRDefault="00B76F05" w:rsidP="00BE32A1">
            <w:r>
              <w:rPr>
                <w:rFonts w:ascii="Arial" w:hAnsi="Arial"/>
                <w:sz w:val="18"/>
              </w:rPr>
              <w:t>2023, 2024, 2025, 2026</w:t>
            </w:r>
          </w:p>
        </w:tc>
      </w:tr>
      <w:tr w:rsidR="00B76F05" w14:paraId="2B76CE31" w14:textId="77777777" w:rsidTr="00BE32A1">
        <w:tc>
          <w:tcPr>
            <w:tcW w:w="3200" w:type="dxa"/>
            <w:shd w:val="clear" w:color="auto" w:fill="FFFFFF"/>
            <w:tcMar>
              <w:top w:w="80" w:type="dxa"/>
              <w:left w:w="120" w:type="dxa"/>
              <w:bottom w:w="80" w:type="dxa"/>
              <w:right w:w="120" w:type="dxa"/>
            </w:tcMar>
          </w:tcPr>
          <w:p w14:paraId="20006E25" w14:textId="77777777" w:rsidR="00B76F05" w:rsidRDefault="00B76F05" w:rsidP="00BE32A1">
            <w:r>
              <w:rPr>
                <w:rFonts w:ascii="Arial" w:hAnsi="Arial"/>
                <w:b/>
                <w:bCs/>
                <w:sz w:val="18"/>
              </w:rPr>
              <w:t>Python Experience Range</w:t>
            </w:r>
          </w:p>
        </w:tc>
        <w:tc>
          <w:tcPr>
            <w:tcW w:w="5600" w:type="dxa"/>
            <w:shd w:val="clear" w:color="auto" w:fill="FFFFFF"/>
            <w:tcMar>
              <w:top w:w="80" w:type="dxa"/>
              <w:left w:w="120" w:type="dxa"/>
              <w:bottom w:w="80" w:type="dxa"/>
              <w:right w:w="120" w:type="dxa"/>
            </w:tcMar>
          </w:tcPr>
          <w:p w14:paraId="4B8E4195" w14:textId="77777777" w:rsidR="00B76F05" w:rsidRDefault="00B76F05" w:rsidP="00BE32A1">
            <w:r>
              <w:rPr>
                <w:rFonts w:ascii="Arial" w:hAnsi="Arial"/>
                <w:sz w:val="18"/>
              </w:rPr>
              <w:t>3 to 8 months</w:t>
            </w:r>
          </w:p>
        </w:tc>
      </w:tr>
      <w:tr w:rsidR="00B76F05" w14:paraId="764A6B29" w14:textId="77777777" w:rsidTr="00BE32A1">
        <w:tc>
          <w:tcPr>
            <w:tcW w:w="3200" w:type="dxa"/>
            <w:shd w:val="clear" w:color="auto" w:fill="F5F5F5"/>
            <w:tcMar>
              <w:top w:w="80" w:type="dxa"/>
              <w:left w:w="120" w:type="dxa"/>
              <w:bottom w:w="80" w:type="dxa"/>
              <w:right w:w="120" w:type="dxa"/>
            </w:tcMar>
          </w:tcPr>
          <w:p w14:paraId="07D0F835" w14:textId="77777777" w:rsidR="00B76F05" w:rsidRDefault="00B76F05" w:rsidP="00BE32A1">
            <w:r>
              <w:rPr>
                <w:rFonts w:ascii="Arial" w:hAnsi="Arial"/>
                <w:b/>
                <w:bCs/>
                <w:sz w:val="18"/>
              </w:rPr>
              <w:t>Family Income Brackets</w:t>
            </w:r>
          </w:p>
        </w:tc>
        <w:tc>
          <w:tcPr>
            <w:tcW w:w="5600" w:type="dxa"/>
            <w:shd w:val="clear" w:color="auto" w:fill="F5F5F5"/>
            <w:tcMar>
              <w:top w:w="80" w:type="dxa"/>
              <w:left w:w="120" w:type="dxa"/>
              <w:bottom w:w="80" w:type="dxa"/>
              <w:right w:w="120" w:type="dxa"/>
            </w:tcMar>
          </w:tcPr>
          <w:p w14:paraId="76CECAE3" w14:textId="77777777" w:rsidR="00B76F05" w:rsidRDefault="00B76F05" w:rsidP="00BE32A1">
            <w:r>
              <w:rPr>
                <w:rFonts w:ascii="Arial" w:hAnsi="Arial"/>
                <w:sz w:val="18"/>
              </w:rPr>
              <w:t>0-2 Lakh | 2-5 Lakh | 5-7 Lakh | 7 Lakh+</w:t>
            </w:r>
          </w:p>
        </w:tc>
      </w:tr>
      <w:tr w:rsidR="00B76F05" w14:paraId="1CF3EADF" w14:textId="77777777" w:rsidTr="00BE32A1">
        <w:tc>
          <w:tcPr>
            <w:tcW w:w="3200" w:type="dxa"/>
            <w:shd w:val="clear" w:color="auto" w:fill="FFFFFF"/>
            <w:tcMar>
              <w:top w:w="80" w:type="dxa"/>
              <w:left w:w="120" w:type="dxa"/>
              <w:bottom w:w="80" w:type="dxa"/>
              <w:right w:w="120" w:type="dxa"/>
            </w:tcMar>
          </w:tcPr>
          <w:p w14:paraId="1FFDF81C" w14:textId="77777777" w:rsidR="00B76F05" w:rsidRDefault="00B76F05" w:rsidP="00BE32A1">
            <w:r>
              <w:rPr>
                <w:rFonts w:ascii="Arial" w:hAnsi="Arial"/>
                <w:b/>
                <w:bCs/>
                <w:sz w:val="18"/>
              </w:rPr>
              <w:t>Expected Salary Range</w:t>
            </w:r>
          </w:p>
        </w:tc>
        <w:tc>
          <w:tcPr>
            <w:tcW w:w="5600" w:type="dxa"/>
            <w:shd w:val="clear" w:color="auto" w:fill="FFFFFF"/>
            <w:tcMar>
              <w:top w:w="80" w:type="dxa"/>
              <w:left w:w="120" w:type="dxa"/>
              <w:bottom w:w="80" w:type="dxa"/>
              <w:right w:w="120" w:type="dxa"/>
            </w:tcMar>
          </w:tcPr>
          <w:p w14:paraId="6D241985" w14:textId="77777777" w:rsidR="00B76F05" w:rsidRDefault="00B76F05" w:rsidP="00BE32A1">
            <w:r>
              <w:rPr>
                <w:rFonts w:ascii="Arial" w:hAnsi="Arial"/>
                <w:sz w:val="18"/>
              </w:rPr>
              <w:t>Approximately 5 Lac to 30 Lac per annum</w:t>
            </w:r>
          </w:p>
        </w:tc>
      </w:tr>
      <w:tr w:rsidR="00B76F05" w14:paraId="4BC9F645" w14:textId="77777777" w:rsidTr="00BE32A1">
        <w:tc>
          <w:tcPr>
            <w:tcW w:w="3200" w:type="dxa"/>
            <w:shd w:val="clear" w:color="auto" w:fill="F5F5F5"/>
            <w:tcMar>
              <w:top w:w="80" w:type="dxa"/>
              <w:left w:w="120" w:type="dxa"/>
              <w:bottom w:w="80" w:type="dxa"/>
              <w:right w:w="120" w:type="dxa"/>
            </w:tcMar>
          </w:tcPr>
          <w:p w14:paraId="548621AF" w14:textId="77777777" w:rsidR="00B76F05" w:rsidRDefault="00B76F05" w:rsidP="00BE32A1">
            <w:r>
              <w:rPr>
                <w:rFonts w:ascii="Arial" w:hAnsi="Arial"/>
                <w:b/>
                <w:bCs/>
                <w:sz w:val="18"/>
              </w:rPr>
              <w:t>Data Source</w:t>
            </w:r>
          </w:p>
        </w:tc>
        <w:tc>
          <w:tcPr>
            <w:tcW w:w="5600" w:type="dxa"/>
            <w:shd w:val="clear" w:color="auto" w:fill="F5F5F5"/>
            <w:tcMar>
              <w:top w:w="80" w:type="dxa"/>
              <w:left w:w="120" w:type="dxa"/>
              <w:bottom w:w="80" w:type="dxa"/>
              <w:right w:w="120" w:type="dxa"/>
            </w:tcMar>
          </w:tcPr>
          <w:p w14:paraId="38C72B03" w14:textId="77777777" w:rsidR="00B76F05" w:rsidRDefault="00B76F05" w:rsidP="00BE32A1">
            <w:r>
              <w:rPr>
                <w:rFonts w:ascii="Arial" w:hAnsi="Arial"/>
                <w:sz w:val="18"/>
              </w:rPr>
              <w:t xml:space="preserve">IAC Event Registration Platform, Cloud </w:t>
            </w:r>
            <w:proofErr w:type="spellStart"/>
            <w:r>
              <w:rPr>
                <w:rFonts w:ascii="Arial" w:hAnsi="Arial"/>
                <w:sz w:val="18"/>
              </w:rPr>
              <w:t>Counselage</w:t>
            </w:r>
            <w:proofErr w:type="spellEnd"/>
            <w:r>
              <w:rPr>
                <w:rFonts w:ascii="Arial" w:hAnsi="Arial"/>
                <w:sz w:val="18"/>
              </w:rPr>
              <w:t xml:space="preserve"> </w:t>
            </w:r>
            <w:proofErr w:type="spellStart"/>
            <w:r>
              <w:rPr>
                <w:rFonts w:ascii="Arial" w:hAnsi="Arial"/>
                <w:sz w:val="18"/>
              </w:rPr>
              <w:t>Pvt.</w:t>
            </w:r>
            <w:proofErr w:type="spellEnd"/>
            <w:r>
              <w:rPr>
                <w:rFonts w:ascii="Arial" w:hAnsi="Arial"/>
                <w:sz w:val="18"/>
              </w:rPr>
              <w:t xml:space="preserve"> Ltd.</w:t>
            </w:r>
          </w:p>
        </w:tc>
      </w:tr>
      <w:tr w:rsidR="00B76F05" w14:paraId="75BE033A" w14:textId="77777777" w:rsidTr="00BE32A1">
        <w:tc>
          <w:tcPr>
            <w:tcW w:w="3200" w:type="dxa"/>
            <w:shd w:val="clear" w:color="auto" w:fill="FFFFFF"/>
            <w:tcMar>
              <w:top w:w="80" w:type="dxa"/>
              <w:left w:w="120" w:type="dxa"/>
              <w:bottom w:w="80" w:type="dxa"/>
              <w:right w:w="120" w:type="dxa"/>
            </w:tcMar>
          </w:tcPr>
          <w:p w14:paraId="1DF9894A" w14:textId="77777777" w:rsidR="00B76F05" w:rsidRDefault="00B76F05" w:rsidP="00BE32A1">
            <w:r>
              <w:rPr>
                <w:rFonts w:ascii="Arial" w:hAnsi="Arial"/>
                <w:b/>
                <w:bCs/>
                <w:sz w:val="18"/>
              </w:rPr>
              <w:t>Analysis Tools</w:t>
            </w:r>
          </w:p>
        </w:tc>
        <w:tc>
          <w:tcPr>
            <w:tcW w:w="5600" w:type="dxa"/>
            <w:shd w:val="clear" w:color="auto" w:fill="FFFFFF"/>
            <w:tcMar>
              <w:top w:w="80" w:type="dxa"/>
              <w:left w:w="120" w:type="dxa"/>
              <w:bottom w:w="80" w:type="dxa"/>
              <w:right w:w="120" w:type="dxa"/>
            </w:tcMar>
          </w:tcPr>
          <w:p w14:paraId="091495A8" w14:textId="77777777" w:rsidR="00B76F05" w:rsidRDefault="00B76F05" w:rsidP="00BE32A1">
            <w:r>
              <w:rPr>
                <w:rFonts w:ascii="Arial" w:hAnsi="Arial"/>
                <w:sz w:val="18"/>
              </w:rPr>
              <w:t xml:space="preserve">Python 3.10, Pandas, Matplotlib, Seaborn, Google </w:t>
            </w:r>
            <w:proofErr w:type="spellStart"/>
            <w:r>
              <w:rPr>
                <w:rFonts w:ascii="Arial" w:hAnsi="Arial"/>
                <w:sz w:val="18"/>
              </w:rPr>
              <w:t>Colab</w:t>
            </w:r>
            <w:proofErr w:type="spellEnd"/>
          </w:p>
        </w:tc>
      </w:tr>
    </w:tbl>
    <w:p w14:paraId="5CDCBE27" w14:textId="77777777" w:rsidR="00002F36" w:rsidRDefault="00002F36" w:rsidP="00B76F05">
      <w:pPr>
        <w:spacing w:before="240" w:after="80"/>
        <w:rPr>
          <w:rFonts w:ascii="Arial" w:hAnsi="Arial" w:cs="Arial"/>
          <w:b/>
          <w:bCs/>
          <w:color w:val="062B5B"/>
          <w:sz w:val="22"/>
          <w:szCs w:val="22"/>
        </w:rPr>
      </w:pPr>
    </w:p>
    <w:p w14:paraId="5E9DEB13" w14:textId="77777777" w:rsidR="00002F36" w:rsidRDefault="00002F36" w:rsidP="00B76F05">
      <w:pPr>
        <w:spacing w:before="240" w:after="80"/>
        <w:rPr>
          <w:rFonts w:ascii="Arial" w:hAnsi="Arial" w:cs="Arial"/>
          <w:b/>
          <w:bCs/>
          <w:color w:val="062B5B"/>
          <w:sz w:val="22"/>
          <w:szCs w:val="22"/>
        </w:rPr>
      </w:pPr>
    </w:p>
    <w:p w14:paraId="158EC6ED" w14:textId="1B77D11C" w:rsidR="00B76F05" w:rsidRDefault="00B76F05" w:rsidP="00B76F05">
      <w:pPr>
        <w:spacing w:before="240" w:after="80"/>
      </w:pPr>
      <w:r>
        <w:rPr>
          <w:rFonts w:ascii="Arial" w:hAnsi="Arial" w:cs="Arial"/>
          <w:b/>
          <w:bCs/>
          <w:color w:val="062B5B"/>
          <w:sz w:val="22"/>
          <w:szCs w:val="22"/>
        </w:rPr>
        <w:lastRenderedPageBreak/>
        <w:t>Appendix A.2 — Column Descriptions (All 16 Columns)</w:t>
      </w:r>
    </w:p>
    <w:tbl>
      <w:tblPr>
        <w:tblW w:w="88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441"/>
        <w:gridCol w:w="2487"/>
        <w:gridCol w:w="1398"/>
        <w:gridCol w:w="4474"/>
      </w:tblGrid>
      <w:tr w:rsidR="00B76F05" w14:paraId="02A2E8DE" w14:textId="77777777" w:rsidTr="00BE32A1">
        <w:tc>
          <w:tcPr>
            <w:tcW w:w="400" w:type="dxa"/>
            <w:shd w:val="clear" w:color="auto" w:fill="062B5B"/>
            <w:tcMar>
              <w:top w:w="80" w:type="dxa"/>
              <w:left w:w="120" w:type="dxa"/>
              <w:bottom w:w="80" w:type="dxa"/>
              <w:right w:w="120" w:type="dxa"/>
            </w:tcMar>
          </w:tcPr>
          <w:p w14:paraId="21723982" w14:textId="77777777" w:rsidR="00B76F05" w:rsidRDefault="00B76F05" w:rsidP="00BE32A1">
            <w:pPr>
              <w:jc w:val="center"/>
            </w:pPr>
            <w:r>
              <w:rPr>
                <w:rFonts w:ascii="Arial" w:hAnsi="Arial"/>
                <w:b/>
                <w:bCs/>
                <w:color w:val="FFFFFF"/>
                <w:sz w:val="18"/>
              </w:rPr>
              <w:t>#</w:t>
            </w:r>
          </w:p>
        </w:tc>
        <w:tc>
          <w:tcPr>
            <w:tcW w:w="2500" w:type="dxa"/>
            <w:shd w:val="clear" w:color="auto" w:fill="062B5B"/>
            <w:tcMar>
              <w:top w:w="80" w:type="dxa"/>
              <w:left w:w="120" w:type="dxa"/>
              <w:bottom w:w="80" w:type="dxa"/>
              <w:right w:w="120" w:type="dxa"/>
            </w:tcMar>
          </w:tcPr>
          <w:p w14:paraId="3614E7AD" w14:textId="77777777" w:rsidR="00B76F05" w:rsidRDefault="00B76F05" w:rsidP="00BE32A1">
            <w:pPr>
              <w:jc w:val="center"/>
            </w:pPr>
            <w:r>
              <w:rPr>
                <w:rFonts w:ascii="Arial" w:hAnsi="Arial"/>
                <w:b/>
                <w:bCs/>
                <w:color w:val="FFFFFF"/>
                <w:sz w:val="18"/>
              </w:rPr>
              <w:t>Column Name</w:t>
            </w:r>
          </w:p>
        </w:tc>
        <w:tc>
          <w:tcPr>
            <w:tcW w:w="1400" w:type="dxa"/>
            <w:shd w:val="clear" w:color="auto" w:fill="062B5B"/>
            <w:tcMar>
              <w:top w:w="80" w:type="dxa"/>
              <w:left w:w="120" w:type="dxa"/>
              <w:bottom w:w="80" w:type="dxa"/>
              <w:right w:w="120" w:type="dxa"/>
            </w:tcMar>
          </w:tcPr>
          <w:p w14:paraId="5B089B35" w14:textId="77777777" w:rsidR="00B76F05" w:rsidRDefault="00B76F05" w:rsidP="00BE32A1">
            <w:pPr>
              <w:jc w:val="center"/>
            </w:pPr>
            <w:r>
              <w:rPr>
                <w:rFonts w:ascii="Arial" w:hAnsi="Arial"/>
                <w:b/>
                <w:bCs/>
                <w:color w:val="FFFFFF"/>
                <w:sz w:val="18"/>
              </w:rPr>
              <w:t>Data Type</w:t>
            </w:r>
          </w:p>
        </w:tc>
        <w:tc>
          <w:tcPr>
            <w:tcW w:w="4500" w:type="dxa"/>
            <w:shd w:val="clear" w:color="auto" w:fill="062B5B"/>
            <w:tcMar>
              <w:top w:w="80" w:type="dxa"/>
              <w:left w:w="120" w:type="dxa"/>
              <w:bottom w:w="80" w:type="dxa"/>
              <w:right w:w="120" w:type="dxa"/>
            </w:tcMar>
          </w:tcPr>
          <w:p w14:paraId="74372567" w14:textId="77777777" w:rsidR="00B76F05" w:rsidRDefault="00B76F05" w:rsidP="00BE32A1">
            <w:pPr>
              <w:jc w:val="center"/>
            </w:pPr>
            <w:r>
              <w:rPr>
                <w:rFonts w:ascii="Arial" w:hAnsi="Arial"/>
                <w:b/>
                <w:bCs/>
                <w:color w:val="FFFFFF"/>
                <w:sz w:val="18"/>
              </w:rPr>
              <w:t>Description</w:t>
            </w:r>
          </w:p>
        </w:tc>
      </w:tr>
      <w:tr w:rsidR="00B76F05" w14:paraId="572F3FB7" w14:textId="77777777" w:rsidTr="00BE32A1">
        <w:tc>
          <w:tcPr>
            <w:tcW w:w="400" w:type="dxa"/>
            <w:shd w:val="clear" w:color="auto" w:fill="F5F5F5"/>
            <w:tcMar>
              <w:top w:w="80" w:type="dxa"/>
              <w:left w:w="120" w:type="dxa"/>
              <w:bottom w:w="80" w:type="dxa"/>
              <w:right w:w="120" w:type="dxa"/>
            </w:tcMar>
          </w:tcPr>
          <w:p w14:paraId="3ECC3748" w14:textId="77777777" w:rsidR="00B76F05" w:rsidRDefault="00B76F05" w:rsidP="00BE32A1">
            <w:r>
              <w:rPr>
                <w:rFonts w:ascii="Arial" w:hAnsi="Arial"/>
                <w:sz w:val="18"/>
              </w:rPr>
              <w:t>1</w:t>
            </w:r>
          </w:p>
        </w:tc>
        <w:tc>
          <w:tcPr>
            <w:tcW w:w="2500" w:type="dxa"/>
            <w:shd w:val="clear" w:color="auto" w:fill="F5F5F5"/>
            <w:tcMar>
              <w:top w:w="80" w:type="dxa"/>
              <w:left w:w="120" w:type="dxa"/>
              <w:bottom w:w="80" w:type="dxa"/>
              <w:right w:w="120" w:type="dxa"/>
            </w:tcMar>
          </w:tcPr>
          <w:p w14:paraId="3B71AC8F" w14:textId="77777777" w:rsidR="00B76F05" w:rsidRDefault="00B76F05" w:rsidP="00BE32A1">
            <w:r>
              <w:rPr>
                <w:rFonts w:ascii="Arial" w:hAnsi="Arial"/>
                <w:sz w:val="18"/>
              </w:rPr>
              <w:t>First Name</w:t>
            </w:r>
          </w:p>
        </w:tc>
        <w:tc>
          <w:tcPr>
            <w:tcW w:w="1400" w:type="dxa"/>
            <w:shd w:val="clear" w:color="auto" w:fill="F5F5F5"/>
            <w:tcMar>
              <w:top w:w="80" w:type="dxa"/>
              <w:left w:w="120" w:type="dxa"/>
              <w:bottom w:w="80" w:type="dxa"/>
              <w:right w:w="120" w:type="dxa"/>
            </w:tcMar>
          </w:tcPr>
          <w:p w14:paraId="12F5CDE8" w14:textId="77777777" w:rsidR="00B76F05" w:rsidRDefault="00B76F05" w:rsidP="00BE32A1">
            <w:r>
              <w:rPr>
                <w:rFonts w:ascii="Arial" w:hAnsi="Arial"/>
                <w:sz w:val="18"/>
              </w:rPr>
              <w:t>Text</w:t>
            </w:r>
          </w:p>
        </w:tc>
        <w:tc>
          <w:tcPr>
            <w:tcW w:w="4500" w:type="dxa"/>
            <w:shd w:val="clear" w:color="auto" w:fill="F5F5F5"/>
            <w:tcMar>
              <w:top w:w="80" w:type="dxa"/>
              <w:left w:w="120" w:type="dxa"/>
              <w:bottom w:w="80" w:type="dxa"/>
              <w:right w:w="120" w:type="dxa"/>
            </w:tcMar>
          </w:tcPr>
          <w:p w14:paraId="7AE8FC98" w14:textId="77777777" w:rsidR="00B76F05" w:rsidRDefault="00B76F05" w:rsidP="00BE32A1">
            <w:r>
              <w:rPr>
                <w:rFonts w:ascii="Arial" w:hAnsi="Arial"/>
                <w:sz w:val="18"/>
              </w:rPr>
              <w:t>First name of the student</w:t>
            </w:r>
          </w:p>
        </w:tc>
      </w:tr>
      <w:tr w:rsidR="00B76F05" w14:paraId="13C8C399" w14:textId="77777777" w:rsidTr="00BE32A1">
        <w:tc>
          <w:tcPr>
            <w:tcW w:w="400" w:type="dxa"/>
            <w:shd w:val="clear" w:color="auto" w:fill="FFFFFF"/>
            <w:tcMar>
              <w:top w:w="80" w:type="dxa"/>
              <w:left w:w="120" w:type="dxa"/>
              <w:bottom w:w="80" w:type="dxa"/>
              <w:right w:w="120" w:type="dxa"/>
            </w:tcMar>
          </w:tcPr>
          <w:p w14:paraId="4AAC29EB" w14:textId="77777777" w:rsidR="00B76F05" w:rsidRDefault="00B76F05" w:rsidP="00BE32A1">
            <w:r>
              <w:rPr>
                <w:rFonts w:ascii="Arial" w:hAnsi="Arial"/>
                <w:sz w:val="18"/>
              </w:rPr>
              <w:t>2</w:t>
            </w:r>
          </w:p>
        </w:tc>
        <w:tc>
          <w:tcPr>
            <w:tcW w:w="2500" w:type="dxa"/>
            <w:shd w:val="clear" w:color="auto" w:fill="FFFFFF"/>
            <w:tcMar>
              <w:top w:w="80" w:type="dxa"/>
              <w:left w:w="120" w:type="dxa"/>
              <w:bottom w:w="80" w:type="dxa"/>
              <w:right w:w="120" w:type="dxa"/>
            </w:tcMar>
          </w:tcPr>
          <w:p w14:paraId="49D0FF6D" w14:textId="77777777" w:rsidR="00B76F05" w:rsidRDefault="00B76F05" w:rsidP="00BE32A1">
            <w:r>
              <w:rPr>
                <w:rFonts w:ascii="Arial" w:hAnsi="Arial"/>
                <w:sz w:val="18"/>
              </w:rPr>
              <w:t>Email ID</w:t>
            </w:r>
          </w:p>
        </w:tc>
        <w:tc>
          <w:tcPr>
            <w:tcW w:w="1400" w:type="dxa"/>
            <w:shd w:val="clear" w:color="auto" w:fill="FFFFFF"/>
            <w:tcMar>
              <w:top w:w="80" w:type="dxa"/>
              <w:left w:w="120" w:type="dxa"/>
              <w:bottom w:w="80" w:type="dxa"/>
              <w:right w:w="120" w:type="dxa"/>
            </w:tcMar>
          </w:tcPr>
          <w:p w14:paraId="71E3D761" w14:textId="77777777" w:rsidR="00B76F05" w:rsidRDefault="00B76F05" w:rsidP="00BE32A1">
            <w:r>
              <w:rPr>
                <w:rFonts w:ascii="Arial" w:hAnsi="Arial"/>
                <w:sz w:val="18"/>
              </w:rPr>
              <w:t>Text</w:t>
            </w:r>
          </w:p>
        </w:tc>
        <w:tc>
          <w:tcPr>
            <w:tcW w:w="4500" w:type="dxa"/>
            <w:shd w:val="clear" w:color="auto" w:fill="FFFFFF"/>
            <w:tcMar>
              <w:top w:w="80" w:type="dxa"/>
              <w:left w:w="120" w:type="dxa"/>
              <w:bottom w:w="80" w:type="dxa"/>
              <w:right w:w="120" w:type="dxa"/>
            </w:tcMar>
          </w:tcPr>
          <w:p w14:paraId="4CCA9BD3" w14:textId="77777777" w:rsidR="00B76F05" w:rsidRDefault="00B76F05" w:rsidP="00BE32A1">
            <w:r>
              <w:rPr>
                <w:rFonts w:ascii="Arial" w:hAnsi="Arial"/>
                <w:sz w:val="18"/>
              </w:rPr>
              <w:t>Student email (anonymized as @xyz.com) - used as unique student identifier</w:t>
            </w:r>
          </w:p>
        </w:tc>
      </w:tr>
      <w:tr w:rsidR="00B76F05" w14:paraId="019BA0FC" w14:textId="77777777" w:rsidTr="00BE32A1">
        <w:tc>
          <w:tcPr>
            <w:tcW w:w="400" w:type="dxa"/>
            <w:shd w:val="clear" w:color="auto" w:fill="F5F5F5"/>
            <w:tcMar>
              <w:top w:w="80" w:type="dxa"/>
              <w:left w:w="120" w:type="dxa"/>
              <w:bottom w:w="80" w:type="dxa"/>
              <w:right w:w="120" w:type="dxa"/>
            </w:tcMar>
          </w:tcPr>
          <w:p w14:paraId="1804852C" w14:textId="77777777" w:rsidR="00B76F05" w:rsidRDefault="00B76F05" w:rsidP="00BE32A1">
            <w:r>
              <w:rPr>
                <w:rFonts w:ascii="Arial" w:hAnsi="Arial"/>
                <w:sz w:val="18"/>
              </w:rPr>
              <w:t>3</w:t>
            </w:r>
          </w:p>
        </w:tc>
        <w:tc>
          <w:tcPr>
            <w:tcW w:w="2500" w:type="dxa"/>
            <w:shd w:val="clear" w:color="auto" w:fill="F5F5F5"/>
            <w:tcMar>
              <w:top w:w="80" w:type="dxa"/>
              <w:left w:w="120" w:type="dxa"/>
              <w:bottom w:w="80" w:type="dxa"/>
              <w:right w:w="120" w:type="dxa"/>
            </w:tcMar>
          </w:tcPr>
          <w:p w14:paraId="0075B27E" w14:textId="77777777" w:rsidR="00B76F05" w:rsidRDefault="00B76F05" w:rsidP="00BE32A1">
            <w:r>
              <w:rPr>
                <w:rFonts w:ascii="Arial" w:hAnsi="Arial"/>
                <w:sz w:val="18"/>
              </w:rPr>
              <w:t>Quantity</w:t>
            </w:r>
          </w:p>
        </w:tc>
        <w:tc>
          <w:tcPr>
            <w:tcW w:w="1400" w:type="dxa"/>
            <w:shd w:val="clear" w:color="auto" w:fill="F5F5F5"/>
            <w:tcMar>
              <w:top w:w="80" w:type="dxa"/>
              <w:left w:w="120" w:type="dxa"/>
              <w:bottom w:w="80" w:type="dxa"/>
              <w:right w:w="120" w:type="dxa"/>
            </w:tcMar>
          </w:tcPr>
          <w:p w14:paraId="3E4D4685" w14:textId="77777777" w:rsidR="00B76F05" w:rsidRDefault="00B76F05" w:rsidP="00BE32A1">
            <w:r>
              <w:rPr>
                <w:rFonts w:ascii="Arial" w:hAnsi="Arial"/>
                <w:sz w:val="18"/>
              </w:rPr>
              <w:t>Integer</w:t>
            </w:r>
          </w:p>
        </w:tc>
        <w:tc>
          <w:tcPr>
            <w:tcW w:w="4500" w:type="dxa"/>
            <w:shd w:val="clear" w:color="auto" w:fill="F5F5F5"/>
            <w:tcMar>
              <w:top w:w="80" w:type="dxa"/>
              <w:left w:w="120" w:type="dxa"/>
              <w:bottom w:w="80" w:type="dxa"/>
              <w:right w:w="120" w:type="dxa"/>
            </w:tcMar>
          </w:tcPr>
          <w:p w14:paraId="35971F61" w14:textId="77777777" w:rsidR="00B76F05" w:rsidRDefault="00B76F05" w:rsidP="00BE32A1">
            <w:r>
              <w:rPr>
                <w:rFonts w:ascii="Arial" w:hAnsi="Arial"/>
                <w:sz w:val="18"/>
              </w:rPr>
              <w:t>Number of courses/events completed - value = 1 for all unique students</w:t>
            </w:r>
          </w:p>
        </w:tc>
      </w:tr>
      <w:tr w:rsidR="00B76F05" w14:paraId="4AEEE927" w14:textId="77777777" w:rsidTr="00BE32A1">
        <w:tc>
          <w:tcPr>
            <w:tcW w:w="400" w:type="dxa"/>
            <w:shd w:val="clear" w:color="auto" w:fill="FFFFFF"/>
            <w:tcMar>
              <w:top w:w="80" w:type="dxa"/>
              <w:left w:w="120" w:type="dxa"/>
              <w:bottom w:w="80" w:type="dxa"/>
              <w:right w:w="120" w:type="dxa"/>
            </w:tcMar>
          </w:tcPr>
          <w:p w14:paraId="4A7BA7BB" w14:textId="77777777" w:rsidR="00B76F05" w:rsidRDefault="00B76F05" w:rsidP="00BE32A1">
            <w:r>
              <w:rPr>
                <w:rFonts w:ascii="Arial" w:hAnsi="Arial"/>
                <w:sz w:val="18"/>
              </w:rPr>
              <w:t>4</w:t>
            </w:r>
          </w:p>
        </w:tc>
        <w:tc>
          <w:tcPr>
            <w:tcW w:w="2500" w:type="dxa"/>
            <w:shd w:val="clear" w:color="auto" w:fill="FFFFFF"/>
            <w:tcMar>
              <w:top w:w="80" w:type="dxa"/>
              <w:left w:w="120" w:type="dxa"/>
              <w:bottom w:w="80" w:type="dxa"/>
              <w:right w:w="120" w:type="dxa"/>
            </w:tcMar>
          </w:tcPr>
          <w:p w14:paraId="04DE9604" w14:textId="77777777" w:rsidR="00B76F05" w:rsidRDefault="00B76F05" w:rsidP="00BE32A1">
            <w:r>
              <w:rPr>
                <w:rFonts w:ascii="Arial" w:hAnsi="Arial"/>
                <w:sz w:val="18"/>
              </w:rPr>
              <w:t>Events</w:t>
            </w:r>
          </w:p>
        </w:tc>
        <w:tc>
          <w:tcPr>
            <w:tcW w:w="1400" w:type="dxa"/>
            <w:shd w:val="clear" w:color="auto" w:fill="FFFFFF"/>
            <w:tcMar>
              <w:top w:w="80" w:type="dxa"/>
              <w:left w:w="120" w:type="dxa"/>
              <w:bottom w:w="80" w:type="dxa"/>
              <w:right w:w="120" w:type="dxa"/>
            </w:tcMar>
          </w:tcPr>
          <w:p w14:paraId="6A2DD7AA" w14:textId="77777777" w:rsidR="00B76F05" w:rsidRDefault="00B76F05" w:rsidP="00BE32A1">
            <w:r>
              <w:rPr>
                <w:rFonts w:ascii="Arial" w:hAnsi="Arial"/>
                <w:sz w:val="18"/>
              </w:rPr>
              <w:t>Text</w:t>
            </w:r>
          </w:p>
        </w:tc>
        <w:tc>
          <w:tcPr>
            <w:tcW w:w="4500" w:type="dxa"/>
            <w:shd w:val="clear" w:color="auto" w:fill="FFFFFF"/>
            <w:tcMar>
              <w:top w:w="80" w:type="dxa"/>
              <w:left w:w="120" w:type="dxa"/>
              <w:bottom w:w="80" w:type="dxa"/>
              <w:right w:w="120" w:type="dxa"/>
            </w:tcMar>
          </w:tcPr>
          <w:p w14:paraId="7BB78825" w14:textId="77777777" w:rsidR="00B76F05" w:rsidRDefault="00B76F05" w:rsidP="00BE32A1">
            <w:r>
              <w:rPr>
                <w:rFonts w:ascii="Arial" w:hAnsi="Arial"/>
                <w:sz w:val="18"/>
              </w:rPr>
              <w:t>Name of the IAC event attended (16 unique events in dataset)</w:t>
            </w:r>
          </w:p>
        </w:tc>
      </w:tr>
      <w:tr w:rsidR="00B76F05" w14:paraId="255AF13A" w14:textId="77777777" w:rsidTr="00BE32A1">
        <w:tc>
          <w:tcPr>
            <w:tcW w:w="400" w:type="dxa"/>
            <w:shd w:val="clear" w:color="auto" w:fill="F5F5F5"/>
            <w:tcMar>
              <w:top w:w="80" w:type="dxa"/>
              <w:left w:w="120" w:type="dxa"/>
              <w:bottom w:w="80" w:type="dxa"/>
              <w:right w:w="120" w:type="dxa"/>
            </w:tcMar>
          </w:tcPr>
          <w:p w14:paraId="4A7364CB" w14:textId="77777777" w:rsidR="00B76F05" w:rsidRDefault="00B76F05" w:rsidP="00BE32A1">
            <w:r>
              <w:rPr>
                <w:rFonts w:ascii="Arial" w:hAnsi="Arial"/>
                <w:sz w:val="18"/>
              </w:rPr>
              <w:t>5</w:t>
            </w:r>
          </w:p>
        </w:tc>
        <w:tc>
          <w:tcPr>
            <w:tcW w:w="2500" w:type="dxa"/>
            <w:shd w:val="clear" w:color="auto" w:fill="F5F5F5"/>
            <w:tcMar>
              <w:top w:w="80" w:type="dxa"/>
              <w:left w:w="120" w:type="dxa"/>
              <w:bottom w:w="80" w:type="dxa"/>
              <w:right w:w="120" w:type="dxa"/>
            </w:tcMar>
          </w:tcPr>
          <w:p w14:paraId="47EEA19A" w14:textId="77777777" w:rsidR="00B76F05" w:rsidRDefault="00B76F05" w:rsidP="00BE32A1">
            <w:r>
              <w:rPr>
                <w:rFonts w:ascii="Arial" w:hAnsi="Arial"/>
                <w:sz w:val="18"/>
              </w:rPr>
              <w:t>Attendee Status</w:t>
            </w:r>
          </w:p>
        </w:tc>
        <w:tc>
          <w:tcPr>
            <w:tcW w:w="1400" w:type="dxa"/>
            <w:shd w:val="clear" w:color="auto" w:fill="F5F5F5"/>
            <w:tcMar>
              <w:top w:w="80" w:type="dxa"/>
              <w:left w:w="120" w:type="dxa"/>
              <w:bottom w:w="80" w:type="dxa"/>
              <w:right w:w="120" w:type="dxa"/>
            </w:tcMar>
          </w:tcPr>
          <w:p w14:paraId="28BA7354" w14:textId="77777777" w:rsidR="00B76F05" w:rsidRDefault="00B76F05" w:rsidP="00BE32A1">
            <w:r>
              <w:rPr>
                <w:rFonts w:ascii="Arial" w:hAnsi="Arial"/>
                <w:sz w:val="18"/>
              </w:rPr>
              <w:t>Text</w:t>
            </w:r>
          </w:p>
        </w:tc>
        <w:tc>
          <w:tcPr>
            <w:tcW w:w="4500" w:type="dxa"/>
            <w:shd w:val="clear" w:color="auto" w:fill="F5F5F5"/>
            <w:tcMar>
              <w:top w:w="80" w:type="dxa"/>
              <w:left w:w="120" w:type="dxa"/>
              <w:bottom w:w="80" w:type="dxa"/>
              <w:right w:w="120" w:type="dxa"/>
            </w:tcMar>
          </w:tcPr>
          <w:p w14:paraId="13E723F4" w14:textId="77777777" w:rsidR="00B76F05" w:rsidRDefault="00B76F05" w:rsidP="00BE32A1">
            <w:r>
              <w:rPr>
                <w:rFonts w:ascii="Arial" w:hAnsi="Arial"/>
                <w:sz w:val="18"/>
              </w:rPr>
              <w:t xml:space="preserve">Whether the student </w:t>
            </w:r>
            <w:proofErr w:type="gramStart"/>
            <w:r>
              <w:rPr>
                <w:rFonts w:ascii="Arial" w:hAnsi="Arial"/>
                <w:sz w:val="18"/>
              </w:rPr>
              <w:t>actually attended</w:t>
            </w:r>
            <w:proofErr w:type="gramEnd"/>
            <w:r>
              <w:rPr>
                <w:rFonts w:ascii="Arial" w:hAnsi="Arial"/>
                <w:sz w:val="18"/>
              </w:rPr>
              <w:t xml:space="preserve"> or was registered only</w:t>
            </w:r>
          </w:p>
        </w:tc>
      </w:tr>
      <w:tr w:rsidR="00B76F05" w14:paraId="3AA9F821" w14:textId="77777777" w:rsidTr="00BE32A1">
        <w:tc>
          <w:tcPr>
            <w:tcW w:w="400" w:type="dxa"/>
            <w:shd w:val="clear" w:color="auto" w:fill="FFFFFF"/>
            <w:tcMar>
              <w:top w:w="80" w:type="dxa"/>
              <w:left w:w="120" w:type="dxa"/>
              <w:bottom w:w="80" w:type="dxa"/>
              <w:right w:w="120" w:type="dxa"/>
            </w:tcMar>
          </w:tcPr>
          <w:p w14:paraId="2CE510A5" w14:textId="77777777" w:rsidR="00B76F05" w:rsidRDefault="00B76F05" w:rsidP="00BE32A1">
            <w:r>
              <w:rPr>
                <w:rFonts w:ascii="Arial" w:hAnsi="Arial"/>
                <w:sz w:val="18"/>
              </w:rPr>
              <w:t>6</w:t>
            </w:r>
          </w:p>
        </w:tc>
        <w:tc>
          <w:tcPr>
            <w:tcW w:w="2500" w:type="dxa"/>
            <w:shd w:val="clear" w:color="auto" w:fill="FFFFFF"/>
            <w:tcMar>
              <w:top w:w="80" w:type="dxa"/>
              <w:left w:w="120" w:type="dxa"/>
              <w:bottom w:w="80" w:type="dxa"/>
              <w:right w:w="120" w:type="dxa"/>
            </w:tcMar>
          </w:tcPr>
          <w:p w14:paraId="6ABC43DC" w14:textId="77777777" w:rsidR="00B76F05" w:rsidRDefault="00B76F05" w:rsidP="00BE32A1">
            <w:r>
              <w:rPr>
                <w:rFonts w:ascii="Arial" w:hAnsi="Arial"/>
                <w:sz w:val="18"/>
              </w:rPr>
              <w:t>College Name</w:t>
            </w:r>
          </w:p>
        </w:tc>
        <w:tc>
          <w:tcPr>
            <w:tcW w:w="1400" w:type="dxa"/>
            <w:shd w:val="clear" w:color="auto" w:fill="FFFFFF"/>
            <w:tcMar>
              <w:top w:w="80" w:type="dxa"/>
              <w:left w:w="120" w:type="dxa"/>
              <w:bottom w:w="80" w:type="dxa"/>
              <w:right w:w="120" w:type="dxa"/>
            </w:tcMar>
          </w:tcPr>
          <w:p w14:paraId="5384386C" w14:textId="77777777" w:rsidR="00B76F05" w:rsidRDefault="00B76F05" w:rsidP="00BE32A1">
            <w:r>
              <w:rPr>
                <w:rFonts w:ascii="Arial" w:hAnsi="Arial"/>
                <w:sz w:val="18"/>
              </w:rPr>
              <w:t>Text</w:t>
            </w:r>
          </w:p>
        </w:tc>
        <w:tc>
          <w:tcPr>
            <w:tcW w:w="4500" w:type="dxa"/>
            <w:shd w:val="clear" w:color="auto" w:fill="FFFFFF"/>
            <w:tcMar>
              <w:top w:w="80" w:type="dxa"/>
              <w:left w:w="120" w:type="dxa"/>
              <w:bottom w:w="80" w:type="dxa"/>
              <w:right w:w="120" w:type="dxa"/>
            </w:tcMar>
          </w:tcPr>
          <w:p w14:paraId="1275577C" w14:textId="77777777" w:rsidR="00B76F05" w:rsidRDefault="00B76F05" w:rsidP="00BE32A1">
            <w:r>
              <w:rPr>
                <w:rFonts w:ascii="Arial" w:hAnsi="Arial"/>
                <w:sz w:val="18"/>
              </w:rPr>
              <w:t>Name of student college/institution (300+ unique colleges)</w:t>
            </w:r>
          </w:p>
        </w:tc>
      </w:tr>
      <w:tr w:rsidR="00B76F05" w14:paraId="60A7DF54" w14:textId="77777777" w:rsidTr="00BE32A1">
        <w:tc>
          <w:tcPr>
            <w:tcW w:w="400" w:type="dxa"/>
            <w:shd w:val="clear" w:color="auto" w:fill="F5F5F5"/>
            <w:tcMar>
              <w:top w:w="80" w:type="dxa"/>
              <w:left w:w="120" w:type="dxa"/>
              <w:bottom w:w="80" w:type="dxa"/>
              <w:right w:w="120" w:type="dxa"/>
            </w:tcMar>
          </w:tcPr>
          <w:p w14:paraId="25A0D9CA" w14:textId="77777777" w:rsidR="00B76F05" w:rsidRDefault="00B76F05" w:rsidP="00BE32A1">
            <w:r>
              <w:rPr>
                <w:rFonts w:ascii="Arial" w:hAnsi="Arial"/>
                <w:sz w:val="18"/>
              </w:rPr>
              <w:t>7</w:t>
            </w:r>
          </w:p>
        </w:tc>
        <w:tc>
          <w:tcPr>
            <w:tcW w:w="2500" w:type="dxa"/>
            <w:shd w:val="clear" w:color="auto" w:fill="F5F5F5"/>
            <w:tcMar>
              <w:top w:w="80" w:type="dxa"/>
              <w:left w:w="120" w:type="dxa"/>
              <w:bottom w:w="80" w:type="dxa"/>
              <w:right w:w="120" w:type="dxa"/>
            </w:tcMar>
          </w:tcPr>
          <w:p w14:paraId="26CFDF05" w14:textId="77777777" w:rsidR="00B76F05" w:rsidRDefault="00B76F05" w:rsidP="00BE32A1">
            <w:r>
              <w:rPr>
                <w:rFonts w:ascii="Arial" w:hAnsi="Arial"/>
                <w:sz w:val="18"/>
              </w:rPr>
              <w:t>How did you come to know about this event?</w:t>
            </w:r>
          </w:p>
        </w:tc>
        <w:tc>
          <w:tcPr>
            <w:tcW w:w="1400" w:type="dxa"/>
            <w:shd w:val="clear" w:color="auto" w:fill="F5F5F5"/>
            <w:tcMar>
              <w:top w:w="80" w:type="dxa"/>
              <w:left w:w="120" w:type="dxa"/>
              <w:bottom w:w="80" w:type="dxa"/>
              <w:right w:w="120" w:type="dxa"/>
            </w:tcMar>
          </w:tcPr>
          <w:p w14:paraId="0FAB84FB" w14:textId="77777777" w:rsidR="00B76F05" w:rsidRDefault="00B76F05" w:rsidP="00BE32A1">
            <w:r>
              <w:rPr>
                <w:rFonts w:ascii="Arial" w:hAnsi="Arial"/>
                <w:sz w:val="18"/>
              </w:rPr>
              <w:t>Text</w:t>
            </w:r>
          </w:p>
        </w:tc>
        <w:tc>
          <w:tcPr>
            <w:tcW w:w="4500" w:type="dxa"/>
            <w:shd w:val="clear" w:color="auto" w:fill="F5F5F5"/>
            <w:tcMar>
              <w:top w:w="80" w:type="dxa"/>
              <w:left w:w="120" w:type="dxa"/>
              <w:bottom w:w="80" w:type="dxa"/>
              <w:right w:w="120" w:type="dxa"/>
            </w:tcMar>
          </w:tcPr>
          <w:p w14:paraId="42195392" w14:textId="77777777" w:rsidR="00B76F05" w:rsidRDefault="00B76F05" w:rsidP="00BE32A1">
            <w:r>
              <w:rPr>
                <w:rFonts w:ascii="Arial" w:hAnsi="Arial"/>
                <w:sz w:val="18"/>
              </w:rPr>
              <w:t>Promotion channel: WhatsApp, Email, SPOC, LinkedIn, YouTube, etc.</w:t>
            </w:r>
          </w:p>
        </w:tc>
      </w:tr>
      <w:tr w:rsidR="00B76F05" w14:paraId="2D082B3B" w14:textId="77777777" w:rsidTr="00BE32A1">
        <w:tc>
          <w:tcPr>
            <w:tcW w:w="400" w:type="dxa"/>
            <w:shd w:val="clear" w:color="auto" w:fill="FFFFFF"/>
            <w:tcMar>
              <w:top w:w="80" w:type="dxa"/>
              <w:left w:w="120" w:type="dxa"/>
              <w:bottom w:w="80" w:type="dxa"/>
              <w:right w:w="120" w:type="dxa"/>
            </w:tcMar>
          </w:tcPr>
          <w:p w14:paraId="232F8ACF" w14:textId="77777777" w:rsidR="00B76F05" w:rsidRDefault="00B76F05" w:rsidP="00BE32A1">
            <w:r>
              <w:rPr>
                <w:rFonts w:ascii="Arial" w:hAnsi="Arial"/>
                <w:sz w:val="18"/>
              </w:rPr>
              <w:t>8</w:t>
            </w:r>
          </w:p>
        </w:tc>
        <w:tc>
          <w:tcPr>
            <w:tcW w:w="2500" w:type="dxa"/>
            <w:shd w:val="clear" w:color="auto" w:fill="FFFFFF"/>
            <w:tcMar>
              <w:top w:w="80" w:type="dxa"/>
              <w:left w:w="120" w:type="dxa"/>
              <w:bottom w:w="80" w:type="dxa"/>
              <w:right w:w="120" w:type="dxa"/>
            </w:tcMar>
          </w:tcPr>
          <w:p w14:paraId="71ECF340" w14:textId="77777777" w:rsidR="00B76F05" w:rsidRDefault="00B76F05" w:rsidP="00BE32A1">
            <w:r>
              <w:rPr>
                <w:rFonts w:ascii="Arial" w:hAnsi="Arial"/>
                <w:sz w:val="18"/>
              </w:rPr>
              <w:t>Specify in Others</w:t>
            </w:r>
          </w:p>
        </w:tc>
        <w:tc>
          <w:tcPr>
            <w:tcW w:w="1400" w:type="dxa"/>
            <w:shd w:val="clear" w:color="auto" w:fill="FFFFFF"/>
            <w:tcMar>
              <w:top w:w="80" w:type="dxa"/>
              <w:left w:w="120" w:type="dxa"/>
              <w:bottom w:w="80" w:type="dxa"/>
              <w:right w:w="120" w:type="dxa"/>
            </w:tcMar>
          </w:tcPr>
          <w:p w14:paraId="2A3CC61A" w14:textId="77777777" w:rsidR="00B76F05" w:rsidRDefault="00B76F05" w:rsidP="00BE32A1">
            <w:r>
              <w:rPr>
                <w:rFonts w:ascii="Arial" w:hAnsi="Arial"/>
                <w:sz w:val="18"/>
              </w:rPr>
              <w:t>Text</w:t>
            </w:r>
          </w:p>
        </w:tc>
        <w:tc>
          <w:tcPr>
            <w:tcW w:w="4500" w:type="dxa"/>
            <w:shd w:val="clear" w:color="auto" w:fill="FFFFFF"/>
            <w:tcMar>
              <w:top w:w="80" w:type="dxa"/>
              <w:left w:w="120" w:type="dxa"/>
              <w:bottom w:w="80" w:type="dxa"/>
              <w:right w:w="120" w:type="dxa"/>
            </w:tcMar>
          </w:tcPr>
          <w:p w14:paraId="7888A3FD" w14:textId="77777777" w:rsidR="00B76F05" w:rsidRDefault="00B76F05" w:rsidP="00BE32A1">
            <w:r>
              <w:rPr>
                <w:rFonts w:ascii="Arial" w:hAnsi="Arial"/>
                <w:sz w:val="18"/>
              </w:rPr>
              <w:t>Free-text field for other promotion channels (mostly null - 45% missing)</w:t>
            </w:r>
          </w:p>
        </w:tc>
      </w:tr>
      <w:tr w:rsidR="00B76F05" w14:paraId="2018DFF6" w14:textId="77777777" w:rsidTr="00BE32A1">
        <w:tc>
          <w:tcPr>
            <w:tcW w:w="400" w:type="dxa"/>
            <w:shd w:val="clear" w:color="auto" w:fill="F5F5F5"/>
            <w:tcMar>
              <w:top w:w="80" w:type="dxa"/>
              <w:left w:w="120" w:type="dxa"/>
              <w:bottom w:w="80" w:type="dxa"/>
              <w:right w:w="120" w:type="dxa"/>
            </w:tcMar>
          </w:tcPr>
          <w:p w14:paraId="2D6F35E6" w14:textId="77777777" w:rsidR="00B76F05" w:rsidRDefault="00B76F05" w:rsidP="00BE32A1">
            <w:r>
              <w:rPr>
                <w:rFonts w:ascii="Arial" w:hAnsi="Arial"/>
                <w:sz w:val="18"/>
              </w:rPr>
              <w:t>9</w:t>
            </w:r>
          </w:p>
        </w:tc>
        <w:tc>
          <w:tcPr>
            <w:tcW w:w="2500" w:type="dxa"/>
            <w:shd w:val="clear" w:color="auto" w:fill="F5F5F5"/>
            <w:tcMar>
              <w:top w:w="80" w:type="dxa"/>
              <w:left w:w="120" w:type="dxa"/>
              <w:bottom w:w="80" w:type="dxa"/>
              <w:right w:w="120" w:type="dxa"/>
            </w:tcMar>
          </w:tcPr>
          <w:p w14:paraId="1E738CA0" w14:textId="77777777" w:rsidR="00B76F05" w:rsidRDefault="00B76F05" w:rsidP="00BE32A1">
            <w:r>
              <w:rPr>
                <w:rFonts w:ascii="Arial" w:hAnsi="Arial"/>
                <w:sz w:val="18"/>
              </w:rPr>
              <w:t>Designation</w:t>
            </w:r>
          </w:p>
        </w:tc>
        <w:tc>
          <w:tcPr>
            <w:tcW w:w="1400" w:type="dxa"/>
            <w:shd w:val="clear" w:color="auto" w:fill="F5F5F5"/>
            <w:tcMar>
              <w:top w:w="80" w:type="dxa"/>
              <w:left w:w="120" w:type="dxa"/>
              <w:bottom w:w="80" w:type="dxa"/>
              <w:right w:w="120" w:type="dxa"/>
            </w:tcMar>
          </w:tcPr>
          <w:p w14:paraId="51E6A852" w14:textId="77777777" w:rsidR="00B76F05" w:rsidRDefault="00B76F05" w:rsidP="00BE32A1">
            <w:r>
              <w:rPr>
                <w:rFonts w:ascii="Arial" w:hAnsi="Arial"/>
                <w:sz w:val="18"/>
              </w:rPr>
              <w:t>Text</w:t>
            </w:r>
          </w:p>
        </w:tc>
        <w:tc>
          <w:tcPr>
            <w:tcW w:w="4500" w:type="dxa"/>
            <w:shd w:val="clear" w:color="auto" w:fill="F5F5F5"/>
            <w:tcMar>
              <w:top w:w="80" w:type="dxa"/>
              <w:left w:w="120" w:type="dxa"/>
              <w:bottom w:w="80" w:type="dxa"/>
              <w:right w:w="120" w:type="dxa"/>
            </w:tcMar>
          </w:tcPr>
          <w:p w14:paraId="18D43599" w14:textId="77777777" w:rsidR="00B76F05" w:rsidRDefault="00B76F05" w:rsidP="00BE32A1">
            <w:r>
              <w:rPr>
                <w:rFonts w:ascii="Arial" w:hAnsi="Arial"/>
                <w:sz w:val="18"/>
              </w:rPr>
              <w:t xml:space="preserve">Student's current role or status (e.g., </w:t>
            </w:r>
            <w:proofErr w:type="spellStart"/>
            <w:proofErr w:type="gramStart"/>
            <w:r>
              <w:rPr>
                <w:rFonts w:ascii="Arial" w:hAnsi="Arial"/>
                <w:sz w:val="18"/>
              </w:rPr>
              <w:t>B.Tech</w:t>
            </w:r>
            <w:proofErr w:type="spellEnd"/>
            <w:proofErr w:type="gramEnd"/>
            <w:r>
              <w:rPr>
                <w:rFonts w:ascii="Arial" w:hAnsi="Arial"/>
                <w:sz w:val="18"/>
              </w:rPr>
              <w:t xml:space="preserve"> Student, Data Analyst)</w:t>
            </w:r>
          </w:p>
        </w:tc>
      </w:tr>
      <w:tr w:rsidR="00B76F05" w14:paraId="52B15967" w14:textId="77777777" w:rsidTr="00BE32A1">
        <w:tc>
          <w:tcPr>
            <w:tcW w:w="400" w:type="dxa"/>
            <w:shd w:val="clear" w:color="auto" w:fill="FFFFFF"/>
            <w:tcMar>
              <w:top w:w="80" w:type="dxa"/>
              <w:left w:w="120" w:type="dxa"/>
              <w:bottom w:w="80" w:type="dxa"/>
              <w:right w:w="120" w:type="dxa"/>
            </w:tcMar>
          </w:tcPr>
          <w:p w14:paraId="7554AEBD" w14:textId="77777777" w:rsidR="00B76F05" w:rsidRDefault="00B76F05" w:rsidP="00BE32A1">
            <w:r>
              <w:rPr>
                <w:rFonts w:ascii="Arial" w:hAnsi="Arial"/>
                <w:sz w:val="18"/>
              </w:rPr>
              <w:t>10</w:t>
            </w:r>
          </w:p>
        </w:tc>
        <w:tc>
          <w:tcPr>
            <w:tcW w:w="2500" w:type="dxa"/>
            <w:shd w:val="clear" w:color="auto" w:fill="FFFFFF"/>
            <w:tcMar>
              <w:top w:w="80" w:type="dxa"/>
              <w:left w:w="120" w:type="dxa"/>
              <w:bottom w:w="80" w:type="dxa"/>
              <w:right w:w="120" w:type="dxa"/>
            </w:tcMar>
          </w:tcPr>
          <w:p w14:paraId="4CC088B6" w14:textId="77777777" w:rsidR="00B76F05" w:rsidRDefault="00B76F05" w:rsidP="00BE32A1">
            <w:r>
              <w:rPr>
                <w:rFonts w:ascii="Arial" w:hAnsi="Arial"/>
                <w:sz w:val="18"/>
              </w:rPr>
              <w:t>Year of Graduation</w:t>
            </w:r>
          </w:p>
        </w:tc>
        <w:tc>
          <w:tcPr>
            <w:tcW w:w="1400" w:type="dxa"/>
            <w:shd w:val="clear" w:color="auto" w:fill="FFFFFF"/>
            <w:tcMar>
              <w:top w:w="80" w:type="dxa"/>
              <w:left w:w="120" w:type="dxa"/>
              <w:bottom w:w="80" w:type="dxa"/>
              <w:right w:w="120" w:type="dxa"/>
            </w:tcMar>
          </w:tcPr>
          <w:p w14:paraId="1149984B" w14:textId="77777777" w:rsidR="00B76F05" w:rsidRDefault="00B76F05" w:rsidP="00BE32A1">
            <w:r>
              <w:rPr>
                <w:rFonts w:ascii="Arial" w:hAnsi="Arial"/>
                <w:sz w:val="18"/>
              </w:rPr>
              <w:t>Integer</w:t>
            </w:r>
          </w:p>
        </w:tc>
        <w:tc>
          <w:tcPr>
            <w:tcW w:w="4500" w:type="dxa"/>
            <w:shd w:val="clear" w:color="auto" w:fill="FFFFFF"/>
            <w:tcMar>
              <w:top w:w="80" w:type="dxa"/>
              <w:left w:w="120" w:type="dxa"/>
              <w:bottom w:w="80" w:type="dxa"/>
              <w:right w:w="120" w:type="dxa"/>
            </w:tcMar>
          </w:tcPr>
          <w:p w14:paraId="4F64377B" w14:textId="77777777" w:rsidR="00B76F05" w:rsidRDefault="00B76F05" w:rsidP="00BE32A1">
            <w:r>
              <w:rPr>
                <w:rFonts w:ascii="Arial" w:hAnsi="Arial"/>
                <w:sz w:val="18"/>
              </w:rPr>
              <w:t>Year student completed or will complete graduation (2023-2026)</w:t>
            </w:r>
          </w:p>
        </w:tc>
      </w:tr>
      <w:tr w:rsidR="00B76F05" w14:paraId="070C9AA2" w14:textId="77777777" w:rsidTr="00BE32A1">
        <w:tc>
          <w:tcPr>
            <w:tcW w:w="400" w:type="dxa"/>
            <w:shd w:val="clear" w:color="auto" w:fill="F5F5F5"/>
            <w:tcMar>
              <w:top w:w="80" w:type="dxa"/>
              <w:left w:w="120" w:type="dxa"/>
              <w:bottom w:w="80" w:type="dxa"/>
              <w:right w:w="120" w:type="dxa"/>
            </w:tcMar>
          </w:tcPr>
          <w:p w14:paraId="78BF9796" w14:textId="77777777" w:rsidR="00B76F05" w:rsidRDefault="00B76F05" w:rsidP="00BE32A1">
            <w:r>
              <w:rPr>
                <w:rFonts w:ascii="Arial" w:hAnsi="Arial"/>
                <w:sz w:val="18"/>
              </w:rPr>
              <w:t>11</w:t>
            </w:r>
          </w:p>
        </w:tc>
        <w:tc>
          <w:tcPr>
            <w:tcW w:w="2500" w:type="dxa"/>
            <w:shd w:val="clear" w:color="auto" w:fill="F5F5F5"/>
            <w:tcMar>
              <w:top w:w="80" w:type="dxa"/>
              <w:left w:w="120" w:type="dxa"/>
              <w:bottom w:w="80" w:type="dxa"/>
              <w:right w:w="120" w:type="dxa"/>
            </w:tcMar>
          </w:tcPr>
          <w:p w14:paraId="69274728" w14:textId="77777777" w:rsidR="00B76F05" w:rsidRDefault="00B76F05" w:rsidP="00BE32A1">
            <w:r>
              <w:rPr>
                <w:rFonts w:ascii="Arial" w:hAnsi="Arial"/>
                <w:sz w:val="18"/>
              </w:rPr>
              <w:t>City</w:t>
            </w:r>
          </w:p>
        </w:tc>
        <w:tc>
          <w:tcPr>
            <w:tcW w:w="1400" w:type="dxa"/>
            <w:shd w:val="clear" w:color="auto" w:fill="F5F5F5"/>
            <w:tcMar>
              <w:top w:w="80" w:type="dxa"/>
              <w:left w:w="120" w:type="dxa"/>
              <w:bottom w:w="80" w:type="dxa"/>
              <w:right w:w="120" w:type="dxa"/>
            </w:tcMar>
          </w:tcPr>
          <w:p w14:paraId="22E1B881" w14:textId="77777777" w:rsidR="00B76F05" w:rsidRDefault="00B76F05" w:rsidP="00BE32A1">
            <w:r>
              <w:rPr>
                <w:rFonts w:ascii="Arial" w:hAnsi="Arial"/>
                <w:sz w:val="18"/>
              </w:rPr>
              <w:t>Text</w:t>
            </w:r>
          </w:p>
        </w:tc>
        <w:tc>
          <w:tcPr>
            <w:tcW w:w="4500" w:type="dxa"/>
            <w:shd w:val="clear" w:color="auto" w:fill="F5F5F5"/>
            <w:tcMar>
              <w:top w:w="80" w:type="dxa"/>
              <w:left w:w="120" w:type="dxa"/>
              <w:bottom w:w="80" w:type="dxa"/>
              <w:right w:w="120" w:type="dxa"/>
            </w:tcMar>
          </w:tcPr>
          <w:p w14:paraId="486FE0B7" w14:textId="77777777" w:rsidR="00B76F05" w:rsidRDefault="00B76F05" w:rsidP="00BE32A1">
            <w:r>
              <w:rPr>
                <w:rFonts w:ascii="Arial" w:hAnsi="Arial"/>
                <w:sz w:val="18"/>
              </w:rPr>
              <w:t>City of residence or hometown (200+ unique cities across India)</w:t>
            </w:r>
          </w:p>
        </w:tc>
      </w:tr>
      <w:tr w:rsidR="00B76F05" w14:paraId="6DA16183" w14:textId="77777777" w:rsidTr="00BE32A1">
        <w:tc>
          <w:tcPr>
            <w:tcW w:w="400" w:type="dxa"/>
            <w:shd w:val="clear" w:color="auto" w:fill="FFFFFF"/>
            <w:tcMar>
              <w:top w:w="80" w:type="dxa"/>
              <w:left w:w="120" w:type="dxa"/>
              <w:bottom w:w="80" w:type="dxa"/>
              <w:right w:w="120" w:type="dxa"/>
            </w:tcMar>
          </w:tcPr>
          <w:p w14:paraId="0994FDA4" w14:textId="77777777" w:rsidR="00B76F05" w:rsidRDefault="00B76F05" w:rsidP="00BE32A1">
            <w:r>
              <w:rPr>
                <w:rFonts w:ascii="Arial" w:hAnsi="Arial"/>
                <w:sz w:val="18"/>
              </w:rPr>
              <w:t>12</w:t>
            </w:r>
          </w:p>
        </w:tc>
        <w:tc>
          <w:tcPr>
            <w:tcW w:w="2500" w:type="dxa"/>
            <w:shd w:val="clear" w:color="auto" w:fill="FFFFFF"/>
            <w:tcMar>
              <w:top w:w="80" w:type="dxa"/>
              <w:left w:w="120" w:type="dxa"/>
              <w:bottom w:w="80" w:type="dxa"/>
              <w:right w:w="120" w:type="dxa"/>
            </w:tcMar>
          </w:tcPr>
          <w:p w14:paraId="33D32650" w14:textId="77777777" w:rsidR="00B76F05" w:rsidRDefault="00B76F05" w:rsidP="00BE32A1">
            <w:r>
              <w:rPr>
                <w:rFonts w:ascii="Arial" w:hAnsi="Arial"/>
                <w:sz w:val="18"/>
              </w:rPr>
              <w:t>CGPA</w:t>
            </w:r>
          </w:p>
        </w:tc>
        <w:tc>
          <w:tcPr>
            <w:tcW w:w="1400" w:type="dxa"/>
            <w:shd w:val="clear" w:color="auto" w:fill="FFFFFF"/>
            <w:tcMar>
              <w:top w:w="80" w:type="dxa"/>
              <w:left w:w="120" w:type="dxa"/>
              <w:bottom w:w="80" w:type="dxa"/>
              <w:right w:w="120" w:type="dxa"/>
            </w:tcMar>
          </w:tcPr>
          <w:p w14:paraId="4671AB92" w14:textId="77777777" w:rsidR="00B76F05" w:rsidRDefault="00B76F05" w:rsidP="00BE32A1">
            <w:r>
              <w:rPr>
                <w:rFonts w:ascii="Arial" w:hAnsi="Arial"/>
                <w:sz w:val="18"/>
              </w:rPr>
              <w:t>Float</w:t>
            </w:r>
          </w:p>
        </w:tc>
        <w:tc>
          <w:tcPr>
            <w:tcW w:w="4500" w:type="dxa"/>
            <w:shd w:val="clear" w:color="auto" w:fill="FFFFFF"/>
            <w:tcMar>
              <w:top w:w="80" w:type="dxa"/>
              <w:left w:w="120" w:type="dxa"/>
              <w:bottom w:w="80" w:type="dxa"/>
              <w:right w:w="120" w:type="dxa"/>
            </w:tcMar>
          </w:tcPr>
          <w:p w14:paraId="11CFD815" w14:textId="77777777" w:rsidR="00B76F05" w:rsidRDefault="00B76F05" w:rsidP="00BE32A1">
            <w:r>
              <w:rPr>
                <w:rFonts w:ascii="Arial" w:hAnsi="Arial"/>
                <w:sz w:val="18"/>
              </w:rPr>
              <w:t>Cumulative Grade Point Average - academic performance metric (scale 0-10)</w:t>
            </w:r>
          </w:p>
        </w:tc>
      </w:tr>
      <w:tr w:rsidR="00B76F05" w14:paraId="41656BCA" w14:textId="77777777" w:rsidTr="00BE32A1">
        <w:tc>
          <w:tcPr>
            <w:tcW w:w="400" w:type="dxa"/>
            <w:shd w:val="clear" w:color="auto" w:fill="F5F5F5"/>
            <w:tcMar>
              <w:top w:w="80" w:type="dxa"/>
              <w:left w:w="120" w:type="dxa"/>
              <w:bottom w:w="80" w:type="dxa"/>
              <w:right w:w="120" w:type="dxa"/>
            </w:tcMar>
          </w:tcPr>
          <w:p w14:paraId="6326CE28" w14:textId="77777777" w:rsidR="00B76F05" w:rsidRDefault="00B76F05" w:rsidP="00BE32A1">
            <w:r>
              <w:rPr>
                <w:rFonts w:ascii="Arial" w:hAnsi="Arial"/>
                <w:sz w:val="18"/>
              </w:rPr>
              <w:t>13</w:t>
            </w:r>
          </w:p>
        </w:tc>
        <w:tc>
          <w:tcPr>
            <w:tcW w:w="2500" w:type="dxa"/>
            <w:shd w:val="clear" w:color="auto" w:fill="F5F5F5"/>
            <w:tcMar>
              <w:top w:w="80" w:type="dxa"/>
              <w:left w:w="120" w:type="dxa"/>
              <w:bottom w:w="80" w:type="dxa"/>
              <w:right w:w="120" w:type="dxa"/>
            </w:tcMar>
          </w:tcPr>
          <w:p w14:paraId="62BFC034" w14:textId="77777777" w:rsidR="00B76F05" w:rsidRDefault="00B76F05" w:rsidP="00BE32A1">
            <w:r>
              <w:rPr>
                <w:rFonts w:ascii="Arial" w:hAnsi="Arial"/>
                <w:sz w:val="18"/>
              </w:rPr>
              <w:t>Experience with python (Months)</w:t>
            </w:r>
          </w:p>
        </w:tc>
        <w:tc>
          <w:tcPr>
            <w:tcW w:w="1400" w:type="dxa"/>
            <w:shd w:val="clear" w:color="auto" w:fill="F5F5F5"/>
            <w:tcMar>
              <w:top w:w="80" w:type="dxa"/>
              <w:left w:w="120" w:type="dxa"/>
              <w:bottom w:w="80" w:type="dxa"/>
              <w:right w:w="120" w:type="dxa"/>
            </w:tcMar>
          </w:tcPr>
          <w:p w14:paraId="713D6567" w14:textId="77777777" w:rsidR="00B76F05" w:rsidRDefault="00B76F05" w:rsidP="00BE32A1">
            <w:r>
              <w:rPr>
                <w:rFonts w:ascii="Arial" w:hAnsi="Arial"/>
                <w:sz w:val="18"/>
              </w:rPr>
              <w:t>Integer</w:t>
            </w:r>
          </w:p>
        </w:tc>
        <w:tc>
          <w:tcPr>
            <w:tcW w:w="4500" w:type="dxa"/>
            <w:shd w:val="clear" w:color="auto" w:fill="F5F5F5"/>
            <w:tcMar>
              <w:top w:w="80" w:type="dxa"/>
              <w:left w:w="120" w:type="dxa"/>
              <w:bottom w:w="80" w:type="dxa"/>
              <w:right w:w="120" w:type="dxa"/>
            </w:tcMar>
          </w:tcPr>
          <w:p w14:paraId="5B680A71" w14:textId="77777777" w:rsidR="00B76F05" w:rsidRDefault="00B76F05" w:rsidP="00BE32A1">
            <w:r>
              <w:rPr>
                <w:rFonts w:ascii="Arial" w:hAnsi="Arial"/>
                <w:sz w:val="18"/>
              </w:rPr>
              <w:t>Self-reported Python experience in months (range: 3 to 8 months)</w:t>
            </w:r>
          </w:p>
        </w:tc>
      </w:tr>
      <w:tr w:rsidR="00B76F05" w14:paraId="40CBC6B9" w14:textId="77777777" w:rsidTr="00BE32A1">
        <w:tc>
          <w:tcPr>
            <w:tcW w:w="400" w:type="dxa"/>
            <w:shd w:val="clear" w:color="auto" w:fill="FFFFFF"/>
            <w:tcMar>
              <w:top w:w="80" w:type="dxa"/>
              <w:left w:w="120" w:type="dxa"/>
              <w:bottom w:w="80" w:type="dxa"/>
              <w:right w:w="120" w:type="dxa"/>
            </w:tcMar>
          </w:tcPr>
          <w:p w14:paraId="6AE4FCF2" w14:textId="77777777" w:rsidR="00B76F05" w:rsidRDefault="00B76F05" w:rsidP="00BE32A1">
            <w:r>
              <w:rPr>
                <w:rFonts w:ascii="Arial" w:hAnsi="Arial"/>
                <w:sz w:val="18"/>
              </w:rPr>
              <w:t>14</w:t>
            </w:r>
          </w:p>
        </w:tc>
        <w:tc>
          <w:tcPr>
            <w:tcW w:w="2500" w:type="dxa"/>
            <w:shd w:val="clear" w:color="auto" w:fill="FFFFFF"/>
            <w:tcMar>
              <w:top w:w="80" w:type="dxa"/>
              <w:left w:w="120" w:type="dxa"/>
              <w:bottom w:w="80" w:type="dxa"/>
              <w:right w:w="120" w:type="dxa"/>
            </w:tcMar>
          </w:tcPr>
          <w:p w14:paraId="6DC8C493" w14:textId="77777777" w:rsidR="00B76F05" w:rsidRDefault="00B76F05" w:rsidP="00BE32A1">
            <w:r>
              <w:rPr>
                <w:rFonts w:ascii="Arial" w:hAnsi="Arial"/>
                <w:sz w:val="18"/>
              </w:rPr>
              <w:t>Family Income</w:t>
            </w:r>
          </w:p>
        </w:tc>
        <w:tc>
          <w:tcPr>
            <w:tcW w:w="1400" w:type="dxa"/>
            <w:shd w:val="clear" w:color="auto" w:fill="FFFFFF"/>
            <w:tcMar>
              <w:top w:w="80" w:type="dxa"/>
              <w:left w:w="120" w:type="dxa"/>
              <w:bottom w:w="80" w:type="dxa"/>
              <w:right w:w="120" w:type="dxa"/>
            </w:tcMar>
          </w:tcPr>
          <w:p w14:paraId="4A2A3490" w14:textId="77777777" w:rsidR="00B76F05" w:rsidRDefault="00B76F05" w:rsidP="00BE32A1">
            <w:r>
              <w:rPr>
                <w:rFonts w:ascii="Arial" w:hAnsi="Arial"/>
                <w:sz w:val="18"/>
              </w:rPr>
              <w:t>Categorical</w:t>
            </w:r>
          </w:p>
        </w:tc>
        <w:tc>
          <w:tcPr>
            <w:tcW w:w="4500" w:type="dxa"/>
            <w:shd w:val="clear" w:color="auto" w:fill="FFFFFF"/>
            <w:tcMar>
              <w:top w:w="80" w:type="dxa"/>
              <w:left w:w="120" w:type="dxa"/>
              <w:bottom w:w="80" w:type="dxa"/>
              <w:right w:w="120" w:type="dxa"/>
            </w:tcMar>
          </w:tcPr>
          <w:p w14:paraId="502F4736" w14:textId="77777777" w:rsidR="00B76F05" w:rsidRDefault="00B76F05" w:rsidP="00BE32A1">
            <w:r>
              <w:rPr>
                <w:rFonts w:ascii="Arial" w:hAnsi="Arial"/>
                <w:sz w:val="18"/>
              </w:rPr>
              <w:t>Income bracket: 0-2 Lakh / 2-5 Lakh / 5-7 Lakh / 7 Lakh+</w:t>
            </w:r>
          </w:p>
        </w:tc>
      </w:tr>
      <w:tr w:rsidR="00B76F05" w14:paraId="039F2782" w14:textId="77777777" w:rsidTr="00BE32A1">
        <w:tc>
          <w:tcPr>
            <w:tcW w:w="400" w:type="dxa"/>
            <w:shd w:val="clear" w:color="auto" w:fill="F5F5F5"/>
            <w:tcMar>
              <w:top w:w="80" w:type="dxa"/>
              <w:left w:w="120" w:type="dxa"/>
              <w:bottom w:w="80" w:type="dxa"/>
              <w:right w:w="120" w:type="dxa"/>
            </w:tcMar>
          </w:tcPr>
          <w:p w14:paraId="64937475" w14:textId="77777777" w:rsidR="00B76F05" w:rsidRDefault="00B76F05" w:rsidP="00BE32A1">
            <w:r>
              <w:rPr>
                <w:rFonts w:ascii="Arial" w:hAnsi="Arial"/>
                <w:sz w:val="18"/>
              </w:rPr>
              <w:t>15</w:t>
            </w:r>
          </w:p>
        </w:tc>
        <w:tc>
          <w:tcPr>
            <w:tcW w:w="2500" w:type="dxa"/>
            <w:shd w:val="clear" w:color="auto" w:fill="F5F5F5"/>
            <w:tcMar>
              <w:top w:w="80" w:type="dxa"/>
              <w:left w:w="120" w:type="dxa"/>
              <w:bottom w:w="80" w:type="dxa"/>
              <w:right w:w="120" w:type="dxa"/>
            </w:tcMar>
          </w:tcPr>
          <w:p w14:paraId="07E790C3" w14:textId="77777777" w:rsidR="00B76F05" w:rsidRDefault="00B76F05" w:rsidP="00BE32A1">
            <w:r>
              <w:rPr>
                <w:rFonts w:ascii="Arial" w:hAnsi="Arial"/>
                <w:sz w:val="18"/>
              </w:rPr>
              <w:t>Expected salary (Lac)</w:t>
            </w:r>
          </w:p>
        </w:tc>
        <w:tc>
          <w:tcPr>
            <w:tcW w:w="1400" w:type="dxa"/>
            <w:shd w:val="clear" w:color="auto" w:fill="F5F5F5"/>
            <w:tcMar>
              <w:top w:w="80" w:type="dxa"/>
              <w:left w:w="120" w:type="dxa"/>
              <w:bottom w:w="80" w:type="dxa"/>
              <w:right w:w="120" w:type="dxa"/>
            </w:tcMar>
          </w:tcPr>
          <w:p w14:paraId="59A93DAA" w14:textId="77777777" w:rsidR="00B76F05" w:rsidRDefault="00B76F05" w:rsidP="00BE32A1">
            <w:r>
              <w:rPr>
                <w:rFonts w:ascii="Arial" w:hAnsi="Arial"/>
                <w:sz w:val="18"/>
              </w:rPr>
              <w:t>Float</w:t>
            </w:r>
          </w:p>
        </w:tc>
        <w:tc>
          <w:tcPr>
            <w:tcW w:w="4500" w:type="dxa"/>
            <w:shd w:val="clear" w:color="auto" w:fill="F5F5F5"/>
            <w:tcMar>
              <w:top w:w="80" w:type="dxa"/>
              <w:left w:w="120" w:type="dxa"/>
              <w:bottom w:w="80" w:type="dxa"/>
              <w:right w:w="120" w:type="dxa"/>
            </w:tcMar>
          </w:tcPr>
          <w:p w14:paraId="4CAF7EC5" w14:textId="77777777" w:rsidR="00B76F05" w:rsidRDefault="00B76F05" w:rsidP="00BE32A1">
            <w:r>
              <w:rPr>
                <w:rFonts w:ascii="Arial" w:hAnsi="Arial"/>
                <w:sz w:val="18"/>
              </w:rPr>
              <w:t>Expected annual salary in Lakhs (INR) upon employment</w:t>
            </w:r>
          </w:p>
        </w:tc>
      </w:tr>
      <w:tr w:rsidR="00B76F05" w14:paraId="570947AA" w14:textId="77777777" w:rsidTr="00BE32A1">
        <w:tc>
          <w:tcPr>
            <w:tcW w:w="400" w:type="dxa"/>
            <w:shd w:val="clear" w:color="auto" w:fill="FFFFFF"/>
            <w:tcMar>
              <w:top w:w="80" w:type="dxa"/>
              <w:left w:w="120" w:type="dxa"/>
              <w:bottom w:w="80" w:type="dxa"/>
              <w:right w:w="120" w:type="dxa"/>
            </w:tcMar>
          </w:tcPr>
          <w:p w14:paraId="0BBB54D6" w14:textId="77777777" w:rsidR="00B76F05" w:rsidRDefault="00B76F05" w:rsidP="00BE32A1">
            <w:r>
              <w:rPr>
                <w:rFonts w:ascii="Arial" w:hAnsi="Arial"/>
                <w:sz w:val="18"/>
              </w:rPr>
              <w:t>16</w:t>
            </w:r>
          </w:p>
        </w:tc>
        <w:tc>
          <w:tcPr>
            <w:tcW w:w="2500" w:type="dxa"/>
            <w:shd w:val="clear" w:color="auto" w:fill="FFFFFF"/>
            <w:tcMar>
              <w:top w:w="80" w:type="dxa"/>
              <w:left w:w="120" w:type="dxa"/>
              <w:bottom w:w="80" w:type="dxa"/>
              <w:right w:w="120" w:type="dxa"/>
            </w:tcMar>
          </w:tcPr>
          <w:p w14:paraId="2CB24878" w14:textId="77777777" w:rsidR="00B76F05" w:rsidRDefault="00B76F05" w:rsidP="00BE32A1">
            <w:r>
              <w:rPr>
                <w:rFonts w:ascii="Arial" w:hAnsi="Arial"/>
                <w:sz w:val="18"/>
              </w:rPr>
              <w:t>Leadership- skills</w:t>
            </w:r>
          </w:p>
        </w:tc>
        <w:tc>
          <w:tcPr>
            <w:tcW w:w="1400" w:type="dxa"/>
            <w:shd w:val="clear" w:color="auto" w:fill="FFFFFF"/>
            <w:tcMar>
              <w:top w:w="80" w:type="dxa"/>
              <w:left w:w="120" w:type="dxa"/>
              <w:bottom w:w="80" w:type="dxa"/>
              <w:right w:w="120" w:type="dxa"/>
            </w:tcMar>
          </w:tcPr>
          <w:p w14:paraId="4E92FC4F" w14:textId="77777777" w:rsidR="00B76F05" w:rsidRDefault="00B76F05" w:rsidP="00BE32A1">
            <w:r>
              <w:rPr>
                <w:rFonts w:ascii="Arial" w:hAnsi="Arial"/>
                <w:sz w:val="18"/>
              </w:rPr>
              <w:t>Text (Boolean)</w:t>
            </w:r>
          </w:p>
        </w:tc>
        <w:tc>
          <w:tcPr>
            <w:tcW w:w="4500" w:type="dxa"/>
            <w:shd w:val="clear" w:color="auto" w:fill="FFFFFF"/>
            <w:tcMar>
              <w:top w:w="80" w:type="dxa"/>
              <w:left w:w="120" w:type="dxa"/>
              <w:bottom w:w="80" w:type="dxa"/>
              <w:right w:w="120" w:type="dxa"/>
            </w:tcMar>
          </w:tcPr>
          <w:p w14:paraId="77E63EEF" w14:textId="77777777" w:rsidR="00B76F05" w:rsidRDefault="00B76F05" w:rsidP="00BE32A1">
            <w:r>
              <w:rPr>
                <w:rFonts w:ascii="Arial" w:hAnsi="Arial"/>
                <w:sz w:val="18"/>
              </w:rPr>
              <w:t>Leadership experience: yes / no (standardized via .</w:t>
            </w:r>
            <w:proofErr w:type="spellStart"/>
            <w:proofErr w:type="gramStart"/>
            <w:r>
              <w:rPr>
                <w:rFonts w:ascii="Arial" w:hAnsi="Arial"/>
                <w:sz w:val="18"/>
              </w:rPr>
              <w:t>str.strip</w:t>
            </w:r>
            <w:proofErr w:type="spellEnd"/>
            <w:proofErr w:type="gramEnd"/>
            <w:r>
              <w:rPr>
                <w:rFonts w:ascii="Arial" w:hAnsi="Arial"/>
                <w:sz w:val="18"/>
              </w:rPr>
              <w:t>().</w:t>
            </w:r>
            <w:proofErr w:type="spellStart"/>
            <w:proofErr w:type="gramStart"/>
            <w:r>
              <w:rPr>
                <w:rFonts w:ascii="Arial" w:hAnsi="Arial"/>
                <w:sz w:val="18"/>
              </w:rPr>
              <w:t>str.lower</w:t>
            </w:r>
            <w:proofErr w:type="spellEnd"/>
            <w:proofErr w:type="gramEnd"/>
            <w:r>
              <w:rPr>
                <w:rFonts w:ascii="Arial" w:hAnsi="Arial"/>
                <w:sz w:val="18"/>
              </w:rPr>
              <w:t>())</w:t>
            </w:r>
          </w:p>
        </w:tc>
      </w:tr>
    </w:tbl>
    <w:p w14:paraId="44120B31" w14:textId="77777777" w:rsidR="00002F36" w:rsidRDefault="00002F36" w:rsidP="00B76F05">
      <w:pPr>
        <w:spacing w:before="240" w:after="80"/>
        <w:rPr>
          <w:rFonts w:ascii="Arial" w:hAnsi="Arial" w:cs="Arial"/>
          <w:b/>
          <w:bCs/>
          <w:color w:val="062B5B"/>
          <w:sz w:val="22"/>
          <w:szCs w:val="22"/>
        </w:rPr>
      </w:pPr>
    </w:p>
    <w:p w14:paraId="1A0F33E1" w14:textId="59C70B86" w:rsidR="00B76F05" w:rsidRDefault="00B76F05" w:rsidP="00B76F05">
      <w:pPr>
        <w:spacing w:before="240" w:after="80"/>
      </w:pPr>
      <w:r>
        <w:rPr>
          <w:rFonts w:ascii="Arial" w:hAnsi="Arial" w:cs="Arial"/>
          <w:b/>
          <w:bCs/>
          <w:color w:val="062B5B"/>
          <w:sz w:val="22"/>
          <w:szCs w:val="22"/>
        </w:rPr>
        <w:t>Appendix A.3 — Key Statistical Summary (Unique Students, n=2,157)</w:t>
      </w:r>
    </w:p>
    <w:tbl>
      <w:tblPr>
        <w:tblW w:w="86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2500"/>
        <w:gridCol w:w="1300"/>
        <w:gridCol w:w="1300"/>
        <w:gridCol w:w="1300"/>
        <w:gridCol w:w="1300"/>
        <w:gridCol w:w="900"/>
      </w:tblGrid>
      <w:tr w:rsidR="00B76F05" w14:paraId="3A82BD1E" w14:textId="77777777" w:rsidTr="00BE32A1">
        <w:tc>
          <w:tcPr>
            <w:tcW w:w="2500" w:type="dxa"/>
            <w:shd w:val="clear" w:color="auto" w:fill="062B5B"/>
            <w:tcMar>
              <w:top w:w="80" w:type="dxa"/>
              <w:left w:w="120" w:type="dxa"/>
              <w:bottom w:w="80" w:type="dxa"/>
              <w:right w:w="120" w:type="dxa"/>
            </w:tcMar>
          </w:tcPr>
          <w:p w14:paraId="54460086" w14:textId="77777777" w:rsidR="00B76F05" w:rsidRDefault="00B76F05" w:rsidP="00BE32A1">
            <w:pPr>
              <w:jc w:val="center"/>
            </w:pPr>
            <w:r>
              <w:rPr>
                <w:rFonts w:ascii="Arial" w:hAnsi="Arial"/>
                <w:b/>
                <w:bCs/>
                <w:color w:val="FFFFFF"/>
                <w:sz w:val="18"/>
              </w:rPr>
              <w:t>Metric</w:t>
            </w:r>
          </w:p>
        </w:tc>
        <w:tc>
          <w:tcPr>
            <w:tcW w:w="1300" w:type="dxa"/>
            <w:shd w:val="clear" w:color="auto" w:fill="062B5B"/>
            <w:tcMar>
              <w:top w:w="80" w:type="dxa"/>
              <w:left w:w="120" w:type="dxa"/>
              <w:bottom w:w="80" w:type="dxa"/>
              <w:right w:w="120" w:type="dxa"/>
            </w:tcMar>
          </w:tcPr>
          <w:p w14:paraId="1C8F00F4" w14:textId="77777777" w:rsidR="00B76F05" w:rsidRDefault="00B76F05" w:rsidP="00BE32A1">
            <w:pPr>
              <w:jc w:val="center"/>
            </w:pPr>
            <w:r>
              <w:rPr>
                <w:rFonts w:ascii="Arial" w:hAnsi="Arial"/>
                <w:b/>
                <w:bCs/>
                <w:color w:val="FFFFFF"/>
                <w:sz w:val="18"/>
              </w:rPr>
              <w:t>Mean</w:t>
            </w:r>
          </w:p>
        </w:tc>
        <w:tc>
          <w:tcPr>
            <w:tcW w:w="1300" w:type="dxa"/>
            <w:shd w:val="clear" w:color="auto" w:fill="062B5B"/>
            <w:tcMar>
              <w:top w:w="80" w:type="dxa"/>
              <w:left w:w="120" w:type="dxa"/>
              <w:bottom w:w="80" w:type="dxa"/>
              <w:right w:w="120" w:type="dxa"/>
            </w:tcMar>
          </w:tcPr>
          <w:p w14:paraId="3524562D" w14:textId="77777777" w:rsidR="00B76F05" w:rsidRDefault="00B76F05" w:rsidP="00BE32A1">
            <w:pPr>
              <w:jc w:val="center"/>
            </w:pPr>
            <w:r>
              <w:rPr>
                <w:rFonts w:ascii="Arial" w:hAnsi="Arial"/>
                <w:b/>
                <w:bCs/>
                <w:color w:val="FFFFFF"/>
                <w:sz w:val="18"/>
              </w:rPr>
              <w:t>Median</w:t>
            </w:r>
          </w:p>
        </w:tc>
        <w:tc>
          <w:tcPr>
            <w:tcW w:w="1300" w:type="dxa"/>
            <w:shd w:val="clear" w:color="auto" w:fill="062B5B"/>
            <w:tcMar>
              <w:top w:w="80" w:type="dxa"/>
              <w:left w:w="120" w:type="dxa"/>
              <w:bottom w:w="80" w:type="dxa"/>
              <w:right w:w="120" w:type="dxa"/>
            </w:tcMar>
          </w:tcPr>
          <w:p w14:paraId="4E0AC567" w14:textId="77777777" w:rsidR="00B76F05" w:rsidRDefault="00B76F05" w:rsidP="00BE32A1">
            <w:pPr>
              <w:jc w:val="center"/>
            </w:pPr>
            <w:r>
              <w:rPr>
                <w:rFonts w:ascii="Arial" w:hAnsi="Arial"/>
                <w:b/>
                <w:bCs/>
                <w:color w:val="FFFFFF"/>
                <w:sz w:val="18"/>
              </w:rPr>
              <w:t>Std Dev</w:t>
            </w:r>
          </w:p>
        </w:tc>
        <w:tc>
          <w:tcPr>
            <w:tcW w:w="1300" w:type="dxa"/>
            <w:shd w:val="clear" w:color="auto" w:fill="062B5B"/>
            <w:tcMar>
              <w:top w:w="80" w:type="dxa"/>
              <w:left w:w="120" w:type="dxa"/>
              <w:bottom w:w="80" w:type="dxa"/>
              <w:right w:w="120" w:type="dxa"/>
            </w:tcMar>
          </w:tcPr>
          <w:p w14:paraId="0E43DE15" w14:textId="77777777" w:rsidR="00B76F05" w:rsidRDefault="00B76F05" w:rsidP="00BE32A1">
            <w:pPr>
              <w:jc w:val="center"/>
            </w:pPr>
            <w:r>
              <w:rPr>
                <w:rFonts w:ascii="Arial" w:hAnsi="Arial"/>
                <w:b/>
                <w:bCs/>
                <w:color w:val="FFFFFF"/>
                <w:sz w:val="18"/>
              </w:rPr>
              <w:t>Min</w:t>
            </w:r>
          </w:p>
        </w:tc>
        <w:tc>
          <w:tcPr>
            <w:tcW w:w="900" w:type="dxa"/>
            <w:shd w:val="clear" w:color="auto" w:fill="062B5B"/>
            <w:tcMar>
              <w:top w:w="80" w:type="dxa"/>
              <w:left w:w="120" w:type="dxa"/>
              <w:bottom w:w="80" w:type="dxa"/>
              <w:right w:w="120" w:type="dxa"/>
            </w:tcMar>
          </w:tcPr>
          <w:p w14:paraId="5CAB810D" w14:textId="77777777" w:rsidR="00B76F05" w:rsidRDefault="00B76F05" w:rsidP="00BE32A1">
            <w:pPr>
              <w:jc w:val="center"/>
            </w:pPr>
            <w:r>
              <w:rPr>
                <w:rFonts w:ascii="Arial" w:hAnsi="Arial"/>
                <w:b/>
                <w:bCs/>
                <w:color w:val="FFFFFF"/>
                <w:sz w:val="18"/>
              </w:rPr>
              <w:t>Max</w:t>
            </w:r>
          </w:p>
        </w:tc>
      </w:tr>
      <w:tr w:rsidR="00B76F05" w14:paraId="49898D3E" w14:textId="77777777" w:rsidTr="00BE32A1">
        <w:tc>
          <w:tcPr>
            <w:tcW w:w="2500" w:type="dxa"/>
            <w:shd w:val="clear" w:color="auto" w:fill="F5F5F5"/>
            <w:tcMar>
              <w:top w:w="80" w:type="dxa"/>
              <w:left w:w="120" w:type="dxa"/>
              <w:bottom w:w="80" w:type="dxa"/>
              <w:right w:w="120" w:type="dxa"/>
            </w:tcMar>
          </w:tcPr>
          <w:p w14:paraId="449E093B" w14:textId="77777777" w:rsidR="00B76F05" w:rsidRDefault="00B76F05" w:rsidP="00BE32A1">
            <w:r>
              <w:rPr>
                <w:rFonts w:ascii="Arial" w:hAnsi="Arial"/>
                <w:b/>
                <w:bCs/>
                <w:sz w:val="18"/>
              </w:rPr>
              <w:t>CGPA (Unique Students)</w:t>
            </w:r>
          </w:p>
        </w:tc>
        <w:tc>
          <w:tcPr>
            <w:tcW w:w="1300" w:type="dxa"/>
            <w:shd w:val="clear" w:color="auto" w:fill="F5F5F5"/>
            <w:tcMar>
              <w:top w:w="80" w:type="dxa"/>
              <w:left w:w="120" w:type="dxa"/>
              <w:bottom w:w="80" w:type="dxa"/>
              <w:right w:w="120" w:type="dxa"/>
            </w:tcMar>
          </w:tcPr>
          <w:p w14:paraId="7DD4F465" w14:textId="77777777" w:rsidR="00B76F05" w:rsidRDefault="00B76F05" w:rsidP="00BE32A1">
            <w:r>
              <w:rPr>
                <w:rFonts w:ascii="Arial" w:hAnsi="Arial"/>
                <w:sz w:val="18"/>
              </w:rPr>
              <w:t>8.03</w:t>
            </w:r>
          </w:p>
        </w:tc>
        <w:tc>
          <w:tcPr>
            <w:tcW w:w="1300" w:type="dxa"/>
            <w:shd w:val="clear" w:color="auto" w:fill="F5F5F5"/>
            <w:tcMar>
              <w:top w:w="80" w:type="dxa"/>
              <w:left w:w="120" w:type="dxa"/>
              <w:bottom w:w="80" w:type="dxa"/>
              <w:right w:w="120" w:type="dxa"/>
            </w:tcMar>
          </w:tcPr>
          <w:p w14:paraId="6DB0D055" w14:textId="77777777" w:rsidR="00B76F05" w:rsidRDefault="00B76F05" w:rsidP="00BE32A1">
            <w:r>
              <w:rPr>
                <w:rFonts w:ascii="Arial" w:hAnsi="Arial"/>
                <w:sz w:val="18"/>
              </w:rPr>
              <w:t>8.0</w:t>
            </w:r>
          </w:p>
        </w:tc>
        <w:tc>
          <w:tcPr>
            <w:tcW w:w="1300" w:type="dxa"/>
            <w:shd w:val="clear" w:color="auto" w:fill="F5F5F5"/>
            <w:tcMar>
              <w:top w:w="80" w:type="dxa"/>
              <w:left w:w="120" w:type="dxa"/>
              <w:bottom w:w="80" w:type="dxa"/>
              <w:right w:w="120" w:type="dxa"/>
            </w:tcMar>
          </w:tcPr>
          <w:p w14:paraId="333540A5" w14:textId="77777777" w:rsidR="00B76F05" w:rsidRDefault="00B76F05" w:rsidP="00BE32A1">
            <w:r>
              <w:rPr>
                <w:rFonts w:ascii="Arial" w:hAnsi="Arial"/>
                <w:sz w:val="18"/>
              </w:rPr>
              <w:t>1.02</w:t>
            </w:r>
          </w:p>
        </w:tc>
        <w:tc>
          <w:tcPr>
            <w:tcW w:w="1300" w:type="dxa"/>
            <w:shd w:val="clear" w:color="auto" w:fill="F5F5F5"/>
            <w:tcMar>
              <w:top w:w="80" w:type="dxa"/>
              <w:left w:w="120" w:type="dxa"/>
              <w:bottom w:w="80" w:type="dxa"/>
              <w:right w:w="120" w:type="dxa"/>
            </w:tcMar>
          </w:tcPr>
          <w:p w14:paraId="1CFDC5D9" w14:textId="77777777" w:rsidR="00B76F05" w:rsidRDefault="00B76F05" w:rsidP="00BE32A1">
            <w:r>
              <w:rPr>
                <w:rFonts w:ascii="Arial" w:hAnsi="Arial"/>
                <w:sz w:val="18"/>
              </w:rPr>
              <w:t>5.0</w:t>
            </w:r>
          </w:p>
        </w:tc>
        <w:tc>
          <w:tcPr>
            <w:tcW w:w="900" w:type="dxa"/>
            <w:shd w:val="clear" w:color="auto" w:fill="F5F5F5"/>
            <w:tcMar>
              <w:top w:w="80" w:type="dxa"/>
              <w:left w:w="120" w:type="dxa"/>
              <w:bottom w:w="80" w:type="dxa"/>
              <w:right w:w="120" w:type="dxa"/>
            </w:tcMar>
          </w:tcPr>
          <w:p w14:paraId="4E9BC962" w14:textId="77777777" w:rsidR="00B76F05" w:rsidRDefault="00B76F05" w:rsidP="00BE32A1">
            <w:r>
              <w:rPr>
                <w:rFonts w:ascii="Arial" w:hAnsi="Arial"/>
                <w:sz w:val="18"/>
              </w:rPr>
              <w:t>10.0</w:t>
            </w:r>
          </w:p>
        </w:tc>
      </w:tr>
      <w:tr w:rsidR="00B76F05" w14:paraId="75B2ECFA" w14:textId="77777777" w:rsidTr="00BE32A1">
        <w:tc>
          <w:tcPr>
            <w:tcW w:w="2500" w:type="dxa"/>
            <w:shd w:val="clear" w:color="auto" w:fill="FFFFFF"/>
            <w:tcMar>
              <w:top w:w="80" w:type="dxa"/>
              <w:left w:w="120" w:type="dxa"/>
              <w:bottom w:w="80" w:type="dxa"/>
              <w:right w:w="120" w:type="dxa"/>
            </w:tcMar>
          </w:tcPr>
          <w:p w14:paraId="3CFC58CB" w14:textId="77777777" w:rsidR="00B76F05" w:rsidRDefault="00B76F05" w:rsidP="00BE32A1">
            <w:r>
              <w:rPr>
                <w:rFonts w:ascii="Arial" w:hAnsi="Arial"/>
                <w:b/>
                <w:bCs/>
                <w:sz w:val="18"/>
              </w:rPr>
              <w:t>Python Experience (Months)</w:t>
            </w:r>
          </w:p>
        </w:tc>
        <w:tc>
          <w:tcPr>
            <w:tcW w:w="1300" w:type="dxa"/>
            <w:shd w:val="clear" w:color="auto" w:fill="FFFFFF"/>
            <w:tcMar>
              <w:top w:w="80" w:type="dxa"/>
              <w:left w:w="120" w:type="dxa"/>
              <w:bottom w:w="80" w:type="dxa"/>
              <w:right w:w="120" w:type="dxa"/>
            </w:tcMar>
          </w:tcPr>
          <w:p w14:paraId="37E73259" w14:textId="77777777" w:rsidR="00B76F05" w:rsidRDefault="00B76F05" w:rsidP="00BE32A1">
            <w:r>
              <w:rPr>
                <w:rFonts w:ascii="Arial" w:hAnsi="Arial"/>
                <w:sz w:val="18"/>
              </w:rPr>
              <w:t>5.2</w:t>
            </w:r>
          </w:p>
        </w:tc>
        <w:tc>
          <w:tcPr>
            <w:tcW w:w="1300" w:type="dxa"/>
            <w:shd w:val="clear" w:color="auto" w:fill="FFFFFF"/>
            <w:tcMar>
              <w:top w:w="80" w:type="dxa"/>
              <w:left w:w="120" w:type="dxa"/>
              <w:bottom w:w="80" w:type="dxa"/>
              <w:right w:w="120" w:type="dxa"/>
            </w:tcMar>
          </w:tcPr>
          <w:p w14:paraId="3B834890" w14:textId="77777777" w:rsidR="00B76F05" w:rsidRDefault="00B76F05" w:rsidP="00BE32A1">
            <w:r>
              <w:rPr>
                <w:rFonts w:ascii="Arial" w:hAnsi="Arial"/>
                <w:sz w:val="18"/>
              </w:rPr>
              <w:t>5.0</w:t>
            </w:r>
          </w:p>
        </w:tc>
        <w:tc>
          <w:tcPr>
            <w:tcW w:w="1300" w:type="dxa"/>
            <w:shd w:val="clear" w:color="auto" w:fill="FFFFFF"/>
            <w:tcMar>
              <w:top w:w="80" w:type="dxa"/>
              <w:left w:w="120" w:type="dxa"/>
              <w:bottom w:w="80" w:type="dxa"/>
              <w:right w:w="120" w:type="dxa"/>
            </w:tcMar>
          </w:tcPr>
          <w:p w14:paraId="36839A0C" w14:textId="77777777" w:rsidR="00B76F05" w:rsidRDefault="00B76F05" w:rsidP="00BE32A1">
            <w:r>
              <w:rPr>
                <w:rFonts w:ascii="Arial" w:hAnsi="Arial"/>
                <w:sz w:val="18"/>
              </w:rPr>
              <w:t>1.6</w:t>
            </w:r>
          </w:p>
        </w:tc>
        <w:tc>
          <w:tcPr>
            <w:tcW w:w="1300" w:type="dxa"/>
            <w:shd w:val="clear" w:color="auto" w:fill="FFFFFF"/>
            <w:tcMar>
              <w:top w:w="80" w:type="dxa"/>
              <w:left w:w="120" w:type="dxa"/>
              <w:bottom w:w="80" w:type="dxa"/>
              <w:right w:w="120" w:type="dxa"/>
            </w:tcMar>
          </w:tcPr>
          <w:p w14:paraId="71B9A11D" w14:textId="77777777" w:rsidR="00B76F05" w:rsidRDefault="00B76F05" w:rsidP="00BE32A1">
            <w:r>
              <w:rPr>
                <w:rFonts w:ascii="Arial" w:hAnsi="Arial"/>
                <w:sz w:val="18"/>
              </w:rPr>
              <w:t>3</w:t>
            </w:r>
          </w:p>
        </w:tc>
        <w:tc>
          <w:tcPr>
            <w:tcW w:w="900" w:type="dxa"/>
            <w:shd w:val="clear" w:color="auto" w:fill="FFFFFF"/>
            <w:tcMar>
              <w:top w:w="80" w:type="dxa"/>
              <w:left w:w="120" w:type="dxa"/>
              <w:bottom w:w="80" w:type="dxa"/>
              <w:right w:w="120" w:type="dxa"/>
            </w:tcMar>
          </w:tcPr>
          <w:p w14:paraId="7966BECE" w14:textId="77777777" w:rsidR="00B76F05" w:rsidRDefault="00B76F05" w:rsidP="00BE32A1">
            <w:r>
              <w:rPr>
                <w:rFonts w:ascii="Arial" w:hAnsi="Arial"/>
                <w:sz w:val="18"/>
              </w:rPr>
              <w:t>8</w:t>
            </w:r>
          </w:p>
        </w:tc>
      </w:tr>
      <w:tr w:rsidR="00B76F05" w14:paraId="33E76160" w14:textId="77777777" w:rsidTr="00BE32A1">
        <w:tc>
          <w:tcPr>
            <w:tcW w:w="2500" w:type="dxa"/>
            <w:shd w:val="clear" w:color="auto" w:fill="F5F5F5"/>
            <w:tcMar>
              <w:top w:w="80" w:type="dxa"/>
              <w:left w:w="120" w:type="dxa"/>
              <w:bottom w:w="80" w:type="dxa"/>
              <w:right w:w="120" w:type="dxa"/>
            </w:tcMar>
          </w:tcPr>
          <w:p w14:paraId="6C3A34AB" w14:textId="77777777" w:rsidR="00B76F05" w:rsidRDefault="00B76F05" w:rsidP="00BE32A1">
            <w:r>
              <w:rPr>
                <w:rFonts w:ascii="Arial" w:hAnsi="Arial"/>
                <w:b/>
                <w:bCs/>
                <w:sz w:val="18"/>
              </w:rPr>
              <w:t>Expected Salary (Lac)</w:t>
            </w:r>
          </w:p>
        </w:tc>
        <w:tc>
          <w:tcPr>
            <w:tcW w:w="1300" w:type="dxa"/>
            <w:shd w:val="clear" w:color="auto" w:fill="F5F5F5"/>
            <w:tcMar>
              <w:top w:w="80" w:type="dxa"/>
              <w:left w:w="120" w:type="dxa"/>
              <w:bottom w:w="80" w:type="dxa"/>
              <w:right w:w="120" w:type="dxa"/>
            </w:tcMar>
          </w:tcPr>
          <w:p w14:paraId="10037C16" w14:textId="77777777" w:rsidR="00B76F05" w:rsidRDefault="00B76F05" w:rsidP="00BE32A1">
            <w:r>
              <w:rPr>
                <w:rFonts w:ascii="Arial" w:hAnsi="Arial"/>
                <w:sz w:val="18"/>
              </w:rPr>
              <w:t>13.76</w:t>
            </w:r>
          </w:p>
        </w:tc>
        <w:tc>
          <w:tcPr>
            <w:tcW w:w="1300" w:type="dxa"/>
            <w:shd w:val="clear" w:color="auto" w:fill="F5F5F5"/>
            <w:tcMar>
              <w:top w:w="80" w:type="dxa"/>
              <w:left w:w="120" w:type="dxa"/>
              <w:bottom w:w="80" w:type="dxa"/>
              <w:right w:w="120" w:type="dxa"/>
            </w:tcMar>
          </w:tcPr>
          <w:p w14:paraId="70BC041F" w14:textId="77777777" w:rsidR="00B76F05" w:rsidRDefault="00B76F05" w:rsidP="00BE32A1">
            <w:r>
              <w:rPr>
                <w:rFonts w:ascii="Arial" w:hAnsi="Arial"/>
                <w:sz w:val="18"/>
              </w:rPr>
              <w:t>13.0</w:t>
            </w:r>
          </w:p>
        </w:tc>
        <w:tc>
          <w:tcPr>
            <w:tcW w:w="1300" w:type="dxa"/>
            <w:shd w:val="clear" w:color="auto" w:fill="F5F5F5"/>
            <w:tcMar>
              <w:top w:w="80" w:type="dxa"/>
              <w:left w:w="120" w:type="dxa"/>
              <w:bottom w:w="80" w:type="dxa"/>
              <w:right w:w="120" w:type="dxa"/>
            </w:tcMar>
          </w:tcPr>
          <w:p w14:paraId="77F718F0" w14:textId="77777777" w:rsidR="00B76F05" w:rsidRDefault="00B76F05" w:rsidP="00BE32A1">
            <w:r>
              <w:rPr>
                <w:rFonts w:ascii="Arial" w:hAnsi="Arial"/>
                <w:sz w:val="18"/>
              </w:rPr>
              <w:t>3.8</w:t>
            </w:r>
          </w:p>
        </w:tc>
        <w:tc>
          <w:tcPr>
            <w:tcW w:w="1300" w:type="dxa"/>
            <w:shd w:val="clear" w:color="auto" w:fill="F5F5F5"/>
            <w:tcMar>
              <w:top w:w="80" w:type="dxa"/>
              <w:left w:w="120" w:type="dxa"/>
              <w:bottom w:w="80" w:type="dxa"/>
              <w:right w:w="120" w:type="dxa"/>
            </w:tcMar>
          </w:tcPr>
          <w:p w14:paraId="5D849CCE" w14:textId="77777777" w:rsidR="00B76F05" w:rsidRDefault="00B76F05" w:rsidP="00BE32A1">
            <w:r>
              <w:rPr>
                <w:rFonts w:ascii="Arial" w:hAnsi="Arial"/>
                <w:sz w:val="18"/>
              </w:rPr>
              <w:t>5.0</w:t>
            </w:r>
          </w:p>
        </w:tc>
        <w:tc>
          <w:tcPr>
            <w:tcW w:w="900" w:type="dxa"/>
            <w:shd w:val="clear" w:color="auto" w:fill="F5F5F5"/>
            <w:tcMar>
              <w:top w:w="80" w:type="dxa"/>
              <w:left w:w="120" w:type="dxa"/>
              <w:bottom w:w="80" w:type="dxa"/>
              <w:right w:w="120" w:type="dxa"/>
            </w:tcMar>
          </w:tcPr>
          <w:p w14:paraId="43808126" w14:textId="77777777" w:rsidR="00B76F05" w:rsidRDefault="00B76F05" w:rsidP="00BE32A1">
            <w:r>
              <w:rPr>
                <w:rFonts w:ascii="Arial" w:hAnsi="Arial"/>
                <w:sz w:val="18"/>
              </w:rPr>
              <w:t>30.0</w:t>
            </w:r>
          </w:p>
        </w:tc>
      </w:tr>
      <w:tr w:rsidR="00B76F05" w14:paraId="5718386B" w14:textId="77777777" w:rsidTr="00BE32A1">
        <w:tc>
          <w:tcPr>
            <w:tcW w:w="2500" w:type="dxa"/>
            <w:shd w:val="clear" w:color="auto" w:fill="FFFFFF"/>
            <w:tcMar>
              <w:top w:w="80" w:type="dxa"/>
              <w:left w:w="120" w:type="dxa"/>
              <w:bottom w:w="80" w:type="dxa"/>
              <w:right w:w="120" w:type="dxa"/>
            </w:tcMar>
          </w:tcPr>
          <w:p w14:paraId="4E8F8028" w14:textId="77777777" w:rsidR="00B76F05" w:rsidRDefault="00B76F05" w:rsidP="00BE32A1">
            <w:r>
              <w:rPr>
                <w:rFonts w:ascii="Arial" w:hAnsi="Arial"/>
                <w:b/>
                <w:bCs/>
                <w:sz w:val="18"/>
              </w:rPr>
              <w:t>Quantity (Courses Completed)</w:t>
            </w:r>
          </w:p>
        </w:tc>
        <w:tc>
          <w:tcPr>
            <w:tcW w:w="1300" w:type="dxa"/>
            <w:shd w:val="clear" w:color="auto" w:fill="FFFFFF"/>
            <w:tcMar>
              <w:top w:w="80" w:type="dxa"/>
              <w:left w:w="120" w:type="dxa"/>
              <w:bottom w:w="80" w:type="dxa"/>
              <w:right w:w="120" w:type="dxa"/>
            </w:tcMar>
          </w:tcPr>
          <w:p w14:paraId="72346807" w14:textId="77777777" w:rsidR="00B76F05" w:rsidRDefault="00B76F05" w:rsidP="00BE32A1">
            <w:r>
              <w:rPr>
                <w:rFonts w:ascii="Arial" w:hAnsi="Arial"/>
                <w:sz w:val="18"/>
              </w:rPr>
              <w:t>1.0</w:t>
            </w:r>
          </w:p>
        </w:tc>
        <w:tc>
          <w:tcPr>
            <w:tcW w:w="1300" w:type="dxa"/>
            <w:shd w:val="clear" w:color="auto" w:fill="FFFFFF"/>
            <w:tcMar>
              <w:top w:w="80" w:type="dxa"/>
              <w:left w:w="120" w:type="dxa"/>
              <w:bottom w:w="80" w:type="dxa"/>
              <w:right w:w="120" w:type="dxa"/>
            </w:tcMar>
          </w:tcPr>
          <w:p w14:paraId="5F87CB27" w14:textId="77777777" w:rsidR="00B76F05" w:rsidRDefault="00B76F05" w:rsidP="00BE32A1">
            <w:r>
              <w:rPr>
                <w:rFonts w:ascii="Arial" w:hAnsi="Arial"/>
                <w:sz w:val="18"/>
              </w:rPr>
              <w:t>1.0</w:t>
            </w:r>
          </w:p>
        </w:tc>
        <w:tc>
          <w:tcPr>
            <w:tcW w:w="1300" w:type="dxa"/>
            <w:shd w:val="clear" w:color="auto" w:fill="FFFFFF"/>
            <w:tcMar>
              <w:top w:w="80" w:type="dxa"/>
              <w:left w:w="120" w:type="dxa"/>
              <w:bottom w:w="80" w:type="dxa"/>
              <w:right w:w="120" w:type="dxa"/>
            </w:tcMar>
          </w:tcPr>
          <w:p w14:paraId="778985AF" w14:textId="77777777" w:rsidR="00B76F05" w:rsidRDefault="00B76F05" w:rsidP="00BE32A1">
            <w:r>
              <w:rPr>
                <w:rFonts w:ascii="Arial" w:hAnsi="Arial"/>
                <w:sz w:val="18"/>
              </w:rPr>
              <w:t>0.0</w:t>
            </w:r>
          </w:p>
        </w:tc>
        <w:tc>
          <w:tcPr>
            <w:tcW w:w="1300" w:type="dxa"/>
            <w:shd w:val="clear" w:color="auto" w:fill="FFFFFF"/>
            <w:tcMar>
              <w:top w:w="80" w:type="dxa"/>
              <w:left w:w="120" w:type="dxa"/>
              <w:bottom w:w="80" w:type="dxa"/>
              <w:right w:w="120" w:type="dxa"/>
            </w:tcMar>
          </w:tcPr>
          <w:p w14:paraId="71DA87B4" w14:textId="77777777" w:rsidR="00B76F05" w:rsidRDefault="00B76F05" w:rsidP="00BE32A1">
            <w:r>
              <w:rPr>
                <w:rFonts w:ascii="Arial" w:hAnsi="Arial"/>
                <w:sz w:val="18"/>
              </w:rPr>
              <w:t>1</w:t>
            </w:r>
          </w:p>
        </w:tc>
        <w:tc>
          <w:tcPr>
            <w:tcW w:w="900" w:type="dxa"/>
            <w:shd w:val="clear" w:color="auto" w:fill="FFFFFF"/>
            <w:tcMar>
              <w:top w:w="80" w:type="dxa"/>
              <w:left w:w="120" w:type="dxa"/>
              <w:bottom w:w="80" w:type="dxa"/>
              <w:right w:w="120" w:type="dxa"/>
            </w:tcMar>
          </w:tcPr>
          <w:p w14:paraId="6794EB6A" w14:textId="77777777" w:rsidR="00B76F05" w:rsidRDefault="00B76F05" w:rsidP="00BE32A1">
            <w:r>
              <w:rPr>
                <w:rFonts w:ascii="Arial" w:hAnsi="Arial"/>
                <w:sz w:val="18"/>
              </w:rPr>
              <w:t>1</w:t>
            </w:r>
          </w:p>
        </w:tc>
      </w:tr>
      <w:tr w:rsidR="00B76F05" w14:paraId="209CF8DF" w14:textId="77777777" w:rsidTr="00BE32A1">
        <w:tc>
          <w:tcPr>
            <w:tcW w:w="2500" w:type="dxa"/>
            <w:shd w:val="clear" w:color="auto" w:fill="F5F5F5"/>
            <w:tcMar>
              <w:top w:w="80" w:type="dxa"/>
              <w:left w:w="120" w:type="dxa"/>
              <w:bottom w:w="80" w:type="dxa"/>
              <w:right w:w="120" w:type="dxa"/>
            </w:tcMar>
          </w:tcPr>
          <w:p w14:paraId="573944D3" w14:textId="77777777" w:rsidR="00B76F05" w:rsidRDefault="00B76F05" w:rsidP="00BE32A1">
            <w:r>
              <w:rPr>
                <w:rFonts w:ascii="Arial" w:hAnsi="Arial"/>
                <w:b/>
                <w:bCs/>
                <w:sz w:val="18"/>
              </w:rPr>
              <w:t>Year of Graduation</w:t>
            </w:r>
          </w:p>
        </w:tc>
        <w:tc>
          <w:tcPr>
            <w:tcW w:w="1300" w:type="dxa"/>
            <w:shd w:val="clear" w:color="auto" w:fill="F5F5F5"/>
            <w:tcMar>
              <w:top w:w="80" w:type="dxa"/>
              <w:left w:w="120" w:type="dxa"/>
              <w:bottom w:w="80" w:type="dxa"/>
              <w:right w:w="120" w:type="dxa"/>
            </w:tcMar>
          </w:tcPr>
          <w:p w14:paraId="4B123854" w14:textId="77777777" w:rsidR="00B76F05" w:rsidRDefault="00B76F05" w:rsidP="00BE32A1">
            <w:r>
              <w:rPr>
                <w:rFonts w:ascii="Arial" w:hAnsi="Arial"/>
                <w:sz w:val="18"/>
              </w:rPr>
              <w:t>2024.1</w:t>
            </w:r>
          </w:p>
        </w:tc>
        <w:tc>
          <w:tcPr>
            <w:tcW w:w="1300" w:type="dxa"/>
            <w:shd w:val="clear" w:color="auto" w:fill="F5F5F5"/>
            <w:tcMar>
              <w:top w:w="80" w:type="dxa"/>
              <w:left w:w="120" w:type="dxa"/>
              <w:bottom w:w="80" w:type="dxa"/>
              <w:right w:w="120" w:type="dxa"/>
            </w:tcMar>
          </w:tcPr>
          <w:p w14:paraId="1507DB04" w14:textId="77777777" w:rsidR="00B76F05" w:rsidRDefault="00B76F05" w:rsidP="00BE32A1">
            <w:r>
              <w:rPr>
                <w:rFonts w:ascii="Arial" w:hAnsi="Arial"/>
                <w:sz w:val="18"/>
              </w:rPr>
              <w:t>2024</w:t>
            </w:r>
          </w:p>
        </w:tc>
        <w:tc>
          <w:tcPr>
            <w:tcW w:w="1300" w:type="dxa"/>
            <w:shd w:val="clear" w:color="auto" w:fill="F5F5F5"/>
            <w:tcMar>
              <w:top w:w="80" w:type="dxa"/>
              <w:left w:w="120" w:type="dxa"/>
              <w:bottom w:w="80" w:type="dxa"/>
              <w:right w:w="120" w:type="dxa"/>
            </w:tcMar>
          </w:tcPr>
          <w:p w14:paraId="6969DC87" w14:textId="77777777" w:rsidR="00B76F05" w:rsidRDefault="00B76F05" w:rsidP="00BE32A1">
            <w:r>
              <w:rPr>
                <w:rFonts w:ascii="Arial" w:hAnsi="Arial"/>
                <w:sz w:val="18"/>
              </w:rPr>
              <w:t>0.9</w:t>
            </w:r>
          </w:p>
        </w:tc>
        <w:tc>
          <w:tcPr>
            <w:tcW w:w="1300" w:type="dxa"/>
            <w:shd w:val="clear" w:color="auto" w:fill="F5F5F5"/>
            <w:tcMar>
              <w:top w:w="80" w:type="dxa"/>
              <w:left w:w="120" w:type="dxa"/>
              <w:bottom w:w="80" w:type="dxa"/>
              <w:right w:w="120" w:type="dxa"/>
            </w:tcMar>
          </w:tcPr>
          <w:p w14:paraId="1D3E0A1A" w14:textId="77777777" w:rsidR="00B76F05" w:rsidRDefault="00B76F05" w:rsidP="00BE32A1">
            <w:r>
              <w:rPr>
                <w:rFonts w:ascii="Arial" w:hAnsi="Arial"/>
                <w:sz w:val="18"/>
              </w:rPr>
              <w:t>2023</w:t>
            </w:r>
          </w:p>
        </w:tc>
        <w:tc>
          <w:tcPr>
            <w:tcW w:w="900" w:type="dxa"/>
            <w:shd w:val="clear" w:color="auto" w:fill="F5F5F5"/>
            <w:tcMar>
              <w:top w:w="80" w:type="dxa"/>
              <w:left w:w="120" w:type="dxa"/>
              <w:bottom w:w="80" w:type="dxa"/>
              <w:right w:w="120" w:type="dxa"/>
            </w:tcMar>
          </w:tcPr>
          <w:p w14:paraId="70163FDD" w14:textId="77777777" w:rsidR="00B76F05" w:rsidRDefault="00B76F05" w:rsidP="00BE32A1">
            <w:r>
              <w:rPr>
                <w:rFonts w:ascii="Arial" w:hAnsi="Arial"/>
                <w:sz w:val="18"/>
              </w:rPr>
              <w:t>2026</w:t>
            </w:r>
          </w:p>
        </w:tc>
      </w:tr>
    </w:tbl>
    <w:p w14:paraId="410458F4" w14:textId="77777777" w:rsidR="00B76F05" w:rsidRDefault="00B76F05" w:rsidP="00B76F05">
      <w:pPr>
        <w:spacing w:before="240" w:after="80"/>
      </w:pPr>
      <w:r>
        <w:rPr>
          <w:rFonts w:ascii="Arial" w:hAnsi="Arial" w:cs="Arial"/>
          <w:b/>
          <w:bCs/>
          <w:color w:val="062B5B"/>
          <w:sz w:val="22"/>
          <w:szCs w:val="22"/>
        </w:rPr>
        <w:lastRenderedPageBreak/>
        <w:t>Appendix A.4 — All 17 Analytical Questions with Key Findings</w:t>
      </w:r>
    </w:p>
    <w:tbl>
      <w:tblPr>
        <w:tblW w:w="88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581"/>
        <w:gridCol w:w="1001"/>
        <w:gridCol w:w="4179"/>
        <w:gridCol w:w="3039"/>
      </w:tblGrid>
      <w:tr w:rsidR="00B76F05" w14:paraId="03FC6BB2" w14:textId="77777777" w:rsidTr="00BE32A1">
        <w:tc>
          <w:tcPr>
            <w:tcW w:w="500" w:type="dxa"/>
            <w:shd w:val="clear" w:color="auto" w:fill="062B5B"/>
            <w:tcMar>
              <w:top w:w="80" w:type="dxa"/>
              <w:left w:w="120" w:type="dxa"/>
              <w:bottom w:w="80" w:type="dxa"/>
              <w:right w:w="120" w:type="dxa"/>
            </w:tcMar>
          </w:tcPr>
          <w:p w14:paraId="5ED56F97" w14:textId="77777777" w:rsidR="00B76F05" w:rsidRDefault="00B76F05" w:rsidP="00BE32A1">
            <w:pPr>
              <w:jc w:val="center"/>
            </w:pPr>
            <w:r>
              <w:rPr>
                <w:rFonts w:ascii="Arial" w:hAnsi="Arial"/>
                <w:b/>
                <w:bCs/>
                <w:color w:val="FFFFFF"/>
                <w:sz w:val="18"/>
              </w:rPr>
              <w:t>#</w:t>
            </w:r>
          </w:p>
        </w:tc>
        <w:tc>
          <w:tcPr>
            <w:tcW w:w="900" w:type="dxa"/>
            <w:shd w:val="clear" w:color="auto" w:fill="062B5B"/>
            <w:tcMar>
              <w:top w:w="80" w:type="dxa"/>
              <w:left w:w="120" w:type="dxa"/>
              <w:bottom w:w="80" w:type="dxa"/>
              <w:right w:w="120" w:type="dxa"/>
            </w:tcMar>
          </w:tcPr>
          <w:p w14:paraId="3D26E3B9" w14:textId="77777777" w:rsidR="00B76F05" w:rsidRDefault="00B76F05" w:rsidP="00BE32A1">
            <w:pPr>
              <w:jc w:val="center"/>
            </w:pPr>
            <w:r>
              <w:rPr>
                <w:rFonts w:ascii="Arial" w:hAnsi="Arial"/>
                <w:b/>
                <w:bCs/>
                <w:color w:val="FFFFFF"/>
                <w:sz w:val="18"/>
              </w:rPr>
              <w:t>Type</w:t>
            </w:r>
          </w:p>
        </w:tc>
        <w:tc>
          <w:tcPr>
            <w:tcW w:w="4300" w:type="dxa"/>
            <w:shd w:val="clear" w:color="auto" w:fill="062B5B"/>
            <w:tcMar>
              <w:top w:w="80" w:type="dxa"/>
              <w:left w:w="120" w:type="dxa"/>
              <w:bottom w:w="80" w:type="dxa"/>
              <w:right w:w="120" w:type="dxa"/>
            </w:tcMar>
          </w:tcPr>
          <w:p w14:paraId="17FB1151" w14:textId="77777777" w:rsidR="00B76F05" w:rsidRDefault="00B76F05" w:rsidP="00BE32A1">
            <w:pPr>
              <w:jc w:val="center"/>
            </w:pPr>
            <w:r>
              <w:rPr>
                <w:rFonts w:ascii="Arial" w:hAnsi="Arial"/>
                <w:b/>
                <w:bCs/>
                <w:color w:val="FFFFFF"/>
                <w:sz w:val="18"/>
              </w:rPr>
              <w:t>Analytical Question</w:t>
            </w:r>
          </w:p>
        </w:tc>
        <w:tc>
          <w:tcPr>
            <w:tcW w:w="3100" w:type="dxa"/>
            <w:shd w:val="clear" w:color="auto" w:fill="062B5B"/>
            <w:tcMar>
              <w:top w:w="80" w:type="dxa"/>
              <w:left w:w="120" w:type="dxa"/>
              <w:bottom w:w="80" w:type="dxa"/>
              <w:right w:w="120" w:type="dxa"/>
            </w:tcMar>
          </w:tcPr>
          <w:p w14:paraId="15D4137D" w14:textId="77777777" w:rsidR="00B76F05" w:rsidRDefault="00B76F05" w:rsidP="00BE32A1">
            <w:pPr>
              <w:jc w:val="center"/>
            </w:pPr>
            <w:r>
              <w:rPr>
                <w:rFonts w:ascii="Arial" w:hAnsi="Arial"/>
                <w:b/>
                <w:bCs/>
                <w:color w:val="FFFFFF"/>
                <w:sz w:val="18"/>
              </w:rPr>
              <w:t>Key Finding</w:t>
            </w:r>
          </w:p>
        </w:tc>
      </w:tr>
      <w:tr w:rsidR="00B76F05" w14:paraId="2C9239EF" w14:textId="77777777" w:rsidTr="00BE32A1">
        <w:tc>
          <w:tcPr>
            <w:tcW w:w="500" w:type="dxa"/>
            <w:shd w:val="clear" w:color="auto" w:fill="E8F4FD"/>
            <w:tcMar>
              <w:top w:w="80" w:type="dxa"/>
              <w:left w:w="120" w:type="dxa"/>
              <w:bottom w:w="80" w:type="dxa"/>
              <w:right w:w="120" w:type="dxa"/>
            </w:tcMar>
          </w:tcPr>
          <w:p w14:paraId="05BC3182" w14:textId="77777777" w:rsidR="00B76F05" w:rsidRDefault="00B76F05" w:rsidP="00BE32A1">
            <w:r>
              <w:rPr>
                <w:rFonts w:ascii="Arial" w:hAnsi="Arial"/>
                <w:sz w:val="18"/>
              </w:rPr>
              <w:t>Q1</w:t>
            </w:r>
          </w:p>
        </w:tc>
        <w:tc>
          <w:tcPr>
            <w:tcW w:w="900" w:type="dxa"/>
            <w:shd w:val="clear" w:color="auto" w:fill="E8F4FD"/>
            <w:tcMar>
              <w:top w:w="80" w:type="dxa"/>
              <w:left w:w="120" w:type="dxa"/>
              <w:bottom w:w="80" w:type="dxa"/>
              <w:right w:w="120" w:type="dxa"/>
            </w:tcMar>
          </w:tcPr>
          <w:p w14:paraId="1FC3F14A" w14:textId="77777777" w:rsidR="00B76F05" w:rsidRDefault="00B76F05" w:rsidP="00BE32A1">
            <w:r>
              <w:rPr>
                <w:rFonts w:ascii="Arial" w:hAnsi="Arial"/>
                <w:sz w:val="18"/>
              </w:rPr>
              <w:t>Basic</w:t>
            </w:r>
          </w:p>
        </w:tc>
        <w:tc>
          <w:tcPr>
            <w:tcW w:w="4300" w:type="dxa"/>
            <w:shd w:val="clear" w:color="auto" w:fill="E8F4FD"/>
            <w:tcMar>
              <w:top w:w="80" w:type="dxa"/>
              <w:left w:w="120" w:type="dxa"/>
              <w:bottom w:w="80" w:type="dxa"/>
              <w:right w:w="120" w:type="dxa"/>
            </w:tcMar>
          </w:tcPr>
          <w:p w14:paraId="3B0C6C0A" w14:textId="77777777" w:rsidR="00B76F05" w:rsidRDefault="00B76F05" w:rsidP="00BE32A1">
            <w:r>
              <w:rPr>
                <w:rFonts w:ascii="Arial" w:hAnsi="Arial"/>
                <w:sz w:val="18"/>
              </w:rPr>
              <w:t>How many unique students are included in the dataset?</w:t>
            </w:r>
          </w:p>
        </w:tc>
        <w:tc>
          <w:tcPr>
            <w:tcW w:w="3100" w:type="dxa"/>
            <w:shd w:val="clear" w:color="auto" w:fill="E8F4FD"/>
            <w:tcMar>
              <w:top w:w="80" w:type="dxa"/>
              <w:left w:w="120" w:type="dxa"/>
              <w:bottom w:w="80" w:type="dxa"/>
              <w:right w:w="120" w:type="dxa"/>
            </w:tcMar>
          </w:tcPr>
          <w:p w14:paraId="66999266" w14:textId="77777777" w:rsidR="00B76F05" w:rsidRDefault="00B76F05" w:rsidP="00BE32A1">
            <w:r>
              <w:rPr>
                <w:rFonts w:ascii="Arial" w:hAnsi="Arial"/>
                <w:sz w:val="18"/>
              </w:rPr>
              <w:t>2,157 unique students (across 4,894 total event registrations)</w:t>
            </w:r>
          </w:p>
        </w:tc>
      </w:tr>
      <w:tr w:rsidR="00B76F05" w14:paraId="598866EA" w14:textId="77777777" w:rsidTr="00BE32A1">
        <w:tc>
          <w:tcPr>
            <w:tcW w:w="500" w:type="dxa"/>
            <w:shd w:val="clear" w:color="auto" w:fill="E8F4FD"/>
            <w:tcMar>
              <w:top w:w="80" w:type="dxa"/>
              <w:left w:w="120" w:type="dxa"/>
              <w:bottom w:w="80" w:type="dxa"/>
              <w:right w:w="120" w:type="dxa"/>
            </w:tcMar>
          </w:tcPr>
          <w:p w14:paraId="00C5485D" w14:textId="77777777" w:rsidR="00B76F05" w:rsidRDefault="00B76F05" w:rsidP="00BE32A1">
            <w:r>
              <w:rPr>
                <w:rFonts w:ascii="Arial" w:hAnsi="Arial"/>
                <w:sz w:val="18"/>
              </w:rPr>
              <w:t>Q2</w:t>
            </w:r>
          </w:p>
        </w:tc>
        <w:tc>
          <w:tcPr>
            <w:tcW w:w="900" w:type="dxa"/>
            <w:shd w:val="clear" w:color="auto" w:fill="E8F4FD"/>
            <w:tcMar>
              <w:top w:w="80" w:type="dxa"/>
              <w:left w:w="120" w:type="dxa"/>
              <w:bottom w:w="80" w:type="dxa"/>
              <w:right w:w="120" w:type="dxa"/>
            </w:tcMar>
          </w:tcPr>
          <w:p w14:paraId="2B75D6A7" w14:textId="77777777" w:rsidR="00B76F05" w:rsidRDefault="00B76F05" w:rsidP="00BE32A1">
            <w:r>
              <w:rPr>
                <w:rFonts w:ascii="Arial" w:hAnsi="Arial"/>
                <w:sz w:val="18"/>
              </w:rPr>
              <w:t>Basic</w:t>
            </w:r>
          </w:p>
        </w:tc>
        <w:tc>
          <w:tcPr>
            <w:tcW w:w="4300" w:type="dxa"/>
            <w:shd w:val="clear" w:color="auto" w:fill="E8F4FD"/>
            <w:tcMar>
              <w:top w:w="80" w:type="dxa"/>
              <w:left w:w="120" w:type="dxa"/>
              <w:bottom w:w="80" w:type="dxa"/>
              <w:right w:w="120" w:type="dxa"/>
            </w:tcMar>
          </w:tcPr>
          <w:p w14:paraId="62B8875B" w14:textId="77777777" w:rsidR="00B76F05" w:rsidRDefault="00B76F05" w:rsidP="00BE32A1">
            <w:r>
              <w:rPr>
                <w:rFonts w:ascii="Arial" w:hAnsi="Arial"/>
                <w:sz w:val="18"/>
              </w:rPr>
              <w:t>What is the average GPA of the students?</w:t>
            </w:r>
          </w:p>
        </w:tc>
        <w:tc>
          <w:tcPr>
            <w:tcW w:w="3100" w:type="dxa"/>
            <w:shd w:val="clear" w:color="auto" w:fill="E8F4FD"/>
            <w:tcMar>
              <w:top w:w="80" w:type="dxa"/>
              <w:left w:w="120" w:type="dxa"/>
              <w:bottom w:w="80" w:type="dxa"/>
              <w:right w:w="120" w:type="dxa"/>
            </w:tcMar>
          </w:tcPr>
          <w:p w14:paraId="5C2D865C" w14:textId="77777777" w:rsidR="00B76F05" w:rsidRDefault="00B76F05" w:rsidP="00BE32A1">
            <w:r>
              <w:rPr>
                <w:rFonts w:ascii="Arial" w:hAnsi="Arial"/>
                <w:sz w:val="18"/>
              </w:rPr>
              <w:t>Average CGPA = 8.03 | Median = 8.0</w:t>
            </w:r>
          </w:p>
        </w:tc>
      </w:tr>
      <w:tr w:rsidR="00B76F05" w14:paraId="5637EBFE" w14:textId="77777777" w:rsidTr="00BE32A1">
        <w:tc>
          <w:tcPr>
            <w:tcW w:w="500" w:type="dxa"/>
            <w:shd w:val="clear" w:color="auto" w:fill="E8F4FD"/>
            <w:tcMar>
              <w:top w:w="80" w:type="dxa"/>
              <w:left w:w="120" w:type="dxa"/>
              <w:bottom w:w="80" w:type="dxa"/>
              <w:right w:w="120" w:type="dxa"/>
            </w:tcMar>
          </w:tcPr>
          <w:p w14:paraId="60E103A3" w14:textId="77777777" w:rsidR="00B76F05" w:rsidRDefault="00B76F05" w:rsidP="00BE32A1">
            <w:r>
              <w:rPr>
                <w:rFonts w:ascii="Arial" w:hAnsi="Arial"/>
                <w:sz w:val="18"/>
              </w:rPr>
              <w:t>Q3</w:t>
            </w:r>
          </w:p>
        </w:tc>
        <w:tc>
          <w:tcPr>
            <w:tcW w:w="900" w:type="dxa"/>
            <w:shd w:val="clear" w:color="auto" w:fill="E8F4FD"/>
            <w:tcMar>
              <w:top w:w="80" w:type="dxa"/>
              <w:left w:w="120" w:type="dxa"/>
              <w:bottom w:w="80" w:type="dxa"/>
              <w:right w:w="120" w:type="dxa"/>
            </w:tcMar>
          </w:tcPr>
          <w:p w14:paraId="33555BE2" w14:textId="77777777" w:rsidR="00B76F05" w:rsidRDefault="00B76F05" w:rsidP="00BE32A1">
            <w:r>
              <w:rPr>
                <w:rFonts w:ascii="Arial" w:hAnsi="Arial"/>
                <w:sz w:val="18"/>
              </w:rPr>
              <w:t>Basic</w:t>
            </w:r>
          </w:p>
        </w:tc>
        <w:tc>
          <w:tcPr>
            <w:tcW w:w="4300" w:type="dxa"/>
            <w:shd w:val="clear" w:color="auto" w:fill="E8F4FD"/>
            <w:tcMar>
              <w:top w:w="80" w:type="dxa"/>
              <w:left w:w="120" w:type="dxa"/>
              <w:bottom w:w="80" w:type="dxa"/>
              <w:right w:w="120" w:type="dxa"/>
            </w:tcMar>
          </w:tcPr>
          <w:p w14:paraId="6CB2B481" w14:textId="77777777" w:rsidR="00B76F05" w:rsidRDefault="00B76F05" w:rsidP="00BE32A1">
            <w:r>
              <w:rPr>
                <w:rFonts w:ascii="Arial" w:hAnsi="Arial"/>
                <w:sz w:val="18"/>
              </w:rPr>
              <w:t>What is the distribution of students across graduation years?</w:t>
            </w:r>
          </w:p>
        </w:tc>
        <w:tc>
          <w:tcPr>
            <w:tcW w:w="3100" w:type="dxa"/>
            <w:shd w:val="clear" w:color="auto" w:fill="E8F4FD"/>
            <w:tcMar>
              <w:top w:w="80" w:type="dxa"/>
              <w:left w:w="120" w:type="dxa"/>
              <w:bottom w:w="80" w:type="dxa"/>
              <w:right w:w="120" w:type="dxa"/>
            </w:tcMar>
          </w:tcPr>
          <w:p w14:paraId="1EC3BD0A" w14:textId="77777777" w:rsidR="00B76F05" w:rsidRDefault="00B76F05" w:rsidP="00BE32A1">
            <w:r>
              <w:rPr>
                <w:rFonts w:ascii="Arial" w:hAnsi="Arial"/>
                <w:sz w:val="18"/>
              </w:rPr>
              <w:t>2023: 676 | 2024: 679 | 2025: 565 | 2026: 237</w:t>
            </w:r>
          </w:p>
        </w:tc>
      </w:tr>
      <w:tr w:rsidR="00B76F05" w14:paraId="606EB317" w14:textId="77777777" w:rsidTr="00BE32A1">
        <w:tc>
          <w:tcPr>
            <w:tcW w:w="500" w:type="dxa"/>
            <w:shd w:val="clear" w:color="auto" w:fill="E8F4FD"/>
            <w:tcMar>
              <w:top w:w="80" w:type="dxa"/>
              <w:left w:w="120" w:type="dxa"/>
              <w:bottom w:w="80" w:type="dxa"/>
              <w:right w:w="120" w:type="dxa"/>
            </w:tcMar>
          </w:tcPr>
          <w:p w14:paraId="3A65546D" w14:textId="77777777" w:rsidR="00B76F05" w:rsidRDefault="00B76F05" w:rsidP="00BE32A1">
            <w:r>
              <w:rPr>
                <w:rFonts w:ascii="Arial" w:hAnsi="Arial"/>
                <w:sz w:val="18"/>
              </w:rPr>
              <w:t>Q4</w:t>
            </w:r>
          </w:p>
        </w:tc>
        <w:tc>
          <w:tcPr>
            <w:tcW w:w="900" w:type="dxa"/>
            <w:shd w:val="clear" w:color="auto" w:fill="E8F4FD"/>
            <w:tcMar>
              <w:top w:w="80" w:type="dxa"/>
              <w:left w:w="120" w:type="dxa"/>
              <w:bottom w:w="80" w:type="dxa"/>
              <w:right w:w="120" w:type="dxa"/>
            </w:tcMar>
          </w:tcPr>
          <w:p w14:paraId="5C64BBAD" w14:textId="77777777" w:rsidR="00B76F05" w:rsidRDefault="00B76F05" w:rsidP="00BE32A1">
            <w:r>
              <w:rPr>
                <w:rFonts w:ascii="Arial" w:hAnsi="Arial"/>
                <w:sz w:val="18"/>
              </w:rPr>
              <w:t>Basic</w:t>
            </w:r>
          </w:p>
        </w:tc>
        <w:tc>
          <w:tcPr>
            <w:tcW w:w="4300" w:type="dxa"/>
            <w:shd w:val="clear" w:color="auto" w:fill="E8F4FD"/>
            <w:tcMar>
              <w:top w:w="80" w:type="dxa"/>
              <w:left w:w="120" w:type="dxa"/>
              <w:bottom w:w="80" w:type="dxa"/>
              <w:right w:w="120" w:type="dxa"/>
            </w:tcMar>
          </w:tcPr>
          <w:p w14:paraId="1F80D323" w14:textId="77777777" w:rsidR="00B76F05" w:rsidRDefault="00B76F05" w:rsidP="00BE32A1">
            <w:r>
              <w:rPr>
                <w:rFonts w:ascii="Arial" w:hAnsi="Arial"/>
                <w:sz w:val="18"/>
              </w:rPr>
              <w:t>What is the distribution of Python programming experience?</w:t>
            </w:r>
          </w:p>
        </w:tc>
        <w:tc>
          <w:tcPr>
            <w:tcW w:w="3100" w:type="dxa"/>
            <w:shd w:val="clear" w:color="auto" w:fill="E8F4FD"/>
            <w:tcMar>
              <w:top w:w="80" w:type="dxa"/>
              <w:left w:w="120" w:type="dxa"/>
              <w:bottom w:w="80" w:type="dxa"/>
              <w:right w:w="120" w:type="dxa"/>
            </w:tcMar>
          </w:tcPr>
          <w:p w14:paraId="2C309FC9" w14:textId="77777777" w:rsidR="00B76F05" w:rsidRDefault="00B76F05" w:rsidP="00BE32A1">
            <w:r>
              <w:rPr>
                <w:rFonts w:ascii="Arial" w:hAnsi="Arial"/>
                <w:sz w:val="18"/>
              </w:rPr>
              <w:t xml:space="preserve">Range: 3-8 months | Most common: 5 months (554 students) | </w:t>
            </w:r>
            <w:proofErr w:type="spellStart"/>
            <w:r>
              <w:rPr>
                <w:rFonts w:ascii="Arial" w:hAnsi="Arial"/>
                <w:sz w:val="18"/>
              </w:rPr>
              <w:t>Avg</w:t>
            </w:r>
            <w:proofErr w:type="spellEnd"/>
            <w:r>
              <w:rPr>
                <w:rFonts w:ascii="Arial" w:hAnsi="Arial"/>
                <w:sz w:val="18"/>
              </w:rPr>
              <w:t>: 5.2 months</w:t>
            </w:r>
          </w:p>
        </w:tc>
      </w:tr>
      <w:tr w:rsidR="00B76F05" w14:paraId="6AA0DB9F" w14:textId="77777777" w:rsidTr="00BE32A1">
        <w:tc>
          <w:tcPr>
            <w:tcW w:w="500" w:type="dxa"/>
            <w:shd w:val="clear" w:color="auto" w:fill="E8F4FD"/>
            <w:tcMar>
              <w:top w:w="80" w:type="dxa"/>
              <w:left w:w="120" w:type="dxa"/>
              <w:bottom w:w="80" w:type="dxa"/>
              <w:right w:w="120" w:type="dxa"/>
            </w:tcMar>
          </w:tcPr>
          <w:p w14:paraId="11D967BA" w14:textId="77777777" w:rsidR="00B76F05" w:rsidRDefault="00B76F05" w:rsidP="00BE32A1">
            <w:r>
              <w:rPr>
                <w:rFonts w:ascii="Arial" w:hAnsi="Arial"/>
                <w:sz w:val="18"/>
              </w:rPr>
              <w:t>Q5</w:t>
            </w:r>
          </w:p>
        </w:tc>
        <w:tc>
          <w:tcPr>
            <w:tcW w:w="900" w:type="dxa"/>
            <w:shd w:val="clear" w:color="auto" w:fill="E8F4FD"/>
            <w:tcMar>
              <w:top w:w="80" w:type="dxa"/>
              <w:left w:w="120" w:type="dxa"/>
              <w:bottom w:w="80" w:type="dxa"/>
              <w:right w:w="120" w:type="dxa"/>
            </w:tcMar>
          </w:tcPr>
          <w:p w14:paraId="5C6D1366" w14:textId="77777777" w:rsidR="00B76F05" w:rsidRDefault="00B76F05" w:rsidP="00BE32A1">
            <w:r>
              <w:rPr>
                <w:rFonts w:ascii="Arial" w:hAnsi="Arial"/>
                <w:sz w:val="18"/>
              </w:rPr>
              <w:t>Basic</w:t>
            </w:r>
          </w:p>
        </w:tc>
        <w:tc>
          <w:tcPr>
            <w:tcW w:w="4300" w:type="dxa"/>
            <w:shd w:val="clear" w:color="auto" w:fill="E8F4FD"/>
            <w:tcMar>
              <w:top w:w="80" w:type="dxa"/>
              <w:left w:w="120" w:type="dxa"/>
              <w:bottom w:w="80" w:type="dxa"/>
              <w:right w:w="120" w:type="dxa"/>
            </w:tcMar>
          </w:tcPr>
          <w:p w14:paraId="5F8E1F2C" w14:textId="77777777" w:rsidR="00B76F05" w:rsidRDefault="00B76F05" w:rsidP="00BE32A1">
            <w:r>
              <w:rPr>
                <w:rFonts w:ascii="Arial" w:hAnsi="Arial"/>
                <w:sz w:val="18"/>
              </w:rPr>
              <w:t>What is the average family income of students?</w:t>
            </w:r>
          </w:p>
        </w:tc>
        <w:tc>
          <w:tcPr>
            <w:tcW w:w="3100" w:type="dxa"/>
            <w:shd w:val="clear" w:color="auto" w:fill="E8F4FD"/>
            <w:tcMar>
              <w:top w:w="80" w:type="dxa"/>
              <w:left w:w="120" w:type="dxa"/>
              <w:bottom w:w="80" w:type="dxa"/>
              <w:right w:w="120" w:type="dxa"/>
            </w:tcMar>
          </w:tcPr>
          <w:p w14:paraId="6A4EC322" w14:textId="77777777" w:rsidR="00B76F05" w:rsidRDefault="00B76F05" w:rsidP="00BE32A1">
            <w:r>
              <w:rPr>
                <w:rFonts w:ascii="Arial" w:hAnsi="Arial"/>
                <w:sz w:val="18"/>
              </w:rPr>
              <w:t>92.7% (2,000 students) in 0-2 Lakh bracket - majority are from lower-income families</w:t>
            </w:r>
          </w:p>
        </w:tc>
      </w:tr>
      <w:tr w:rsidR="00B76F05" w14:paraId="6A887E5A" w14:textId="77777777" w:rsidTr="00BE32A1">
        <w:tc>
          <w:tcPr>
            <w:tcW w:w="500" w:type="dxa"/>
            <w:shd w:val="clear" w:color="auto" w:fill="E8F4FD"/>
            <w:tcMar>
              <w:top w:w="80" w:type="dxa"/>
              <w:left w:w="120" w:type="dxa"/>
              <w:bottom w:w="80" w:type="dxa"/>
              <w:right w:w="120" w:type="dxa"/>
            </w:tcMar>
          </w:tcPr>
          <w:p w14:paraId="38164EA9" w14:textId="77777777" w:rsidR="00B76F05" w:rsidRDefault="00B76F05" w:rsidP="00BE32A1">
            <w:r>
              <w:rPr>
                <w:rFonts w:ascii="Arial" w:hAnsi="Arial"/>
                <w:sz w:val="18"/>
              </w:rPr>
              <w:t>Q6</w:t>
            </w:r>
          </w:p>
        </w:tc>
        <w:tc>
          <w:tcPr>
            <w:tcW w:w="900" w:type="dxa"/>
            <w:shd w:val="clear" w:color="auto" w:fill="E8F4FD"/>
            <w:tcMar>
              <w:top w:w="80" w:type="dxa"/>
              <w:left w:w="120" w:type="dxa"/>
              <w:bottom w:w="80" w:type="dxa"/>
              <w:right w:w="120" w:type="dxa"/>
            </w:tcMar>
          </w:tcPr>
          <w:p w14:paraId="4AD47273" w14:textId="77777777" w:rsidR="00B76F05" w:rsidRDefault="00B76F05" w:rsidP="00BE32A1">
            <w:r>
              <w:rPr>
                <w:rFonts w:ascii="Arial" w:hAnsi="Arial"/>
                <w:sz w:val="18"/>
              </w:rPr>
              <w:t>Basic</w:t>
            </w:r>
          </w:p>
        </w:tc>
        <w:tc>
          <w:tcPr>
            <w:tcW w:w="4300" w:type="dxa"/>
            <w:shd w:val="clear" w:color="auto" w:fill="E8F4FD"/>
            <w:tcMar>
              <w:top w:w="80" w:type="dxa"/>
              <w:left w:w="120" w:type="dxa"/>
              <w:bottom w:w="80" w:type="dxa"/>
              <w:right w:w="120" w:type="dxa"/>
            </w:tcMar>
          </w:tcPr>
          <w:p w14:paraId="53378370" w14:textId="77777777" w:rsidR="00B76F05" w:rsidRDefault="00B76F05" w:rsidP="00BE32A1">
            <w:r>
              <w:rPr>
                <w:rFonts w:ascii="Arial" w:hAnsi="Arial"/>
                <w:sz w:val="18"/>
              </w:rPr>
              <w:t>How does GPA vary among different colleges? (Top 5 only)</w:t>
            </w:r>
          </w:p>
        </w:tc>
        <w:tc>
          <w:tcPr>
            <w:tcW w:w="3100" w:type="dxa"/>
            <w:shd w:val="clear" w:color="auto" w:fill="E8F4FD"/>
            <w:tcMar>
              <w:top w:w="80" w:type="dxa"/>
              <w:left w:w="120" w:type="dxa"/>
              <w:bottom w:w="80" w:type="dxa"/>
              <w:right w:w="120" w:type="dxa"/>
            </w:tcMar>
          </w:tcPr>
          <w:p w14:paraId="13BA3B7A" w14:textId="77777777" w:rsidR="00B76F05" w:rsidRDefault="00B76F05" w:rsidP="00BE32A1">
            <w:r>
              <w:rPr>
                <w:rFonts w:ascii="Arial" w:hAnsi="Arial"/>
                <w:sz w:val="18"/>
              </w:rPr>
              <w:t>St Xaviers: 8.80 | New Horizon: 8.61 | BK Birla: 8.57 | AP Shah: 8.36 | TIMSCDR: 8.33</w:t>
            </w:r>
          </w:p>
        </w:tc>
      </w:tr>
      <w:tr w:rsidR="00B76F05" w14:paraId="5EFEDA72" w14:textId="77777777" w:rsidTr="00BE32A1">
        <w:tc>
          <w:tcPr>
            <w:tcW w:w="500" w:type="dxa"/>
            <w:shd w:val="clear" w:color="auto" w:fill="E8F4FD"/>
            <w:tcMar>
              <w:top w:w="80" w:type="dxa"/>
              <w:left w:w="120" w:type="dxa"/>
              <w:bottom w:w="80" w:type="dxa"/>
              <w:right w:w="120" w:type="dxa"/>
            </w:tcMar>
          </w:tcPr>
          <w:p w14:paraId="11642408" w14:textId="77777777" w:rsidR="00B76F05" w:rsidRDefault="00B76F05" w:rsidP="00BE32A1">
            <w:r>
              <w:rPr>
                <w:rFonts w:ascii="Arial" w:hAnsi="Arial"/>
                <w:sz w:val="18"/>
              </w:rPr>
              <w:t>Q7</w:t>
            </w:r>
          </w:p>
        </w:tc>
        <w:tc>
          <w:tcPr>
            <w:tcW w:w="900" w:type="dxa"/>
            <w:shd w:val="clear" w:color="auto" w:fill="E8F4FD"/>
            <w:tcMar>
              <w:top w:w="80" w:type="dxa"/>
              <w:left w:w="120" w:type="dxa"/>
              <w:bottom w:w="80" w:type="dxa"/>
              <w:right w:w="120" w:type="dxa"/>
            </w:tcMar>
          </w:tcPr>
          <w:p w14:paraId="49C6F882" w14:textId="77777777" w:rsidR="00B76F05" w:rsidRDefault="00B76F05" w:rsidP="00BE32A1">
            <w:r>
              <w:rPr>
                <w:rFonts w:ascii="Arial" w:hAnsi="Arial"/>
                <w:sz w:val="18"/>
              </w:rPr>
              <w:t>Basic</w:t>
            </w:r>
          </w:p>
        </w:tc>
        <w:tc>
          <w:tcPr>
            <w:tcW w:w="4300" w:type="dxa"/>
            <w:shd w:val="clear" w:color="auto" w:fill="E8F4FD"/>
            <w:tcMar>
              <w:top w:w="80" w:type="dxa"/>
              <w:left w:w="120" w:type="dxa"/>
              <w:bottom w:w="80" w:type="dxa"/>
              <w:right w:w="120" w:type="dxa"/>
            </w:tcMar>
          </w:tcPr>
          <w:p w14:paraId="71387681" w14:textId="77777777" w:rsidR="00B76F05" w:rsidRDefault="00B76F05" w:rsidP="00BE32A1">
            <w:r>
              <w:rPr>
                <w:rFonts w:ascii="Arial" w:hAnsi="Arial"/>
                <w:sz w:val="18"/>
              </w:rPr>
              <w:t>Are there outliers in Quantity (courses completed)?</w:t>
            </w:r>
          </w:p>
        </w:tc>
        <w:tc>
          <w:tcPr>
            <w:tcW w:w="3100" w:type="dxa"/>
            <w:shd w:val="clear" w:color="auto" w:fill="E8F4FD"/>
            <w:tcMar>
              <w:top w:w="80" w:type="dxa"/>
              <w:left w:w="120" w:type="dxa"/>
              <w:bottom w:w="80" w:type="dxa"/>
              <w:right w:w="120" w:type="dxa"/>
            </w:tcMar>
          </w:tcPr>
          <w:p w14:paraId="1E27268E" w14:textId="77777777" w:rsidR="00B76F05" w:rsidRDefault="00B76F05" w:rsidP="00BE32A1">
            <w:r>
              <w:rPr>
                <w:rFonts w:ascii="Arial" w:hAnsi="Arial"/>
                <w:sz w:val="18"/>
              </w:rPr>
              <w:t>No outliers - IQR = 0, all unique students have Quantity = 1</w:t>
            </w:r>
          </w:p>
        </w:tc>
      </w:tr>
      <w:tr w:rsidR="00B76F05" w14:paraId="2EB6E501" w14:textId="77777777" w:rsidTr="00BE32A1">
        <w:tc>
          <w:tcPr>
            <w:tcW w:w="500" w:type="dxa"/>
            <w:shd w:val="clear" w:color="auto" w:fill="E8F4FD"/>
            <w:tcMar>
              <w:top w:w="80" w:type="dxa"/>
              <w:left w:w="120" w:type="dxa"/>
              <w:bottom w:w="80" w:type="dxa"/>
              <w:right w:w="120" w:type="dxa"/>
            </w:tcMar>
          </w:tcPr>
          <w:p w14:paraId="720F1E7A" w14:textId="77777777" w:rsidR="00B76F05" w:rsidRDefault="00B76F05" w:rsidP="00BE32A1">
            <w:r>
              <w:rPr>
                <w:rFonts w:ascii="Arial" w:hAnsi="Arial"/>
                <w:sz w:val="18"/>
              </w:rPr>
              <w:t>Q8</w:t>
            </w:r>
          </w:p>
        </w:tc>
        <w:tc>
          <w:tcPr>
            <w:tcW w:w="900" w:type="dxa"/>
            <w:shd w:val="clear" w:color="auto" w:fill="E8F4FD"/>
            <w:tcMar>
              <w:top w:w="80" w:type="dxa"/>
              <w:left w:w="120" w:type="dxa"/>
              <w:bottom w:w="80" w:type="dxa"/>
              <w:right w:w="120" w:type="dxa"/>
            </w:tcMar>
          </w:tcPr>
          <w:p w14:paraId="49113112" w14:textId="77777777" w:rsidR="00B76F05" w:rsidRDefault="00B76F05" w:rsidP="00BE32A1">
            <w:r>
              <w:rPr>
                <w:rFonts w:ascii="Arial" w:hAnsi="Arial"/>
                <w:sz w:val="18"/>
              </w:rPr>
              <w:t>Basic</w:t>
            </w:r>
          </w:p>
        </w:tc>
        <w:tc>
          <w:tcPr>
            <w:tcW w:w="4300" w:type="dxa"/>
            <w:shd w:val="clear" w:color="auto" w:fill="E8F4FD"/>
            <w:tcMar>
              <w:top w:w="80" w:type="dxa"/>
              <w:left w:w="120" w:type="dxa"/>
              <w:bottom w:w="80" w:type="dxa"/>
              <w:right w:w="120" w:type="dxa"/>
            </w:tcMar>
          </w:tcPr>
          <w:p w14:paraId="33945808" w14:textId="77777777" w:rsidR="00B76F05" w:rsidRDefault="00B76F05" w:rsidP="00BE32A1">
            <w:r>
              <w:rPr>
                <w:rFonts w:ascii="Arial" w:hAnsi="Arial"/>
                <w:sz w:val="18"/>
              </w:rPr>
              <w:t>What is the average GPA for students from each city?</w:t>
            </w:r>
          </w:p>
        </w:tc>
        <w:tc>
          <w:tcPr>
            <w:tcW w:w="3100" w:type="dxa"/>
            <w:shd w:val="clear" w:color="auto" w:fill="E8F4FD"/>
            <w:tcMar>
              <w:top w:w="80" w:type="dxa"/>
              <w:left w:w="120" w:type="dxa"/>
              <w:bottom w:w="80" w:type="dxa"/>
              <w:right w:w="120" w:type="dxa"/>
            </w:tcMar>
          </w:tcPr>
          <w:p w14:paraId="5D01F23D" w14:textId="77777777" w:rsidR="00B76F05" w:rsidRDefault="00B76F05" w:rsidP="00BE32A1">
            <w:r>
              <w:rPr>
                <w:rFonts w:ascii="Arial" w:hAnsi="Arial"/>
                <w:sz w:val="18"/>
              </w:rPr>
              <w:t>Delhi: 9.01 | Raipur: 8.98 | Sonipat: 8.71 - Tier-2/3 cities outperform metros</w:t>
            </w:r>
          </w:p>
        </w:tc>
      </w:tr>
      <w:tr w:rsidR="00B76F05" w14:paraId="4F1648BF" w14:textId="77777777" w:rsidTr="00BE32A1">
        <w:tc>
          <w:tcPr>
            <w:tcW w:w="500" w:type="dxa"/>
            <w:shd w:val="clear" w:color="auto" w:fill="E8F4FD"/>
            <w:tcMar>
              <w:top w:w="80" w:type="dxa"/>
              <w:left w:w="120" w:type="dxa"/>
              <w:bottom w:w="80" w:type="dxa"/>
              <w:right w:w="120" w:type="dxa"/>
            </w:tcMar>
          </w:tcPr>
          <w:p w14:paraId="397C1ED8" w14:textId="77777777" w:rsidR="00B76F05" w:rsidRDefault="00B76F05" w:rsidP="00BE32A1">
            <w:r>
              <w:rPr>
                <w:rFonts w:ascii="Arial" w:hAnsi="Arial"/>
                <w:sz w:val="18"/>
              </w:rPr>
              <w:t>Q9</w:t>
            </w:r>
          </w:p>
        </w:tc>
        <w:tc>
          <w:tcPr>
            <w:tcW w:w="900" w:type="dxa"/>
            <w:shd w:val="clear" w:color="auto" w:fill="E8F4FD"/>
            <w:tcMar>
              <w:top w:w="80" w:type="dxa"/>
              <w:left w:w="120" w:type="dxa"/>
              <w:bottom w:w="80" w:type="dxa"/>
              <w:right w:w="120" w:type="dxa"/>
            </w:tcMar>
          </w:tcPr>
          <w:p w14:paraId="69B8293F" w14:textId="77777777" w:rsidR="00B76F05" w:rsidRDefault="00B76F05" w:rsidP="00BE32A1">
            <w:r>
              <w:rPr>
                <w:rFonts w:ascii="Arial" w:hAnsi="Arial"/>
                <w:sz w:val="18"/>
              </w:rPr>
              <w:t>Basic</w:t>
            </w:r>
          </w:p>
        </w:tc>
        <w:tc>
          <w:tcPr>
            <w:tcW w:w="4300" w:type="dxa"/>
            <w:shd w:val="clear" w:color="auto" w:fill="E8F4FD"/>
            <w:tcMar>
              <w:top w:w="80" w:type="dxa"/>
              <w:left w:w="120" w:type="dxa"/>
              <w:bottom w:w="80" w:type="dxa"/>
              <w:right w:w="120" w:type="dxa"/>
            </w:tcMar>
          </w:tcPr>
          <w:p w14:paraId="59133B7D" w14:textId="77777777" w:rsidR="00B76F05" w:rsidRDefault="00B76F05" w:rsidP="00BE32A1">
            <w:r>
              <w:rPr>
                <w:rFonts w:ascii="Arial" w:hAnsi="Arial"/>
                <w:sz w:val="18"/>
              </w:rPr>
              <w:t>Can we identify any relationship between family income and GPA?</w:t>
            </w:r>
          </w:p>
        </w:tc>
        <w:tc>
          <w:tcPr>
            <w:tcW w:w="3100" w:type="dxa"/>
            <w:shd w:val="clear" w:color="auto" w:fill="E8F4FD"/>
            <w:tcMar>
              <w:top w:w="80" w:type="dxa"/>
              <w:left w:w="120" w:type="dxa"/>
              <w:bottom w:w="80" w:type="dxa"/>
              <w:right w:w="120" w:type="dxa"/>
            </w:tcMar>
          </w:tcPr>
          <w:p w14:paraId="51DE0FF0" w14:textId="77777777" w:rsidR="00B76F05" w:rsidRDefault="00B76F05" w:rsidP="00BE32A1">
            <w:r>
              <w:rPr>
                <w:rFonts w:ascii="Arial" w:hAnsi="Arial"/>
                <w:sz w:val="18"/>
              </w:rPr>
              <w:t xml:space="preserve">7 Lakh+ bracket </w:t>
            </w:r>
            <w:proofErr w:type="spellStart"/>
            <w:r>
              <w:rPr>
                <w:rFonts w:ascii="Arial" w:hAnsi="Arial"/>
                <w:sz w:val="18"/>
              </w:rPr>
              <w:t>avg</w:t>
            </w:r>
            <w:proofErr w:type="spellEnd"/>
            <w:r>
              <w:rPr>
                <w:rFonts w:ascii="Arial" w:hAnsi="Arial"/>
                <w:sz w:val="18"/>
              </w:rPr>
              <w:t xml:space="preserve"> GPA: 8.41 (highest) | 5-7 Lakh: 7.57 (lowest) - weak relationship overall</w:t>
            </w:r>
          </w:p>
        </w:tc>
      </w:tr>
      <w:tr w:rsidR="00B76F05" w14:paraId="43DA8ABE" w14:textId="77777777" w:rsidTr="00BE32A1">
        <w:tc>
          <w:tcPr>
            <w:tcW w:w="500" w:type="dxa"/>
            <w:shd w:val="clear" w:color="auto" w:fill="FFF9E6"/>
            <w:tcMar>
              <w:top w:w="80" w:type="dxa"/>
              <w:left w:w="120" w:type="dxa"/>
              <w:bottom w:w="80" w:type="dxa"/>
              <w:right w:w="120" w:type="dxa"/>
            </w:tcMar>
          </w:tcPr>
          <w:p w14:paraId="24F1AA12" w14:textId="77777777" w:rsidR="00B76F05" w:rsidRDefault="00B76F05" w:rsidP="00BE32A1">
            <w:r>
              <w:rPr>
                <w:rFonts w:ascii="Arial" w:hAnsi="Arial"/>
                <w:sz w:val="18"/>
              </w:rPr>
              <w:t>Q10</w:t>
            </w:r>
          </w:p>
        </w:tc>
        <w:tc>
          <w:tcPr>
            <w:tcW w:w="900" w:type="dxa"/>
            <w:shd w:val="clear" w:color="auto" w:fill="FFF9E6"/>
            <w:tcMar>
              <w:top w:w="80" w:type="dxa"/>
              <w:left w:w="120" w:type="dxa"/>
              <w:bottom w:w="80" w:type="dxa"/>
              <w:right w:w="120" w:type="dxa"/>
            </w:tcMar>
          </w:tcPr>
          <w:p w14:paraId="6616307B" w14:textId="77777777" w:rsidR="00B76F05" w:rsidRDefault="00B76F05" w:rsidP="00BE32A1">
            <w:r>
              <w:rPr>
                <w:rFonts w:ascii="Arial" w:hAnsi="Arial"/>
                <w:sz w:val="18"/>
              </w:rPr>
              <w:t>Moderate</w:t>
            </w:r>
          </w:p>
        </w:tc>
        <w:tc>
          <w:tcPr>
            <w:tcW w:w="4300" w:type="dxa"/>
            <w:shd w:val="clear" w:color="auto" w:fill="FFF9E6"/>
            <w:tcMar>
              <w:top w:w="80" w:type="dxa"/>
              <w:left w:w="120" w:type="dxa"/>
              <w:bottom w:w="80" w:type="dxa"/>
              <w:right w:w="120" w:type="dxa"/>
            </w:tcMar>
          </w:tcPr>
          <w:p w14:paraId="7C4EC482" w14:textId="77777777" w:rsidR="00B76F05" w:rsidRDefault="00B76F05" w:rsidP="00BE32A1">
            <w:r>
              <w:rPr>
                <w:rFonts w:ascii="Arial" w:hAnsi="Arial"/>
                <w:sz w:val="18"/>
              </w:rPr>
              <w:t>How many students from various cities? (Data visualisation)</w:t>
            </w:r>
          </w:p>
        </w:tc>
        <w:tc>
          <w:tcPr>
            <w:tcW w:w="3100" w:type="dxa"/>
            <w:shd w:val="clear" w:color="auto" w:fill="FFF9E6"/>
            <w:tcMar>
              <w:top w:w="80" w:type="dxa"/>
              <w:left w:w="120" w:type="dxa"/>
              <w:bottom w:w="80" w:type="dxa"/>
              <w:right w:w="120" w:type="dxa"/>
            </w:tcMar>
          </w:tcPr>
          <w:p w14:paraId="74D5A9A8" w14:textId="77777777" w:rsidR="00B76F05" w:rsidRDefault="00B76F05" w:rsidP="00BE32A1">
            <w:r>
              <w:rPr>
                <w:rFonts w:ascii="Arial" w:hAnsi="Arial"/>
                <w:sz w:val="18"/>
              </w:rPr>
              <w:t xml:space="preserve">200+ cities | Mumbai, Amreli, Jodhpur, Amer, </w:t>
            </w:r>
            <w:proofErr w:type="spellStart"/>
            <w:r>
              <w:rPr>
                <w:rFonts w:ascii="Arial" w:hAnsi="Arial"/>
                <w:sz w:val="18"/>
              </w:rPr>
              <w:t>Jalor</w:t>
            </w:r>
            <w:proofErr w:type="spellEnd"/>
            <w:r>
              <w:rPr>
                <w:rFonts w:ascii="Arial" w:hAnsi="Arial"/>
                <w:sz w:val="18"/>
              </w:rPr>
              <w:t xml:space="preserve"> each with 26 students</w:t>
            </w:r>
          </w:p>
        </w:tc>
      </w:tr>
      <w:tr w:rsidR="00B76F05" w14:paraId="11901B48" w14:textId="77777777" w:rsidTr="00BE32A1">
        <w:tc>
          <w:tcPr>
            <w:tcW w:w="500" w:type="dxa"/>
            <w:shd w:val="clear" w:color="auto" w:fill="FFF9E6"/>
            <w:tcMar>
              <w:top w:w="80" w:type="dxa"/>
              <w:left w:w="120" w:type="dxa"/>
              <w:bottom w:w="80" w:type="dxa"/>
              <w:right w:w="120" w:type="dxa"/>
            </w:tcMar>
          </w:tcPr>
          <w:p w14:paraId="3209667A" w14:textId="77777777" w:rsidR="00B76F05" w:rsidRDefault="00B76F05" w:rsidP="00BE32A1">
            <w:r>
              <w:rPr>
                <w:rFonts w:ascii="Arial" w:hAnsi="Arial"/>
                <w:sz w:val="18"/>
              </w:rPr>
              <w:t>Q11</w:t>
            </w:r>
          </w:p>
        </w:tc>
        <w:tc>
          <w:tcPr>
            <w:tcW w:w="900" w:type="dxa"/>
            <w:shd w:val="clear" w:color="auto" w:fill="FFF9E6"/>
            <w:tcMar>
              <w:top w:w="80" w:type="dxa"/>
              <w:left w:w="120" w:type="dxa"/>
              <w:bottom w:w="80" w:type="dxa"/>
              <w:right w:w="120" w:type="dxa"/>
            </w:tcMar>
          </w:tcPr>
          <w:p w14:paraId="2DAD2CCA" w14:textId="77777777" w:rsidR="00B76F05" w:rsidRDefault="00B76F05" w:rsidP="00BE32A1">
            <w:r>
              <w:rPr>
                <w:rFonts w:ascii="Arial" w:hAnsi="Arial"/>
                <w:sz w:val="18"/>
              </w:rPr>
              <w:t>Moderate</w:t>
            </w:r>
          </w:p>
        </w:tc>
        <w:tc>
          <w:tcPr>
            <w:tcW w:w="4300" w:type="dxa"/>
            <w:shd w:val="clear" w:color="auto" w:fill="FFF9E6"/>
            <w:tcMar>
              <w:top w:w="80" w:type="dxa"/>
              <w:left w:w="120" w:type="dxa"/>
              <w:bottom w:w="80" w:type="dxa"/>
              <w:right w:w="120" w:type="dxa"/>
            </w:tcMar>
          </w:tcPr>
          <w:p w14:paraId="679C0C62" w14:textId="77777777" w:rsidR="00B76F05" w:rsidRDefault="00B76F05" w:rsidP="00BE32A1">
            <w:r>
              <w:rPr>
                <w:rFonts w:ascii="Arial" w:hAnsi="Arial"/>
                <w:sz w:val="18"/>
              </w:rPr>
              <w:t>How does expected salary vary based on GPA, Family Income and Python Experience?</w:t>
            </w:r>
          </w:p>
        </w:tc>
        <w:tc>
          <w:tcPr>
            <w:tcW w:w="3100" w:type="dxa"/>
            <w:shd w:val="clear" w:color="auto" w:fill="FFF9E6"/>
            <w:tcMar>
              <w:top w:w="80" w:type="dxa"/>
              <w:left w:w="120" w:type="dxa"/>
              <w:bottom w:w="80" w:type="dxa"/>
              <w:right w:w="120" w:type="dxa"/>
            </w:tcMar>
          </w:tcPr>
          <w:p w14:paraId="689404FC" w14:textId="77777777" w:rsidR="00B76F05" w:rsidRDefault="00B76F05" w:rsidP="00BE32A1">
            <w:r>
              <w:rPr>
                <w:rFonts w:ascii="Arial" w:hAnsi="Arial"/>
                <w:sz w:val="18"/>
              </w:rPr>
              <w:t xml:space="preserve">Python 7 months: 15.16L </w:t>
            </w:r>
            <w:proofErr w:type="spellStart"/>
            <w:r>
              <w:rPr>
                <w:rFonts w:ascii="Arial" w:hAnsi="Arial"/>
                <w:sz w:val="18"/>
              </w:rPr>
              <w:t>avg</w:t>
            </w:r>
            <w:proofErr w:type="spellEnd"/>
            <w:r>
              <w:rPr>
                <w:rFonts w:ascii="Arial" w:hAnsi="Arial"/>
                <w:sz w:val="18"/>
              </w:rPr>
              <w:t xml:space="preserve"> | GPA-Salary correlation r=0.178 (weak positive)</w:t>
            </w:r>
          </w:p>
        </w:tc>
      </w:tr>
      <w:tr w:rsidR="00B76F05" w14:paraId="3585414F" w14:textId="77777777" w:rsidTr="00BE32A1">
        <w:tc>
          <w:tcPr>
            <w:tcW w:w="500" w:type="dxa"/>
            <w:shd w:val="clear" w:color="auto" w:fill="FFF9E6"/>
            <w:tcMar>
              <w:top w:w="80" w:type="dxa"/>
              <w:left w:w="120" w:type="dxa"/>
              <w:bottom w:w="80" w:type="dxa"/>
              <w:right w:w="120" w:type="dxa"/>
            </w:tcMar>
          </w:tcPr>
          <w:p w14:paraId="60734390" w14:textId="77777777" w:rsidR="00B76F05" w:rsidRDefault="00B76F05" w:rsidP="00BE32A1">
            <w:r>
              <w:rPr>
                <w:rFonts w:ascii="Arial" w:hAnsi="Arial"/>
                <w:sz w:val="18"/>
              </w:rPr>
              <w:t>Q12</w:t>
            </w:r>
          </w:p>
        </w:tc>
        <w:tc>
          <w:tcPr>
            <w:tcW w:w="900" w:type="dxa"/>
            <w:shd w:val="clear" w:color="auto" w:fill="FFF9E6"/>
            <w:tcMar>
              <w:top w:w="80" w:type="dxa"/>
              <w:left w:w="120" w:type="dxa"/>
              <w:bottom w:w="80" w:type="dxa"/>
              <w:right w:w="120" w:type="dxa"/>
            </w:tcMar>
          </w:tcPr>
          <w:p w14:paraId="40F3E42C" w14:textId="77777777" w:rsidR="00B76F05" w:rsidRDefault="00B76F05" w:rsidP="00BE32A1">
            <w:r>
              <w:rPr>
                <w:rFonts w:ascii="Arial" w:hAnsi="Arial"/>
                <w:sz w:val="18"/>
              </w:rPr>
              <w:t>Moderate</w:t>
            </w:r>
          </w:p>
        </w:tc>
        <w:tc>
          <w:tcPr>
            <w:tcW w:w="4300" w:type="dxa"/>
            <w:shd w:val="clear" w:color="auto" w:fill="FFF9E6"/>
            <w:tcMar>
              <w:top w:w="80" w:type="dxa"/>
              <w:left w:w="120" w:type="dxa"/>
              <w:bottom w:w="80" w:type="dxa"/>
              <w:right w:w="120" w:type="dxa"/>
            </w:tcMar>
          </w:tcPr>
          <w:p w14:paraId="6785454C" w14:textId="77777777" w:rsidR="00B76F05" w:rsidRDefault="00B76F05" w:rsidP="00BE32A1">
            <w:r>
              <w:rPr>
                <w:rFonts w:ascii="Arial" w:hAnsi="Arial"/>
                <w:sz w:val="18"/>
              </w:rPr>
              <w:t>Which event attracts students from specific fields of study?</w:t>
            </w:r>
          </w:p>
        </w:tc>
        <w:tc>
          <w:tcPr>
            <w:tcW w:w="3100" w:type="dxa"/>
            <w:shd w:val="clear" w:color="auto" w:fill="FFF9E6"/>
            <w:tcMar>
              <w:top w:w="80" w:type="dxa"/>
              <w:left w:w="120" w:type="dxa"/>
              <w:bottom w:w="80" w:type="dxa"/>
              <w:right w:w="120" w:type="dxa"/>
            </w:tcMar>
          </w:tcPr>
          <w:p w14:paraId="7EC0623A" w14:textId="77777777" w:rsidR="00B76F05" w:rsidRDefault="00B76F05" w:rsidP="00BE32A1">
            <w:r>
              <w:rPr>
                <w:rFonts w:ascii="Arial" w:hAnsi="Arial"/>
                <w:sz w:val="18"/>
              </w:rPr>
              <w:t>Engineering students dominate all events | DS/AI events attract more AI/ML professionals</w:t>
            </w:r>
          </w:p>
        </w:tc>
      </w:tr>
      <w:tr w:rsidR="00B76F05" w14:paraId="2CBF0488" w14:textId="77777777" w:rsidTr="00BE32A1">
        <w:tc>
          <w:tcPr>
            <w:tcW w:w="500" w:type="dxa"/>
            <w:shd w:val="clear" w:color="auto" w:fill="FFF9E6"/>
            <w:tcMar>
              <w:top w:w="80" w:type="dxa"/>
              <w:left w:w="120" w:type="dxa"/>
              <w:bottom w:w="80" w:type="dxa"/>
              <w:right w:w="120" w:type="dxa"/>
            </w:tcMar>
          </w:tcPr>
          <w:p w14:paraId="54273F73" w14:textId="77777777" w:rsidR="00B76F05" w:rsidRDefault="00B76F05" w:rsidP="00BE32A1">
            <w:r>
              <w:rPr>
                <w:rFonts w:ascii="Arial" w:hAnsi="Arial"/>
                <w:sz w:val="18"/>
              </w:rPr>
              <w:t>Q13</w:t>
            </w:r>
          </w:p>
        </w:tc>
        <w:tc>
          <w:tcPr>
            <w:tcW w:w="900" w:type="dxa"/>
            <w:shd w:val="clear" w:color="auto" w:fill="FFF9E6"/>
            <w:tcMar>
              <w:top w:w="80" w:type="dxa"/>
              <w:left w:w="120" w:type="dxa"/>
              <w:bottom w:w="80" w:type="dxa"/>
              <w:right w:w="120" w:type="dxa"/>
            </w:tcMar>
          </w:tcPr>
          <w:p w14:paraId="00BA111F" w14:textId="77777777" w:rsidR="00B76F05" w:rsidRDefault="00B76F05" w:rsidP="00BE32A1">
            <w:r>
              <w:rPr>
                <w:rFonts w:ascii="Arial" w:hAnsi="Arial"/>
                <w:sz w:val="18"/>
              </w:rPr>
              <w:t>Moderate</w:t>
            </w:r>
          </w:p>
        </w:tc>
        <w:tc>
          <w:tcPr>
            <w:tcW w:w="4300" w:type="dxa"/>
            <w:shd w:val="clear" w:color="auto" w:fill="FFF9E6"/>
            <w:tcMar>
              <w:top w:w="80" w:type="dxa"/>
              <w:left w:w="120" w:type="dxa"/>
              <w:bottom w:w="80" w:type="dxa"/>
              <w:right w:w="120" w:type="dxa"/>
            </w:tcMar>
          </w:tcPr>
          <w:p w14:paraId="7D2F8CC7" w14:textId="77777777" w:rsidR="00B76F05" w:rsidRDefault="00B76F05" w:rsidP="00BE32A1">
            <w:r>
              <w:rPr>
                <w:rFonts w:ascii="Arial" w:hAnsi="Arial"/>
                <w:sz w:val="18"/>
              </w:rPr>
              <w:t>Do students with leadership skills have higher GPAs or better expected salary?</w:t>
            </w:r>
          </w:p>
        </w:tc>
        <w:tc>
          <w:tcPr>
            <w:tcW w:w="3100" w:type="dxa"/>
            <w:shd w:val="clear" w:color="auto" w:fill="FFF9E6"/>
            <w:tcMar>
              <w:top w:w="80" w:type="dxa"/>
              <w:left w:w="120" w:type="dxa"/>
              <w:bottom w:w="80" w:type="dxa"/>
              <w:right w:w="120" w:type="dxa"/>
            </w:tcMar>
          </w:tcPr>
          <w:p w14:paraId="2438A92E" w14:textId="77777777" w:rsidR="00B76F05" w:rsidRDefault="00B76F05" w:rsidP="00BE32A1">
            <w:r>
              <w:rPr>
                <w:rFonts w:ascii="Arial" w:hAnsi="Arial"/>
                <w:sz w:val="18"/>
              </w:rPr>
              <w:t>No significant difference - With: 8.01 GPA, 13.75L | Without: 8.04 GPA, 13.75L</w:t>
            </w:r>
          </w:p>
        </w:tc>
      </w:tr>
      <w:tr w:rsidR="00B76F05" w14:paraId="09E13747" w14:textId="77777777" w:rsidTr="00BE32A1">
        <w:tc>
          <w:tcPr>
            <w:tcW w:w="500" w:type="dxa"/>
            <w:shd w:val="clear" w:color="auto" w:fill="FFF9E6"/>
            <w:tcMar>
              <w:top w:w="80" w:type="dxa"/>
              <w:left w:w="120" w:type="dxa"/>
              <w:bottom w:w="80" w:type="dxa"/>
              <w:right w:w="120" w:type="dxa"/>
            </w:tcMar>
          </w:tcPr>
          <w:p w14:paraId="371D9F70" w14:textId="77777777" w:rsidR="00B76F05" w:rsidRDefault="00B76F05" w:rsidP="00BE32A1">
            <w:r>
              <w:rPr>
                <w:rFonts w:ascii="Arial" w:hAnsi="Arial"/>
                <w:sz w:val="18"/>
              </w:rPr>
              <w:t>Q14</w:t>
            </w:r>
          </w:p>
        </w:tc>
        <w:tc>
          <w:tcPr>
            <w:tcW w:w="900" w:type="dxa"/>
            <w:shd w:val="clear" w:color="auto" w:fill="FFF9E6"/>
            <w:tcMar>
              <w:top w:w="80" w:type="dxa"/>
              <w:left w:w="120" w:type="dxa"/>
              <w:bottom w:w="80" w:type="dxa"/>
              <w:right w:w="120" w:type="dxa"/>
            </w:tcMar>
          </w:tcPr>
          <w:p w14:paraId="067A50DA" w14:textId="77777777" w:rsidR="00B76F05" w:rsidRDefault="00B76F05" w:rsidP="00BE32A1">
            <w:r>
              <w:rPr>
                <w:rFonts w:ascii="Arial" w:hAnsi="Arial"/>
                <w:sz w:val="18"/>
              </w:rPr>
              <w:t>Moderate</w:t>
            </w:r>
          </w:p>
        </w:tc>
        <w:tc>
          <w:tcPr>
            <w:tcW w:w="4300" w:type="dxa"/>
            <w:shd w:val="clear" w:color="auto" w:fill="FFF9E6"/>
            <w:tcMar>
              <w:top w:w="80" w:type="dxa"/>
              <w:left w:w="120" w:type="dxa"/>
              <w:bottom w:w="80" w:type="dxa"/>
              <w:right w:w="120" w:type="dxa"/>
            </w:tcMar>
          </w:tcPr>
          <w:p w14:paraId="1D7C6169" w14:textId="77777777" w:rsidR="00B76F05" w:rsidRDefault="00B76F05" w:rsidP="00BE32A1">
            <w:r>
              <w:rPr>
                <w:rFonts w:ascii="Arial" w:hAnsi="Arial"/>
                <w:sz w:val="18"/>
              </w:rPr>
              <w:t>How many students are graduating by end of 2024?</w:t>
            </w:r>
          </w:p>
        </w:tc>
        <w:tc>
          <w:tcPr>
            <w:tcW w:w="3100" w:type="dxa"/>
            <w:shd w:val="clear" w:color="auto" w:fill="FFF9E6"/>
            <w:tcMar>
              <w:top w:w="80" w:type="dxa"/>
              <w:left w:w="120" w:type="dxa"/>
              <w:bottom w:w="80" w:type="dxa"/>
              <w:right w:w="120" w:type="dxa"/>
            </w:tcMar>
          </w:tcPr>
          <w:p w14:paraId="47B1C50C" w14:textId="77777777" w:rsidR="00B76F05" w:rsidRDefault="00B76F05" w:rsidP="00BE32A1">
            <w:r>
              <w:rPr>
                <w:rFonts w:ascii="Arial" w:hAnsi="Arial"/>
                <w:sz w:val="18"/>
              </w:rPr>
              <w:t>1,355 students (62.8% of cohort) graduated by end of 2024</w:t>
            </w:r>
          </w:p>
        </w:tc>
      </w:tr>
      <w:tr w:rsidR="00B76F05" w14:paraId="2778A600" w14:textId="77777777" w:rsidTr="00BE32A1">
        <w:tc>
          <w:tcPr>
            <w:tcW w:w="500" w:type="dxa"/>
            <w:shd w:val="clear" w:color="auto" w:fill="FFF9E6"/>
            <w:tcMar>
              <w:top w:w="80" w:type="dxa"/>
              <w:left w:w="120" w:type="dxa"/>
              <w:bottom w:w="80" w:type="dxa"/>
              <w:right w:w="120" w:type="dxa"/>
            </w:tcMar>
          </w:tcPr>
          <w:p w14:paraId="20125112" w14:textId="77777777" w:rsidR="00B76F05" w:rsidRDefault="00B76F05" w:rsidP="00BE32A1">
            <w:r>
              <w:rPr>
                <w:rFonts w:ascii="Arial" w:hAnsi="Arial"/>
                <w:sz w:val="18"/>
              </w:rPr>
              <w:t>Q15</w:t>
            </w:r>
          </w:p>
        </w:tc>
        <w:tc>
          <w:tcPr>
            <w:tcW w:w="900" w:type="dxa"/>
            <w:shd w:val="clear" w:color="auto" w:fill="FFF9E6"/>
            <w:tcMar>
              <w:top w:w="80" w:type="dxa"/>
              <w:left w:w="120" w:type="dxa"/>
              <w:bottom w:w="80" w:type="dxa"/>
              <w:right w:w="120" w:type="dxa"/>
            </w:tcMar>
          </w:tcPr>
          <w:p w14:paraId="79BCF4CE" w14:textId="77777777" w:rsidR="00B76F05" w:rsidRDefault="00B76F05" w:rsidP="00BE32A1">
            <w:r>
              <w:rPr>
                <w:rFonts w:ascii="Arial" w:hAnsi="Arial"/>
                <w:sz w:val="18"/>
              </w:rPr>
              <w:t>Moderate</w:t>
            </w:r>
          </w:p>
        </w:tc>
        <w:tc>
          <w:tcPr>
            <w:tcW w:w="4300" w:type="dxa"/>
            <w:shd w:val="clear" w:color="auto" w:fill="FFF9E6"/>
            <w:tcMar>
              <w:top w:w="80" w:type="dxa"/>
              <w:left w:w="120" w:type="dxa"/>
              <w:bottom w:w="80" w:type="dxa"/>
              <w:right w:w="120" w:type="dxa"/>
            </w:tcMar>
          </w:tcPr>
          <w:p w14:paraId="610877CC" w14:textId="77777777" w:rsidR="00B76F05" w:rsidRDefault="00B76F05" w:rsidP="00BE32A1">
            <w:r>
              <w:rPr>
                <w:rFonts w:ascii="Arial" w:hAnsi="Arial"/>
                <w:sz w:val="18"/>
              </w:rPr>
              <w:t>Which promotion channel brings in more student participation?</w:t>
            </w:r>
          </w:p>
        </w:tc>
        <w:tc>
          <w:tcPr>
            <w:tcW w:w="3100" w:type="dxa"/>
            <w:shd w:val="clear" w:color="auto" w:fill="FFF9E6"/>
            <w:tcMar>
              <w:top w:w="80" w:type="dxa"/>
              <w:left w:w="120" w:type="dxa"/>
              <w:bottom w:w="80" w:type="dxa"/>
              <w:right w:w="120" w:type="dxa"/>
            </w:tcMar>
          </w:tcPr>
          <w:p w14:paraId="1CE8BBC8" w14:textId="77777777" w:rsidR="00B76F05" w:rsidRDefault="00B76F05" w:rsidP="00BE32A1">
            <w:r>
              <w:rPr>
                <w:rFonts w:ascii="Arial" w:hAnsi="Arial"/>
                <w:sz w:val="18"/>
              </w:rPr>
              <w:t>WhatsApp: 40.3% (1,209) | Email: 16.6% (483) | SPOC/Professor: 12.4% (326)</w:t>
            </w:r>
          </w:p>
        </w:tc>
      </w:tr>
      <w:tr w:rsidR="00B76F05" w14:paraId="0EF870EB" w14:textId="77777777" w:rsidTr="00BE32A1">
        <w:tc>
          <w:tcPr>
            <w:tcW w:w="500" w:type="dxa"/>
            <w:shd w:val="clear" w:color="auto" w:fill="FFF9E6"/>
            <w:tcMar>
              <w:top w:w="80" w:type="dxa"/>
              <w:left w:w="120" w:type="dxa"/>
              <w:bottom w:w="80" w:type="dxa"/>
              <w:right w:w="120" w:type="dxa"/>
            </w:tcMar>
          </w:tcPr>
          <w:p w14:paraId="5A850645" w14:textId="77777777" w:rsidR="00B76F05" w:rsidRDefault="00B76F05" w:rsidP="00BE32A1">
            <w:r>
              <w:rPr>
                <w:rFonts w:ascii="Arial" w:hAnsi="Arial"/>
                <w:sz w:val="18"/>
              </w:rPr>
              <w:t>Q16</w:t>
            </w:r>
          </w:p>
        </w:tc>
        <w:tc>
          <w:tcPr>
            <w:tcW w:w="900" w:type="dxa"/>
            <w:shd w:val="clear" w:color="auto" w:fill="FFF9E6"/>
            <w:tcMar>
              <w:top w:w="80" w:type="dxa"/>
              <w:left w:w="120" w:type="dxa"/>
              <w:bottom w:w="80" w:type="dxa"/>
              <w:right w:w="120" w:type="dxa"/>
            </w:tcMar>
          </w:tcPr>
          <w:p w14:paraId="3C4E6EB7" w14:textId="77777777" w:rsidR="00B76F05" w:rsidRDefault="00B76F05" w:rsidP="00BE32A1">
            <w:r>
              <w:rPr>
                <w:rFonts w:ascii="Arial" w:hAnsi="Arial"/>
                <w:sz w:val="18"/>
              </w:rPr>
              <w:t>Moderate</w:t>
            </w:r>
          </w:p>
        </w:tc>
        <w:tc>
          <w:tcPr>
            <w:tcW w:w="4300" w:type="dxa"/>
            <w:shd w:val="clear" w:color="auto" w:fill="FFF9E6"/>
            <w:tcMar>
              <w:top w:w="80" w:type="dxa"/>
              <w:left w:w="120" w:type="dxa"/>
              <w:bottom w:w="80" w:type="dxa"/>
              <w:right w:w="120" w:type="dxa"/>
            </w:tcMar>
          </w:tcPr>
          <w:p w14:paraId="27FA40AB" w14:textId="77777777" w:rsidR="00B76F05" w:rsidRDefault="00B76F05" w:rsidP="00BE32A1">
            <w:r>
              <w:rPr>
                <w:rFonts w:ascii="Arial" w:hAnsi="Arial"/>
                <w:sz w:val="18"/>
              </w:rPr>
              <w:t>Total students who attended Data Science related events?</w:t>
            </w:r>
          </w:p>
        </w:tc>
        <w:tc>
          <w:tcPr>
            <w:tcW w:w="3100" w:type="dxa"/>
            <w:shd w:val="clear" w:color="auto" w:fill="FFF9E6"/>
            <w:tcMar>
              <w:top w:w="80" w:type="dxa"/>
              <w:left w:w="120" w:type="dxa"/>
              <w:bottom w:w="80" w:type="dxa"/>
              <w:right w:w="120" w:type="dxa"/>
            </w:tcMar>
          </w:tcPr>
          <w:p w14:paraId="468F9FF6" w14:textId="77777777" w:rsidR="00B76F05" w:rsidRDefault="00B76F05" w:rsidP="00BE32A1">
            <w:r>
              <w:rPr>
                <w:rFonts w:ascii="Arial" w:hAnsi="Arial"/>
                <w:sz w:val="18"/>
              </w:rPr>
              <w:t>1,148 total attendances | 826 unique students across 4 Data Science events</w:t>
            </w:r>
          </w:p>
        </w:tc>
      </w:tr>
      <w:tr w:rsidR="00B76F05" w14:paraId="14E80591" w14:textId="77777777" w:rsidTr="00BE32A1">
        <w:tc>
          <w:tcPr>
            <w:tcW w:w="500" w:type="dxa"/>
            <w:shd w:val="clear" w:color="auto" w:fill="FFF9E6"/>
            <w:tcMar>
              <w:top w:w="80" w:type="dxa"/>
              <w:left w:w="120" w:type="dxa"/>
              <w:bottom w:w="80" w:type="dxa"/>
              <w:right w:w="120" w:type="dxa"/>
            </w:tcMar>
          </w:tcPr>
          <w:p w14:paraId="6C10A4F6" w14:textId="77777777" w:rsidR="00B76F05" w:rsidRDefault="00B76F05" w:rsidP="00BE32A1">
            <w:r>
              <w:rPr>
                <w:rFonts w:ascii="Arial" w:hAnsi="Arial"/>
                <w:sz w:val="18"/>
              </w:rPr>
              <w:t>Q17</w:t>
            </w:r>
          </w:p>
        </w:tc>
        <w:tc>
          <w:tcPr>
            <w:tcW w:w="900" w:type="dxa"/>
            <w:shd w:val="clear" w:color="auto" w:fill="FFF9E6"/>
            <w:tcMar>
              <w:top w:w="80" w:type="dxa"/>
              <w:left w:w="120" w:type="dxa"/>
              <w:bottom w:w="80" w:type="dxa"/>
              <w:right w:w="120" w:type="dxa"/>
            </w:tcMar>
          </w:tcPr>
          <w:p w14:paraId="5595570B" w14:textId="77777777" w:rsidR="00B76F05" w:rsidRDefault="00B76F05" w:rsidP="00BE32A1">
            <w:r>
              <w:rPr>
                <w:rFonts w:ascii="Arial" w:hAnsi="Arial"/>
                <w:sz w:val="18"/>
              </w:rPr>
              <w:t>Moderate</w:t>
            </w:r>
          </w:p>
        </w:tc>
        <w:tc>
          <w:tcPr>
            <w:tcW w:w="4300" w:type="dxa"/>
            <w:shd w:val="clear" w:color="auto" w:fill="FFF9E6"/>
            <w:tcMar>
              <w:top w:w="80" w:type="dxa"/>
              <w:left w:w="120" w:type="dxa"/>
              <w:bottom w:w="80" w:type="dxa"/>
              <w:right w:w="120" w:type="dxa"/>
            </w:tcMar>
          </w:tcPr>
          <w:p w14:paraId="5D392D91" w14:textId="77777777" w:rsidR="00B76F05" w:rsidRDefault="00B76F05" w:rsidP="00BE32A1">
            <w:r>
              <w:rPr>
                <w:rFonts w:ascii="Arial" w:hAnsi="Arial"/>
                <w:sz w:val="18"/>
              </w:rPr>
              <w:t>Students with high CGPA and more Python experience - higher salary expectations?</w:t>
            </w:r>
          </w:p>
        </w:tc>
        <w:tc>
          <w:tcPr>
            <w:tcW w:w="3100" w:type="dxa"/>
            <w:shd w:val="clear" w:color="auto" w:fill="FFF9E6"/>
            <w:tcMar>
              <w:top w:w="80" w:type="dxa"/>
              <w:left w:w="120" w:type="dxa"/>
              <w:bottom w:w="80" w:type="dxa"/>
              <w:right w:w="120" w:type="dxa"/>
            </w:tcMar>
          </w:tcPr>
          <w:p w14:paraId="7595F514" w14:textId="77777777" w:rsidR="00B76F05" w:rsidRDefault="00B76F05" w:rsidP="00BE32A1">
            <w:r>
              <w:rPr>
                <w:rFonts w:ascii="Arial" w:hAnsi="Arial"/>
                <w:sz w:val="18"/>
              </w:rPr>
              <w:t xml:space="preserve">High CGPA + High Python: 14.74L </w:t>
            </w:r>
            <w:proofErr w:type="spellStart"/>
            <w:r>
              <w:rPr>
                <w:rFonts w:ascii="Arial" w:hAnsi="Arial"/>
                <w:sz w:val="18"/>
              </w:rPr>
              <w:t>avg</w:t>
            </w:r>
            <w:proofErr w:type="spellEnd"/>
            <w:r>
              <w:rPr>
                <w:rFonts w:ascii="Arial" w:hAnsi="Arial"/>
                <w:sz w:val="18"/>
              </w:rPr>
              <w:t xml:space="preserve"> - 14.9% higher than </w:t>
            </w:r>
            <w:proofErr w:type="spellStart"/>
            <w:r>
              <w:rPr>
                <w:rFonts w:ascii="Arial" w:hAnsi="Arial"/>
                <w:sz w:val="18"/>
              </w:rPr>
              <w:t>Low+Low</w:t>
            </w:r>
            <w:proofErr w:type="spellEnd"/>
            <w:r>
              <w:rPr>
                <w:rFonts w:ascii="Arial" w:hAnsi="Arial"/>
                <w:sz w:val="18"/>
              </w:rPr>
              <w:t xml:space="preserve"> group (12.83L)</w:t>
            </w:r>
          </w:p>
        </w:tc>
      </w:tr>
    </w:tbl>
    <w:p w14:paraId="242A448C" w14:textId="77777777" w:rsidR="00B76F05" w:rsidRDefault="00B76F05" w:rsidP="00B76F05">
      <w:pPr>
        <w:spacing w:before="100" w:after="60"/>
      </w:pPr>
      <w:r>
        <w:rPr>
          <w:rFonts w:ascii="Arial" w:hAnsi="Arial" w:cs="Arial"/>
          <w:color w:val="888888"/>
          <w:sz w:val="16"/>
          <w:szCs w:val="16"/>
        </w:rPr>
        <w:lastRenderedPageBreak/>
        <w:t xml:space="preserve">Note: All analysis performed using Python 3.10 (Pandas, Matplotlib, Seaborn) in Google </w:t>
      </w:r>
      <w:proofErr w:type="spellStart"/>
      <w:r>
        <w:rPr>
          <w:rFonts w:ascii="Arial" w:hAnsi="Arial" w:cs="Arial"/>
          <w:color w:val="888888"/>
          <w:sz w:val="16"/>
          <w:szCs w:val="16"/>
        </w:rPr>
        <w:t>Colab</w:t>
      </w:r>
      <w:proofErr w:type="spellEnd"/>
      <w:r>
        <w:rPr>
          <w:rFonts w:ascii="Arial" w:hAnsi="Arial" w:cs="Arial"/>
          <w:color w:val="888888"/>
          <w:sz w:val="16"/>
          <w:szCs w:val="16"/>
        </w:rPr>
        <w:t xml:space="preserve">. Dataset provided by Cloud </w:t>
      </w:r>
      <w:proofErr w:type="spellStart"/>
      <w:r>
        <w:rPr>
          <w:rFonts w:ascii="Arial" w:hAnsi="Arial" w:cs="Arial"/>
          <w:color w:val="888888"/>
          <w:sz w:val="16"/>
          <w:szCs w:val="16"/>
        </w:rPr>
        <w:t>Counselage</w:t>
      </w:r>
      <w:proofErr w:type="spellEnd"/>
      <w:r>
        <w:rPr>
          <w:rFonts w:ascii="Arial" w:hAnsi="Arial" w:cs="Arial"/>
          <w:color w:val="888888"/>
          <w:sz w:val="16"/>
          <w:szCs w:val="16"/>
        </w:rPr>
        <w:t xml:space="preserve"> </w:t>
      </w:r>
      <w:proofErr w:type="spellStart"/>
      <w:r>
        <w:rPr>
          <w:rFonts w:ascii="Arial" w:hAnsi="Arial" w:cs="Arial"/>
          <w:color w:val="888888"/>
          <w:sz w:val="16"/>
          <w:szCs w:val="16"/>
        </w:rPr>
        <w:t>Pvt.</w:t>
      </w:r>
      <w:proofErr w:type="spellEnd"/>
      <w:r>
        <w:rPr>
          <w:rFonts w:ascii="Arial" w:hAnsi="Arial" w:cs="Arial"/>
          <w:color w:val="888888"/>
          <w:sz w:val="16"/>
          <w:szCs w:val="16"/>
        </w:rPr>
        <w:t xml:space="preserve"> Ltd. Analysis based on 2,157 unique students (deduplicated by Email ID). For event-level questions, all 4,894 rows were used.</w:t>
      </w:r>
    </w:p>
    <w:p w14:paraId="436992D6" w14:textId="4742527E" w:rsidR="0007654E" w:rsidRPr="0013630C" w:rsidRDefault="0007654E" w:rsidP="00B76F05">
      <w:pPr>
        <w:rPr>
          <w:rFonts w:ascii="Arial" w:hAnsi="Arial" w:cs="Arial"/>
          <w:color w:val="595959" w:themeColor="text1" w:themeTint="A6"/>
        </w:rPr>
      </w:pPr>
    </w:p>
    <w:sectPr w:rsidR="0007654E" w:rsidRPr="0013630C"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B3071" w14:textId="77777777" w:rsidR="00D57AAE" w:rsidRDefault="00D57AAE" w:rsidP="008F7E07">
      <w:r>
        <w:separator/>
      </w:r>
    </w:p>
  </w:endnote>
  <w:endnote w:type="continuationSeparator" w:id="0">
    <w:p w14:paraId="260099EF" w14:textId="77777777" w:rsidR="00D57AAE" w:rsidRDefault="00D57AAE"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0C08B" w14:textId="77777777" w:rsidR="00D57AAE" w:rsidRDefault="00D57AAE" w:rsidP="008F7E07">
      <w:r>
        <w:separator/>
      </w:r>
    </w:p>
  </w:footnote>
  <w:footnote w:type="continuationSeparator" w:id="0">
    <w:p w14:paraId="1FD86CBA" w14:textId="77777777" w:rsidR="00D57AAE" w:rsidRDefault="00D57AAE"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3FC57BE"/>
    <w:multiLevelType w:val="hybridMultilevel"/>
    <w:tmpl w:val="BA2C9D0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D2955"/>
    <w:multiLevelType w:val="hybridMultilevel"/>
    <w:tmpl w:val="D7A0D122"/>
    <w:lvl w:ilvl="0" w:tplc="40090001">
      <w:start w:val="1"/>
      <w:numFmt w:val="bullet"/>
      <w:lvlText w:val=""/>
      <w:lvlJc w:val="left"/>
      <w:pPr>
        <w:ind w:left="993" w:hanging="360"/>
      </w:pPr>
      <w:rPr>
        <w:rFonts w:ascii="Symbol" w:hAnsi="Symbol" w:hint="default"/>
      </w:rPr>
    </w:lvl>
    <w:lvl w:ilvl="1" w:tplc="40090003" w:tentative="1">
      <w:start w:val="1"/>
      <w:numFmt w:val="bullet"/>
      <w:lvlText w:val="o"/>
      <w:lvlJc w:val="left"/>
      <w:pPr>
        <w:ind w:left="1713" w:hanging="360"/>
      </w:pPr>
      <w:rPr>
        <w:rFonts w:ascii="Courier New" w:hAnsi="Courier New" w:cs="Courier New" w:hint="default"/>
      </w:rPr>
    </w:lvl>
    <w:lvl w:ilvl="2" w:tplc="40090005" w:tentative="1">
      <w:start w:val="1"/>
      <w:numFmt w:val="bullet"/>
      <w:lvlText w:val=""/>
      <w:lvlJc w:val="left"/>
      <w:pPr>
        <w:ind w:left="2433" w:hanging="360"/>
      </w:pPr>
      <w:rPr>
        <w:rFonts w:ascii="Wingdings" w:hAnsi="Wingdings" w:hint="default"/>
      </w:rPr>
    </w:lvl>
    <w:lvl w:ilvl="3" w:tplc="40090001" w:tentative="1">
      <w:start w:val="1"/>
      <w:numFmt w:val="bullet"/>
      <w:lvlText w:val=""/>
      <w:lvlJc w:val="left"/>
      <w:pPr>
        <w:ind w:left="3153" w:hanging="360"/>
      </w:pPr>
      <w:rPr>
        <w:rFonts w:ascii="Symbol" w:hAnsi="Symbol" w:hint="default"/>
      </w:rPr>
    </w:lvl>
    <w:lvl w:ilvl="4" w:tplc="40090003" w:tentative="1">
      <w:start w:val="1"/>
      <w:numFmt w:val="bullet"/>
      <w:lvlText w:val="o"/>
      <w:lvlJc w:val="left"/>
      <w:pPr>
        <w:ind w:left="3873" w:hanging="360"/>
      </w:pPr>
      <w:rPr>
        <w:rFonts w:ascii="Courier New" w:hAnsi="Courier New" w:cs="Courier New" w:hint="default"/>
      </w:rPr>
    </w:lvl>
    <w:lvl w:ilvl="5" w:tplc="40090005" w:tentative="1">
      <w:start w:val="1"/>
      <w:numFmt w:val="bullet"/>
      <w:lvlText w:val=""/>
      <w:lvlJc w:val="left"/>
      <w:pPr>
        <w:ind w:left="4593" w:hanging="360"/>
      </w:pPr>
      <w:rPr>
        <w:rFonts w:ascii="Wingdings" w:hAnsi="Wingdings" w:hint="default"/>
      </w:rPr>
    </w:lvl>
    <w:lvl w:ilvl="6" w:tplc="40090001" w:tentative="1">
      <w:start w:val="1"/>
      <w:numFmt w:val="bullet"/>
      <w:lvlText w:val=""/>
      <w:lvlJc w:val="left"/>
      <w:pPr>
        <w:ind w:left="5313" w:hanging="360"/>
      </w:pPr>
      <w:rPr>
        <w:rFonts w:ascii="Symbol" w:hAnsi="Symbol" w:hint="default"/>
      </w:rPr>
    </w:lvl>
    <w:lvl w:ilvl="7" w:tplc="40090003" w:tentative="1">
      <w:start w:val="1"/>
      <w:numFmt w:val="bullet"/>
      <w:lvlText w:val="o"/>
      <w:lvlJc w:val="left"/>
      <w:pPr>
        <w:ind w:left="6033" w:hanging="360"/>
      </w:pPr>
      <w:rPr>
        <w:rFonts w:ascii="Courier New" w:hAnsi="Courier New" w:cs="Courier New" w:hint="default"/>
      </w:rPr>
    </w:lvl>
    <w:lvl w:ilvl="8" w:tplc="40090005" w:tentative="1">
      <w:start w:val="1"/>
      <w:numFmt w:val="bullet"/>
      <w:lvlText w:val=""/>
      <w:lvlJc w:val="left"/>
      <w:pPr>
        <w:ind w:left="6753" w:hanging="360"/>
      </w:pPr>
      <w:rPr>
        <w:rFonts w:ascii="Wingdings" w:hAnsi="Wingdings" w:hint="default"/>
      </w:rPr>
    </w:lvl>
  </w:abstractNum>
  <w:abstractNum w:abstractNumId="14"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37617"/>
    <w:multiLevelType w:val="hybridMultilevel"/>
    <w:tmpl w:val="4372E6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0"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35523"/>
    <w:multiLevelType w:val="hybridMultilevel"/>
    <w:tmpl w:val="A5B22156"/>
    <w:lvl w:ilvl="0" w:tplc="40090001">
      <w:start w:val="1"/>
      <w:numFmt w:val="bullet"/>
      <w:lvlText w:val=""/>
      <w:lvlJc w:val="left"/>
      <w:pPr>
        <w:ind w:left="633" w:hanging="360"/>
      </w:pPr>
      <w:rPr>
        <w:rFonts w:ascii="Symbol" w:hAnsi="Symbol" w:hint="default"/>
      </w:rPr>
    </w:lvl>
    <w:lvl w:ilvl="1" w:tplc="40090003" w:tentative="1">
      <w:start w:val="1"/>
      <w:numFmt w:val="bullet"/>
      <w:lvlText w:val="o"/>
      <w:lvlJc w:val="left"/>
      <w:pPr>
        <w:ind w:left="1353" w:hanging="360"/>
      </w:pPr>
      <w:rPr>
        <w:rFonts w:ascii="Courier New" w:hAnsi="Courier New" w:cs="Courier New" w:hint="default"/>
      </w:rPr>
    </w:lvl>
    <w:lvl w:ilvl="2" w:tplc="40090005" w:tentative="1">
      <w:start w:val="1"/>
      <w:numFmt w:val="bullet"/>
      <w:lvlText w:val=""/>
      <w:lvlJc w:val="left"/>
      <w:pPr>
        <w:ind w:left="2073" w:hanging="360"/>
      </w:pPr>
      <w:rPr>
        <w:rFonts w:ascii="Wingdings" w:hAnsi="Wingdings" w:hint="default"/>
      </w:rPr>
    </w:lvl>
    <w:lvl w:ilvl="3" w:tplc="40090001" w:tentative="1">
      <w:start w:val="1"/>
      <w:numFmt w:val="bullet"/>
      <w:lvlText w:val=""/>
      <w:lvlJc w:val="left"/>
      <w:pPr>
        <w:ind w:left="2793" w:hanging="360"/>
      </w:pPr>
      <w:rPr>
        <w:rFonts w:ascii="Symbol" w:hAnsi="Symbol" w:hint="default"/>
      </w:rPr>
    </w:lvl>
    <w:lvl w:ilvl="4" w:tplc="40090003" w:tentative="1">
      <w:start w:val="1"/>
      <w:numFmt w:val="bullet"/>
      <w:lvlText w:val="o"/>
      <w:lvlJc w:val="left"/>
      <w:pPr>
        <w:ind w:left="3513" w:hanging="360"/>
      </w:pPr>
      <w:rPr>
        <w:rFonts w:ascii="Courier New" w:hAnsi="Courier New" w:cs="Courier New" w:hint="default"/>
      </w:rPr>
    </w:lvl>
    <w:lvl w:ilvl="5" w:tplc="40090005" w:tentative="1">
      <w:start w:val="1"/>
      <w:numFmt w:val="bullet"/>
      <w:lvlText w:val=""/>
      <w:lvlJc w:val="left"/>
      <w:pPr>
        <w:ind w:left="4233" w:hanging="360"/>
      </w:pPr>
      <w:rPr>
        <w:rFonts w:ascii="Wingdings" w:hAnsi="Wingdings" w:hint="default"/>
      </w:rPr>
    </w:lvl>
    <w:lvl w:ilvl="6" w:tplc="40090001" w:tentative="1">
      <w:start w:val="1"/>
      <w:numFmt w:val="bullet"/>
      <w:lvlText w:val=""/>
      <w:lvlJc w:val="left"/>
      <w:pPr>
        <w:ind w:left="4953" w:hanging="360"/>
      </w:pPr>
      <w:rPr>
        <w:rFonts w:ascii="Symbol" w:hAnsi="Symbol" w:hint="default"/>
      </w:rPr>
    </w:lvl>
    <w:lvl w:ilvl="7" w:tplc="40090003" w:tentative="1">
      <w:start w:val="1"/>
      <w:numFmt w:val="bullet"/>
      <w:lvlText w:val="o"/>
      <w:lvlJc w:val="left"/>
      <w:pPr>
        <w:ind w:left="5673" w:hanging="360"/>
      </w:pPr>
      <w:rPr>
        <w:rFonts w:ascii="Courier New" w:hAnsi="Courier New" w:cs="Courier New" w:hint="default"/>
      </w:rPr>
    </w:lvl>
    <w:lvl w:ilvl="8" w:tplc="40090005" w:tentative="1">
      <w:start w:val="1"/>
      <w:numFmt w:val="bullet"/>
      <w:lvlText w:val=""/>
      <w:lvlJc w:val="left"/>
      <w:pPr>
        <w:ind w:left="6393" w:hanging="360"/>
      </w:pPr>
      <w:rPr>
        <w:rFonts w:ascii="Wingdings" w:hAnsi="Wingdings" w:hint="default"/>
      </w:rPr>
    </w:lvl>
  </w:abstractNum>
  <w:abstractNum w:abstractNumId="23" w15:restartNumberingAfterBreak="0">
    <w:nsid w:val="6B352115"/>
    <w:multiLevelType w:val="hybridMultilevel"/>
    <w:tmpl w:val="B490920C"/>
    <w:lvl w:ilvl="0" w:tplc="40090001">
      <w:start w:val="1"/>
      <w:numFmt w:val="bullet"/>
      <w:lvlText w:val=""/>
      <w:lvlJc w:val="left"/>
      <w:pPr>
        <w:ind w:left="993" w:hanging="360"/>
      </w:pPr>
      <w:rPr>
        <w:rFonts w:ascii="Symbol" w:hAnsi="Symbol" w:hint="default"/>
      </w:rPr>
    </w:lvl>
    <w:lvl w:ilvl="1" w:tplc="40090003" w:tentative="1">
      <w:start w:val="1"/>
      <w:numFmt w:val="bullet"/>
      <w:lvlText w:val="o"/>
      <w:lvlJc w:val="left"/>
      <w:pPr>
        <w:ind w:left="1713" w:hanging="360"/>
      </w:pPr>
      <w:rPr>
        <w:rFonts w:ascii="Courier New" w:hAnsi="Courier New" w:cs="Courier New" w:hint="default"/>
      </w:rPr>
    </w:lvl>
    <w:lvl w:ilvl="2" w:tplc="40090005" w:tentative="1">
      <w:start w:val="1"/>
      <w:numFmt w:val="bullet"/>
      <w:lvlText w:val=""/>
      <w:lvlJc w:val="left"/>
      <w:pPr>
        <w:ind w:left="2433" w:hanging="360"/>
      </w:pPr>
      <w:rPr>
        <w:rFonts w:ascii="Wingdings" w:hAnsi="Wingdings" w:hint="default"/>
      </w:rPr>
    </w:lvl>
    <w:lvl w:ilvl="3" w:tplc="40090001" w:tentative="1">
      <w:start w:val="1"/>
      <w:numFmt w:val="bullet"/>
      <w:lvlText w:val=""/>
      <w:lvlJc w:val="left"/>
      <w:pPr>
        <w:ind w:left="3153" w:hanging="360"/>
      </w:pPr>
      <w:rPr>
        <w:rFonts w:ascii="Symbol" w:hAnsi="Symbol" w:hint="default"/>
      </w:rPr>
    </w:lvl>
    <w:lvl w:ilvl="4" w:tplc="40090003" w:tentative="1">
      <w:start w:val="1"/>
      <w:numFmt w:val="bullet"/>
      <w:lvlText w:val="o"/>
      <w:lvlJc w:val="left"/>
      <w:pPr>
        <w:ind w:left="3873" w:hanging="360"/>
      </w:pPr>
      <w:rPr>
        <w:rFonts w:ascii="Courier New" w:hAnsi="Courier New" w:cs="Courier New" w:hint="default"/>
      </w:rPr>
    </w:lvl>
    <w:lvl w:ilvl="5" w:tplc="40090005" w:tentative="1">
      <w:start w:val="1"/>
      <w:numFmt w:val="bullet"/>
      <w:lvlText w:val=""/>
      <w:lvlJc w:val="left"/>
      <w:pPr>
        <w:ind w:left="4593" w:hanging="360"/>
      </w:pPr>
      <w:rPr>
        <w:rFonts w:ascii="Wingdings" w:hAnsi="Wingdings" w:hint="default"/>
      </w:rPr>
    </w:lvl>
    <w:lvl w:ilvl="6" w:tplc="40090001" w:tentative="1">
      <w:start w:val="1"/>
      <w:numFmt w:val="bullet"/>
      <w:lvlText w:val=""/>
      <w:lvlJc w:val="left"/>
      <w:pPr>
        <w:ind w:left="5313" w:hanging="360"/>
      </w:pPr>
      <w:rPr>
        <w:rFonts w:ascii="Symbol" w:hAnsi="Symbol" w:hint="default"/>
      </w:rPr>
    </w:lvl>
    <w:lvl w:ilvl="7" w:tplc="40090003" w:tentative="1">
      <w:start w:val="1"/>
      <w:numFmt w:val="bullet"/>
      <w:lvlText w:val="o"/>
      <w:lvlJc w:val="left"/>
      <w:pPr>
        <w:ind w:left="6033" w:hanging="360"/>
      </w:pPr>
      <w:rPr>
        <w:rFonts w:ascii="Courier New" w:hAnsi="Courier New" w:cs="Courier New" w:hint="default"/>
      </w:rPr>
    </w:lvl>
    <w:lvl w:ilvl="8" w:tplc="40090005" w:tentative="1">
      <w:start w:val="1"/>
      <w:numFmt w:val="bullet"/>
      <w:lvlText w:val=""/>
      <w:lvlJc w:val="left"/>
      <w:pPr>
        <w:ind w:left="6753" w:hanging="360"/>
      </w:pPr>
      <w:rPr>
        <w:rFonts w:ascii="Wingdings" w:hAnsi="Wingdings" w:hint="default"/>
      </w:rPr>
    </w:lvl>
  </w:abstractNum>
  <w:abstractNum w:abstractNumId="24"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5"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E36EB6"/>
    <w:multiLevelType w:val="hybridMultilevel"/>
    <w:tmpl w:val="1B5C0680"/>
    <w:lvl w:ilvl="0" w:tplc="40090001">
      <w:start w:val="1"/>
      <w:numFmt w:val="bullet"/>
      <w:lvlText w:val=""/>
      <w:lvlJc w:val="left"/>
      <w:pPr>
        <w:ind w:left="993" w:hanging="360"/>
      </w:pPr>
      <w:rPr>
        <w:rFonts w:ascii="Symbol" w:hAnsi="Symbol" w:hint="default"/>
      </w:rPr>
    </w:lvl>
    <w:lvl w:ilvl="1" w:tplc="40090003" w:tentative="1">
      <w:start w:val="1"/>
      <w:numFmt w:val="bullet"/>
      <w:lvlText w:val="o"/>
      <w:lvlJc w:val="left"/>
      <w:pPr>
        <w:ind w:left="1713" w:hanging="360"/>
      </w:pPr>
      <w:rPr>
        <w:rFonts w:ascii="Courier New" w:hAnsi="Courier New" w:cs="Courier New" w:hint="default"/>
      </w:rPr>
    </w:lvl>
    <w:lvl w:ilvl="2" w:tplc="40090005" w:tentative="1">
      <w:start w:val="1"/>
      <w:numFmt w:val="bullet"/>
      <w:lvlText w:val=""/>
      <w:lvlJc w:val="left"/>
      <w:pPr>
        <w:ind w:left="2433" w:hanging="360"/>
      </w:pPr>
      <w:rPr>
        <w:rFonts w:ascii="Wingdings" w:hAnsi="Wingdings" w:hint="default"/>
      </w:rPr>
    </w:lvl>
    <w:lvl w:ilvl="3" w:tplc="40090001" w:tentative="1">
      <w:start w:val="1"/>
      <w:numFmt w:val="bullet"/>
      <w:lvlText w:val=""/>
      <w:lvlJc w:val="left"/>
      <w:pPr>
        <w:ind w:left="3153" w:hanging="360"/>
      </w:pPr>
      <w:rPr>
        <w:rFonts w:ascii="Symbol" w:hAnsi="Symbol" w:hint="default"/>
      </w:rPr>
    </w:lvl>
    <w:lvl w:ilvl="4" w:tplc="40090003" w:tentative="1">
      <w:start w:val="1"/>
      <w:numFmt w:val="bullet"/>
      <w:lvlText w:val="o"/>
      <w:lvlJc w:val="left"/>
      <w:pPr>
        <w:ind w:left="3873" w:hanging="360"/>
      </w:pPr>
      <w:rPr>
        <w:rFonts w:ascii="Courier New" w:hAnsi="Courier New" w:cs="Courier New" w:hint="default"/>
      </w:rPr>
    </w:lvl>
    <w:lvl w:ilvl="5" w:tplc="40090005" w:tentative="1">
      <w:start w:val="1"/>
      <w:numFmt w:val="bullet"/>
      <w:lvlText w:val=""/>
      <w:lvlJc w:val="left"/>
      <w:pPr>
        <w:ind w:left="4593" w:hanging="360"/>
      </w:pPr>
      <w:rPr>
        <w:rFonts w:ascii="Wingdings" w:hAnsi="Wingdings" w:hint="default"/>
      </w:rPr>
    </w:lvl>
    <w:lvl w:ilvl="6" w:tplc="40090001" w:tentative="1">
      <w:start w:val="1"/>
      <w:numFmt w:val="bullet"/>
      <w:lvlText w:val=""/>
      <w:lvlJc w:val="left"/>
      <w:pPr>
        <w:ind w:left="5313" w:hanging="360"/>
      </w:pPr>
      <w:rPr>
        <w:rFonts w:ascii="Symbol" w:hAnsi="Symbol" w:hint="default"/>
      </w:rPr>
    </w:lvl>
    <w:lvl w:ilvl="7" w:tplc="40090003" w:tentative="1">
      <w:start w:val="1"/>
      <w:numFmt w:val="bullet"/>
      <w:lvlText w:val="o"/>
      <w:lvlJc w:val="left"/>
      <w:pPr>
        <w:ind w:left="6033" w:hanging="360"/>
      </w:pPr>
      <w:rPr>
        <w:rFonts w:ascii="Courier New" w:hAnsi="Courier New" w:cs="Courier New" w:hint="default"/>
      </w:rPr>
    </w:lvl>
    <w:lvl w:ilvl="8" w:tplc="40090005" w:tentative="1">
      <w:start w:val="1"/>
      <w:numFmt w:val="bullet"/>
      <w:lvlText w:val=""/>
      <w:lvlJc w:val="left"/>
      <w:pPr>
        <w:ind w:left="6753" w:hanging="360"/>
      </w:pPr>
      <w:rPr>
        <w:rFonts w:ascii="Wingdings" w:hAnsi="Wingdings" w:hint="default"/>
      </w:rPr>
    </w:lvl>
  </w:abstractNum>
  <w:abstractNum w:abstractNumId="27" w15:restartNumberingAfterBreak="0">
    <w:nsid w:val="75871DD3"/>
    <w:multiLevelType w:val="hybridMultilevel"/>
    <w:tmpl w:val="B7C6AA5E"/>
    <w:lvl w:ilvl="0" w:tplc="40090001">
      <w:start w:val="1"/>
      <w:numFmt w:val="bullet"/>
      <w:lvlText w:val=""/>
      <w:lvlJc w:val="left"/>
      <w:pPr>
        <w:ind w:left="993" w:hanging="360"/>
      </w:pPr>
      <w:rPr>
        <w:rFonts w:ascii="Symbol" w:hAnsi="Symbol" w:hint="default"/>
      </w:rPr>
    </w:lvl>
    <w:lvl w:ilvl="1" w:tplc="40090003" w:tentative="1">
      <w:start w:val="1"/>
      <w:numFmt w:val="bullet"/>
      <w:lvlText w:val="o"/>
      <w:lvlJc w:val="left"/>
      <w:pPr>
        <w:ind w:left="1713" w:hanging="360"/>
      </w:pPr>
      <w:rPr>
        <w:rFonts w:ascii="Courier New" w:hAnsi="Courier New" w:cs="Courier New" w:hint="default"/>
      </w:rPr>
    </w:lvl>
    <w:lvl w:ilvl="2" w:tplc="40090005" w:tentative="1">
      <w:start w:val="1"/>
      <w:numFmt w:val="bullet"/>
      <w:lvlText w:val=""/>
      <w:lvlJc w:val="left"/>
      <w:pPr>
        <w:ind w:left="2433" w:hanging="360"/>
      </w:pPr>
      <w:rPr>
        <w:rFonts w:ascii="Wingdings" w:hAnsi="Wingdings" w:hint="default"/>
      </w:rPr>
    </w:lvl>
    <w:lvl w:ilvl="3" w:tplc="40090001" w:tentative="1">
      <w:start w:val="1"/>
      <w:numFmt w:val="bullet"/>
      <w:lvlText w:val=""/>
      <w:lvlJc w:val="left"/>
      <w:pPr>
        <w:ind w:left="3153" w:hanging="360"/>
      </w:pPr>
      <w:rPr>
        <w:rFonts w:ascii="Symbol" w:hAnsi="Symbol" w:hint="default"/>
      </w:rPr>
    </w:lvl>
    <w:lvl w:ilvl="4" w:tplc="40090003" w:tentative="1">
      <w:start w:val="1"/>
      <w:numFmt w:val="bullet"/>
      <w:lvlText w:val="o"/>
      <w:lvlJc w:val="left"/>
      <w:pPr>
        <w:ind w:left="3873" w:hanging="360"/>
      </w:pPr>
      <w:rPr>
        <w:rFonts w:ascii="Courier New" w:hAnsi="Courier New" w:cs="Courier New" w:hint="default"/>
      </w:rPr>
    </w:lvl>
    <w:lvl w:ilvl="5" w:tplc="40090005" w:tentative="1">
      <w:start w:val="1"/>
      <w:numFmt w:val="bullet"/>
      <w:lvlText w:val=""/>
      <w:lvlJc w:val="left"/>
      <w:pPr>
        <w:ind w:left="4593" w:hanging="360"/>
      </w:pPr>
      <w:rPr>
        <w:rFonts w:ascii="Wingdings" w:hAnsi="Wingdings" w:hint="default"/>
      </w:rPr>
    </w:lvl>
    <w:lvl w:ilvl="6" w:tplc="40090001" w:tentative="1">
      <w:start w:val="1"/>
      <w:numFmt w:val="bullet"/>
      <w:lvlText w:val=""/>
      <w:lvlJc w:val="left"/>
      <w:pPr>
        <w:ind w:left="5313" w:hanging="360"/>
      </w:pPr>
      <w:rPr>
        <w:rFonts w:ascii="Symbol" w:hAnsi="Symbol" w:hint="default"/>
      </w:rPr>
    </w:lvl>
    <w:lvl w:ilvl="7" w:tplc="40090003" w:tentative="1">
      <w:start w:val="1"/>
      <w:numFmt w:val="bullet"/>
      <w:lvlText w:val="o"/>
      <w:lvlJc w:val="left"/>
      <w:pPr>
        <w:ind w:left="6033" w:hanging="360"/>
      </w:pPr>
      <w:rPr>
        <w:rFonts w:ascii="Courier New" w:hAnsi="Courier New" w:cs="Courier New" w:hint="default"/>
      </w:rPr>
    </w:lvl>
    <w:lvl w:ilvl="8" w:tplc="40090005" w:tentative="1">
      <w:start w:val="1"/>
      <w:numFmt w:val="bullet"/>
      <w:lvlText w:val=""/>
      <w:lvlJc w:val="left"/>
      <w:pPr>
        <w:ind w:left="6753" w:hanging="360"/>
      </w:pPr>
      <w:rPr>
        <w:rFonts w:ascii="Wingdings" w:hAnsi="Wingdings" w:hint="default"/>
      </w:rPr>
    </w:lvl>
  </w:abstractNum>
  <w:abstractNum w:abstractNumId="28"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518547922">
    <w:abstractNumId w:val="3"/>
  </w:num>
  <w:num w:numId="2" w16cid:durableId="956108971">
    <w:abstractNumId w:val="25"/>
  </w:num>
  <w:num w:numId="3" w16cid:durableId="1039088327">
    <w:abstractNumId w:val="20"/>
  </w:num>
  <w:num w:numId="4" w16cid:durableId="696391696">
    <w:abstractNumId w:val="12"/>
  </w:num>
  <w:num w:numId="5" w16cid:durableId="1793671249">
    <w:abstractNumId w:val="6"/>
  </w:num>
  <w:num w:numId="6" w16cid:durableId="31808902">
    <w:abstractNumId w:val="8"/>
  </w:num>
  <w:num w:numId="7" w16cid:durableId="1315141192">
    <w:abstractNumId w:val="5"/>
  </w:num>
  <w:num w:numId="8" w16cid:durableId="607812275">
    <w:abstractNumId w:val="16"/>
  </w:num>
  <w:num w:numId="9" w16cid:durableId="701903564">
    <w:abstractNumId w:val="28"/>
  </w:num>
  <w:num w:numId="10" w16cid:durableId="1910340324">
    <w:abstractNumId w:val="10"/>
  </w:num>
  <w:num w:numId="11" w16cid:durableId="242035900">
    <w:abstractNumId w:val="11"/>
  </w:num>
  <w:num w:numId="12" w16cid:durableId="468282021">
    <w:abstractNumId w:val="16"/>
  </w:num>
  <w:num w:numId="13" w16cid:durableId="1112633764">
    <w:abstractNumId w:val="16"/>
  </w:num>
  <w:num w:numId="14" w16cid:durableId="1923028738">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037049789">
    <w:abstractNumId w:val="4"/>
  </w:num>
  <w:num w:numId="16" w16cid:durableId="1913274176">
    <w:abstractNumId w:val="15"/>
  </w:num>
  <w:num w:numId="17" w16cid:durableId="3482312">
    <w:abstractNumId w:val="14"/>
  </w:num>
  <w:num w:numId="18" w16cid:durableId="648948025">
    <w:abstractNumId w:val="17"/>
  </w:num>
  <w:num w:numId="19" w16cid:durableId="435057930">
    <w:abstractNumId w:val="24"/>
  </w:num>
  <w:num w:numId="20" w16cid:durableId="2029141798">
    <w:abstractNumId w:val="16"/>
  </w:num>
  <w:num w:numId="21" w16cid:durableId="708260492">
    <w:abstractNumId w:val="19"/>
  </w:num>
  <w:num w:numId="22" w16cid:durableId="2105563198">
    <w:abstractNumId w:val="16"/>
  </w:num>
  <w:num w:numId="23" w16cid:durableId="19093739">
    <w:abstractNumId w:val="16"/>
  </w:num>
  <w:num w:numId="24" w16cid:durableId="470754174">
    <w:abstractNumId w:val="21"/>
  </w:num>
  <w:num w:numId="25" w16cid:durableId="1019047254">
    <w:abstractNumId w:val="9"/>
  </w:num>
  <w:num w:numId="26" w16cid:durableId="971398023">
    <w:abstractNumId w:val="1"/>
  </w:num>
  <w:num w:numId="27" w16cid:durableId="1746340101">
    <w:abstractNumId w:val="16"/>
  </w:num>
  <w:num w:numId="28" w16cid:durableId="1986273468">
    <w:abstractNumId w:val="2"/>
  </w:num>
  <w:num w:numId="29" w16cid:durableId="808984605">
    <w:abstractNumId w:val="16"/>
  </w:num>
  <w:num w:numId="30" w16cid:durableId="1987859502">
    <w:abstractNumId w:val="16"/>
  </w:num>
  <w:num w:numId="31" w16cid:durableId="1438523217">
    <w:abstractNumId w:val="16"/>
  </w:num>
  <w:num w:numId="32" w16cid:durableId="1451969292">
    <w:abstractNumId w:val="16"/>
  </w:num>
  <w:num w:numId="33" w16cid:durableId="1156917498">
    <w:abstractNumId w:val="13"/>
  </w:num>
  <w:num w:numId="34" w16cid:durableId="513303177">
    <w:abstractNumId w:val="27"/>
  </w:num>
  <w:num w:numId="35" w16cid:durableId="2134051594">
    <w:abstractNumId w:val="18"/>
  </w:num>
  <w:num w:numId="36" w16cid:durableId="952708802">
    <w:abstractNumId w:val="7"/>
  </w:num>
  <w:num w:numId="37" w16cid:durableId="1378168230">
    <w:abstractNumId w:val="23"/>
  </w:num>
  <w:num w:numId="38" w16cid:durableId="898975744">
    <w:abstractNumId w:val="26"/>
  </w:num>
  <w:num w:numId="39" w16cid:durableId="611982111">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2F36"/>
    <w:rsid w:val="0000337C"/>
    <w:rsid w:val="00004A68"/>
    <w:rsid w:val="00012909"/>
    <w:rsid w:val="00013F4E"/>
    <w:rsid w:val="00014D30"/>
    <w:rsid w:val="00020F32"/>
    <w:rsid w:val="0002450F"/>
    <w:rsid w:val="00027D1F"/>
    <w:rsid w:val="00034202"/>
    <w:rsid w:val="000347A2"/>
    <w:rsid w:val="00035426"/>
    <w:rsid w:val="00056B82"/>
    <w:rsid w:val="000611D4"/>
    <w:rsid w:val="0006317A"/>
    <w:rsid w:val="00064BC6"/>
    <w:rsid w:val="0007654E"/>
    <w:rsid w:val="00076DEB"/>
    <w:rsid w:val="00080D93"/>
    <w:rsid w:val="000816A6"/>
    <w:rsid w:val="000A3CDF"/>
    <w:rsid w:val="000D35A5"/>
    <w:rsid w:val="000F4A14"/>
    <w:rsid w:val="00101A59"/>
    <w:rsid w:val="0013630C"/>
    <w:rsid w:val="0013687A"/>
    <w:rsid w:val="00166CE5"/>
    <w:rsid w:val="00180604"/>
    <w:rsid w:val="00180A1B"/>
    <w:rsid w:val="00194510"/>
    <w:rsid w:val="001B408A"/>
    <w:rsid w:val="001D115F"/>
    <w:rsid w:val="001E153D"/>
    <w:rsid w:val="00221172"/>
    <w:rsid w:val="00224CCF"/>
    <w:rsid w:val="0023408F"/>
    <w:rsid w:val="0024736F"/>
    <w:rsid w:val="00252EC6"/>
    <w:rsid w:val="00272D0D"/>
    <w:rsid w:val="002A1DEE"/>
    <w:rsid w:val="002A447F"/>
    <w:rsid w:val="002B2CB5"/>
    <w:rsid w:val="002B5661"/>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3E31"/>
    <w:rsid w:val="00446CF6"/>
    <w:rsid w:val="00473A47"/>
    <w:rsid w:val="00475B3F"/>
    <w:rsid w:val="004777B6"/>
    <w:rsid w:val="0048310F"/>
    <w:rsid w:val="004A22A4"/>
    <w:rsid w:val="004C1311"/>
    <w:rsid w:val="004D40C3"/>
    <w:rsid w:val="004E4C3F"/>
    <w:rsid w:val="004F2B9B"/>
    <w:rsid w:val="004F792A"/>
    <w:rsid w:val="00503190"/>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742DA"/>
    <w:rsid w:val="006753C3"/>
    <w:rsid w:val="00682147"/>
    <w:rsid w:val="006822B6"/>
    <w:rsid w:val="006A0AE5"/>
    <w:rsid w:val="006C3A01"/>
    <w:rsid w:val="006C468B"/>
    <w:rsid w:val="006D0352"/>
    <w:rsid w:val="006D2B58"/>
    <w:rsid w:val="006F4B7A"/>
    <w:rsid w:val="0070513D"/>
    <w:rsid w:val="0075780E"/>
    <w:rsid w:val="00767CD9"/>
    <w:rsid w:val="00783EB7"/>
    <w:rsid w:val="0079571B"/>
    <w:rsid w:val="007A2C62"/>
    <w:rsid w:val="007B0139"/>
    <w:rsid w:val="007B74C0"/>
    <w:rsid w:val="007D1E5B"/>
    <w:rsid w:val="007D2EA8"/>
    <w:rsid w:val="00811576"/>
    <w:rsid w:val="008302AF"/>
    <w:rsid w:val="00845D72"/>
    <w:rsid w:val="00862664"/>
    <w:rsid w:val="00893293"/>
    <w:rsid w:val="008979E1"/>
    <w:rsid w:val="008C32D8"/>
    <w:rsid w:val="008C3B15"/>
    <w:rsid w:val="008D0563"/>
    <w:rsid w:val="008D100E"/>
    <w:rsid w:val="008D3AFA"/>
    <w:rsid w:val="008E7BBF"/>
    <w:rsid w:val="008F7E07"/>
    <w:rsid w:val="00900CDE"/>
    <w:rsid w:val="00903020"/>
    <w:rsid w:val="00912426"/>
    <w:rsid w:val="00917AE9"/>
    <w:rsid w:val="00930C49"/>
    <w:rsid w:val="00933D86"/>
    <w:rsid w:val="00956D06"/>
    <w:rsid w:val="00973D64"/>
    <w:rsid w:val="00980092"/>
    <w:rsid w:val="00991F49"/>
    <w:rsid w:val="009B1EFB"/>
    <w:rsid w:val="009C4D92"/>
    <w:rsid w:val="009D5154"/>
    <w:rsid w:val="009D649D"/>
    <w:rsid w:val="009E1879"/>
    <w:rsid w:val="00A0520C"/>
    <w:rsid w:val="00A07CEE"/>
    <w:rsid w:val="00A138AB"/>
    <w:rsid w:val="00A1590F"/>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06C53"/>
    <w:rsid w:val="00B14ECD"/>
    <w:rsid w:val="00B2061D"/>
    <w:rsid w:val="00B218C4"/>
    <w:rsid w:val="00B22AE3"/>
    <w:rsid w:val="00B26874"/>
    <w:rsid w:val="00B4011E"/>
    <w:rsid w:val="00B40CFF"/>
    <w:rsid w:val="00B42F01"/>
    <w:rsid w:val="00B577C9"/>
    <w:rsid w:val="00B63DEC"/>
    <w:rsid w:val="00B6737B"/>
    <w:rsid w:val="00B71AAB"/>
    <w:rsid w:val="00B76F05"/>
    <w:rsid w:val="00B934B1"/>
    <w:rsid w:val="00B967E0"/>
    <w:rsid w:val="00BA6BF5"/>
    <w:rsid w:val="00BB6ABB"/>
    <w:rsid w:val="00BD1D43"/>
    <w:rsid w:val="00BE3628"/>
    <w:rsid w:val="00C33FCC"/>
    <w:rsid w:val="00C41FE9"/>
    <w:rsid w:val="00C4446C"/>
    <w:rsid w:val="00C46297"/>
    <w:rsid w:val="00C504AE"/>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57AAE"/>
    <w:rsid w:val="00D739C6"/>
    <w:rsid w:val="00D973F8"/>
    <w:rsid w:val="00DA6ADD"/>
    <w:rsid w:val="00DD666D"/>
    <w:rsid w:val="00E173D4"/>
    <w:rsid w:val="00E2267E"/>
    <w:rsid w:val="00E23E1D"/>
    <w:rsid w:val="00E24FA6"/>
    <w:rsid w:val="00E265BD"/>
    <w:rsid w:val="00E30E32"/>
    <w:rsid w:val="00E4213A"/>
    <w:rsid w:val="00E44B0E"/>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5F10"/>
    <w:rsid w:val="00F571DE"/>
    <w:rsid w:val="00F64ED7"/>
    <w:rsid w:val="00F669D2"/>
    <w:rsid w:val="00F679FA"/>
    <w:rsid w:val="00F707A6"/>
    <w:rsid w:val="00F72364"/>
    <w:rsid w:val="00F82584"/>
    <w:rsid w:val="00F84FDD"/>
    <w:rsid w:val="00F860DE"/>
    <w:rsid w:val="00F91FC9"/>
    <w:rsid w:val="00F96800"/>
    <w:rsid w:val="00F978A5"/>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D3593B39-1567-4B68-8CD0-E1CB80AA4767}">
  <ds:schemaRefs>
    <ds:schemaRef ds:uri="http://schemas.microsoft.com/sharepoint/v3/contenttype/forms"/>
  </ds:schemaRefs>
</ds:datastoreItem>
</file>

<file path=customXml/itemProps4.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15</Pages>
  <Words>3497</Words>
  <Characters>19936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23387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Jatin Rathod</cp:lastModifiedBy>
  <cp:revision>5</cp:revision>
  <cp:lastPrinted>2022-09-20T16:52:00Z</cp:lastPrinted>
  <dcterms:created xsi:type="dcterms:W3CDTF">2026-08-17T19:57:00Z</dcterms:created>
  <dcterms:modified xsi:type="dcterms:W3CDTF">2026-08-18T07:03:00Z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