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6D" w:rsidRPr="00381359" w:rsidRDefault="00381359" w:rsidP="00457CF3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lang w:val="en-IN"/>
        </w:rPr>
        <w:t xml:space="preserve">We saw what happens at the time we visit </w:t>
      </w:r>
      <w:r>
        <w:rPr>
          <w:b/>
          <w:lang w:val="en-IN"/>
        </w:rPr>
        <w:t>localhost</w:t>
      </w:r>
      <w:proofErr w:type="gramStart"/>
      <w:r>
        <w:rPr>
          <w:b/>
          <w:lang w:val="en-IN"/>
        </w:rPr>
        <w:t>:4200</w:t>
      </w:r>
      <w:proofErr w:type="gramEnd"/>
      <w:r>
        <w:rPr>
          <w:lang w:val="en-IN"/>
        </w:rPr>
        <w:t xml:space="preserve"> in the browser.</w:t>
      </w:r>
    </w:p>
    <w:p w:rsidR="00381359" w:rsidRDefault="00381359" w:rsidP="00457CF3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t xml:space="preserve">We understood that </w:t>
      </w:r>
      <w:r w:rsidRPr="00381359">
        <w:rPr>
          <w:b/>
        </w:rPr>
        <w:t>index.html</w:t>
      </w:r>
      <w:r>
        <w:t xml:space="preserve"> file is served and it will contain a bunch of scripts (added by </w:t>
      </w:r>
      <w:proofErr w:type="spellStart"/>
      <w:r>
        <w:t>ng</w:t>
      </w:r>
      <w:proofErr w:type="spellEnd"/>
      <w:r>
        <w:t xml:space="preserve"> serve command) here which get executed which then basically start the Angular app, then angular app gets the important information that it should know such as </w:t>
      </w:r>
      <w:r>
        <w:rPr>
          <w:b/>
        </w:rPr>
        <w:t>app component</w:t>
      </w:r>
      <w:r>
        <w:t xml:space="preserve"> that angular analyzes it and with that information the Angular code is able to parse this here, this &lt;app-root&gt; in index.html file and insert our angular app at this point.</w:t>
      </w:r>
      <w:r w:rsidRPr="00381359">
        <w:t xml:space="preserve"> </w:t>
      </w:r>
      <w:r>
        <w:rPr>
          <w:noProof/>
        </w:rPr>
        <w:drawing>
          <wp:inline distT="0" distB="0" distL="0" distR="0">
            <wp:extent cx="7010400" cy="615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59" w:rsidRDefault="00391A25" w:rsidP="00457CF3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t>Let’s look at components and @Component in general.</w:t>
      </w:r>
    </w:p>
    <w:p w:rsidR="00391A25" w:rsidRDefault="00391A25" w:rsidP="00457CF3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b/>
          <w:u w:val="single"/>
        </w:rPr>
        <w:t>Component:</w:t>
      </w:r>
      <w:r>
        <w:t xml:space="preserve"> Key feature in angular. You build whole app by composing it from a couple of components which you create on your own.</w:t>
      </w:r>
    </w:p>
    <w:p w:rsidR="00391A25" w:rsidRDefault="00391A25" w:rsidP="00391A25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  <w:r>
        <w:t xml:space="preserve">We start with </w:t>
      </w:r>
      <w:proofErr w:type="spellStart"/>
      <w:r w:rsidRPr="00391A25">
        <w:rPr>
          <w:b/>
          <w:u w:val="single"/>
        </w:rPr>
        <w:t>AppComponent</w:t>
      </w:r>
      <w:proofErr w:type="spellEnd"/>
      <w:r>
        <w:t xml:space="preserve"> (</w:t>
      </w:r>
      <w:r>
        <w:rPr>
          <w:b/>
        </w:rPr>
        <w:t>Root)</w:t>
      </w:r>
      <w:r>
        <w:t xml:space="preserve"> </w:t>
      </w:r>
      <w:r>
        <w:rPr>
          <w:b/>
        </w:rPr>
        <w:t>component</w:t>
      </w:r>
      <w:r w:rsidR="009A0D3A">
        <w:t xml:space="preserve"> which holds our entire app in the end. We add all other components in the template of root component.</w:t>
      </w:r>
    </w:p>
    <w:p w:rsidR="009A0D3A" w:rsidRDefault="009A0D3A" w:rsidP="00391A25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  <w:r>
        <w:t>Component = Template (HTML) + Style + Business Logic.</w:t>
      </w:r>
    </w:p>
    <w:p w:rsidR="0000529E" w:rsidRDefault="0000529E" w:rsidP="00330364">
      <w:pPr>
        <w:pStyle w:val="ListParagraph"/>
        <w:numPr>
          <w:ilvl w:val="1"/>
          <w:numId w:val="2"/>
        </w:numPr>
        <w:tabs>
          <w:tab w:val="left" w:pos="8200"/>
        </w:tabs>
        <w:ind w:left="851"/>
      </w:pPr>
      <w:r>
        <w:rPr>
          <w:noProof/>
        </w:rPr>
        <w:drawing>
          <wp:inline distT="0" distB="0" distL="0" distR="0">
            <wp:extent cx="6870065" cy="2616200"/>
            <wp:effectExtent l="1905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A25" w:rsidRPr="00BB086D" w:rsidRDefault="00391A25" w:rsidP="00457CF3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</w:p>
    <w:sectPr w:rsidR="00391A25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044313"/>
    <w:multiLevelType w:val="hybridMultilevel"/>
    <w:tmpl w:val="F9945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29E"/>
    <w:rsid w:val="00035AF6"/>
    <w:rsid w:val="000753BD"/>
    <w:rsid w:val="000D70B2"/>
    <w:rsid w:val="00330364"/>
    <w:rsid w:val="00332E0D"/>
    <w:rsid w:val="00381359"/>
    <w:rsid w:val="00391A25"/>
    <w:rsid w:val="003B24B7"/>
    <w:rsid w:val="00457CF3"/>
    <w:rsid w:val="0059571F"/>
    <w:rsid w:val="006F1DC0"/>
    <w:rsid w:val="007347CD"/>
    <w:rsid w:val="00852C1F"/>
    <w:rsid w:val="009A0D3A"/>
    <w:rsid w:val="009D6375"/>
    <w:rsid w:val="009F4C7D"/>
    <w:rsid w:val="00A6781B"/>
    <w:rsid w:val="00AC1754"/>
    <w:rsid w:val="00BB086D"/>
    <w:rsid w:val="00CF48EE"/>
    <w:rsid w:val="00F872DB"/>
    <w:rsid w:val="00F94608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7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9</cp:revision>
  <dcterms:created xsi:type="dcterms:W3CDTF">2020-06-06T10:15:00Z</dcterms:created>
  <dcterms:modified xsi:type="dcterms:W3CDTF">2020-06-30T12:26:00Z</dcterms:modified>
</cp:coreProperties>
</file>