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34" w:rsidRDefault="00340934" w:rsidP="00462178"/>
    <w:p w:rsidR="00340934" w:rsidRDefault="0034093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206615" cy="263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934" w:rsidRDefault="0034093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883400" cy="208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80" w:rsidRDefault="000D6180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>Let’s add a component.</w:t>
      </w:r>
    </w:p>
    <w:p w:rsidR="00340934" w:rsidRDefault="000D6180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0D6180">
        <w:rPr>
          <w:b/>
        </w:rPr>
        <w:t>Requirement</w:t>
      </w:r>
      <w:r>
        <w:t>: Let’s say we want to output some server information. Some other people are building back-end for our server management application and we want to output some server information.</w:t>
      </w:r>
    </w:p>
    <w:p w:rsidR="00340934" w:rsidRDefault="003E20E4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239000" cy="2292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3E20E4">
        <w:rPr>
          <w:b/>
        </w:rPr>
        <w:t>NOTE</w:t>
      </w:r>
      <w:r>
        <w:t xml:space="preserve">: Component name is server so folder name is also server making sense. </w:t>
      </w:r>
      <w:r>
        <w:br/>
      </w:r>
      <w:r w:rsidRPr="003E20E4">
        <w:rPr>
          <w:b/>
        </w:rPr>
        <w:t>NOTE</w:t>
      </w:r>
      <w:r>
        <w:t>: There is no hard-rule to have a separate folder for each component but makes sense.</w:t>
      </w:r>
    </w:p>
    <w:p w:rsidR="003E20E4" w:rsidRDefault="003E20E4" w:rsidP="003E20E4">
      <w:pPr>
        <w:tabs>
          <w:tab w:val="left" w:pos="8200"/>
        </w:tabs>
      </w:pPr>
    </w:p>
    <w:p w:rsidR="003E20E4" w:rsidRDefault="00542B70" w:rsidP="003E20E4">
      <w:pPr>
        <w:tabs>
          <w:tab w:val="left" w:pos="8200"/>
        </w:tabs>
      </w:pPr>
      <w:r>
        <w:rPr>
          <w:noProof/>
        </w:rPr>
        <w:lastRenderedPageBreak/>
        <w:drawing>
          <wp:inline distT="0" distB="0" distL="0" distR="0">
            <wp:extent cx="6985000" cy="23939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451" w:rsidRDefault="00350451" w:rsidP="00350451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>What is angular component?</w:t>
      </w:r>
    </w:p>
    <w:p w:rsidR="00A174A4" w:rsidRDefault="00A75436" w:rsidP="00A174A4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t xml:space="preserve">Just a class written in typescript. </w:t>
      </w:r>
    </w:p>
    <w:p w:rsidR="00A75436" w:rsidRDefault="00A75436" w:rsidP="00A174A4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t>Angular instantiate</w:t>
      </w:r>
      <w:r w:rsidR="00D334F6">
        <w:t>s</w:t>
      </w:r>
      <w:r>
        <w:t xml:space="preserve"> it.</w:t>
      </w:r>
    </w:p>
    <w:p w:rsidR="00A174A4" w:rsidRDefault="00A75436" w:rsidP="00350451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 xml:space="preserve">Export the class in the </w:t>
      </w:r>
      <w:proofErr w:type="spellStart"/>
      <w:r>
        <w:t>server.component.ts</w:t>
      </w:r>
      <w:proofErr w:type="spellEnd"/>
      <w:r>
        <w:t>, as we’re going to use this class in app component.</w:t>
      </w:r>
      <w:r w:rsidRPr="00A75436">
        <w:t xml:space="preserve"> </w:t>
      </w:r>
      <w:r>
        <w:rPr>
          <w:noProof/>
        </w:rPr>
        <w:drawing>
          <wp:inline distT="0" distB="0" distL="0" distR="0">
            <wp:extent cx="6800850" cy="1638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655">
        <w:br/>
        <w:t>The other info tells angular that this is not only just simple typescript class but a special class, component. We do this by adding a special decorator. Decorators are typescript features which allow you to enhance your classes.</w:t>
      </w:r>
    </w:p>
    <w:p w:rsidR="00A75436" w:rsidRDefault="00C1538E" w:rsidP="00350451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194550" cy="12636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04" cy="126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8E" w:rsidRDefault="004C109E" w:rsidP="00350451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>Let’s see how to use this component in the next lecture.</w:t>
      </w: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3E20E4" w:rsidRDefault="003E20E4" w:rsidP="003E20E4">
      <w:pPr>
        <w:tabs>
          <w:tab w:val="left" w:pos="8200"/>
        </w:tabs>
      </w:pPr>
    </w:p>
    <w:p w:rsidR="00BB086D" w:rsidRDefault="005D69F3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022465" cy="150495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258" w:rsidRPr="00BB086D" w:rsidRDefault="00453258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453258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5AF6"/>
    <w:rsid w:val="000753BD"/>
    <w:rsid w:val="000D07B8"/>
    <w:rsid w:val="000D6180"/>
    <w:rsid w:val="000D70B2"/>
    <w:rsid w:val="002B6440"/>
    <w:rsid w:val="00332E0D"/>
    <w:rsid w:val="00340934"/>
    <w:rsid w:val="00350451"/>
    <w:rsid w:val="003B24B7"/>
    <w:rsid w:val="003E20E4"/>
    <w:rsid w:val="00453258"/>
    <w:rsid w:val="00462178"/>
    <w:rsid w:val="004C109E"/>
    <w:rsid w:val="004C52C2"/>
    <w:rsid w:val="00542B70"/>
    <w:rsid w:val="0059571F"/>
    <w:rsid w:val="005B2F7E"/>
    <w:rsid w:val="005D69F3"/>
    <w:rsid w:val="006D0655"/>
    <w:rsid w:val="006F1DC0"/>
    <w:rsid w:val="00852C1F"/>
    <w:rsid w:val="009D6375"/>
    <w:rsid w:val="009F4C7D"/>
    <w:rsid w:val="00A174A4"/>
    <w:rsid w:val="00A6781B"/>
    <w:rsid w:val="00A75436"/>
    <w:rsid w:val="00AC1754"/>
    <w:rsid w:val="00BB086D"/>
    <w:rsid w:val="00C1538E"/>
    <w:rsid w:val="00C32C28"/>
    <w:rsid w:val="00C941FE"/>
    <w:rsid w:val="00CF48EE"/>
    <w:rsid w:val="00D334F6"/>
    <w:rsid w:val="00D576F7"/>
    <w:rsid w:val="00E532D7"/>
    <w:rsid w:val="00F637AB"/>
    <w:rsid w:val="00F872DB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19</cp:revision>
  <dcterms:created xsi:type="dcterms:W3CDTF">2020-06-07T08:07:00Z</dcterms:created>
  <dcterms:modified xsi:type="dcterms:W3CDTF">2020-06-30T14:00:00Z</dcterms:modified>
</cp:coreProperties>
</file>