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43" w:rsidRDefault="00EE514E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lang w:val="en-IN"/>
        </w:rPr>
        <w:t>Ng new PROJECT</w:t>
      </w:r>
    </w:p>
    <w:p w:rsidR="00EE514E" w:rsidRDefault="00EE514E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–save bootstrap </w:t>
      </w:r>
      <w:r w:rsidRPr="00EE514E">
        <w:rPr>
          <w:lang w:val="en-IN"/>
        </w:rPr>
        <w:sym w:font="Wingdings" w:char="F0E7"/>
      </w:r>
      <w:r>
        <w:rPr>
          <w:lang w:val="en-IN"/>
        </w:rPr>
        <w:t xml:space="preserve"> would install the latest version.</w:t>
      </w:r>
    </w:p>
    <w:p w:rsidR="00EE514E" w:rsidRDefault="00EE514E" w:rsidP="00EE514E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Inform the CLI that Bootstrap should be included in our final bundle it creates as CLI bundles all the script and styles files.</w:t>
      </w:r>
    </w:p>
    <w:p w:rsidR="00EE514E" w:rsidRDefault="00EE514E" w:rsidP="00EE514E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6711315" cy="2692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14E" w:rsidRDefault="00A76CCF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279900" cy="6858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51400" cy="106680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CCF" w:rsidRPr="00B96B68" w:rsidRDefault="00A76CCF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</w:p>
    <w:sectPr w:rsidR="00A76CCF" w:rsidRPr="00B96B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54C05"/>
    <w:multiLevelType w:val="hybridMultilevel"/>
    <w:tmpl w:val="3534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2A0E83"/>
    <w:rsid w:val="00332E0D"/>
    <w:rsid w:val="003A0709"/>
    <w:rsid w:val="003E185B"/>
    <w:rsid w:val="00532468"/>
    <w:rsid w:val="005924D8"/>
    <w:rsid w:val="005D7A0E"/>
    <w:rsid w:val="006B523E"/>
    <w:rsid w:val="00740A00"/>
    <w:rsid w:val="00852C1F"/>
    <w:rsid w:val="00973366"/>
    <w:rsid w:val="009D6375"/>
    <w:rsid w:val="00A6781B"/>
    <w:rsid w:val="00A76CCF"/>
    <w:rsid w:val="00AC1754"/>
    <w:rsid w:val="00AE1A84"/>
    <w:rsid w:val="00B96B68"/>
    <w:rsid w:val="00C9742D"/>
    <w:rsid w:val="00CF48EE"/>
    <w:rsid w:val="00E43A4B"/>
    <w:rsid w:val="00E77C95"/>
    <w:rsid w:val="00EE514E"/>
    <w:rsid w:val="00FC10E0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2020-07-02T08:53:00Z</dcterms:created>
  <dcterms:modified xsi:type="dcterms:W3CDTF">2020-07-02T09:29:00Z</dcterms:modified>
</cp:coreProperties>
</file>