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95" w:rsidRPr="00454839" w:rsidRDefault="00454839" w:rsidP="004266A4">
      <w:pPr>
        <w:pStyle w:val="normal0"/>
        <w:numPr>
          <w:ilvl w:val="0"/>
          <w:numId w:val="1"/>
        </w:numPr>
        <w:ind w:left="426"/>
      </w:pPr>
      <w:r w:rsidRPr="00454839">
        <w:rPr>
          <w:b/>
          <w:u w:val="single"/>
          <w:lang w:val="en-IN"/>
        </w:rPr>
        <w:t>Service Benefits</w:t>
      </w:r>
      <w:r>
        <w:rPr>
          <w:lang w:val="en-IN"/>
        </w:rPr>
        <w:t>:</w:t>
      </w:r>
    </w:p>
    <w:p w:rsidR="00454839" w:rsidRPr="004E2CCD" w:rsidRDefault="004E2CCD" w:rsidP="00ED3D8C">
      <w:pPr>
        <w:pStyle w:val="normal0"/>
        <w:numPr>
          <w:ilvl w:val="1"/>
          <w:numId w:val="1"/>
        </w:numPr>
        <w:ind w:left="993"/>
      </w:pPr>
      <w:r>
        <w:rPr>
          <w:lang w:val="en-IN"/>
        </w:rPr>
        <w:t>Makes the code leaner.</w:t>
      </w:r>
    </w:p>
    <w:p w:rsidR="004E2CCD" w:rsidRPr="004E2CCD" w:rsidRDefault="004E2CCD" w:rsidP="00ED3D8C">
      <w:pPr>
        <w:pStyle w:val="normal0"/>
        <w:numPr>
          <w:ilvl w:val="1"/>
          <w:numId w:val="1"/>
        </w:numPr>
        <w:ind w:left="993"/>
      </w:pPr>
      <w:r>
        <w:rPr>
          <w:lang w:val="en-IN"/>
        </w:rPr>
        <w:t>Centralizes the code.</w:t>
      </w:r>
    </w:p>
    <w:p w:rsidR="004E2CCD" w:rsidRPr="00454839" w:rsidRDefault="004E2CCD" w:rsidP="00ED3D8C">
      <w:pPr>
        <w:pStyle w:val="normal0"/>
        <w:numPr>
          <w:ilvl w:val="1"/>
          <w:numId w:val="1"/>
        </w:numPr>
        <w:ind w:left="993"/>
      </w:pPr>
      <w:r>
        <w:rPr>
          <w:lang w:val="en-IN"/>
        </w:rPr>
        <w:t>Easier to maintain.</w:t>
      </w:r>
    </w:p>
    <w:p w:rsidR="00454839" w:rsidRDefault="00326A9C" w:rsidP="004266A4">
      <w:pPr>
        <w:pStyle w:val="normal0"/>
        <w:numPr>
          <w:ilvl w:val="0"/>
          <w:numId w:val="1"/>
        </w:numPr>
        <w:ind w:left="426"/>
      </w:pPr>
      <w:r>
        <w:t>Working with event with service. Service provide</w:t>
      </w:r>
      <w:r w:rsidR="00415918">
        <w:t>s</w:t>
      </w:r>
      <w:r>
        <w:t xml:space="preserve"> communication b/w components.</w:t>
      </w:r>
    </w:p>
    <w:p w:rsidR="00326A9C" w:rsidRDefault="00990F16" w:rsidP="004266A4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19315" cy="247650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FC" w:rsidRDefault="00F10315" w:rsidP="004266A4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13600" cy="286281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992" cy="286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175">
        <w:br/>
      </w:r>
      <w:r w:rsidR="00567175" w:rsidRPr="00567175">
        <w:rPr>
          <w:b/>
          <w:u w:val="single"/>
        </w:rPr>
        <w:t>NOTE</w:t>
      </w:r>
      <w:r w:rsidR="00567175">
        <w:t>:</w:t>
      </w:r>
      <w:r w:rsidR="0057629A">
        <w:t xml:space="preserve"> </w:t>
      </w:r>
      <w:r w:rsidR="00E21CFC">
        <w:t xml:space="preserve">Later, we will see Observable and Observer concept for event emission and subscription. </w:t>
      </w:r>
    </w:p>
    <w:p w:rsidR="00990F16" w:rsidRDefault="00E000E7" w:rsidP="004266A4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20029" cy="319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77" cy="319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E000E7">
        <w:rPr>
          <w:b/>
          <w:u w:val="single"/>
        </w:rPr>
        <w:t>NOTE</w:t>
      </w:r>
      <w:r>
        <w:t xml:space="preserve">: </w:t>
      </w:r>
      <w:r w:rsidR="005F0229">
        <w:t>See, we’re using event trigger and registration using service with emitter. Earlier, we did work with event trigger and registration using @Output property.</w:t>
      </w:r>
    </w:p>
    <w:p w:rsidR="00F10315" w:rsidRDefault="000468DB" w:rsidP="004266A4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24700" cy="3416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DB" w:rsidRDefault="000468DB" w:rsidP="004266A4">
      <w:pPr>
        <w:pStyle w:val="normal0"/>
        <w:numPr>
          <w:ilvl w:val="0"/>
          <w:numId w:val="1"/>
        </w:numPr>
        <w:ind w:left="426"/>
      </w:pPr>
    </w:p>
    <w:sectPr w:rsidR="000468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468DB"/>
    <w:rsid w:val="000743E7"/>
    <w:rsid w:val="001C18D7"/>
    <w:rsid w:val="00222B47"/>
    <w:rsid w:val="00234481"/>
    <w:rsid w:val="002D0940"/>
    <w:rsid w:val="002E589C"/>
    <w:rsid w:val="003018FB"/>
    <w:rsid w:val="00326A9C"/>
    <w:rsid w:val="00332E0D"/>
    <w:rsid w:val="00376196"/>
    <w:rsid w:val="00381373"/>
    <w:rsid w:val="003904E3"/>
    <w:rsid w:val="003926E2"/>
    <w:rsid w:val="00396BC1"/>
    <w:rsid w:val="003A2F98"/>
    <w:rsid w:val="003B55E5"/>
    <w:rsid w:val="003E77CA"/>
    <w:rsid w:val="003F5F59"/>
    <w:rsid w:val="00415918"/>
    <w:rsid w:val="004266A4"/>
    <w:rsid w:val="00454839"/>
    <w:rsid w:val="00490E27"/>
    <w:rsid w:val="004E11E1"/>
    <w:rsid w:val="004E2CCD"/>
    <w:rsid w:val="005349A4"/>
    <w:rsid w:val="00567175"/>
    <w:rsid w:val="0057629A"/>
    <w:rsid w:val="005B3213"/>
    <w:rsid w:val="005E05DF"/>
    <w:rsid w:val="005F0229"/>
    <w:rsid w:val="0060620B"/>
    <w:rsid w:val="0064463C"/>
    <w:rsid w:val="006E6A55"/>
    <w:rsid w:val="006F5AC1"/>
    <w:rsid w:val="00726736"/>
    <w:rsid w:val="00792736"/>
    <w:rsid w:val="007A31D0"/>
    <w:rsid w:val="00837E69"/>
    <w:rsid w:val="008444DD"/>
    <w:rsid w:val="00852C1F"/>
    <w:rsid w:val="008E5257"/>
    <w:rsid w:val="00902FB5"/>
    <w:rsid w:val="00925B95"/>
    <w:rsid w:val="00934BE5"/>
    <w:rsid w:val="00952269"/>
    <w:rsid w:val="00983B80"/>
    <w:rsid w:val="00990F16"/>
    <w:rsid w:val="009C4B39"/>
    <w:rsid w:val="009D6375"/>
    <w:rsid w:val="00A35A5F"/>
    <w:rsid w:val="00A5009A"/>
    <w:rsid w:val="00A56E3B"/>
    <w:rsid w:val="00A6781B"/>
    <w:rsid w:val="00AA7A69"/>
    <w:rsid w:val="00AC1754"/>
    <w:rsid w:val="00B4709D"/>
    <w:rsid w:val="00B7300C"/>
    <w:rsid w:val="00BD0F16"/>
    <w:rsid w:val="00CB1E83"/>
    <w:rsid w:val="00CC2434"/>
    <w:rsid w:val="00CC503E"/>
    <w:rsid w:val="00CE0810"/>
    <w:rsid w:val="00CF48EE"/>
    <w:rsid w:val="00D074DF"/>
    <w:rsid w:val="00D13181"/>
    <w:rsid w:val="00D908DF"/>
    <w:rsid w:val="00D97A8A"/>
    <w:rsid w:val="00DD3A2C"/>
    <w:rsid w:val="00DD6F26"/>
    <w:rsid w:val="00DD7DD5"/>
    <w:rsid w:val="00E000E7"/>
    <w:rsid w:val="00E21CFC"/>
    <w:rsid w:val="00E70831"/>
    <w:rsid w:val="00E93951"/>
    <w:rsid w:val="00ED3D8C"/>
    <w:rsid w:val="00F10315"/>
    <w:rsid w:val="00F31F89"/>
    <w:rsid w:val="00F53EB1"/>
    <w:rsid w:val="00F9465D"/>
    <w:rsid w:val="00FB20B1"/>
    <w:rsid w:val="00FD534E"/>
    <w:rsid w:val="00FD60AA"/>
    <w:rsid w:val="00FE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21</cp:revision>
  <dcterms:created xsi:type="dcterms:W3CDTF">2020-06-29T20:39:00Z</dcterms:created>
  <dcterms:modified xsi:type="dcterms:W3CDTF">2020-07-06T10:00:00Z</dcterms:modified>
</cp:coreProperties>
</file>