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717" w:rsidRDefault="007A706A" w:rsidP="00682779">
      <w:pPr>
        <w:pStyle w:val="normal0"/>
        <w:numPr>
          <w:ilvl w:val="0"/>
          <w:numId w:val="2"/>
        </w:numPr>
        <w:ind w:left="567"/>
      </w:pPr>
      <w:r>
        <w:rPr>
          <w:noProof/>
        </w:rPr>
        <w:drawing>
          <wp:inline distT="0" distB="0" distL="0" distR="0">
            <wp:extent cx="7065897" cy="1314450"/>
            <wp:effectExtent l="19050" t="0" r="165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838" cy="13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06A" w:rsidRDefault="008C63F8" w:rsidP="00682779">
      <w:pPr>
        <w:pStyle w:val="normal0"/>
        <w:numPr>
          <w:ilvl w:val="0"/>
          <w:numId w:val="2"/>
        </w:numPr>
        <w:ind w:left="567"/>
      </w:pPr>
      <w:r>
        <w:rPr>
          <w:noProof/>
        </w:rPr>
        <w:drawing>
          <wp:inline distT="0" distB="0" distL="0" distR="0">
            <wp:extent cx="6920865" cy="25441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65" cy="254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3F8" w:rsidRDefault="00102468" w:rsidP="00682779">
      <w:pPr>
        <w:pStyle w:val="normal0"/>
        <w:numPr>
          <w:ilvl w:val="0"/>
          <w:numId w:val="2"/>
        </w:numPr>
        <w:ind w:left="567"/>
      </w:pPr>
      <w:r>
        <w:t xml:space="preserve"> </w:t>
      </w:r>
      <w:r>
        <w:rPr>
          <w:noProof/>
        </w:rPr>
        <w:drawing>
          <wp:inline distT="0" distB="0" distL="0" distR="0">
            <wp:extent cx="7251700" cy="2996271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7121" cy="299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14D3">
        <w:br/>
      </w:r>
      <w:r w:rsidR="00A214D3" w:rsidRPr="00A214D3">
        <w:rPr>
          <w:b/>
          <w:u w:val="single"/>
        </w:rPr>
        <w:t>Context Object</w:t>
      </w:r>
      <w:r w:rsidR="00A214D3">
        <w:t>:</w:t>
      </w:r>
    </w:p>
    <w:p w:rsidR="00A214D3" w:rsidRDefault="00294976" w:rsidP="00A214D3">
      <w:pPr>
        <w:pStyle w:val="normal0"/>
        <w:numPr>
          <w:ilvl w:val="1"/>
          <w:numId w:val="2"/>
        </w:numPr>
      </w:pPr>
      <w:r>
        <w:t>The key, value pairs provided in the context object are accessible inside our template through our directive.</w:t>
      </w:r>
    </w:p>
    <w:p w:rsidR="00294976" w:rsidRDefault="00294976" w:rsidP="00A214D3">
      <w:pPr>
        <w:pStyle w:val="normal0"/>
        <w:numPr>
          <w:ilvl w:val="1"/>
          <w:numId w:val="2"/>
        </w:numPr>
      </w:pPr>
      <w:r>
        <w:t>All the properties on context object available for aliasing inside of our directive.</w:t>
      </w:r>
      <w:r>
        <w:br/>
      </w:r>
      <w:r>
        <w:rPr>
          <w:noProof/>
        </w:rPr>
        <w:drawing>
          <wp:inline distT="0" distB="0" distL="0" distR="0">
            <wp:extent cx="6451599" cy="2139950"/>
            <wp:effectExtent l="19050" t="0" r="635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590" cy="214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976" w:rsidRDefault="00BA23D6" w:rsidP="00A214D3">
      <w:pPr>
        <w:pStyle w:val="normal0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6577331" cy="20955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877" cy="209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468" w:rsidRDefault="008D4200" w:rsidP="00682779">
      <w:pPr>
        <w:pStyle w:val="normal0"/>
        <w:numPr>
          <w:ilvl w:val="0"/>
          <w:numId w:val="2"/>
        </w:numPr>
        <w:ind w:left="567"/>
      </w:pPr>
      <w:r>
        <w:rPr>
          <w:noProof/>
        </w:rPr>
        <w:drawing>
          <wp:inline distT="0" distB="0" distL="0" distR="0">
            <wp:extent cx="6870065" cy="2051050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054850" cy="22225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215" cy="22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0014">
        <w:rPr>
          <w:noProof/>
        </w:rPr>
        <w:drawing>
          <wp:inline distT="0" distB="0" distL="0" distR="0">
            <wp:extent cx="6051550" cy="139065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14" w:rsidRDefault="00AE0014" w:rsidP="00682779">
      <w:pPr>
        <w:pStyle w:val="normal0"/>
        <w:numPr>
          <w:ilvl w:val="0"/>
          <w:numId w:val="2"/>
        </w:numPr>
        <w:ind w:left="567"/>
      </w:pPr>
      <w:r w:rsidRPr="00AE0014">
        <w:rPr>
          <w:b/>
          <w:u w:val="single"/>
        </w:rPr>
        <w:t>NOTE</w:t>
      </w:r>
      <w:r>
        <w:t>:</w:t>
      </w:r>
    </w:p>
    <w:p w:rsidR="00AE0014" w:rsidRDefault="00AE0014" w:rsidP="00AE0014">
      <w:pPr>
        <w:pStyle w:val="normal0"/>
        <w:numPr>
          <w:ilvl w:val="1"/>
          <w:numId w:val="2"/>
        </w:numPr>
        <w:ind w:left="1276"/>
      </w:pPr>
      <w:r>
        <w:t>You’re going attribute directive more often than the structural directive.</w:t>
      </w:r>
    </w:p>
    <w:p w:rsidR="00AE0014" w:rsidRDefault="00AE0014" w:rsidP="00AE0014">
      <w:pPr>
        <w:pStyle w:val="normal0"/>
        <w:numPr>
          <w:ilvl w:val="1"/>
          <w:numId w:val="2"/>
        </w:numPr>
        <w:ind w:left="1276"/>
      </w:pPr>
      <w:r>
        <w:t xml:space="preserve">Structural directive and Component are so much similar that most of the times, it’s so easy to use the component usually that ends up being a little bit </w:t>
      </w:r>
      <w:proofErr w:type="gramStart"/>
      <w:r>
        <w:t>easier  and</w:t>
      </w:r>
      <w:proofErr w:type="gramEnd"/>
      <w:r>
        <w:t xml:space="preserve">  a little bit more clear to other engineer as well.</w:t>
      </w:r>
    </w:p>
    <w:p w:rsidR="00AE0014" w:rsidRDefault="00AE0014" w:rsidP="00682779">
      <w:pPr>
        <w:pStyle w:val="normal0"/>
        <w:numPr>
          <w:ilvl w:val="0"/>
          <w:numId w:val="2"/>
        </w:numPr>
        <w:ind w:left="567"/>
      </w:pPr>
    </w:p>
    <w:sectPr w:rsidR="00AE0014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1EF61BB"/>
    <w:multiLevelType w:val="hybridMultilevel"/>
    <w:tmpl w:val="33EC43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36503"/>
    <w:rsid w:val="00061239"/>
    <w:rsid w:val="0006301B"/>
    <w:rsid w:val="00073ADC"/>
    <w:rsid w:val="00082B2D"/>
    <w:rsid w:val="000B4958"/>
    <w:rsid w:val="000D5434"/>
    <w:rsid w:val="000D7606"/>
    <w:rsid w:val="000E67B6"/>
    <w:rsid w:val="00102468"/>
    <w:rsid w:val="00104717"/>
    <w:rsid w:val="00126DDB"/>
    <w:rsid w:val="00153A9E"/>
    <w:rsid w:val="001875EF"/>
    <w:rsid w:val="00196E9F"/>
    <w:rsid w:val="001A3ED7"/>
    <w:rsid w:val="001C1979"/>
    <w:rsid w:val="001C6D50"/>
    <w:rsid w:val="001D7A63"/>
    <w:rsid w:val="0020207D"/>
    <w:rsid w:val="00207FD6"/>
    <w:rsid w:val="00260BAB"/>
    <w:rsid w:val="00260CE6"/>
    <w:rsid w:val="00266F5D"/>
    <w:rsid w:val="00267E87"/>
    <w:rsid w:val="002756F5"/>
    <w:rsid w:val="0028191B"/>
    <w:rsid w:val="00286BC1"/>
    <w:rsid w:val="0029016E"/>
    <w:rsid w:val="00294976"/>
    <w:rsid w:val="00296E38"/>
    <w:rsid w:val="002F2337"/>
    <w:rsid w:val="003066DE"/>
    <w:rsid w:val="00306854"/>
    <w:rsid w:val="00332E0D"/>
    <w:rsid w:val="00352B3B"/>
    <w:rsid w:val="00384C71"/>
    <w:rsid w:val="00392C0B"/>
    <w:rsid w:val="003C6B84"/>
    <w:rsid w:val="00414F31"/>
    <w:rsid w:val="00415CD4"/>
    <w:rsid w:val="0042599B"/>
    <w:rsid w:val="00442A33"/>
    <w:rsid w:val="00456F15"/>
    <w:rsid w:val="00481C4F"/>
    <w:rsid w:val="004A431B"/>
    <w:rsid w:val="004B591F"/>
    <w:rsid w:val="004B70B6"/>
    <w:rsid w:val="00505126"/>
    <w:rsid w:val="00590AF1"/>
    <w:rsid w:val="005D4823"/>
    <w:rsid w:val="005E1EAE"/>
    <w:rsid w:val="005E7B53"/>
    <w:rsid w:val="00601652"/>
    <w:rsid w:val="0060295D"/>
    <w:rsid w:val="00646669"/>
    <w:rsid w:val="00682779"/>
    <w:rsid w:val="00695ACD"/>
    <w:rsid w:val="006C15A6"/>
    <w:rsid w:val="006D3B5F"/>
    <w:rsid w:val="006E517D"/>
    <w:rsid w:val="006E711F"/>
    <w:rsid w:val="007462B5"/>
    <w:rsid w:val="00765220"/>
    <w:rsid w:val="00794353"/>
    <w:rsid w:val="007A1110"/>
    <w:rsid w:val="007A706A"/>
    <w:rsid w:val="007E7F87"/>
    <w:rsid w:val="00844669"/>
    <w:rsid w:val="008467FF"/>
    <w:rsid w:val="00852C1F"/>
    <w:rsid w:val="0087711E"/>
    <w:rsid w:val="008813A9"/>
    <w:rsid w:val="00882776"/>
    <w:rsid w:val="00893D84"/>
    <w:rsid w:val="008C63F8"/>
    <w:rsid w:val="008D4200"/>
    <w:rsid w:val="0091159A"/>
    <w:rsid w:val="009134A7"/>
    <w:rsid w:val="00915B2C"/>
    <w:rsid w:val="00932B53"/>
    <w:rsid w:val="00932D5F"/>
    <w:rsid w:val="00941E9B"/>
    <w:rsid w:val="009701CB"/>
    <w:rsid w:val="009A23BA"/>
    <w:rsid w:val="009B7D4E"/>
    <w:rsid w:val="009D1754"/>
    <w:rsid w:val="009D6375"/>
    <w:rsid w:val="009F087D"/>
    <w:rsid w:val="009F3BC8"/>
    <w:rsid w:val="00A16D7D"/>
    <w:rsid w:val="00A214D3"/>
    <w:rsid w:val="00A37A85"/>
    <w:rsid w:val="00A6781B"/>
    <w:rsid w:val="00AB6A3F"/>
    <w:rsid w:val="00AC1754"/>
    <w:rsid w:val="00AE0014"/>
    <w:rsid w:val="00AE504B"/>
    <w:rsid w:val="00AF3C5E"/>
    <w:rsid w:val="00B037D6"/>
    <w:rsid w:val="00B1261E"/>
    <w:rsid w:val="00B25051"/>
    <w:rsid w:val="00B27D95"/>
    <w:rsid w:val="00B862E1"/>
    <w:rsid w:val="00B91733"/>
    <w:rsid w:val="00BA23D6"/>
    <w:rsid w:val="00BD0284"/>
    <w:rsid w:val="00BD4408"/>
    <w:rsid w:val="00BE7DFB"/>
    <w:rsid w:val="00C62B65"/>
    <w:rsid w:val="00C74AB7"/>
    <w:rsid w:val="00C91089"/>
    <w:rsid w:val="00CA1443"/>
    <w:rsid w:val="00CA58A6"/>
    <w:rsid w:val="00CE1AEF"/>
    <w:rsid w:val="00CF0C8C"/>
    <w:rsid w:val="00CF2AD7"/>
    <w:rsid w:val="00CF48EE"/>
    <w:rsid w:val="00D076E8"/>
    <w:rsid w:val="00D31A07"/>
    <w:rsid w:val="00D3669E"/>
    <w:rsid w:val="00D37550"/>
    <w:rsid w:val="00D4585D"/>
    <w:rsid w:val="00D640C5"/>
    <w:rsid w:val="00DB111F"/>
    <w:rsid w:val="00DC7CE6"/>
    <w:rsid w:val="00DF0C0F"/>
    <w:rsid w:val="00E04DA5"/>
    <w:rsid w:val="00E36F2C"/>
    <w:rsid w:val="00E51B01"/>
    <w:rsid w:val="00E543EE"/>
    <w:rsid w:val="00EC1592"/>
    <w:rsid w:val="00ED5523"/>
    <w:rsid w:val="00F140E1"/>
    <w:rsid w:val="00F27B0E"/>
    <w:rsid w:val="00F40808"/>
    <w:rsid w:val="00F4585B"/>
    <w:rsid w:val="00F649A1"/>
    <w:rsid w:val="00FB7AB5"/>
    <w:rsid w:val="00FD534E"/>
    <w:rsid w:val="00FD60AA"/>
    <w:rsid w:val="00FE15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B0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7B0E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Jatin</cp:lastModifiedBy>
  <cp:revision>11</cp:revision>
  <dcterms:created xsi:type="dcterms:W3CDTF">2020-06-27T14:50:00Z</dcterms:created>
  <dcterms:modified xsi:type="dcterms:W3CDTF">2020-06-27T17:03:00Z</dcterms:modified>
</cp:coreProperties>
</file>