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5095" w14:textId="21DD0C05" w:rsidR="008A1BD9" w:rsidRDefault="009E0F53" w:rsidP="008D1F7F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This is how a BULL candle is formed.</w:t>
      </w:r>
      <w:r w:rsidR="00AC09FB">
        <w:rPr>
          <w:noProof/>
        </w:rPr>
        <w:drawing>
          <wp:inline distT="0" distB="0" distL="0" distR="0" wp14:anchorId="7889517B" wp14:editId="4F93F24C">
            <wp:extent cx="7101716" cy="2430780"/>
            <wp:effectExtent l="19050" t="19050" r="23495" b="26670"/>
            <wp:docPr id="249451995" name="Picture 1" descr="A graph and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51995" name="Picture 1" descr="A graph and chart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2965" cy="2438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09FB">
        <w:rPr>
          <w:lang w:val="en-IN"/>
        </w:rPr>
        <w:br/>
      </w:r>
      <w:r w:rsidR="00134AF2">
        <w:rPr>
          <w:lang w:val="en-IN"/>
        </w:rPr>
        <w:t xml:space="preserve">The opening prices for this stock was </w:t>
      </w:r>
      <w:r w:rsidR="00856EB7">
        <w:rPr>
          <w:lang w:val="en-IN"/>
        </w:rPr>
        <w:t>100</w:t>
      </w:r>
      <w:r w:rsidR="00856EB7">
        <w:rPr>
          <w:lang w:val="en-IN"/>
        </w:rPr>
        <w:br/>
        <w:t>The closing = 120</w:t>
      </w:r>
      <w:r w:rsidR="00856EB7">
        <w:rPr>
          <w:lang w:val="en-IN"/>
        </w:rPr>
        <w:br/>
        <w:t>High = 140</w:t>
      </w:r>
      <w:r w:rsidR="00856EB7">
        <w:rPr>
          <w:lang w:val="en-IN"/>
        </w:rPr>
        <w:br/>
        <w:t>Low = 90</w:t>
      </w:r>
      <w:r w:rsidR="00134AF2">
        <w:rPr>
          <w:lang w:val="en-IN"/>
        </w:rPr>
        <w:br/>
      </w:r>
    </w:p>
    <w:p w14:paraId="45BAF6F2" w14:textId="49F3A17A" w:rsidR="00AC09FB" w:rsidRDefault="009E0F53" w:rsidP="008D1F7F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This is how a BEAR Candle is formed.</w:t>
      </w:r>
      <w:r>
        <w:rPr>
          <w:lang w:val="en-IN"/>
        </w:rPr>
        <w:br/>
        <w:t>This is nothing but the reverse of BULL Candle.</w:t>
      </w:r>
      <w:r>
        <w:rPr>
          <w:lang w:val="en-IN"/>
        </w:rPr>
        <w:br/>
      </w:r>
      <w:r w:rsidR="009505D0">
        <w:rPr>
          <w:noProof/>
        </w:rPr>
        <w:drawing>
          <wp:inline distT="0" distB="0" distL="0" distR="0" wp14:anchorId="4ABF0104" wp14:editId="6FB5B4FB">
            <wp:extent cx="7186998" cy="2579370"/>
            <wp:effectExtent l="19050" t="19050" r="13970" b="11430"/>
            <wp:docPr id="836675064" name="Picture 1" descr="A graph and chart with red candlest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5064" name="Picture 1" descr="A graph and chart with red candlestick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1398" cy="258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56EB7">
        <w:rPr>
          <w:lang w:val="en-IN"/>
        </w:rPr>
        <w:br/>
      </w:r>
    </w:p>
    <w:p w14:paraId="2CAAA892" w14:textId="19405D14" w:rsidR="00856EB7" w:rsidRPr="008D1F7F" w:rsidRDefault="00856EB7" w:rsidP="008D1F7F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Remember, in the BULL Candle the OPEN is at the bottom and CLOSE is at the top whereas in BEAR Candle it is the other way.</w:t>
      </w:r>
    </w:p>
    <w:sectPr w:rsidR="00856EB7" w:rsidRPr="008D1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7CC3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2023-07-16T10:17:00Z</dcterms:created>
  <dcterms:modified xsi:type="dcterms:W3CDTF">2023-07-16T10:23:00Z</dcterms:modified>
</cp:coreProperties>
</file>