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9665" w14:textId="7A792BAC" w:rsidR="003C08D9" w:rsidRPr="003C08D9" w:rsidRDefault="003C08D9" w:rsidP="00D75A28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658AD10" wp14:editId="572027AD">
            <wp:extent cx="7190331" cy="2148840"/>
            <wp:effectExtent l="19050" t="19050" r="10795" b="22860"/>
            <wp:docPr id="1931958824" name="Picture 1" descr="A graph with red lin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58824" name="Picture 1" descr="A graph with red lines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5109" cy="21502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24741">
        <w:rPr>
          <w:noProof/>
        </w:rPr>
        <w:br/>
      </w:r>
      <w:r w:rsidR="00124741" w:rsidRPr="00124741">
        <w:rPr>
          <w:noProof/>
        </w:rPr>
        <w:t xml:space="preserve"> </w:t>
      </w:r>
      <w:r w:rsidR="00124741">
        <w:rPr>
          <w:noProof/>
        </w:rPr>
        <w:drawing>
          <wp:inline distT="0" distB="0" distL="0" distR="0" wp14:anchorId="4DCD4325" wp14:editId="07D9B0FF">
            <wp:extent cx="7234407" cy="1769745"/>
            <wp:effectExtent l="19050" t="19050" r="24130" b="20955"/>
            <wp:docPr id="1689124606" name="Picture 1" descr="A graph of candlesticks and a char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4606" name="Picture 1" descr="A graph of candlesticks and a chart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4198" cy="177458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241A3" w14:textId="13477426" w:rsidR="00295B39" w:rsidRPr="00FA6657" w:rsidRDefault="003A2D2A" w:rsidP="00D75A28">
      <w:pPr>
        <w:pStyle w:val="ListParagraph"/>
        <w:numPr>
          <w:ilvl w:val="0"/>
          <w:numId w:val="26"/>
        </w:numPr>
        <w:tabs>
          <w:tab w:val="left" w:pos="5387"/>
        </w:tabs>
      </w:pPr>
      <w:r>
        <w:rPr>
          <w:lang w:val="en-IN"/>
        </w:rPr>
        <w:t xml:space="preserve">Though we want to take trade, we should be very </w:t>
      </w:r>
      <w:r w:rsidR="00FA6657">
        <w:rPr>
          <w:lang w:val="en-IN"/>
        </w:rPr>
        <w:t>clear.</w:t>
      </w:r>
    </w:p>
    <w:p w14:paraId="0DB2AD35" w14:textId="14C7325A" w:rsidR="00FA6657" w:rsidRPr="00FA6657" w:rsidRDefault="00FA6657" w:rsidP="00FA6657">
      <w:pPr>
        <w:pStyle w:val="ListParagraph"/>
        <w:numPr>
          <w:ilvl w:val="1"/>
          <w:numId w:val="26"/>
        </w:numPr>
        <w:tabs>
          <w:tab w:val="left" w:pos="5387"/>
        </w:tabs>
      </w:pPr>
      <w:r>
        <w:rPr>
          <w:lang w:val="en-IN"/>
        </w:rPr>
        <w:t>Why I am taking the trade.</w:t>
      </w:r>
    </w:p>
    <w:p w14:paraId="05A5348C" w14:textId="7EFCD3C2" w:rsidR="00FA6657" w:rsidRPr="001E6857" w:rsidRDefault="001E6857" w:rsidP="00FA6657">
      <w:pPr>
        <w:pStyle w:val="ListParagraph"/>
        <w:numPr>
          <w:ilvl w:val="1"/>
          <w:numId w:val="26"/>
        </w:numPr>
        <w:tabs>
          <w:tab w:val="left" w:pos="5387"/>
        </w:tabs>
      </w:pPr>
      <w:r>
        <w:rPr>
          <w:lang w:val="en-IN"/>
        </w:rPr>
        <w:t>What is the price that will prove that I am wrong. Like if price closes below the low of the hammer, we should, I should be out of the trade.</w:t>
      </w:r>
      <w:r w:rsidR="00610AA2">
        <w:rPr>
          <w:lang w:val="en-IN"/>
        </w:rPr>
        <w:br/>
        <w:t>Basically, stoploss.</w:t>
      </w:r>
    </w:p>
    <w:p w14:paraId="030E8A5E" w14:textId="4C156E94" w:rsidR="001E6857" w:rsidRPr="00D00200" w:rsidRDefault="00610AA2" w:rsidP="00FA6657">
      <w:pPr>
        <w:pStyle w:val="ListParagraph"/>
        <w:numPr>
          <w:ilvl w:val="1"/>
          <w:numId w:val="26"/>
        </w:numPr>
        <w:tabs>
          <w:tab w:val="left" w:pos="5387"/>
        </w:tabs>
      </w:pPr>
      <w:r>
        <w:t>What profits.</w:t>
      </w:r>
    </w:p>
    <w:sectPr w:rsidR="001E6857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3"/>
  </w:num>
  <w:num w:numId="12" w16cid:durableId="1608541531">
    <w:abstractNumId w:val="22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4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5"/>
  </w:num>
  <w:num w:numId="25" w16cid:durableId="963197673">
    <w:abstractNumId w:val="14"/>
  </w:num>
  <w:num w:numId="26" w16cid:durableId="6987756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0AA2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2023-12-14T16:58:00Z</dcterms:created>
  <dcterms:modified xsi:type="dcterms:W3CDTF">2023-12-14T17:10:00Z</dcterms:modified>
</cp:coreProperties>
</file>