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942" w:rsidRDefault="008C7258" w:rsidP="00EA1942">
      <w:pPr>
        <w:pStyle w:val="ListParagraph"/>
        <w:numPr>
          <w:ilvl w:val="0"/>
          <w:numId w:val="13"/>
        </w:numPr>
        <w:tabs>
          <w:tab w:val="left" w:pos="5670"/>
        </w:tabs>
        <w:rPr>
          <w:b/>
          <w:sz w:val="18"/>
          <w:szCs w:val="18"/>
          <w:u w:val="single"/>
          <w:lang w:val="en-IN"/>
        </w:rPr>
      </w:pPr>
      <w:r>
        <w:rPr>
          <w:b/>
          <w:noProof/>
          <w:sz w:val="18"/>
          <w:szCs w:val="18"/>
          <w:u w:val="single"/>
        </w:rPr>
        <w:drawing>
          <wp:inline distT="0" distB="0" distL="0" distR="0">
            <wp:extent cx="6210935" cy="5613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56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258" w:rsidRPr="007D421A" w:rsidRDefault="007D421A" w:rsidP="00EA1942">
      <w:pPr>
        <w:pStyle w:val="ListParagraph"/>
        <w:numPr>
          <w:ilvl w:val="0"/>
          <w:numId w:val="13"/>
        </w:numPr>
        <w:tabs>
          <w:tab w:val="left" w:pos="5670"/>
        </w:tabs>
        <w:rPr>
          <w:b/>
          <w:sz w:val="18"/>
          <w:szCs w:val="18"/>
          <w:u w:val="single"/>
          <w:lang w:val="en-IN"/>
        </w:rPr>
      </w:pPr>
      <w:r>
        <w:rPr>
          <w:sz w:val="18"/>
          <w:szCs w:val="18"/>
          <w:lang w:val="en-IN"/>
        </w:rPr>
        <w:t>Now you have seen the character filters, tokenizers and token filters available by default.</w:t>
      </w:r>
    </w:p>
    <w:p w:rsidR="007D421A" w:rsidRPr="00832353" w:rsidRDefault="00832353" w:rsidP="00EA1942">
      <w:pPr>
        <w:pStyle w:val="ListParagraph"/>
        <w:numPr>
          <w:ilvl w:val="0"/>
          <w:numId w:val="13"/>
        </w:numPr>
        <w:tabs>
          <w:tab w:val="left" w:pos="5670"/>
        </w:tabs>
        <w:rPr>
          <w:b/>
          <w:sz w:val="18"/>
          <w:szCs w:val="18"/>
          <w:u w:val="single"/>
          <w:lang w:val="en-IN"/>
        </w:rPr>
      </w:pPr>
      <w:r>
        <w:rPr>
          <w:sz w:val="18"/>
          <w:szCs w:val="18"/>
          <w:lang w:val="en-IN"/>
        </w:rPr>
        <w:t>Let’s take a look at the default analyzers.</w:t>
      </w:r>
    </w:p>
    <w:p w:rsidR="00832353" w:rsidRPr="007461BA" w:rsidRDefault="007461BA" w:rsidP="00EA1942">
      <w:pPr>
        <w:pStyle w:val="ListParagraph"/>
        <w:numPr>
          <w:ilvl w:val="0"/>
          <w:numId w:val="13"/>
        </w:numPr>
        <w:tabs>
          <w:tab w:val="left" w:pos="5670"/>
        </w:tabs>
        <w:rPr>
          <w:b/>
          <w:sz w:val="18"/>
          <w:szCs w:val="18"/>
          <w:u w:val="single"/>
          <w:lang w:val="en-IN"/>
        </w:rPr>
      </w:pPr>
      <w:r>
        <w:rPr>
          <w:sz w:val="18"/>
          <w:szCs w:val="18"/>
          <w:lang w:val="en-IN"/>
        </w:rPr>
        <w:t>Analyzer is an orchestration of the parts (character filter, tokenizer &amp; token filters).</w:t>
      </w:r>
    </w:p>
    <w:p w:rsidR="007461BA" w:rsidRPr="007461BA" w:rsidRDefault="007461BA" w:rsidP="00EA1942">
      <w:pPr>
        <w:pStyle w:val="ListParagraph"/>
        <w:numPr>
          <w:ilvl w:val="0"/>
          <w:numId w:val="13"/>
        </w:numPr>
        <w:tabs>
          <w:tab w:val="left" w:pos="5670"/>
        </w:tabs>
        <w:rPr>
          <w:b/>
          <w:sz w:val="18"/>
          <w:szCs w:val="18"/>
          <w:u w:val="single"/>
          <w:lang w:val="en-IN"/>
        </w:rPr>
      </w:pPr>
      <w:r>
        <w:rPr>
          <w:sz w:val="18"/>
          <w:szCs w:val="18"/>
          <w:lang w:val="en-IN"/>
        </w:rPr>
        <w:t xml:space="preserve">We already studied </w:t>
      </w:r>
      <w:r>
        <w:rPr>
          <w:b/>
          <w:sz w:val="18"/>
          <w:szCs w:val="18"/>
          <w:lang w:val="en-IN"/>
        </w:rPr>
        <w:t>standard analyzer (standard).</w:t>
      </w:r>
    </w:p>
    <w:p w:rsidR="007461BA" w:rsidRDefault="00D05408" w:rsidP="00D05408">
      <w:pPr>
        <w:pStyle w:val="ListParagraph"/>
        <w:tabs>
          <w:tab w:val="left" w:pos="5670"/>
        </w:tabs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6989478" cy="2593817"/>
            <wp:effectExtent l="19050" t="0" r="187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754" cy="25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4F" w:rsidRDefault="001D7E50" w:rsidP="00194C4F">
      <w:pPr>
        <w:pStyle w:val="ListParagraph"/>
        <w:numPr>
          <w:ilvl w:val="0"/>
          <w:numId w:val="14"/>
        </w:numPr>
        <w:tabs>
          <w:tab w:val="left" w:pos="5670"/>
        </w:tabs>
        <w:rPr>
          <w:sz w:val="18"/>
          <w:szCs w:val="18"/>
          <w:lang w:val="en-IN"/>
        </w:rPr>
      </w:pPr>
      <w:r w:rsidRPr="00194C4F">
        <w:rPr>
          <w:sz w:val="18"/>
          <w:szCs w:val="18"/>
          <w:lang w:val="en-IN"/>
        </w:rPr>
        <w:t xml:space="preserve">It is a wrapper around </w:t>
      </w:r>
    </w:p>
    <w:p w:rsidR="00194C4F" w:rsidRDefault="00194C4F" w:rsidP="00194C4F">
      <w:pPr>
        <w:pStyle w:val="ListParagraph"/>
        <w:numPr>
          <w:ilvl w:val="1"/>
          <w:numId w:val="14"/>
        </w:numPr>
        <w:tabs>
          <w:tab w:val="left" w:pos="5670"/>
        </w:tabs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The standard tokenizer.</w:t>
      </w:r>
    </w:p>
    <w:p w:rsidR="001D7E50" w:rsidRDefault="00194C4F" w:rsidP="00194C4F">
      <w:pPr>
        <w:pStyle w:val="ListParagraph"/>
        <w:numPr>
          <w:ilvl w:val="1"/>
          <w:numId w:val="14"/>
        </w:numPr>
        <w:tabs>
          <w:tab w:val="left" w:pos="5670"/>
        </w:tabs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The </w:t>
      </w:r>
      <w:r w:rsidR="001D7E50" w:rsidRPr="00194C4F">
        <w:rPr>
          <w:sz w:val="18"/>
          <w:szCs w:val="18"/>
          <w:lang w:val="en-IN"/>
        </w:rPr>
        <w:t>standard token filter</w:t>
      </w:r>
      <w:r>
        <w:rPr>
          <w:sz w:val="18"/>
          <w:szCs w:val="18"/>
          <w:lang w:val="en-IN"/>
        </w:rPr>
        <w:t>.</w:t>
      </w:r>
    </w:p>
    <w:p w:rsidR="00194C4F" w:rsidRDefault="00194C4F" w:rsidP="00194C4F">
      <w:pPr>
        <w:pStyle w:val="ListParagraph"/>
        <w:numPr>
          <w:ilvl w:val="1"/>
          <w:numId w:val="14"/>
        </w:numPr>
        <w:tabs>
          <w:tab w:val="left" w:pos="5670"/>
        </w:tabs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Lowercase token filter.</w:t>
      </w:r>
    </w:p>
    <w:p w:rsidR="00736FDA" w:rsidRPr="00194C4F" w:rsidRDefault="00736FDA" w:rsidP="00194C4F">
      <w:pPr>
        <w:pStyle w:val="ListParagraph"/>
        <w:numPr>
          <w:ilvl w:val="1"/>
          <w:numId w:val="14"/>
        </w:numPr>
        <w:tabs>
          <w:tab w:val="left" w:pos="5670"/>
        </w:tabs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Optionally, the stop token filter.</w:t>
      </w:r>
    </w:p>
    <w:p w:rsidR="00D05408" w:rsidRDefault="005C182D" w:rsidP="00EA1942">
      <w:pPr>
        <w:pStyle w:val="ListParagraph"/>
        <w:numPr>
          <w:ilvl w:val="0"/>
          <w:numId w:val="13"/>
        </w:numPr>
        <w:tabs>
          <w:tab w:val="left" w:pos="5670"/>
        </w:tabs>
        <w:rPr>
          <w:sz w:val="18"/>
          <w:szCs w:val="18"/>
          <w:lang w:val="en-IN"/>
        </w:rPr>
      </w:pPr>
      <w:r w:rsidRPr="005C182D">
        <w:rPr>
          <w:sz w:val="18"/>
          <w:szCs w:val="18"/>
          <w:lang w:val="en-IN"/>
        </w:rPr>
        <w:t>Let’s</w:t>
      </w:r>
      <w:r>
        <w:rPr>
          <w:sz w:val="18"/>
          <w:szCs w:val="18"/>
          <w:lang w:val="en-IN"/>
        </w:rPr>
        <w:t xml:space="preserve"> move on to an analyzer that you haven’t seen before namely the </w:t>
      </w:r>
      <w:r w:rsidRPr="005C182D">
        <w:rPr>
          <w:b/>
          <w:sz w:val="18"/>
          <w:szCs w:val="18"/>
          <w:lang w:val="en-IN"/>
        </w:rPr>
        <w:t>simple analyzer</w:t>
      </w:r>
      <w:r>
        <w:rPr>
          <w:sz w:val="18"/>
          <w:szCs w:val="18"/>
          <w:lang w:val="en-IN"/>
        </w:rPr>
        <w:t>.</w:t>
      </w:r>
    </w:p>
    <w:p w:rsidR="005C182D" w:rsidRDefault="009B0BEC" w:rsidP="00EA1942">
      <w:pPr>
        <w:pStyle w:val="ListParagraph"/>
        <w:numPr>
          <w:ilvl w:val="0"/>
          <w:numId w:val="13"/>
        </w:numPr>
        <w:tabs>
          <w:tab w:val="left" w:pos="5670"/>
        </w:tabs>
        <w:rPr>
          <w:sz w:val="18"/>
          <w:szCs w:val="18"/>
          <w:lang w:val="en-IN"/>
        </w:rPr>
      </w:pPr>
      <w:r w:rsidRPr="009B0BEC">
        <w:rPr>
          <w:b/>
          <w:sz w:val="18"/>
          <w:szCs w:val="18"/>
          <w:lang w:val="en-IN"/>
        </w:rPr>
        <w:t>Simple Analyzer</w:t>
      </w:r>
      <w:r>
        <w:rPr>
          <w:sz w:val="18"/>
          <w:szCs w:val="18"/>
          <w:lang w:val="en-IN"/>
        </w:rPr>
        <w:t>:</w:t>
      </w:r>
      <w:r>
        <w:rPr>
          <w:sz w:val="18"/>
          <w:szCs w:val="18"/>
          <w:lang w:val="en-IN"/>
        </w:rPr>
        <w:br/>
      </w:r>
      <w:r>
        <w:rPr>
          <w:noProof/>
          <w:sz w:val="18"/>
          <w:szCs w:val="18"/>
        </w:rPr>
        <w:drawing>
          <wp:inline distT="0" distB="0" distL="0" distR="0">
            <wp:extent cx="7213320" cy="2218099"/>
            <wp:effectExtent l="19050" t="0" r="663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7749" cy="2219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0BE" w:rsidRDefault="002650BE" w:rsidP="009B0BEC">
      <w:pPr>
        <w:pStyle w:val="ListParagraph"/>
        <w:numPr>
          <w:ilvl w:val="1"/>
          <w:numId w:val="13"/>
        </w:numPr>
        <w:tabs>
          <w:tab w:val="left" w:pos="5670"/>
        </w:tabs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It consists of </w:t>
      </w:r>
      <w:r w:rsidRPr="002650BE">
        <w:rPr>
          <w:b/>
          <w:sz w:val="18"/>
          <w:szCs w:val="18"/>
          <w:lang w:val="en-IN"/>
        </w:rPr>
        <w:t>lowercase tokenizer</w:t>
      </w:r>
      <w:r>
        <w:rPr>
          <w:sz w:val="18"/>
          <w:szCs w:val="18"/>
          <w:lang w:val="en-IN"/>
        </w:rPr>
        <w:t xml:space="preserve">. </w:t>
      </w:r>
    </w:p>
    <w:p w:rsidR="00F65FA7" w:rsidRDefault="002650BE" w:rsidP="009B0BEC">
      <w:pPr>
        <w:pStyle w:val="ListParagraph"/>
        <w:numPr>
          <w:ilvl w:val="1"/>
          <w:numId w:val="13"/>
        </w:numPr>
        <w:tabs>
          <w:tab w:val="left" w:pos="5670"/>
        </w:tabs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This tokenizer is a bit special in that it not only splits input into terms but also lowercase system terms something that will usually be the job of a token filter.</w:t>
      </w:r>
    </w:p>
    <w:p w:rsidR="009B0BEC" w:rsidRDefault="00F65FA7" w:rsidP="009B0BEC">
      <w:pPr>
        <w:pStyle w:val="ListParagraph"/>
        <w:numPr>
          <w:ilvl w:val="1"/>
          <w:numId w:val="13"/>
        </w:numPr>
        <w:tabs>
          <w:tab w:val="left" w:pos="5670"/>
        </w:tabs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See, it splits the semi-dry into terms when it sees apostrophe which is unlike what you saw with a standard analyzer. </w:t>
      </w:r>
      <w:r w:rsidR="002650BE">
        <w:rPr>
          <w:sz w:val="18"/>
          <w:szCs w:val="18"/>
          <w:lang w:val="en-IN"/>
        </w:rPr>
        <w:t xml:space="preserve"> </w:t>
      </w:r>
    </w:p>
    <w:p w:rsidR="009B0BEC" w:rsidRPr="009D39B4" w:rsidRDefault="009D39B4" w:rsidP="00EA1942">
      <w:pPr>
        <w:pStyle w:val="ListParagraph"/>
        <w:numPr>
          <w:ilvl w:val="0"/>
          <w:numId w:val="13"/>
        </w:numPr>
        <w:tabs>
          <w:tab w:val="left" w:pos="5670"/>
        </w:tabs>
        <w:rPr>
          <w:sz w:val="18"/>
          <w:szCs w:val="18"/>
          <w:lang w:val="en-IN"/>
        </w:rPr>
      </w:pPr>
      <w:r>
        <w:rPr>
          <w:b/>
          <w:sz w:val="18"/>
          <w:szCs w:val="18"/>
          <w:lang w:val="en-IN"/>
        </w:rPr>
        <w:t>Stop Analyzer (stop):</w:t>
      </w:r>
    </w:p>
    <w:p w:rsidR="009D39B4" w:rsidRDefault="00F60C6C" w:rsidP="009D39B4">
      <w:pPr>
        <w:pStyle w:val="ListParagraph"/>
        <w:numPr>
          <w:ilvl w:val="1"/>
          <w:numId w:val="13"/>
        </w:numPr>
        <w:tabs>
          <w:tab w:val="left" w:pos="5670"/>
        </w:tabs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6549398" cy="1788060"/>
            <wp:effectExtent l="19050" t="0" r="380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141" cy="1788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ECE" w:rsidRDefault="00C57ECE" w:rsidP="009D39B4">
      <w:pPr>
        <w:pStyle w:val="ListParagraph"/>
        <w:numPr>
          <w:ilvl w:val="1"/>
          <w:numId w:val="13"/>
        </w:numPr>
        <w:tabs>
          <w:tab w:val="left" w:pos="5670"/>
        </w:tabs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lastRenderedPageBreak/>
        <w:t xml:space="preserve">It consists of </w:t>
      </w:r>
    </w:p>
    <w:p w:rsidR="00C57ECE" w:rsidRDefault="00C57ECE" w:rsidP="00C57ECE">
      <w:pPr>
        <w:pStyle w:val="ListParagraph"/>
        <w:numPr>
          <w:ilvl w:val="2"/>
          <w:numId w:val="13"/>
        </w:numPr>
        <w:tabs>
          <w:tab w:val="left" w:pos="5670"/>
        </w:tabs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Lowercase tokenizer.</w:t>
      </w:r>
    </w:p>
    <w:p w:rsidR="00C57ECE" w:rsidRDefault="00C57ECE" w:rsidP="00C57ECE">
      <w:pPr>
        <w:pStyle w:val="ListParagraph"/>
        <w:numPr>
          <w:ilvl w:val="2"/>
          <w:numId w:val="13"/>
        </w:numPr>
        <w:tabs>
          <w:tab w:val="left" w:pos="5670"/>
        </w:tabs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Stop Token filter.</w:t>
      </w:r>
      <w:r w:rsidR="009E2A2A">
        <w:rPr>
          <w:sz w:val="18"/>
          <w:szCs w:val="18"/>
          <w:lang w:val="en-IN"/>
        </w:rPr>
        <w:t xml:space="preserve"> See it filtered out “in”, “the” “for” </w:t>
      </w:r>
    </w:p>
    <w:p w:rsidR="00D85F31" w:rsidRPr="009D39B4" w:rsidRDefault="00D85F31" w:rsidP="00D85F31">
      <w:pPr>
        <w:pStyle w:val="ListParagraph"/>
        <w:numPr>
          <w:ilvl w:val="1"/>
          <w:numId w:val="13"/>
        </w:numPr>
        <w:tabs>
          <w:tab w:val="left" w:pos="5670"/>
        </w:tabs>
        <w:rPr>
          <w:sz w:val="18"/>
          <w:szCs w:val="18"/>
          <w:lang w:val="en-IN"/>
        </w:rPr>
      </w:pPr>
      <w:r w:rsidRPr="005232B4">
        <w:rPr>
          <w:b/>
          <w:sz w:val="18"/>
          <w:szCs w:val="18"/>
          <w:u w:val="single"/>
          <w:lang w:val="en-IN"/>
        </w:rPr>
        <w:t>NOTE</w:t>
      </w:r>
      <w:r>
        <w:rPr>
          <w:sz w:val="18"/>
          <w:szCs w:val="18"/>
          <w:lang w:val="en-IN"/>
        </w:rPr>
        <w:t>: This analyzer is quite similar to using a standard analyzer with “</w:t>
      </w:r>
      <w:r w:rsidRPr="005232B4">
        <w:rPr>
          <w:b/>
          <w:sz w:val="18"/>
          <w:szCs w:val="18"/>
          <w:lang w:val="en-IN"/>
        </w:rPr>
        <w:t>stop token filter</w:t>
      </w:r>
      <w:r>
        <w:rPr>
          <w:sz w:val="18"/>
          <w:szCs w:val="18"/>
          <w:lang w:val="en-IN"/>
        </w:rPr>
        <w:t>” enabled.</w:t>
      </w:r>
    </w:p>
    <w:p w:rsidR="009D39B4" w:rsidRDefault="00E92547" w:rsidP="00EA1942">
      <w:pPr>
        <w:pStyle w:val="ListParagraph"/>
        <w:numPr>
          <w:ilvl w:val="0"/>
          <w:numId w:val="13"/>
        </w:numPr>
        <w:tabs>
          <w:tab w:val="left" w:pos="5670"/>
        </w:tabs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Let’s look at a group of analyzers called “</w:t>
      </w:r>
      <w:r>
        <w:rPr>
          <w:b/>
          <w:sz w:val="18"/>
          <w:szCs w:val="18"/>
          <w:lang w:val="en-IN"/>
        </w:rPr>
        <w:t>Language Analyzers</w:t>
      </w:r>
      <w:r>
        <w:rPr>
          <w:sz w:val="18"/>
          <w:szCs w:val="18"/>
          <w:lang w:val="en-IN"/>
        </w:rPr>
        <w:t>”.</w:t>
      </w:r>
    </w:p>
    <w:p w:rsidR="00E92547" w:rsidRPr="00E92547" w:rsidRDefault="00E92547" w:rsidP="00EA1942">
      <w:pPr>
        <w:pStyle w:val="ListParagraph"/>
        <w:numPr>
          <w:ilvl w:val="0"/>
          <w:numId w:val="13"/>
        </w:numPr>
        <w:tabs>
          <w:tab w:val="left" w:pos="5670"/>
        </w:tabs>
        <w:rPr>
          <w:sz w:val="18"/>
          <w:szCs w:val="18"/>
          <w:lang w:val="en-IN"/>
        </w:rPr>
      </w:pPr>
      <w:r>
        <w:rPr>
          <w:b/>
          <w:sz w:val="18"/>
          <w:szCs w:val="18"/>
          <w:u w:val="single"/>
          <w:lang w:val="en-IN"/>
        </w:rPr>
        <w:t>Language Analyzers (</w:t>
      </w:r>
      <w:proofErr w:type="spellStart"/>
      <w:r>
        <w:rPr>
          <w:b/>
          <w:sz w:val="18"/>
          <w:szCs w:val="18"/>
          <w:u w:val="single"/>
          <w:lang w:val="en-IN"/>
        </w:rPr>
        <w:t>english</w:t>
      </w:r>
      <w:proofErr w:type="spellEnd"/>
      <w:r>
        <w:rPr>
          <w:b/>
          <w:sz w:val="18"/>
          <w:szCs w:val="18"/>
          <w:u w:val="single"/>
          <w:lang w:val="en-IN"/>
        </w:rPr>
        <w:t>, …)</w:t>
      </w:r>
    </w:p>
    <w:p w:rsidR="00E92547" w:rsidRDefault="00587864" w:rsidP="00E92547">
      <w:pPr>
        <w:pStyle w:val="ListParagraph"/>
        <w:numPr>
          <w:ilvl w:val="1"/>
          <w:numId w:val="13"/>
        </w:numPr>
        <w:tabs>
          <w:tab w:val="left" w:pos="5670"/>
        </w:tabs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6442964" cy="182427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596" cy="1825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864" w:rsidRDefault="00B14A73" w:rsidP="00E92547">
      <w:pPr>
        <w:pStyle w:val="ListParagraph"/>
        <w:numPr>
          <w:ilvl w:val="1"/>
          <w:numId w:val="13"/>
        </w:numPr>
        <w:tabs>
          <w:tab w:val="left" w:pos="5670"/>
        </w:tabs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These analyzers are used for analyzing text in specific languages and provide a very easy way of enabling stemming, stop words and more without having to define these parts explicitly.</w:t>
      </w:r>
    </w:p>
    <w:p w:rsidR="00E64FA7" w:rsidRDefault="00E64FA7" w:rsidP="00E92547">
      <w:pPr>
        <w:pStyle w:val="ListParagraph"/>
        <w:numPr>
          <w:ilvl w:val="1"/>
          <w:numId w:val="13"/>
        </w:numPr>
        <w:tabs>
          <w:tab w:val="left" w:pos="5670"/>
        </w:tabs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The example that you see here is for the </w:t>
      </w:r>
      <w:r w:rsidRPr="00C22F36">
        <w:rPr>
          <w:b/>
          <w:sz w:val="18"/>
          <w:szCs w:val="18"/>
          <w:lang w:val="en-IN"/>
        </w:rPr>
        <w:t>English analyzer</w:t>
      </w:r>
      <w:r>
        <w:rPr>
          <w:sz w:val="18"/>
          <w:szCs w:val="18"/>
          <w:lang w:val="en-IN"/>
        </w:rPr>
        <w:t xml:space="preserve">. </w:t>
      </w:r>
    </w:p>
    <w:p w:rsidR="00B14A73" w:rsidRDefault="00E64FA7" w:rsidP="00E64FA7">
      <w:pPr>
        <w:pStyle w:val="ListParagraph"/>
        <w:numPr>
          <w:ilvl w:val="2"/>
          <w:numId w:val="13"/>
        </w:numPr>
        <w:tabs>
          <w:tab w:val="left" w:pos="5670"/>
        </w:tabs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The </w:t>
      </w:r>
      <w:r w:rsidR="00C22F36">
        <w:rPr>
          <w:sz w:val="18"/>
          <w:szCs w:val="18"/>
          <w:lang w:val="en-IN"/>
        </w:rPr>
        <w:t>standard tokenizer is used.</w:t>
      </w:r>
    </w:p>
    <w:p w:rsidR="00A3744B" w:rsidRDefault="00A3744B" w:rsidP="00E64FA7">
      <w:pPr>
        <w:pStyle w:val="ListParagraph"/>
        <w:numPr>
          <w:ilvl w:val="2"/>
          <w:numId w:val="13"/>
        </w:numPr>
        <w:tabs>
          <w:tab w:val="left" w:pos="5670"/>
        </w:tabs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Stop token filter.</w:t>
      </w:r>
    </w:p>
    <w:p w:rsidR="00B178D1" w:rsidRDefault="00800966" w:rsidP="00E64FA7">
      <w:pPr>
        <w:pStyle w:val="ListParagraph"/>
        <w:numPr>
          <w:ilvl w:val="2"/>
          <w:numId w:val="13"/>
        </w:numPr>
        <w:tabs>
          <w:tab w:val="left" w:pos="5670"/>
        </w:tabs>
        <w:rPr>
          <w:sz w:val="18"/>
          <w:szCs w:val="18"/>
          <w:lang w:val="en-IN"/>
        </w:rPr>
      </w:pPr>
      <w:r>
        <w:rPr>
          <w:b/>
          <w:sz w:val="18"/>
          <w:szCs w:val="18"/>
          <w:lang w:val="en-IN"/>
        </w:rPr>
        <w:t>Stemmer token filter</w:t>
      </w:r>
      <w:r w:rsidR="00B178D1">
        <w:rPr>
          <w:sz w:val="18"/>
          <w:szCs w:val="18"/>
          <w:lang w:val="en-IN"/>
        </w:rPr>
        <w:t>: So drinking is turned into drink.</w:t>
      </w:r>
    </w:p>
    <w:p w:rsidR="000205C0" w:rsidRDefault="000205C0" w:rsidP="00E64FA7">
      <w:pPr>
        <w:pStyle w:val="ListParagraph"/>
        <w:numPr>
          <w:ilvl w:val="2"/>
          <w:numId w:val="13"/>
        </w:numPr>
        <w:tabs>
          <w:tab w:val="left" w:pos="5670"/>
        </w:tabs>
        <w:rPr>
          <w:sz w:val="18"/>
          <w:szCs w:val="18"/>
          <w:lang w:val="en-IN"/>
        </w:rPr>
      </w:pPr>
      <w:r>
        <w:rPr>
          <w:b/>
          <w:sz w:val="18"/>
          <w:szCs w:val="18"/>
          <w:lang w:val="en-IN"/>
        </w:rPr>
        <w:t>NOTE</w:t>
      </w:r>
      <w:r w:rsidRPr="000205C0">
        <w:rPr>
          <w:sz w:val="18"/>
          <w:szCs w:val="18"/>
          <w:lang w:val="en-IN"/>
        </w:rPr>
        <w:t>:</w:t>
      </w:r>
      <w:r>
        <w:rPr>
          <w:sz w:val="18"/>
          <w:szCs w:val="18"/>
          <w:lang w:val="en-IN"/>
        </w:rPr>
        <w:t xml:space="preserve"> There are other parts to language analyzers but these were the basics of them.</w:t>
      </w:r>
    </w:p>
    <w:p w:rsidR="00E64FA7" w:rsidRPr="00E92547" w:rsidRDefault="00E64FA7" w:rsidP="00E92547">
      <w:pPr>
        <w:pStyle w:val="ListParagraph"/>
        <w:numPr>
          <w:ilvl w:val="1"/>
          <w:numId w:val="13"/>
        </w:numPr>
        <w:tabs>
          <w:tab w:val="left" w:pos="5670"/>
        </w:tabs>
        <w:rPr>
          <w:sz w:val="18"/>
          <w:szCs w:val="18"/>
          <w:lang w:val="en-IN"/>
        </w:rPr>
      </w:pPr>
    </w:p>
    <w:p w:rsidR="00E92547" w:rsidRPr="00ED40A4" w:rsidRDefault="00ED40A4" w:rsidP="00EA1942">
      <w:pPr>
        <w:pStyle w:val="ListParagraph"/>
        <w:numPr>
          <w:ilvl w:val="0"/>
          <w:numId w:val="13"/>
        </w:numPr>
        <w:tabs>
          <w:tab w:val="left" w:pos="5670"/>
        </w:tabs>
        <w:rPr>
          <w:sz w:val="18"/>
          <w:szCs w:val="18"/>
          <w:lang w:val="en-IN"/>
        </w:rPr>
      </w:pPr>
      <w:r>
        <w:rPr>
          <w:b/>
          <w:sz w:val="18"/>
          <w:szCs w:val="18"/>
          <w:lang w:val="en-IN"/>
        </w:rPr>
        <w:t>Keyword Analyzer (keyword)</w:t>
      </w:r>
    </w:p>
    <w:p w:rsidR="00ED40A4" w:rsidRDefault="00ED40A4" w:rsidP="00ED40A4">
      <w:pPr>
        <w:pStyle w:val="ListParagraph"/>
        <w:numPr>
          <w:ilvl w:val="1"/>
          <w:numId w:val="13"/>
        </w:numPr>
        <w:tabs>
          <w:tab w:val="left" w:pos="5670"/>
        </w:tabs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6247467" cy="1960075"/>
            <wp:effectExtent l="19050" t="19050" r="19983" b="211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643" cy="196169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0A4" w:rsidRDefault="00E6498D" w:rsidP="00ED40A4">
      <w:pPr>
        <w:pStyle w:val="ListParagraph"/>
        <w:numPr>
          <w:ilvl w:val="1"/>
          <w:numId w:val="13"/>
        </w:numPr>
        <w:tabs>
          <w:tab w:val="left" w:pos="5670"/>
        </w:tabs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All it does is to take the input and return it as a single term which is done by the keyword tokenizer.</w:t>
      </w:r>
    </w:p>
    <w:p w:rsidR="00E6498D" w:rsidRPr="00ED40A4" w:rsidRDefault="00E6498D" w:rsidP="00ED40A4">
      <w:pPr>
        <w:pStyle w:val="ListParagraph"/>
        <w:numPr>
          <w:ilvl w:val="1"/>
          <w:numId w:val="13"/>
        </w:numPr>
        <w:tabs>
          <w:tab w:val="left" w:pos="5670"/>
        </w:tabs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This is useful if you don’t want to tokenize or otherwise manipulate the text fields within documents.</w:t>
      </w:r>
    </w:p>
    <w:p w:rsidR="00ED40A4" w:rsidRPr="00743C2C" w:rsidRDefault="00743C2C" w:rsidP="00EA1942">
      <w:pPr>
        <w:pStyle w:val="ListParagraph"/>
        <w:numPr>
          <w:ilvl w:val="0"/>
          <w:numId w:val="13"/>
        </w:numPr>
        <w:tabs>
          <w:tab w:val="left" w:pos="5670"/>
        </w:tabs>
        <w:rPr>
          <w:sz w:val="18"/>
          <w:szCs w:val="18"/>
          <w:lang w:val="en-IN"/>
        </w:rPr>
      </w:pPr>
      <w:r>
        <w:rPr>
          <w:b/>
          <w:sz w:val="18"/>
          <w:szCs w:val="18"/>
          <w:u w:val="single"/>
          <w:lang w:val="en-IN"/>
        </w:rPr>
        <w:t>Pattern Analyzer</w:t>
      </w:r>
      <w:r w:rsidRPr="00743C2C">
        <w:rPr>
          <w:b/>
          <w:sz w:val="18"/>
          <w:szCs w:val="18"/>
          <w:lang w:val="en-IN"/>
        </w:rPr>
        <w:t xml:space="preserve"> (pattern)</w:t>
      </w:r>
    </w:p>
    <w:p w:rsidR="00743C2C" w:rsidRDefault="00C91AAE" w:rsidP="00743C2C">
      <w:pPr>
        <w:pStyle w:val="ListParagraph"/>
        <w:numPr>
          <w:ilvl w:val="1"/>
          <w:numId w:val="13"/>
        </w:numPr>
        <w:tabs>
          <w:tab w:val="left" w:pos="5670"/>
        </w:tabs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6506675" cy="1679418"/>
            <wp:effectExtent l="19050" t="19050" r="27475" b="16032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332" cy="16806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AAE" w:rsidRDefault="00FF3F6C" w:rsidP="00743C2C">
      <w:pPr>
        <w:pStyle w:val="ListParagraph"/>
        <w:numPr>
          <w:ilvl w:val="1"/>
          <w:numId w:val="13"/>
        </w:numPr>
        <w:tabs>
          <w:tab w:val="left" w:pos="5670"/>
        </w:tabs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There is also a pattern analyzer which splits text into tokens by matching token separators with a supplied regular expression which is done with the </w:t>
      </w:r>
      <w:r w:rsidRPr="00FF3F6C">
        <w:rPr>
          <w:b/>
          <w:sz w:val="18"/>
          <w:szCs w:val="18"/>
          <w:lang w:val="en-IN"/>
        </w:rPr>
        <w:t>pattern tokenizer</w:t>
      </w:r>
      <w:r>
        <w:rPr>
          <w:sz w:val="18"/>
          <w:szCs w:val="18"/>
          <w:lang w:val="en-IN"/>
        </w:rPr>
        <w:t>.</w:t>
      </w:r>
    </w:p>
    <w:p w:rsidR="00E305DE" w:rsidRDefault="00E305DE" w:rsidP="00743C2C">
      <w:pPr>
        <w:pStyle w:val="ListParagraph"/>
        <w:numPr>
          <w:ilvl w:val="1"/>
          <w:numId w:val="13"/>
        </w:numPr>
        <w:tabs>
          <w:tab w:val="left" w:pos="5670"/>
        </w:tabs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It also lowercases the terms with </w:t>
      </w:r>
      <w:r>
        <w:rPr>
          <w:b/>
          <w:sz w:val="18"/>
          <w:szCs w:val="18"/>
          <w:lang w:val="en-IN"/>
        </w:rPr>
        <w:t>lowercase token filter</w:t>
      </w:r>
      <w:r>
        <w:rPr>
          <w:sz w:val="18"/>
          <w:szCs w:val="18"/>
          <w:lang w:val="en-IN"/>
        </w:rPr>
        <w:t>.</w:t>
      </w:r>
    </w:p>
    <w:p w:rsidR="00E305DE" w:rsidRDefault="00E305DE" w:rsidP="00743C2C">
      <w:pPr>
        <w:pStyle w:val="ListParagraph"/>
        <w:numPr>
          <w:ilvl w:val="1"/>
          <w:numId w:val="13"/>
        </w:numPr>
        <w:tabs>
          <w:tab w:val="left" w:pos="5670"/>
        </w:tabs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Optionally stop word filter.</w:t>
      </w:r>
    </w:p>
    <w:p w:rsidR="006D1B03" w:rsidRPr="00743C2C" w:rsidRDefault="006D1B03" w:rsidP="00743C2C">
      <w:pPr>
        <w:pStyle w:val="ListParagraph"/>
        <w:numPr>
          <w:ilvl w:val="1"/>
          <w:numId w:val="13"/>
        </w:numPr>
        <w:tabs>
          <w:tab w:val="left" w:pos="5670"/>
        </w:tabs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In the above example, the regular expression is comma.</w:t>
      </w:r>
    </w:p>
    <w:p w:rsidR="00743C2C" w:rsidRDefault="00F921E0" w:rsidP="00EA1942">
      <w:pPr>
        <w:pStyle w:val="ListParagraph"/>
        <w:numPr>
          <w:ilvl w:val="0"/>
          <w:numId w:val="13"/>
        </w:numPr>
        <w:tabs>
          <w:tab w:val="left" w:pos="5670"/>
        </w:tabs>
        <w:rPr>
          <w:sz w:val="18"/>
          <w:szCs w:val="18"/>
          <w:lang w:val="en-IN"/>
        </w:rPr>
      </w:pPr>
      <w:r w:rsidRPr="00F921E0">
        <w:rPr>
          <w:b/>
          <w:sz w:val="18"/>
          <w:szCs w:val="18"/>
          <w:lang w:val="en-IN"/>
        </w:rPr>
        <w:t>Whitespace Analyzer</w:t>
      </w:r>
      <w:r>
        <w:rPr>
          <w:sz w:val="18"/>
          <w:szCs w:val="18"/>
          <w:lang w:val="en-IN"/>
        </w:rPr>
        <w:t xml:space="preserve"> (whitespace)</w:t>
      </w:r>
    </w:p>
    <w:p w:rsidR="00F921E0" w:rsidRDefault="00CC3A5C" w:rsidP="00F921E0">
      <w:pPr>
        <w:pStyle w:val="ListParagraph"/>
        <w:numPr>
          <w:ilvl w:val="1"/>
          <w:numId w:val="13"/>
        </w:numPr>
        <w:tabs>
          <w:tab w:val="left" w:pos="5670"/>
        </w:tabs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6581090" cy="1842380"/>
            <wp:effectExtent l="19050" t="0" r="0" b="0"/>
            <wp:docPr id="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841" cy="184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A5C" w:rsidRDefault="00845553" w:rsidP="00F921E0">
      <w:pPr>
        <w:pStyle w:val="ListParagraph"/>
        <w:numPr>
          <w:ilvl w:val="1"/>
          <w:numId w:val="13"/>
        </w:numPr>
        <w:tabs>
          <w:tab w:val="left" w:pos="5670"/>
        </w:tabs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It is just a wrapper around </w:t>
      </w:r>
      <w:r w:rsidRPr="00845553">
        <w:rPr>
          <w:b/>
          <w:sz w:val="18"/>
          <w:szCs w:val="18"/>
          <w:lang w:val="en-IN"/>
        </w:rPr>
        <w:t>whitespace tokenizer</w:t>
      </w:r>
      <w:r>
        <w:rPr>
          <w:sz w:val="18"/>
          <w:szCs w:val="18"/>
          <w:lang w:val="en-IN"/>
        </w:rPr>
        <w:t>.</w:t>
      </w:r>
    </w:p>
    <w:p w:rsidR="00F921E0" w:rsidRPr="005C182D" w:rsidRDefault="00F921E0" w:rsidP="00EA1942">
      <w:pPr>
        <w:pStyle w:val="ListParagraph"/>
        <w:numPr>
          <w:ilvl w:val="0"/>
          <w:numId w:val="13"/>
        </w:numPr>
        <w:tabs>
          <w:tab w:val="left" w:pos="5670"/>
        </w:tabs>
        <w:rPr>
          <w:sz w:val="18"/>
          <w:szCs w:val="18"/>
          <w:lang w:val="en-IN"/>
        </w:rPr>
      </w:pPr>
    </w:p>
    <w:sectPr w:rsidR="00F921E0" w:rsidRPr="005C182D" w:rsidSect="00666BA8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EC79C2"/>
    <w:multiLevelType w:val="hybridMultilevel"/>
    <w:tmpl w:val="C0BEC5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3DA68B2"/>
    <w:multiLevelType w:val="multilevel"/>
    <w:tmpl w:val="8716C3B4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  <w:sz w:val="20"/>
      </w:rPr>
    </w:lvl>
  </w:abstractNum>
  <w:abstractNum w:abstractNumId="7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6DD436A2"/>
    <w:multiLevelType w:val="hybridMultilevel"/>
    <w:tmpl w:val="49FCD7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2">
    <w:nsid w:val="787F7A17"/>
    <w:multiLevelType w:val="hybridMultilevel"/>
    <w:tmpl w:val="2E3E8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A26EEF"/>
    <w:multiLevelType w:val="hybridMultilevel"/>
    <w:tmpl w:val="49FEF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9"/>
  </w:num>
  <w:num w:numId="5">
    <w:abstractNumId w:val="0"/>
  </w:num>
  <w:num w:numId="6">
    <w:abstractNumId w:val="11"/>
  </w:num>
  <w:num w:numId="7">
    <w:abstractNumId w:val="1"/>
  </w:num>
  <w:num w:numId="8">
    <w:abstractNumId w:val="8"/>
  </w:num>
  <w:num w:numId="9">
    <w:abstractNumId w:val="2"/>
  </w:num>
  <w:num w:numId="10">
    <w:abstractNumId w:val="10"/>
  </w:num>
  <w:num w:numId="11">
    <w:abstractNumId w:val="6"/>
  </w:num>
  <w:num w:numId="12">
    <w:abstractNumId w:val="13"/>
  </w:num>
  <w:num w:numId="13">
    <w:abstractNumId w:val="12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00A37"/>
    <w:rsid w:val="00005E76"/>
    <w:rsid w:val="00014771"/>
    <w:rsid w:val="00014E7A"/>
    <w:rsid w:val="00017176"/>
    <w:rsid w:val="000205C0"/>
    <w:rsid w:val="00024929"/>
    <w:rsid w:val="000263E9"/>
    <w:rsid w:val="0002671F"/>
    <w:rsid w:val="00027AD1"/>
    <w:rsid w:val="00030A63"/>
    <w:rsid w:val="00032721"/>
    <w:rsid w:val="00032BA1"/>
    <w:rsid w:val="00040129"/>
    <w:rsid w:val="00042CFD"/>
    <w:rsid w:val="00046E07"/>
    <w:rsid w:val="00047F69"/>
    <w:rsid w:val="000501FF"/>
    <w:rsid w:val="0005211C"/>
    <w:rsid w:val="00053887"/>
    <w:rsid w:val="000548BA"/>
    <w:rsid w:val="0005618C"/>
    <w:rsid w:val="00056A49"/>
    <w:rsid w:val="0006009F"/>
    <w:rsid w:val="00067DF1"/>
    <w:rsid w:val="00071511"/>
    <w:rsid w:val="00072A72"/>
    <w:rsid w:val="0007580D"/>
    <w:rsid w:val="00076ADD"/>
    <w:rsid w:val="00083BA7"/>
    <w:rsid w:val="00086503"/>
    <w:rsid w:val="000946E6"/>
    <w:rsid w:val="00094A90"/>
    <w:rsid w:val="0009783C"/>
    <w:rsid w:val="000A6EE7"/>
    <w:rsid w:val="000B010A"/>
    <w:rsid w:val="000B1E27"/>
    <w:rsid w:val="000B352B"/>
    <w:rsid w:val="000B35DF"/>
    <w:rsid w:val="000B418C"/>
    <w:rsid w:val="000B5717"/>
    <w:rsid w:val="000C6FE7"/>
    <w:rsid w:val="000D3295"/>
    <w:rsid w:val="000D3CDE"/>
    <w:rsid w:val="000E15F0"/>
    <w:rsid w:val="000E25C5"/>
    <w:rsid w:val="000E29C2"/>
    <w:rsid w:val="000F15ED"/>
    <w:rsid w:val="000F34A2"/>
    <w:rsid w:val="00104CC0"/>
    <w:rsid w:val="00105166"/>
    <w:rsid w:val="00106134"/>
    <w:rsid w:val="00114B43"/>
    <w:rsid w:val="00125556"/>
    <w:rsid w:val="00126841"/>
    <w:rsid w:val="001325FF"/>
    <w:rsid w:val="0013308E"/>
    <w:rsid w:val="001355E7"/>
    <w:rsid w:val="00135B03"/>
    <w:rsid w:val="001364EE"/>
    <w:rsid w:val="001421A4"/>
    <w:rsid w:val="00144294"/>
    <w:rsid w:val="00144FA5"/>
    <w:rsid w:val="00145CAC"/>
    <w:rsid w:val="00145CFA"/>
    <w:rsid w:val="00146A23"/>
    <w:rsid w:val="00151455"/>
    <w:rsid w:val="00152017"/>
    <w:rsid w:val="001522C8"/>
    <w:rsid w:val="001539B5"/>
    <w:rsid w:val="00154622"/>
    <w:rsid w:val="00156EB7"/>
    <w:rsid w:val="001615AB"/>
    <w:rsid w:val="001634EF"/>
    <w:rsid w:val="001654E2"/>
    <w:rsid w:val="00167273"/>
    <w:rsid w:val="00170840"/>
    <w:rsid w:val="001716AD"/>
    <w:rsid w:val="001721CD"/>
    <w:rsid w:val="00184718"/>
    <w:rsid w:val="00185A8B"/>
    <w:rsid w:val="001866AB"/>
    <w:rsid w:val="00186903"/>
    <w:rsid w:val="001875CE"/>
    <w:rsid w:val="001903BD"/>
    <w:rsid w:val="0019279C"/>
    <w:rsid w:val="00194B6C"/>
    <w:rsid w:val="00194C4F"/>
    <w:rsid w:val="00196FE3"/>
    <w:rsid w:val="001A24F2"/>
    <w:rsid w:val="001B5780"/>
    <w:rsid w:val="001B7FF4"/>
    <w:rsid w:val="001D04D7"/>
    <w:rsid w:val="001D1BCB"/>
    <w:rsid w:val="001D7E50"/>
    <w:rsid w:val="001F0981"/>
    <w:rsid w:val="001F11B8"/>
    <w:rsid w:val="001F1C8D"/>
    <w:rsid w:val="001F1F70"/>
    <w:rsid w:val="001F3383"/>
    <w:rsid w:val="001F63C1"/>
    <w:rsid w:val="0020294E"/>
    <w:rsid w:val="00207B0D"/>
    <w:rsid w:val="00207FCB"/>
    <w:rsid w:val="002140A3"/>
    <w:rsid w:val="0021499D"/>
    <w:rsid w:val="00215AC6"/>
    <w:rsid w:val="00216377"/>
    <w:rsid w:val="00216C24"/>
    <w:rsid w:val="00217C2A"/>
    <w:rsid w:val="00224EF8"/>
    <w:rsid w:val="002263BD"/>
    <w:rsid w:val="00231428"/>
    <w:rsid w:val="002326AA"/>
    <w:rsid w:val="00233B20"/>
    <w:rsid w:val="00233C6A"/>
    <w:rsid w:val="00235401"/>
    <w:rsid w:val="00242328"/>
    <w:rsid w:val="002424EF"/>
    <w:rsid w:val="002443AE"/>
    <w:rsid w:val="0024531F"/>
    <w:rsid w:val="00251D39"/>
    <w:rsid w:val="00252C2B"/>
    <w:rsid w:val="002544FB"/>
    <w:rsid w:val="00255385"/>
    <w:rsid w:val="00255801"/>
    <w:rsid w:val="002570D6"/>
    <w:rsid w:val="002650BE"/>
    <w:rsid w:val="00267907"/>
    <w:rsid w:val="002753FC"/>
    <w:rsid w:val="00276D13"/>
    <w:rsid w:val="0027708C"/>
    <w:rsid w:val="00280796"/>
    <w:rsid w:val="00281239"/>
    <w:rsid w:val="00282397"/>
    <w:rsid w:val="002862D0"/>
    <w:rsid w:val="0028708A"/>
    <w:rsid w:val="00287CD9"/>
    <w:rsid w:val="0029709A"/>
    <w:rsid w:val="002A130B"/>
    <w:rsid w:val="002A359F"/>
    <w:rsid w:val="002A41EC"/>
    <w:rsid w:val="002B1343"/>
    <w:rsid w:val="002B1572"/>
    <w:rsid w:val="002B41BB"/>
    <w:rsid w:val="002B57E2"/>
    <w:rsid w:val="002C27C2"/>
    <w:rsid w:val="002D0FAF"/>
    <w:rsid w:val="002D63DF"/>
    <w:rsid w:val="002E3270"/>
    <w:rsid w:val="002F0310"/>
    <w:rsid w:val="002F1647"/>
    <w:rsid w:val="002F6C11"/>
    <w:rsid w:val="00300606"/>
    <w:rsid w:val="00303650"/>
    <w:rsid w:val="00307325"/>
    <w:rsid w:val="00312FE3"/>
    <w:rsid w:val="0031406D"/>
    <w:rsid w:val="003309A7"/>
    <w:rsid w:val="003327D7"/>
    <w:rsid w:val="00334020"/>
    <w:rsid w:val="00334B26"/>
    <w:rsid w:val="00335962"/>
    <w:rsid w:val="0035438D"/>
    <w:rsid w:val="00354607"/>
    <w:rsid w:val="0035538C"/>
    <w:rsid w:val="00355EC4"/>
    <w:rsid w:val="00362747"/>
    <w:rsid w:val="003664B0"/>
    <w:rsid w:val="00381697"/>
    <w:rsid w:val="00385117"/>
    <w:rsid w:val="003858E6"/>
    <w:rsid w:val="00390229"/>
    <w:rsid w:val="00392688"/>
    <w:rsid w:val="00392D9C"/>
    <w:rsid w:val="0039303B"/>
    <w:rsid w:val="003A1717"/>
    <w:rsid w:val="003A3FAF"/>
    <w:rsid w:val="003B24B9"/>
    <w:rsid w:val="003B616C"/>
    <w:rsid w:val="003C59EA"/>
    <w:rsid w:val="003D287E"/>
    <w:rsid w:val="003D3E1C"/>
    <w:rsid w:val="003D50BD"/>
    <w:rsid w:val="003D5735"/>
    <w:rsid w:val="003E2530"/>
    <w:rsid w:val="003E3EC8"/>
    <w:rsid w:val="003E78AA"/>
    <w:rsid w:val="003F022E"/>
    <w:rsid w:val="003F03F4"/>
    <w:rsid w:val="003F1878"/>
    <w:rsid w:val="003F58F5"/>
    <w:rsid w:val="00401C7A"/>
    <w:rsid w:val="00402CCC"/>
    <w:rsid w:val="00413A22"/>
    <w:rsid w:val="00413A41"/>
    <w:rsid w:val="00421821"/>
    <w:rsid w:val="0042418A"/>
    <w:rsid w:val="004243B7"/>
    <w:rsid w:val="004302F7"/>
    <w:rsid w:val="004304AF"/>
    <w:rsid w:val="0043065E"/>
    <w:rsid w:val="00435B1E"/>
    <w:rsid w:val="00437818"/>
    <w:rsid w:val="00437975"/>
    <w:rsid w:val="00442788"/>
    <w:rsid w:val="00445EC7"/>
    <w:rsid w:val="00447E97"/>
    <w:rsid w:val="0045041A"/>
    <w:rsid w:val="00450DF4"/>
    <w:rsid w:val="00461B77"/>
    <w:rsid w:val="00470432"/>
    <w:rsid w:val="00471B6F"/>
    <w:rsid w:val="004722F0"/>
    <w:rsid w:val="00472926"/>
    <w:rsid w:val="00473040"/>
    <w:rsid w:val="004730BF"/>
    <w:rsid w:val="00484C34"/>
    <w:rsid w:val="00484D44"/>
    <w:rsid w:val="004A1653"/>
    <w:rsid w:val="004A205C"/>
    <w:rsid w:val="004A22A1"/>
    <w:rsid w:val="004A333D"/>
    <w:rsid w:val="004A369F"/>
    <w:rsid w:val="004A70A8"/>
    <w:rsid w:val="004B6E29"/>
    <w:rsid w:val="004C4DBE"/>
    <w:rsid w:val="004C76E8"/>
    <w:rsid w:val="004D0E62"/>
    <w:rsid w:val="004D35B9"/>
    <w:rsid w:val="004D3FEE"/>
    <w:rsid w:val="004D4B70"/>
    <w:rsid w:val="004D5212"/>
    <w:rsid w:val="004D7E7C"/>
    <w:rsid w:val="004E667B"/>
    <w:rsid w:val="004F28DC"/>
    <w:rsid w:val="004F6810"/>
    <w:rsid w:val="00502EEC"/>
    <w:rsid w:val="0050588A"/>
    <w:rsid w:val="005108B5"/>
    <w:rsid w:val="00513AE4"/>
    <w:rsid w:val="005148D1"/>
    <w:rsid w:val="005156D4"/>
    <w:rsid w:val="0051676F"/>
    <w:rsid w:val="0052173C"/>
    <w:rsid w:val="005232B4"/>
    <w:rsid w:val="00525164"/>
    <w:rsid w:val="00526351"/>
    <w:rsid w:val="005270DD"/>
    <w:rsid w:val="0053345E"/>
    <w:rsid w:val="005338C6"/>
    <w:rsid w:val="00535F63"/>
    <w:rsid w:val="005426DE"/>
    <w:rsid w:val="005503F4"/>
    <w:rsid w:val="00550EFE"/>
    <w:rsid w:val="00552D14"/>
    <w:rsid w:val="00562EDF"/>
    <w:rsid w:val="00563FF6"/>
    <w:rsid w:val="00573148"/>
    <w:rsid w:val="00575873"/>
    <w:rsid w:val="005826C6"/>
    <w:rsid w:val="00587864"/>
    <w:rsid w:val="0059086C"/>
    <w:rsid w:val="005909AD"/>
    <w:rsid w:val="00590D52"/>
    <w:rsid w:val="00591194"/>
    <w:rsid w:val="005A09E2"/>
    <w:rsid w:val="005A0D4F"/>
    <w:rsid w:val="005A0ED6"/>
    <w:rsid w:val="005A2CED"/>
    <w:rsid w:val="005A54E0"/>
    <w:rsid w:val="005A65D3"/>
    <w:rsid w:val="005B0F28"/>
    <w:rsid w:val="005B6F17"/>
    <w:rsid w:val="005C182D"/>
    <w:rsid w:val="005C6383"/>
    <w:rsid w:val="005C685B"/>
    <w:rsid w:val="005D1C5D"/>
    <w:rsid w:val="005D27EA"/>
    <w:rsid w:val="005D7D7F"/>
    <w:rsid w:val="005E1B0D"/>
    <w:rsid w:val="005E2664"/>
    <w:rsid w:val="005F11C3"/>
    <w:rsid w:val="005F4F33"/>
    <w:rsid w:val="005F59C1"/>
    <w:rsid w:val="005F6E45"/>
    <w:rsid w:val="005F753F"/>
    <w:rsid w:val="006078C9"/>
    <w:rsid w:val="006241F9"/>
    <w:rsid w:val="006269CE"/>
    <w:rsid w:val="006324BD"/>
    <w:rsid w:val="0063285F"/>
    <w:rsid w:val="00632B28"/>
    <w:rsid w:val="006362A0"/>
    <w:rsid w:val="006449BD"/>
    <w:rsid w:val="00646CF0"/>
    <w:rsid w:val="00651ECB"/>
    <w:rsid w:val="006546F9"/>
    <w:rsid w:val="00655A4B"/>
    <w:rsid w:val="00664E66"/>
    <w:rsid w:val="0066575C"/>
    <w:rsid w:val="00666BA8"/>
    <w:rsid w:val="00671189"/>
    <w:rsid w:val="00677540"/>
    <w:rsid w:val="006A10EA"/>
    <w:rsid w:val="006A296B"/>
    <w:rsid w:val="006A636A"/>
    <w:rsid w:val="006A7703"/>
    <w:rsid w:val="006B05EF"/>
    <w:rsid w:val="006B1570"/>
    <w:rsid w:val="006C0B91"/>
    <w:rsid w:val="006C30AA"/>
    <w:rsid w:val="006D0351"/>
    <w:rsid w:val="006D0F3D"/>
    <w:rsid w:val="006D1B03"/>
    <w:rsid w:val="006D30EE"/>
    <w:rsid w:val="006D388E"/>
    <w:rsid w:val="006D3B97"/>
    <w:rsid w:val="006D45EA"/>
    <w:rsid w:val="006E25FA"/>
    <w:rsid w:val="006E44DA"/>
    <w:rsid w:val="006E7D2D"/>
    <w:rsid w:val="006F3D90"/>
    <w:rsid w:val="006F5C73"/>
    <w:rsid w:val="006F69AF"/>
    <w:rsid w:val="006F786B"/>
    <w:rsid w:val="00700D3C"/>
    <w:rsid w:val="0070255C"/>
    <w:rsid w:val="00703BBD"/>
    <w:rsid w:val="007054B6"/>
    <w:rsid w:val="007054C7"/>
    <w:rsid w:val="00706A96"/>
    <w:rsid w:val="00720145"/>
    <w:rsid w:val="00721D8E"/>
    <w:rsid w:val="007222EE"/>
    <w:rsid w:val="007225BE"/>
    <w:rsid w:val="00723F32"/>
    <w:rsid w:val="007244F4"/>
    <w:rsid w:val="00725F04"/>
    <w:rsid w:val="00727338"/>
    <w:rsid w:val="00727A2B"/>
    <w:rsid w:val="00730201"/>
    <w:rsid w:val="00731457"/>
    <w:rsid w:val="00731A56"/>
    <w:rsid w:val="007323CA"/>
    <w:rsid w:val="00732CD5"/>
    <w:rsid w:val="00736C75"/>
    <w:rsid w:val="00736FDA"/>
    <w:rsid w:val="00740300"/>
    <w:rsid w:val="00743C2C"/>
    <w:rsid w:val="00745C0E"/>
    <w:rsid w:val="007461BA"/>
    <w:rsid w:val="007464FB"/>
    <w:rsid w:val="00750246"/>
    <w:rsid w:val="00750DCC"/>
    <w:rsid w:val="00753C63"/>
    <w:rsid w:val="00754D04"/>
    <w:rsid w:val="00757480"/>
    <w:rsid w:val="00765275"/>
    <w:rsid w:val="00766BA8"/>
    <w:rsid w:val="00770A88"/>
    <w:rsid w:val="00771133"/>
    <w:rsid w:val="00774B58"/>
    <w:rsid w:val="00777FE5"/>
    <w:rsid w:val="00780ADC"/>
    <w:rsid w:val="0078170A"/>
    <w:rsid w:val="00781E30"/>
    <w:rsid w:val="00785E83"/>
    <w:rsid w:val="007925FD"/>
    <w:rsid w:val="00792AAE"/>
    <w:rsid w:val="00795F98"/>
    <w:rsid w:val="00797793"/>
    <w:rsid w:val="007A0024"/>
    <w:rsid w:val="007A2A3E"/>
    <w:rsid w:val="007A2AE1"/>
    <w:rsid w:val="007A5FB3"/>
    <w:rsid w:val="007A61CD"/>
    <w:rsid w:val="007B4793"/>
    <w:rsid w:val="007B49DB"/>
    <w:rsid w:val="007B70FA"/>
    <w:rsid w:val="007C1F38"/>
    <w:rsid w:val="007C5F00"/>
    <w:rsid w:val="007C7F95"/>
    <w:rsid w:val="007D2A99"/>
    <w:rsid w:val="007D421A"/>
    <w:rsid w:val="007D4C9F"/>
    <w:rsid w:val="007D4EE0"/>
    <w:rsid w:val="007D53AA"/>
    <w:rsid w:val="007D6308"/>
    <w:rsid w:val="007D781F"/>
    <w:rsid w:val="007E0C62"/>
    <w:rsid w:val="007E1086"/>
    <w:rsid w:val="007E37F7"/>
    <w:rsid w:val="007E4127"/>
    <w:rsid w:val="007E7DD6"/>
    <w:rsid w:val="007F13D2"/>
    <w:rsid w:val="007F4CA5"/>
    <w:rsid w:val="007F590C"/>
    <w:rsid w:val="007F7229"/>
    <w:rsid w:val="00800159"/>
    <w:rsid w:val="00800966"/>
    <w:rsid w:val="00803241"/>
    <w:rsid w:val="008163CB"/>
    <w:rsid w:val="008167BF"/>
    <w:rsid w:val="008175EA"/>
    <w:rsid w:val="008211A4"/>
    <w:rsid w:val="00822840"/>
    <w:rsid w:val="00826D57"/>
    <w:rsid w:val="008279DE"/>
    <w:rsid w:val="00831E42"/>
    <w:rsid w:val="00832353"/>
    <w:rsid w:val="0083662A"/>
    <w:rsid w:val="008416AC"/>
    <w:rsid w:val="008453DB"/>
    <w:rsid w:val="00845553"/>
    <w:rsid w:val="00845668"/>
    <w:rsid w:val="00860815"/>
    <w:rsid w:val="0086605F"/>
    <w:rsid w:val="0086649C"/>
    <w:rsid w:val="00866BC0"/>
    <w:rsid w:val="00872493"/>
    <w:rsid w:val="00874B10"/>
    <w:rsid w:val="0087708E"/>
    <w:rsid w:val="00877732"/>
    <w:rsid w:val="00880864"/>
    <w:rsid w:val="00892F77"/>
    <w:rsid w:val="0089792A"/>
    <w:rsid w:val="008A07F3"/>
    <w:rsid w:val="008A32B9"/>
    <w:rsid w:val="008B5FA0"/>
    <w:rsid w:val="008B6D07"/>
    <w:rsid w:val="008C3C7E"/>
    <w:rsid w:val="008C412F"/>
    <w:rsid w:val="008C5542"/>
    <w:rsid w:val="008C7258"/>
    <w:rsid w:val="008D13C5"/>
    <w:rsid w:val="008D3C71"/>
    <w:rsid w:val="008D4058"/>
    <w:rsid w:val="008D542E"/>
    <w:rsid w:val="008D6BEB"/>
    <w:rsid w:val="008D7E68"/>
    <w:rsid w:val="008E06C5"/>
    <w:rsid w:val="008E0C27"/>
    <w:rsid w:val="008E4318"/>
    <w:rsid w:val="008E4C2D"/>
    <w:rsid w:val="008E5B17"/>
    <w:rsid w:val="008F374E"/>
    <w:rsid w:val="008F7A82"/>
    <w:rsid w:val="009050F0"/>
    <w:rsid w:val="00906321"/>
    <w:rsid w:val="00911F11"/>
    <w:rsid w:val="009142FB"/>
    <w:rsid w:val="00914967"/>
    <w:rsid w:val="00915CF4"/>
    <w:rsid w:val="00916A60"/>
    <w:rsid w:val="009202A0"/>
    <w:rsid w:val="00922524"/>
    <w:rsid w:val="0092446F"/>
    <w:rsid w:val="00925FE4"/>
    <w:rsid w:val="00930C8C"/>
    <w:rsid w:val="0093694F"/>
    <w:rsid w:val="0093774C"/>
    <w:rsid w:val="00937CF5"/>
    <w:rsid w:val="009404BC"/>
    <w:rsid w:val="0094098D"/>
    <w:rsid w:val="009437E1"/>
    <w:rsid w:val="009552EC"/>
    <w:rsid w:val="009579D1"/>
    <w:rsid w:val="00962B4C"/>
    <w:rsid w:val="00964D96"/>
    <w:rsid w:val="00967A17"/>
    <w:rsid w:val="00974AB8"/>
    <w:rsid w:val="009807FD"/>
    <w:rsid w:val="00981FBB"/>
    <w:rsid w:val="00992219"/>
    <w:rsid w:val="0099348A"/>
    <w:rsid w:val="009961F7"/>
    <w:rsid w:val="00996BF0"/>
    <w:rsid w:val="00996D46"/>
    <w:rsid w:val="009A029E"/>
    <w:rsid w:val="009A032B"/>
    <w:rsid w:val="009A12B6"/>
    <w:rsid w:val="009A38CE"/>
    <w:rsid w:val="009A3A85"/>
    <w:rsid w:val="009B0BEC"/>
    <w:rsid w:val="009B3D9A"/>
    <w:rsid w:val="009B6C5D"/>
    <w:rsid w:val="009C28F7"/>
    <w:rsid w:val="009C50C7"/>
    <w:rsid w:val="009C5C5F"/>
    <w:rsid w:val="009C7D86"/>
    <w:rsid w:val="009D09B1"/>
    <w:rsid w:val="009D39B4"/>
    <w:rsid w:val="009D49A8"/>
    <w:rsid w:val="009D7457"/>
    <w:rsid w:val="009D7747"/>
    <w:rsid w:val="009D7B96"/>
    <w:rsid w:val="009E1E07"/>
    <w:rsid w:val="009E207F"/>
    <w:rsid w:val="009E2A2A"/>
    <w:rsid w:val="009E3AF6"/>
    <w:rsid w:val="009E4569"/>
    <w:rsid w:val="009F01B0"/>
    <w:rsid w:val="009F2C63"/>
    <w:rsid w:val="009F7212"/>
    <w:rsid w:val="00A02BB7"/>
    <w:rsid w:val="00A059DF"/>
    <w:rsid w:val="00A067DC"/>
    <w:rsid w:val="00A1054F"/>
    <w:rsid w:val="00A164FC"/>
    <w:rsid w:val="00A17FF4"/>
    <w:rsid w:val="00A223D9"/>
    <w:rsid w:val="00A30DD3"/>
    <w:rsid w:val="00A3112B"/>
    <w:rsid w:val="00A31919"/>
    <w:rsid w:val="00A33770"/>
    <w:rsid w:val="00A3635E"/>
    <w:rsid w:val="00A3744B"/>
    <w:rsid w:val="00A408E8"/>
    <w:rsid w:val="00A4445E"/>
    <w:rsid w:val="00A475B7"/>
    <w:rsid w:val="00A47EED"/>
    <w:rsid w:val="00A548E8"/>
    <w:rsid w:val="00A634CA"/>
    <w:rsid w:val="00A66443"/>
    <w:rsid w:val="00A76279"/>
    <w:rsid w:val="00A765C2"/>
    <w:rsid w:val="00A76B60"/>
    <w:rsid w:val="00A8247E"/>
    <w:rsid w:val="00A836AF"/>
    <w:rsid w:val="00A856B5"/>
    <w:rsid w:val="00A90060"/>
    <w:rsid w:val="00A91772"/>
    <w:rsid w:val="00A95A9F"/>
    <w:rsid w:val="00A96F9A"/>
    <w:rsid w:val="00AA2D14"/>
    <w:rsid w:val="00AA51C3"/>
    <w:rsid w:val="00AB42FA"/>
    <w:rsid w:val="00AB5744"/>
    <w:rsid w:val="00AB614B"/>
    <w:rsid w:val="00AC2C7D"/>
    <w:rsid w:val="00AC350A"/>
    <w:rsid w:val="00AC4F21"/>
    <w:rsid w:val="00AC7C32"/>
    <w:rsid w:val="00AD613D"/>
    <w:rsid w:val="00AD61C0"/>
    <w:rsid w:val="00AE059A"/>
    <w:rsid w:val="00AE542C"/>
    <w:rsid w:val="00AE5E03"/>
    <w:rsid w:val="00AF3687"/>
    <w:rsid w:val="00AF3BC4"/>
    <w:rsid w:val="00B049FD"/>
    <w:rsid w:val="00B06410"/>
    <w:rsid w:val="00B07C31"/>
    <w:rsid w:val="00B10A2A"/>
    <w:rsid w:val="00B14A73"/>
    <w:rsid w:val="00B178D1"/>
    <w:rsid w:val="00B22AC9"/>
    <w:rsid w:val="00B25930"/>
    <w:rsid w:val="00B26E8A"/>
    <w:rsid w:val="00B27D7C"/>
    <w:rsid w:val="00B27D9E"/>
    <w:rsid w:val="00B27FBA"/>
    <w:rsid w:val="00B305D2"/>
    <w:rsid w:val="00B3112F"/>
    <w:rsid w:val="00B421D1"/>
    <w:rsid w:val="00B43C27"/>
    <w:rsid w:val="00B43DDC"/>
    <w:rsid w:val="00B44A67"/>
    <w:rsid w:val="00B4684D"/>
    <w:rsid w:val="00B46F72"/>
    <w:rsid w:val="00B50332"/>
    <w:rsid w:val="00B534CC"/>
    <w:rsid w:val="00B56D2D"/>
    <w:rsid w:val="00B56D4A"/>
    <w:rsid w:val="00B610E5"/>
    <w:rsid w:val="00B65BA0"/>
    <w:rsid w:val="00B66846"/>
    <w:rsid w:val="00B71224"/>
    <w:rsid w:val="00B768FC"/>
    <w:rsid w:val="00B808B9"/>
    <w:rsid w:val="00B86918"/>
    <w:rsid w:val="00B90C56"/>
    <w:rsid w:val="00B94C2D"/>
    <w:rsid w:val="00B95F98"/>
    <w:rsid w:val="00B97505"/>
    <w:rsid w:val="00BA0C43"/>
    <w:rsid w:val="00BA2537"/>
    <w:rsid w:val="00BA6237"/>
    <w:rsid w:val="00BB22C9"/>
    <w:rsid w:val="00BB6C7C"/>
    <w:rsid w:val="00BD4DA7"/>
    <w:rsid w:val="00BD7617"/>
    <w:rsid w:val="00BE01A7"/>
    <w:rsid w:val="00BE1045"/>
    <w:rsid w:val="00BE48F2"/>
    <w:rsid w:val="00BF1A6E"/>
    <w:rsid w:val="00BF1D56"/>
    <w:rsid w:val="00BF66C7"/>
    <w:rsid w:val="00C01663"/>
    <w:rsid w:val="00C02171"/>
    <w:rsid w:val="00C0486D"/>
    <w:rsid w:val="00C061E6"/>
    <w:rsid w:val="00C125CD"/>
    <w:rsid w:val="00C12FA8"/>
    <w:rsid w:val="00C14221"/>
    <w:rsid w:val="00C15A54"/>
    <w:rsid w:val="00C20C03"/>
    <w:rsid w:val="00C21452"/>
    <w:rsid w:val="00C22F36"/>
    <w:rsid w:val="00C24EBD"/>
    <w:rsid w:val="00C25611"/>
    <w:rsid w:val="00C27CD1"/>
    <w:rsid w:val="00C30251"/>
    <w:rsid w:val="00C33A81"/>
    <w:rsid w:val="00C34753"/>
    <w:rsid w:val="00C41CC0"/>
    <w:rsid w:val="00C47628"/>
    <w:rsid w:val="00C50BA9"/>
    <w:rsid w:val="00C54BA7"/>
    <w:rsid w:val="00C57ECE"/>
    <w:rsid w:val="00C61318"/>
    <w:rsid w:val="00C62823"/>
    <w:rsid w:val="00C63B2F"/>
    <w:rsid w:val="00C67998"/>
    <w:rsid w:val="00C73615"/>
    <w:rsid w:val="00C73777"/>
    <w:rsid w:val="00C7426B"/>
    <w:rsid w:val="00C8035F"/>
    <w:rsid w:val="00C81380"/>
    <w:rsid w:val="00C83AE9"/>
    <w:rsid w:val="00C84F00"/>
    <w:rsid w:val="00C850A5"/>
    <w:rsid w:val="00C867BB"/>
    <w:rsid w:val="00C91AAE"/>
    <w:rsid w:val="00C9558D"/>
    <w:rsid w:val="00CA6DC5"/>
    <w:rsid w:val="00CA78EE"/>
    <w:rsid w:val="00CB1488"/>
    <w:rsid w:val="00CB2D7C"/>
    <w:rsid w:val="00CB4F02"/>
    <w:rsid w:val="00CC18E9"/>
    <w:rsid w:val="00CC3A5C"/>
    <w:rsid w:val="00CD2328"/>
    <w:rsid w:val="00CD2821"/>
    <w:rsid w:val="00CD2895"/>
    <w:rsid w:val="00CD2E8F"/>
    <w:rsid w:val="00CD3373"/>
    <w:rsid w:val="00D00210"/>
    <w:rsid w:val="00D00EDA"/>
    <w:rsid w:val="00D0316A"/>
    <w:rsid w:val="00D03ED0"/>
    <w:rsid w:val="00D05408"/>
    <w:rsid w:val="00D06470"/>
    <w:rsid w:val="00D11206"/>
    <w:rsid w:val="00D135F1"/>
    <w:rsid w:val="00D15BD2"/>
    <w:rsid w:val="00D16333"/>
    <w:rsid w:val="00D2176C"/>
    <w:rsid w:val="00D2560B"/>
    <w:rsid w:val="00D322B6"/>
    <w:rsid w:val="00D33011"/>
    <w:rsid w:val="00D33837"/>
    <w:rsid w:val="00D3622D"/>
    <w:rsid w:val="00D368B4"/>
    <w:rsid w:val="00D37CD6"/>
    <w:rsid w:val="00D420DB"/>
    <w:rsid w:val="00D43134"/>
    <w:rsid w:val="00D442EA"/>
    <w:rsid w:val="00D44F63"/>
    <w:rsid w:val="00D50ACF"/>
    <w:rsid w:val="00D602F2"/>
    <w:rsid w:val="00D61876"/>
    <w:rsid w:val="00D618FD"/>
    <w:rsid w:val="00D623E6"/>
    <w:rsid w:val="00D64DA5"/>
    <w:rsid w:val="00D65746"/>
    <w:rsid w:val="00D662DD"/>
    <w:rsid w:val="00D66515"/>
    <w:rsid w:val="00D74A69"/>
    <w:rsid w:val="00D8557E"/>
    <w:rsid w:val="00D85F31"/>
    <w:rsid w:val="00D907C8"/>
    <w:rsid w:val="00D9120A"/>
    <w:rsid w:val="00D92C5C"/>
    <w:rsid w:val="00D97C50"/>
    <w:rsid w:val="00DA09CD"/>
    <w:rsid w:val="00DA150C"/>
    <w:rsid w:val="00DA5AB5"/>
    <w:rsid w:val="00DB1867"/>
    <w:rsid w:val="00DB1C38"/>
    <w:rsid w:val="00DB608A"/>
    <w:rsid w:val="00DB6B7E"/>
    <w:rsid w:val="00DC0B4F"/>
    <w:rsid w:val="00DC1CC9"/>
    <w:rsid w:val="00DC7864"/>
    <w:rsid w:val="00DD0A83"/>
    <w:rsid w:val="00DD0EB7"/>
    <w:rsid w:val="00DD2867"/>
    <w:rsid w:val="00DD576A"/>
    <w:rsid w:val="00DD614B"/>
    <w:rsid w:val="00DE000C"/>
    <w:rsid w:val="00DE18B7"/>
    <w:rsid w:val="00DE6B3C"/>
    <w:rsid w:val="00DE796A"/>
    <w:rsid w:val="00DF14D3"/>
    <w:rsid w:val="00DF46DC"/>
    <w:rsid w:val="00DF4787"/>
    <w:rsid w:val="00DF6949"/>
    <w:rsid w:val="00DF71D8"/>
    <w:rsid w:val="00E02AEA"/>
    <w:rsid w:val="00E02C42"/>
    <w:rsid w:val="00E04A8A"/>
    <w:rsid w:val="00E11179"/>
    <w:rsid w:val="00E118E2"/>
    <w:rsid w:val="00E125DF"/>
    <w:rsid w:val="00E24A9C"/>
    <w:rsid w:val="00E2701F"/>
    <w:rsid w:val="00E302E9"/>
    <w:rsid w:val="00E305DE"/>
    <w:rsid w:val="00E361F7"/>
    <w:rsid w:val="00E42AC3"/>
    <w:rsid w:val="00E434B4"/>
    <w:rsid w:val="00E523E3"/>
    <w:rsid w:val="00E550CE"/>
    <w:rsid w:val="00E555CD"/>
    <w:rsid w:val="00E555E4"/>
    <w:rsid w:val="00E611CF"/>
    <w:rsid w:val="00E643D8"/>
    <w:rsid w:val="00E6498D"/>
    <w:rsid w:val="00E64FA7"/>
    <w:rsid w:val="00E66A08"/>
    <w:rsid w:val="00E677F1"/>
    <w:rsid w:val="00E7016D"/>
    <w:rsid w:val="00E707B6"/>
    <w:rsid w:val="00E72880"/>
    <w:rsid w:val="00E760D1"/>
    <w:rsid w:val="00E765DE"/>
    <w:rsid w:val="00E81674"/>
    <w:rsid w:val="00E82777"/>
    <w:rsid w:val="00E85FCD"/>
    <w:rsid w:val="00E87F5E"/>
    <w:rsid w:val="00E914CF"/>
    <w:rsid w:val="00E92547"/>
    <w:rsid w:val="00E9556C"/>
    <w:rsid w:val="00EA16F6"/>
    <w:rsid w:val="00EA1942"/>
    <w:rsid w:val="00EA41DB"/>
    <w:rsid w:val="00EA59BE"/>
    <w:rsid w:val="00EB1550"/>
    <w:rsid w:val="00EB2DF6"/>
    <w:rsid w:val="00EB5D0C"/>
    <w:rsid w:val="00EB6785"/>
    <w:rsid w:val="00EC02B0"/>
    <w:rsid w:val="00EC3FD3"/>
    <w:rsid w:val="00EC561F"/>
    <w:rsid w:val="00EC76AF"/>
    <w:rsid w:val="00ED1045"/>
    <w:rsid w:val="00ED40A4"/>
    <w:rsid w:val="00ED4C81"/>
    <w:rsid w:val="00ED5FD8"/>
    <w:rsid w:val="00EE0FF2"/>
    <w:rsid w:val="00EE27B4"/>
    <w:rsid w:val="00EE4B53"/>
    <w:rsid w:val="00EE5F2E"/>
    <w:rsid w:val="00EF2FA0"/>
    <w:rsid w:val="00EF36C3"/>
    <w:rsid w:val="00EF70A2"/>
    <w:rsid w:val="00F00A50"/>
    <w:rsid w:val="00F01366"/>
    <w:rsid w:val="00F133E7"/>
    <w:rsid w:val="00F13635"/>
    <w:rsid w:val="00F13886"/>
    <w:rsid w:val="00F17D3D"/>
    <w:rsid w:val="00F22F0E"/>
    <w:rsid w:val="00F24C5B"/>
    <w:rsid w:val="00F25D45"/>
    <w:rsid w:val="00F3155A"/>
    <w:rsid w:val="00F32003"/>
    <w:rsid w:val="00F41C52"/>
    <w:rsid w:val="00F441A3"/>
    <w:rsid w:val="00F46497"/>
    <w:rsid w:val="00F50657"/>
    <w:rsid w:val="00F558C8"/>
    <w:rsid w:val="00F56641"/>
    <w:rsid w:val="00F60C6C"/>
    <w:rsid w:val="00F614AD"/>
    <w:rsid w:val="00F62C7B"/>
    <w:rsid w:val="00F63304"/>
    <w:rsid w:val="00F65FA7"/>
    <w:rsid w:val="00F710ED"/>
    <w:rsid w:val="00F7185A"/>
    <w:rsid w:val="00F75697"/>
    <w:rsid w:val="00F82ADF"/>
    <w:rsid w:val="00F83F14"/>
    <w:rsid w:val="00F84A29"/>
    <w:rsid w:val="00F85F64"/>
    <w:rsid w:val="00F8608E"/>
    <w:rsid w:val="00F918AB"/>
    <w:rsid w:val="00F921E0"/>
    <w:rsid w:val="00F93517"/>
    <w:rsid w:val="00F95643"/>
    <w:rsid w:val="00F96A68"/>
    <w:rsid w:val="00FA3F4A"/>
    <w:rsid w:val="00FA6F8D"/>
    <w:rsid w:val="00FB1660"/>
    <w:rsid w:val="00FB4092"/>
    <w:rsid w:val="00FB589D"/>
    <w:rsid w:val="00FB6005"/>
    <w:rsid w:val="00FB67E0"/>
    <w:rsid w:val="00FC5BD4"/>
    <w:rsid w:val="00FC630E"/>
    <w:rsid w:val="00FD1406"/>
    <w:rsid w:val="00FD3D4C"/>
    <w:rsid w:val="00FD73BF"/>
    <w:rsid w:val="00FE1B82"/>
    <w:rsid w:val="00FE39AF"/>
    <w:rsid w:val="00FF0CC7"/>
    <w:rsid w:val="00FF1534"/>
    <w:rsid w:val="00FF35B5"/>
    <w:rsid w:val="00FF3F6C"/>
    <w:rsid w:val="00FF5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71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71B6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71B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9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3D19C-7113-4D97-8E39-6C4F7F805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43</cp:revision>
  <dcterms:created xsi:type="dcterms:W3CDTF">2021-05-14T03:36:00Z</dcterms:created>
  <dcterms:modified xsi:type="dcterms:W3CDTF">2021-05-14T05:19:00Z</dcterms:modified>
</cp:coreProperties>
</file>