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471" w:rsidRDefault="002B2F52" w:rsidP="00AB42FA">
      <w:pPr>
        <w:pStyle w:val="ListParagraph"/>
        <w:numPr>
          <w:ilvl w:val="0"/>
          <w:numId w:val="8"/>
        </w:numPr>
        <w:ind w:left="426"/>
        <w:rPr>
          <w:sz w:val="18"/>
          <w:szCs w:val="18"/>
          <w:lang w:val="en-IN"/>
        </w:rPr>
      </w:pPr>
      <w:r>
        <w:rPr>
          <w:noProof/>
          <w:sz w:val="18"/>
          <w:szCs w:val="18"/>
        </w:rPr>
        <w:drawing>
          <wp:inline distT="0" distB="0" distL="0" distR="0">
            <wp:extent cx="6391910" cy="429895"/>
            <wp:effectExtent l="19050" t="19050" r="27940" b="273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a:srcRect/>
                    <a:stretch>
                      <a:fillRect/>
                    </a:stretch>
                  </pic:blipFill>
                  <pic:spPr bwMode="auto">
                    <a:xfrm>
                      <a:off x="0" y="0"/>
                      <a:ext cx="6391910" cy="429895"/>
                    </a:xfrm>
                    <a:prstGeom prst="rect">
                      <a:avLst/>
                    </a:prstGeom>
                    <a:noFill/>
                    <a:ln w="9525">
                      <a:solidFill>
                        <a:srgbClr val="FF0000"/>
                      </a:solidFill>
                      <a:miter lim="800000"/>
                      <a:headEnd/>
                      <a:tailEnd/>
                    </a:ln>
                  </pic:spPr>
                </pic:pic>
              </a:graphicData>
            </a:graphic>
          </wp:inline>
        </w:drawing>
      </w:r>
    </w:p>
    <w:p w:rsidR="0080742F" w:rsidRDefault="00EA1DD0" w:rsidP="00AB42FA">
      <w:pPr>
        <w:pStyle w:val="ListParagraph"/>
        <w:numPr>
          <w:ilvl w:val="0"/>
          <w:numId w:val="8"/>
        </w:numPr>
        <w:ind w:left="426"/>
        <w:rPr>
          <w:sz w:val="18"/>
          <w:szCs w:val="18"/>
          <w:lang w:val="en-IN"/>
        </w:rPr>
      </w:pPr>
      <w:r>
        <w:rPr>
          <w:sz w:val="18"/>
          <w:szCs w:val="18"/>
          <w:lang w:val="en-IN"/>
        </w:rPr>
        <w:t>Let’s discuss replication closely related to sharding.</w:t>
      </w:r>
    </w:p>
    <w:p w:rsidR="00EA1DD0" w:rsidRDefault="00B01080" w:rsidP="00AB42FA">
      <w:pPr>
        <w:pStyle w:val="ListParagraph"/>
        <w:numPr>
          <w:ilvl w:val="0"/>
          <w:numId w:val="8"/>
        </w:numPr>
        <w:ind w:left="426"/>
        <w:rPr>
          <w:sz w:val="18"/>
          <w:szCs w:val="18"/>
          <w:lang w:val="en-IN"/>
        </w:rPr>
      </w:pPr>
      <w:r>
        <w:rPr>
          <w:sz w:val="18"/>
          <w:szCs w:val="18"/>
          <w:lang w:val="en-IN"/>
        </w:rPr>
        <w:t xml:space="preserve">We know that by default index consists of one shard. </w:t>
      </w:r>
      <w:r>
        <w:rPr>
          <w:sz w:val="18"/>
          <w:szCs w:val="18"/>
          <w:lang w:val="en-IN"/>
        </w:rPr>
        <w:br/>
        <w:t>But what happens if the node where shard is stored is breaks down, i.e. has a disk failure?</w:t>
      </w:r>
      <w:r w:rsidR="00C52DDD">
        <w:rPr>
          <w:sz w:val="18"/>
          <w:szCs w:val="18"/>
          <w:lang w:val="en-IN"/>
        </w:rPr>
        <w:br/>
      </w:r>
      <w:r w:rsidR="00C52DDD">
        <w:rPr>
          <w:noProof/>
          <w:sz w:val="18"/>
          <w:szCs w:val="18"/>
        </w:rPr>
        <w:drawing>
          <wp:inline distT="0" distB="0" distL="0" distR="0">
            <wp:extent cx="6287770" cy="552450"/>
            <wp:effectExtent l="19050" t="19050" r="1778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a:srcRect/>
                    <a:stretch>
                      <a:fillRect/>
                    </a:stretch>
                  </pic:blipFill>
                  <pic:spPr bwMode="auto">
                    <a:xfrm>
                      <a:off x="0" y="0"/>
                      <a:ext cx="6287770" cy="552450"/>
                    </a:xfrm>
                    <a:prstGeom prst="rect">
                      <a:avLst/>
                    </a:prstGeom>
                    <a:noFill/>
                    <a:ln w="9525">
                      <a:solidFill>
                        <a:srgbClr val="FF0000"/>
                      </a:solidFill>
                      <a:miter lim="800000"/>
                      <a:headEnd/>
                      <a:tailEnd/>
                    </a:ln>
                  </pic:spPr>
                </pic:pic>
              </a:graphicData>
            </a:graphic>
          </wp:inline>
        </w:drawing>
      </w:r>
      <w:r w:rsidR="00C52DDD">
        <w:rPr>
          <w:noProof/>
          <w:sz w:val="18"/>
          <w:szCs w:val="18"/>
        </w:rPr>
        <w:drawing>
          <wp:inline distT="0" distB="0" distL="0" distR="0">
            <wp:extent cx="7354997" cy="2203772"/>
            <wp:effectExtent l="19050" t="19050" r="17353" b="25078"/>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
                    <a:srcRect/>
                    <a:stretch>
                      <a:fillRect/>
                    </a:stretch>
                  </pic:blipFill>
                  <pic:spPr bwMode="auto">
                    <a:xfrm>
                      <a:off x="0" y="0"/>
                      <a:ext cx="7361731" cy="2205790"/>
                    </a:xfrm>
                    <a:prstGeom prst="rect">
                      <a:avLst/>
                    </a:prstGeom>
                    <a:noFill/>
                    <a:ln w="9525">
                      <a:solidFill>
                        <a:srgbClr val="FF0000"/>
                      </a:solidFill>
                      <a:miter lim="800000"/>
                      <a:headEnd/>
                      <a:tailEnd/>
                    </a:ln>
                  </pic:spPr>
                </pic:pic>
              </a:graphicData>
            </a:graphic>
          </wp:inline>
        </w:drawing>
      </w:r>
    </w:p>
    <w:p w:rsidR="00B01080" w:rsidRDefault="0049678E" w:rsidP="00DC1160">
      <w:pPr>
        <w:pStyle w:val="ListParagraph"/>
        <w:ind w:left="426"/>
        <w:rPr>
          <w:sz w:val="18"/>
          <w:szCs w:val="18"/>
          <w:lang w:val="en-IN"/>
        </w:rPr>
      </w:pPr>
      <w:r w:rsidRPr="0049678E">
        <w:rPr>
          <w:b/>
          <w:sz w:val="18"/>
          <w:szCs w:val="18"/>
          <w:u w:val="single"/>
          <w:lang w:val="en-IN"/>
        </w:rPr>
        <w:t>Answer</w:t>
      </w:r>
      <w:r>
        <w:rPr>
          <w:sz w:val="18"/>
          <w:szCs w:val="18"/>
          <w:lang w:val="en-IN"/>
        </w:rPr>
        <w:t>: Data is lost since we don’t have copy of it.</w:t>
      </w:r>
      <w:r w:rsidR="00184BFC">
        <w:rPr>
          <w:sz w:val="18"/>
          <w:szCs w:val="18"/>
          <w:lang w:val="en-IN"/>
        </w:rPr>
        <w:br/>
        <w:t>That is a major problem as hardware can fail at any given time.</w:t>
      </w:r>
      <w:r w:rsidR="00872A52">
        <w:rPr>
          <w:sz w:val="18"/>
          <w:szCs w:val="18"/>
          <w:lang w:val="en-IN"/>
        </w:rPr>
        <w:br/>
      </w:r>
      <w:proofErr w:type="gramStart"/>
      <w:r w:rsidR="00872A52">
        <w:rPr>
          <w:sz w:val="18"/>
          <w:szCs w:val="18"/>
          <w:lang w:val="en-IN"/>
        </w:rPr>
        <w:t>The more hard drives that are used to run your cluster, the higher the changes of a failure.</w:t>
      </w:r>
      <w:proofErr w:type="gramEnd"/>
      <w:r w:rsidR="00BB0A4C">
        <w:rPr>
          <w:sz w:val="18"/>
          <w:szCs w:val="18"/>
          <w:lang w:val="en-IN"/>
        </w:rPr>
        <w:br/>
        <w:t>Obviously this needs to be dealt with, because we want to be able to sleep at night, knowing that a hard drive failure is not a disaster.</w:t>
      </w:r>
      <w:r w:rsidR="009B2C16">
        <w:rPr>
          <w:sz w:val="18"/>
          <w:szCs w:val="18"/>
          <w:lang w:val="en-IN"/>
        </w:rPr>
        <w:br/>
        <w:t xml:space="preserve">Therefore we need some fault tolerance and failover mechanism which is where </w:t>
      </w:r>
      <w:r w:rsidR="009B2C16">
        <w:rPr>
          <w:b/>
          <w:sz w:val="18"/>
          <w:szCs w:val="18"/>
          <w:lang w:val="en-IN"/>
        </w:rPr>
        <w:t>replication</w:t>
      </w:r>
      <w:r w:rsidR="009B2C16">
        <w:rPr>
          <w:sz w:val="18"/>
          <w:szCs w:val="18"/>
          <w:lang w:val="en-IN"/>
        </w:rPr>
        <w:t xml:space="preserve"> comes into picture. </w:t>
      </w:r>
    </w:p>
    <w:p w:rsidR="0049678E" w:rsidRDefault="00C52DDD" w:rsidP="00DC1160">
      <w:pPr>
        <w:pStyle w:val="ListParagraph"/>
        <w:ind w:left="426"/>
        <w:rPr>
          <w:sz w:val="18"/>
          <w:szCs w:val="18"/>
          <w:lang w:val="en-IN"/>
        </w:rPr>
      </w:pPr>
      <w:r>
        <w:rPr>
          <w:sz w:val="18"/>
          <w:szCs w:val="18"/>
          <w:lang w:val="en-IN"/>
        </w:rPr>
        <w:t>Elasticsearch natively supports replication of shards, and this is actually enabled by default, with zero configurations.</w:t>
      </w:r>
    </w:p>
    <w:p w:rsidR="00C52DDD" w:rsidRPr="002D0A6A" w:rsidRDefault="002D0A6A" w:rsidP="00AB42FA">
      <w:pPr>
        <w:pStyle w:val="ListParagraph"/>
        <w:numPr>
          <w:ilvl w:val="0"/>
          <w:numId w:val="8"/>
        </w:numPr>
        <w:ind w:left="426"/>
        <w:rPr>
          <w:sz w:val="18"/>
          <w:szCs w:val="18"/>
          <w:lang w:val="en-IN"/>
        </w:rPr>
      </w:pPr>
      <w:r>
        <w:rPr>
          <w:b/>
          <w:sz w:val="18"/>
          <w:szCs w:val="18"/>
          <w:u w:val="single"/>
          <w:lang w:val="en-IN"/>
        </w:rPr>
        <w:t>So, how does replication work in Elasticsearch?</w:t>
      </w:r>
      <w:r w:rsidR="000B403A" w:rsidRPr="000B403A">
        <w:rPr>
          <w:b/>
          <w:sz w:val="18"/>
          <w:szCs w:val="18"/>
          <w:u w:val="single"/>
          <w:lang w:val="en-IN"/>
        </w:rPr>
        <w:t xml:space="preserve"> </w:t>
      </w:r>
      <w:r w:rsidR="000B403A">
        <w:rPr>
          <w:b/>
          <w:noProof/>
          <w:sz w:val="18"/>
          <w:szCs w:val="18"/>
          <w:u w:val="single"/>
        </w:rPr>
        <w:drawing>
          <wp:inline distT="0" distB="0" distL="0" distR="0">
            <wp:extent cx="7194104" cy="2290777"/>
            <wp:effectExtent l="19050" t="19050" r="25846" b="14273"/>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srcRect/>
                    <a:stretch>
                      <a:fillRect/>
                    </a:stretch>
                  </pic:blipFill>
                  <pic:spPr bwMode="auto">
                    <a:xfrm>
                      <a:off x="0" y="0"/>
                      <a:ext cx="7193280" cy="2290515"/>
                    </a:xfrm>
                    <a:prstGeom prst="rect">
                      <a:avLst/>
                    </a:prstGeom>
                    <a:noFill/>
                    <a:ln w="9525">
                      <a:solidFill>
                        <a:srgbClr val="FF0000"/>
                      </a:solidFill>
                      <a:miter lim="800000"/>
                      <a:headEnd/>
                      <a:tailEnd/>
                    </a:ln>
                  </pic:spPr>
                </pic:pic>
              </a:graphicData>
            </a:graphic>
          </wp:inline>
        </w:drawing>
      </w:r>
    </w:p>
    <w:p w:rsidR="002D0A6A" w:rsidRDefault="00FE2D93" w:rsidP="002D0A6A">
      <w:pPr>
        <w:pStyle w:val="ListParagraph"/>
        <w:numPr>
          <w:ilvl w:val="1"/>
          <w:numId w:val="8"/>
        </w:numPr>
        <w:ind w:left="1134"/>
        <w:rPr>
          <w:sz w:val="18"/>
          <w:szCs w:val="18"/>
          <w:lang w:val="en-IN"/>
        </w:rPr>
      </w:pPr>
      <w:r>
        <w:rPr>
          <w:sz w:val="18"/>
          <w:szCs w:val="18"/>
          <w:lang w:val="en-IN"/>
        </w:rPr>
        <w:t xml:space="preserve">As we know, an index is configured to store its data within a number of </w:t>
      </w:r>
      <w:proofErr w:type="spellStart"/>
      <w:r>
        <w:rPr>
          <w:sz w:val="18"/>
          <w:szCs w:val="18"/>
          <w:lang w:val="en-IN"/>
        </w:rPr>
        <w:t>shards</w:t>
      </w:r>
      <w:proofErr w:type="spellEnd"/>
      <w:r>
        <w:rPr>
          <w:sz w:val="18"/>
          <w:szCs w:val="18"/>
          <w:lang w:val="en-IN"/>
        </w:rPr>
        <w:t>, which may be stored across multiple nodes.</w:t>
      </w:r>
      <w:r w:rsidR="003E5719">
        <w:rPr>
          <w:sz w:val="18"/>
          <w:szCs w:val="18"/>
          <w:lang w:val="en-IN"/>
        </w:rPr>
        <w:br/>
        <w:t>Likewise, replication is also configured at the index level.</w:t>
      </w:r>
      <w:r w:rsidR="00AF7877">
        <w:rPr>
          <w:sz w:val="18"/>
          <w:szCs w:val="18"/>
          <w:lang w:val="en-IN"/>
        </w:rPr>
        <w:br/>
        <w:t>Replication works by creating copies of each of the shards that an index contains.</w:t>
      </w:r>
      <w:r w:rsidR="00CC6E3E">
        <w:rPr>
          <w:sz w:val="18"/>
          <w:szCs w:val="18"/>
          <w:lang w:val="en-IN"/>
        </w:rPr>
        <w:br/>
        <w:t xml:space="preserve">These copies are referred to as </w:t>
      </w:r>
      <w:r w:rsidR="00CC6E3E" w:rsidRPr="00CC6E3E">
        <w:rPr>
          <w:b/>
          <w:sz w:val="18"/>
          <w:szCs w:val="18"/>
          <w:highlight w:val="yellow"/>
          <w:lang w:val="en-IN"/>
        </w:rPr>
        <w:t>replicas or replica shards</w:t>
      </w:r>
      <w:r w:rsidR="00CC6E3E">
        <w:rPr>
          <w:sz w:val="18"/>
          <w:szCs w:val="18"/>
          <w:lang w:val="en-IN"/>
        </w:rPr>
        <w:t>.</w:t>
      </w:r>
      <w:r w:rsidR="00D872A4">
        <w:rPr>
          <w:sz w:val="18"/>
          <w:szCs w:val="18"/>
          <w:lang w:val="en-IN"/>
        </w:rPr>
        <w:br/>
      </w:r>
      <w:r w:rsidR="00D872A4" w:rsidRPr="00D872A4">
        <w:rPr>
          <w:b/>
          <w:sz w:val="18"/>
          <w:szCs w:val="18"/>
          <w:u w:val="single"/>
          <w:lang w:val="en-IN"/>
        </w:rPr>
        <w:t>Primary Shard</w:t>
      </w:r>
      <w:r w:rsidR="00D872A4">
        <w:rPr>
          <w:sz w:val="18"/>
          <w:szCs w:val="18"/>
          <w:lang w:val="en-IN"/>
        </w:rPr>
        <w:t>: A shard that has been replicated.</w:t>
      </w:r>
      <w:r w:rsidR="00D872A4">
        <w:rPr>
          <w:sz w:val="18"/>
          <w:szCs w:val="18"/>
          <w:lang w:val="en-IN"/>
        </w:rPr>
        <w:br/>
      </w:r>
      <w:r w:rsidR="000B403A" w:rsidRPr="000B403A">
        <w:rPr>
          <w:b/>
          <w:sz w:val="18"/>
          <w:szCs w:val="18"/>
          <w:u w:val="single"/>
          <w:lang w:val="en-IN"/>
        </w:rPr>
        <w:t>Replication Group</w:t>
      </w:r>
      <w:r w:rsidR="000B403A">
        <w:rPr>
          <w:sz w:val="18"/>
          <w:szCs w:val="18"/>
          <w:lang w:val="en-IN"/>
        </w:rPr>
        <w:t>: Primary Shard + its replica shards.</w:t>
      </w:r>
      <w:r w:rsidR="008D7D64">
        <w:rPr>
          <w:sz w:val="18"/>
          <w:szCs w:val="18"/>
          <w:lang w:val="en-IN"/>
        </w:rPr>
        <w:br/>
        <w:t>Index contains shards which in turn contains replica shards.</w:t>
      </w:r>
      <w:r w:rsidR="008D7D64">
        <w:rPr>
          <w:sz w:val="18"/>
          <w:szCs w:val="18"/>
          <w:lang w:val="en-IN"/>
        </w:rPr>
        <w:br/>
      </w:r>
      <w:r w:rsidR="008D7D64">
        <w:rPr>
          <w:noProof/>
          <w:sz w:val="18"/>
          <w:szCs w:val="18"/>
        </w:rPr>
        <w:lastRenderedPageBreak/>
        <w:drawing>
          <wp:inline distT="0" distB="0" distL="0" distR="0">
            <wp:extent cx="6812733" cy="2456443"/>
            <wp:effectExtent l="19050" t="0" r="7167"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srcRect/>
                    <a:stretch>
                      <a:fillRect/>
                    </a:stretch>
                  </pic:blipFill>
                  <pic:spPr bwMode="auto">
                    <a:xfrm>
                      <a:off x="0" y="0"/>
                      <a:ext cx="6814950" cy="2457243"/>
                    </a:xfrm>
                    <a:prstGeom prst="rect">
                      <a:avLst/>
                    </a:prstGeom>
                    <a:noFill/>
                    <a:ln w="9525">
                      <a:noFill/>
                      <a:miter lim="800000"/>
                      <a:headEnd/>
                      <a:tailEnd/>
                    </a:ln>
                  </pic:spPr>
                </pic:pic>
              </a:graphicData>
            </a:graphic>
          </wp:inline>
        </w:drawing>
      </w:r>
      <w:r w:rsidR="008D7D64">
        <w:rPr>
          <w:sz w:val="18"/>
          <w:szCs w:val="18"/>
          <w:lang w:val="en-IN"/>
        </w:rPr>
        <w:br/>
      </w:r>
      <w:r w:rsidR="00F36B0A">
        <w:rPr>
          <w:sz w:val="18"/>
          <w:szCs w:val="18"/>
          <w:lang w:val="en-IN"/>
        </w:rPr>
        <w:t xml:space="preserve">In the above diagram, you can see one index contains two primary </w:t>
      </w:r>
      <w:r w:rsidR="00F36B0A" w:rsidRPr="00F36B0A">
        <w:rPr>
          <w:b/>
          <w:sz w:val="18"/>
          <w:szCs w:val="18"/>
          <w:lang w:val="en-IN"/>
        </w:rPr>
        <w:t>shards and each primary shard contains two replica shards.</w:t>
      </w:r>
      <w:r w:rsidR="00F36B0A">
        <w:rPr>
          <w:b/>
          <w:sz w:val="18"/>
          <w:szCs w:val="18"/>
          <w:lang w:val="en-IN"/>
        </w:rPr>
        <w:br/>
      </w:r>
      <w:r w:rsidR="000B7D33" w:rsidRPr="000B7D33">
        <w:rPr>
          <w:sz w:val="18"/>
          <w:szCs w:val="18"/>
          <w:lang w:val="en-IN"/>
        </w:rPr>
        <w:t>The</w:t>
      </w:r>
      <w:r w:rsidR="000B7D33">
        <w:rPr>
          <w:b/>
          <w:sz w:val="18"/>
          <w:szCs w:val="18"/>
          <w:lang w:val="en-IN"/>
        </w:rPr>
        <w:t xml:space="preserve"> index</w:t>
      </w:r>
      <w:r w:rsidR="000B7D33">
        <w:rPr>
          <w:sz w:val="18"/>
          <w:szCs w:val="18"/>
          <w:lang w:val="en-IN"/>
        </w:rPr>
        <w:t xml:space="preserve"> contains therefore </w:t>
      </w:r>
      <w:r w:rsidR="000B7D33">
        <w:rPr>
          <w:b/>
          <w:sz w:val="18"/>
          <w:szCs w:val="18"/>
          <w:lang w:val="en-IN"/>
        </w:rPr>
        <w:t>two replication group</w:t>
      </w:r>
      <w:proofErr w:type="gramStart"/>
      <w:r w:rsidR="000B7D33">
        <w:rPr>
          <w:b/>
          <w:sz w:val="18"/>
          <w:szCs w:val="18"/>
          <w:lang w:val="en-IN"/>
        </w:rPr>
        <w:t>.</w:t>
      </w:r>
      <w:r w:rsidR="000B7D33">
        <w:rPr>
          <w:sz w:val="18"/>
          <w:szCs w:val="18"/>
          <w:lang w:val="en-IN"/>
        </w:rPr>
        <w:t>.</w:t>
      </w:r>
      <w:proofErr w:type="gramEnd"/>
      <w:r w:rsidR="00A92B55">
        <w:rPr>
          <w:sz w:val="18"/>
          <w:szCs w:val="18"/>
          <w:lang w:val="en-IN"/>
        </w:rPr>
        <w:br/>
      </w:r>
      <w:r w:rsidR="00A92B55">
        <w:rPr>
          <w:noProof/>
          <w:sz w:val="18"/>
          <w:szCs w:val="18"/>
        </w:rPr>
        <w:drawing>
          <wp:inline distT="0" distB="0" distL="0" distR="0">
            <wp:extent cx="6699565" cy="2507646"/>
            <wp:effectExtent l="19050" t="0" r="60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a:srcRect/>
                    <a:stretch>
                      <a:fillRect/>
                    </a:stretch>
                  </pic:blipFill>
                  <pic:spPr bwMode="auto">
                    <a:xfrm>
                      <a:off x="0" y="0"/>
                      <a:ext cx="6701721" cy="2508453"/>
                    </a:xfrm>
                    <a:prstGeom prst="rect">
                      <a:avLst/>
                    </a:prstGeom>
                    <a:noFill/>
                    <a:ln w="9525">
                      <a:noFill/>
                      <a:miter lim="800000"/>
                      <a:headEnd/>
                      <a:tailEnd/>
                    </a:ln>
                  </pic:spPr>
                </pic:pic>
              </a:graphicData>
            </a:graphic>
          </wp:inline>
        </w:drawing>
      </w:r>
      <w:r w:rsidR="00A92B55">
        <w:rPr>
          <w:sz w:val="18"/>
          <w:szCs w:val="18"/>
          <w:lang w:val="en-IN"/>
        </w:rPr>
        <w:br/>
      </w:r>
      <w:r w:rsidR="00E34058">
        <w:rPr>
          <w:sz w:val="18"/>
          <w:szCs w:val="18"/>
          <w:lang w:val="en-IN"/>
        </w:rPr>
        <w:t>Great, so we have physical copies of each of our shards, but how does that help if the entire disk stops working, and we lose all of its data?</w:t>
      </w:r>
      <w:r w:rsidR="00011622">
        <w:rPr>
          <w:sz w:val="18"/>
          <w:szCs w:val="18"/>
          <w:lang w:val="en-IN"/>
        </w:rPr>
        <w:br/>
        <w:t>To prevent this from happing, replica shards are never stored on the same node as their primary shard.</w:t>
      </w:r>
      <w:r w:rsidR="007E663F">
        <w:rPr>
          <w:sz w:val="18"/>
          <w:szCs w:val="18"/>
          <w:lang w:val="en-IN"/>
        </w:rPr>
        <w:br/>
        <w:t>It means if node disappears, there will always be at least one copy of a shard’s data available on different node.</w:t>
      </w:r>
      <w:r w:rsidR="007E663F">
        <w:rPr>
          <w:sz w:val="18"/>
          <w:szCs w:val="18"/>
          <w:lang w:val="en-IN"/>
        </w:rPr>
        <w:br/>
        <w:t>How many copies will be left, depends on how many replic</w:t>
      </w:r>
      <w:r w:rsidR="00BF385A">
        <w:rPr>
          <w:sz w:val="18"/>
          <w:szCs w:val="18"/>
          <w:lang w:val="en-IN"/>
        </w:rPr>
        <w:t>as are configured for the index and how many nodes the cluster contains.</w:t>
      </w:r>
    </w:p>
    <w:p w:rsidR="00E34058" w:rsidRPr="00A6217F" w:rsidRDefault="00E3580A" w:rsidP="00A6217F">
      <w:pPr>
        <w:pStyle w:val="ListParagraph"/>
        <w:ind w:left="1134"/>
        <w:rPr>
          <w:sz w:val="18"/>
          <w:szCs w:val="18"/>
          <w:lang w:val="en-IN"/>
        </w:rPr>
      </w:pPr>
      <w:r>
        <w:rPr>
          <w:sz w:val="18"/>
          <w:szCs w:val="18"/>
          <w:lang w:val="en-IN"/>
        </w:rPr>
        <w:t>Replication makes sense if there is more than one node otherwise replication is not going to help if the only available node breaks down.</w:t>
      </w:r>
      <w:r w:rsidR="00222677">
        <w:rPr>
          <w:sz w:val="18"/>
          <w:szCs w:val="18"/>
          <w:lang w:val="en-IN"/>
        </w:rPr>
        <w:br/>
        <w:t>For this reason, Elasticsearch will only add replica shards for clusters with multiple nodes.</w:t>
      </w:r>
      <w:r w:rsidR="00EC529C">
        <w:rPr>
          <w:sz w:val="18"/>
          <w:szCs w:val="18"/>
          <w:lang w:val="en-IN"/>
        </w:rPr>
        <w:br/>
        <w:t>You can still configure an index to contain one or more replicas for each shard, but it will not have any effect until an additional node is added.</w:t>
      </w:r>
    </w:p>
    <w:p w:rsidR="002D0A6A" w:rsidRDefault="00A6217F" w:rsidP="00AB42FA">
      <w:pPr>
        <w:pStyle w:val="ListParagraph"/>
        <w:numPr>
          <w:ilvl w:val="0"/>
          <w:numId w:val="8"/>
        </w:numPr>
        <w:ind w:left="426"/>
        <w:rPr>
          <w:sz w:val="18"/>
          <w:szCs w:val="18"/>
          <w:lang w:val="en-IN"/>
        </w:rPr>
      </w:pPr>
      <w:r w:rsidRPr="00A6217F">
        <w:rPr>
          <w:b/>
          <w:sz w:val="18"/>
          <w:szCs w:val="18"/>
          <w:lang w:val="en-IN"/>
        </w:rPr>
        <w:t>Let’s go through an example of how replication works within an Elasticsearch cluster</w:t>
      </w:r>
      <w:r>
        <w:rPr>
          <w:sz w:val="18"/>
          <w:szCs w:val="18"/>
          <w:lang w:val="en-IN"/>
        </w:rPr>
        <w:t>?</w:t>
      </w:r>
      <w:r w:rsidR="0020044D">
        <w:rPr>
          <w:sz w:val="18"/>
          <w:szCs w:val="18"/>
          <w:lang w:val="en-IN"/>
        </w:rPr>
        <w:br/>
      </w:r>
      <w:r w:rsidR="0020044D">
        <w:rPr>
          <w:noProof/>
          <w:sz w:val="18"/>
          <w:szCs w:val="18"/>
        </w:rPr>
        <w:drawing>
          <wp:inline distT="0" distB="0" distL="0" distR="0">
            <wp:extent cx="3267959" cy="1502876"/>
            <wp:effectExtent l="19050" t="0" r="8641"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a:srcRect/>
                    <a:stretch>
                      <a:fillRect/>
                    </a:stretch>
                  </pic:blipFill>
                  <pic:spPr bwMode="auto">
                    <a:xfrm>
                      <a:off x="0" y="0"/>
                      <a:ext cx="3268345" cy="1503053"/>
                    </a:xfrm>
                    <a:prstGeom prst="rect">
                      <a:avLst/>
                    </a:prstGeom>
                    <a:noFill/>
                    <a:ln w="9525">
                      <a:noFill/>
                      <a:miter lim="800000"/>
                      <a:headEnd/>
                      <a:tailEnd/>
                    </a:ln>
                  </pic:spPr>
                </pic:pic>
              </a:graphicData>
            </a:graphic>
          </wp:inline>
        </w:drawing>
      </w:r>
    </w:p>
    <w:p w:rsidR="00556764" w:rsidRDefault="00556764" w:rsidP="00DF13C5">
      <w:pPr>
        <w:pStyle w:val="ListParagraph"/>
        <w:numPr>
          <w:ilvl w:val="1"/>
          <w:numId w:val="8"/>
        </w:numPr>
        <w:ind w:left="1134"/>
        <w:rPr>
          <w:sz w:val="18"/>
          <w:szCs w:val="18"/>
          <w:lang w:val="en-IN"/>
        </w:rPr>
      </w:pPr>
      <w:r>
        <w:rPr>
          <w:sz w:val="18"/>
          <w:szCs w:val="18"/>
          <w:lang w:val="en-IN"/>
        </w:rPr>
        <w:t>Let’s say we have two indices within the cluster</w:t>
      </w:r>
      <w:r w:rsidR="00DF13C5">
        <w:rPr>
          <w:sz w:val="18"/>
          <w:szCs w:val="18"/>
          <w:lang w:val="en-IN"/>
        </w:rPr>
        <w:t>.</w:t>
      </w:r>
    </w:p>
    <w:p w:rsidR="00DF13C5" w:rsidRDefault="00861CF0" w:rsidP="00DF13C5">
      <w:pPr>
        <w:pStyle w:val="ListParagraph"/>
        <w:numPr>
          <w:ilvl w:val="1"/>
          <w:numId w:val="8"/>
        </w:numPr>
        <w:ind w:left="1134"/>
        <w:rPr>
          <w:sz w:val="18"/>
          <w:szCs w:val="18"/>
          <w:lang w:val="en-IN"/>
        </w:rPr>
      </w:pPr>
      <w:r>
        <w:rPr>
          <w:sz w:val="18"/>
          <w:szCs w:val="18"/>
          <w:lang w:val="en-IN"/>
        </w:rPr>
        <w:t>Both uses default configuration which one shard per index.</w:t>
      </w:r>
    </w:p>
    <w:p w:rsidR="00DF13C5" w:rsidRDefault="00F32FC8" w:rsidP="00DF13C5">
      <w:pPr>
        <w:pStyle w:val="ListParagraph"/>
        <w:numPr>
          <w:ilvl w:val="1"/>
          <w:numId w:val="8"/>
        </w:numPr>
        <w:ind w:left="1134"/>
        <w:rPr>
          <w:sz w:val="18"/>
          <w:szCs w:val="18"/>
          <w:lang w:val="en-IN"/>
        </w:rPr>
      </w:pPr>
      <w:r>
        <w:rPr>
          <w:sz w:val="18"/>
          <w:szCs w:val="18"/>
          <w:lang w:val="en-IN"/>
        </w:rPr>
        <w:t>Cluster has single node.</w:t>
      </w:r>
    </w:p>
    <w:p w:rsidR="00803027" w:rsidRDefault="00803027" w:rsidP="00DF13C5">
      <w:pPr>
        <w:pStyle w:val="ListParagraph"/>
        <w:numPr>
          <w:ilvl w:val="1"/>
          <w:numId w:val="8"/>
        </w:numPr>
        <w:ind w:left="1134"/>
        <w:rPr>
          <w:sz w:val="18"/>
          <w:szCs w:val="18"/>
          <w:lang w:val="en-IN"/>
        </w:rPr>
      </w:pPr>
      <w:r>
        <w:rPr>
          <w:sz w:val="18"/>
          <w:szCs w:val="18"/>
          <w:lang w:val="en-IN"/>
        </w:rPr>
        <w:t>Each index has one shard so the node will contain a total of two shards.</w:t>
      </w:r>
    </w:p>
    <w:p w:rsidR="00803027" w:rsidRDefault="002059F7" w:rsidP="00DF13C5">
      <w:pPr>
        <w:pStyle w:val="ListParagraph"/>
        <w:numPr>
          <w:ilvl w:val="1"/>
          <w:numId w:val="8"/>
        </w:numPr>
        <w:ind w:left="1134"/>
        <w:rPr>
          <w:sz w:val="18"/>
          <w:szCs w:val="18"/>
          <w:lang w:val="en-IN"/>
        </w:rPr>
      </w:pPr>
      <w:r>
        <w:rPr>
          <w:sz w:val="18"/>
          <w:szCs w:val="18"/>
          <w:lang w:val="en-IN"/>
        </w:rPr>
        <w:t xml:space="preserve">Even though the indices are configured to replicate each shard once, the replica shards will be unassigned because we only have a single node running. </w:t>
      </w:r>
      <w:r>
        <w:rPr>
          <w:sz w:val="18"/>
          <w:szCs w:val="18"/>
          <w:lang w:val="en-IN"/>
        </w:rPr>
        <w:br/>
      </w:r>
      <w:proofErr w:type="spellStart"/>
      <w:r>
        <w:rPr>
          <w:sz w:val="18"/>
          <w:szCs w:val="18"/>
          <w:lang w:val="en-IN"/>
        </w:rPr>
        <w:t>Jatin</w:t>
      </w:r>
      <w:proofErr w:type="spellEnd"/>
      <w:r>
        <w:rPr>
          <w:sz w:val="18"/>
          <w:szCs w:val="18"/>
          <w:lang w:val="en-IN"/>
        </w:rPr>
        <w:t xml:space="preserve"> </w:t>
      </w:r>
      <w:r w:rsidRPr="002059F7">
        <w:rPr>
          <w:sz w:val="18"/>
          <w:szCs w:val="18"/>
          <w:lang w:val="en-IN"/>
        </w:rPr>
        <w:sym w:font="Wingdings" w:char="F0E8"/>
      </w:r>
      <w:r>
        <w:rPr>
          <w:sz w:val="18"/>
          <w:szCs w:val="18"/>
          <w:lang w:val="en-IN"/>
        </w:rPr>
        <w:t xml:space="preserve"> As we know that replica shards are not put on the node having primary shard for those replica shards.</w:t>
      </w:r>
    </w:p>
    <w:p w:rsidR="007F630D" w:rsidRDefault="0007385D" w:rsidP="00DF13C5">
      <w:pPr>
        <w:pStyle w:val="ListParagraph"/>
        <w:numPr>
          <w:ilvl w:val="1"/>
          <w:numId w:val="8"/>
        </w:numPr>
        <w:ind w:left="1134"/>
        <w:rPr>
          <w:sz w:val="18"/>
          <w:szCs w:val="18"/>
          <w:lang w:val="en-IN"/>
        </w:rPr>
      </w:pPr>
      <w:r>
        <w:rPr>
          <w:sz w:val="18"/>
          <w:szCs w:val="18"/>
          <w:lang w:val="en-IN"/>
        </w:rPr>
        <w:t>This is fine for a development environment because it’s on</w:t>
      </w:r>
      <w:r w:rsidR="004A1E8A">
        <w:rPr>
          <w:sz w:val="18"/>
          <w:szCs w:val="18"/>
          <w:lang w:val="en-IN"/>
        </w:rPr>
        <w:t>ly inconvenient if we lose data but in product we can’t risk losing any data.</w:t>
      </w:r>
      <w:r w:rsidR="007F630D">
        <w:rPr>
          <w:sz w:val="18"/>
          <w:szCs w:val="18"/>
          <w:lang w:val="en-IN"/>
        </w:rPr>
        <w:br/>
      </w:r>
    </w:p>
    <w:p w:rsidR="007F630D" w:rsidRPr="007F630D" w:rsidRDefault="007F630D" w:rsidP="007F630D">
      <w:pPr>
        <w:rPr>
          <w:sz w:val="18"/>
          <w:szCs w:val="18"/>
          <w:lang w:val="en-IN"/>
        </w:rPr>
      </w:pPr>
    </w:p>
    <w:p w:rsidR="007F630D" w:rsidRDefault="00402DEF" w:rsidP="00DF13C5">
      <w:pPr>
        <w:pStyle w:val="ListParagraph"/>
        <w:numPr>
          <w:ilvl w:val="1"/>
          <w:numId w:val="8"/>
        </w:numPr>
        <w:ind w:left="1134"/>
        <w:rPr>
          <w:sz w:val="18"/>
          <w:szCs w:val="18"/>
          <w:lang w:val="en-IN"/>
        </w:rPr>
      </w:pPr>
      <w:r>
        <w:rPr>
          <w:sz w:val="18"/>
          <w:szCs w:val="18"/>
          <w:lang w:val="en-IN"/>
        </w:rPr>
        <w:lastRenderedPageBreak/>
        <w:t>So, we add one additional node.</w:t>
      </w:r>
      <w:r w:rsidR="005B55C2">
        <w:rPr>
          <w:sz w:val="18"/>
          <w:szCs w:val="18"/>
          <w:lang w:val="en-IN"/>
        </w:rPr>
        <w:t xml:space="preserve"> These nodes need not to be powerful at all. They just need to run on independent hardware so that there is no single point of failure.</w:t>
      </w:r>
      <w:r w:rsidR="006D0A4C">
        <w:rPr>
          <w:sz w:val="18"/>
          <w:szCs w:val="18"/>
          <w:lang w:val="en-IN"/>
        </w:rPr>
        <w:br/>
      </w:r>
      <w:r w:rsidR="006D0A4C">
        <w:rPr>
          <w:noProof/>
          <w:sz w:val="18"/>
          <w:szCs w:val="18"/>
        </w:rPr>
        <w:drawing>
          <wp:inline distT="0" distB="0" distL="0" distR="0">
            <wp:extent cx="5544305" cy="1665837"/>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srcRect/>
                    <a:stretch>
                      <a:fillRect/>
                    </a:stretch>
                  </pic:blipFill>
                  <pic:spPr bwMode="auto">
                    <a:xfrm>
                      <a:off x="0" y="0"/>
                      <a:ext cx="5545455" cy="1666183"/>
                    </a:xfrm>
                    <a:prstGeom prst="rect">
                      <a:avLst/>
                    </a:prstGeom>
                    <a:noFill/>
                    <a:ln w="9525">
                      <a:noFill/>
                      <a:miter lim="800000"/>
                      <a:headEnd/>
                      <a:tailEnd/>
                    </a:ln>
                  </pic:spPr>
                </pic:pic>
              </a:graphicData>
            </a:graphic>
          </wp:inline>
        </w:drawing>
      </w:r>
    </w:p>
    <w:p w:rsidR="00C15F3D" w:rsidRDefault="00A5019B" w:rsidP="00DF13C5">
      <w:pPr>
        <w:pStyle w:val="ListParagraph"/>
        <w:numPr>
          <w:ilvl w:val="1"/>
          <w:numId w:val="8"/>
        </w:numPr>
        <w:ind w:left="1134"/>
        <w:rPr>
          <w:sz w:val="18"/>
          <w:szCs w:val="18"/>
          <w:lang w:val="en-IN"/>
        </w:rPr>
      </w:pPr>
      <w:r>
        <w:rPr>
          <w:sz w:val="18"/>
          <w:szCs w:val="18"/>
          <w:lang w:val="en-IN"/>
        </w:rPr>
        <w:t>Once Elasticsearch recognizes that we have added an additional n</w:t>
      </w:r>
      <w:r w:rsidR="00C0655D">
        <w:rPr>
          <w:sz w:val="18"/>
          <w:szCs w:val="18"/>
          <w:lang w:val="en-IN"/>
        </w:rPr>
        <w:t>ode, it will enable replication meaning that the replica shards will be assigned.</w:t>
      </w:r>
      <w:r w:rsidR="00C15F3D">
        <w:rPr>
          <w:sz w:val="18"/>
          <w:szCs w:val="18"/>
          <w:lang w:val="en-IN"/>
        </w:rPr>
        <w:br/>
      </w:r>
      <w:r w:rsidR="00C15F3D">
        <w:rPr>
          <w:noProof/>
          <w:sz w:val="18"/>
          <w:szCs w:val="18"/>
        </w:rPr>
        <w:drawing>
          <wp:inline distT="0" distB="0" distL="0" distR="0">
            <wp:extent cx="4801921" cy="1480241"/>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a:srcRect/>
                    <a:stretch>
                      <a:fillRect/>
                    </a:stretch>
                  </pic:blipFill>
                  <pic:spPr bwMode="auto">
                    <a:xfrm>
                      <a:off x="0" y="0"/>
                      <a:ext cx="4803140" cy="1480617"/>
                    </a:xfrm>
                    <a:prstGeom prst="rect">
                      <a:avLst/>
                    </a:prstGeom>
                    <a:noFill/>
                    <a:ln w="9525">
                      <a:noFill/>
                      <a:miter lim="800000"/>
                      <a:headEnd/>
                      <a:tailEnd/>
                    </a:ln>
                  </pic:spPr>
                </pic:pic>
              </a:graphicData>
            </a:graphic>
          </wp:inline>
        </w:drawing>
      </w:r>
    </w:p>
    <w:p w:rsidR="002059F7" w:rsidRPr="00C438C5" w:rsidRDefault="00647025" w:rsidP="00C438C5">
      <w:pPr>
        <w:pStyle w:val="ListParagraph"/>
        <w:numPr>
          <w:ilvl w:val="1"/>
          <w:numId w:val="8"/>
        </w:numPr>
        <w:ind w:left="1134"/>
        <w:rPr>
          <w:sz w:val="18"/>
          <w:szCs w:val="18"/>
          <w:lang w:val="en-IN"/>
        </w:rPr>
      </w:pPr>
      <w:r>
        <w:rPr>
          <w:sz w:val="18"/>
          <w:szCs w:val="18"/>
          <w:lang w:val="en-IN"/>
        </w:rPr>
        <w:t>Had we configured the indices to replicate shards twice, two replica shards would be placed on the other node instead, but the concept remains the same.</w:t>
      </w:r>
      <w:r w:rsidR="00D2484A">
        <w:rPr>
          <w:sz w:val="18"/>
          <w:szCs w:val="18"/>
          <w:lang w:val="en-IN"/>
        </w:rPr>
        <w:t xml:space="preserve"> Second node will have two replica shards for a primary shard because it is the rule that node containing primary shard doesn’t store replica.</w:t>
      </w:r>
      <w:r w:rsidR="00D2484A">
        <w:rPr>
          <w:sz w:val="18"/>
          <w:szCs w:val="18"/>
          <w:lang w:val="en-IN"/>
        </w:rPr>
        <w:br/>
        <w:t xml:space="preserve">If in future, we would add one more node to the cluster, we would see that the replica shards would be spread out to increase the </w:t>
      </w:r>
      <w:r w:rsidR="00D2484A" w:rsidRPr="00D2484A">
        <w:rPr>
          <w:b/>
          <w:sz w:val="18"/>
          <w:szCs w:val="18"/>
          <w:lang w:val="en-IN"/>
        </w:rPr>
        <w:t>availability</w:t>
      </w:r>
      <w:r w:rsidR="00D2484A">
        <w:rPr>
          <w:sz w:val="18"/>
          <w:szCs w:val="18"/>
          <w:lang w:val="en-IN"/>
        </w:rPr>
        <w:t xml:space="preserve"> even more.</w:t>
      </w:r>
      <w:r w:rsidR="00180D5E">
        <w:rPr>
          <w:sz w:val="18"/>
          <w:szCs w:val="18"/>
          <w:lang w:val="en-IN"/>
        </w:rPr>
        <w:t xml:space="preserve"> In that case we will not lose any</w:t>
      </w:r>
      <w:r w:rsidR="00D46726">
        <w:rPr>
          <w:sz w:val="18"/>
          <w:szCs w:val="18"/>
          <w:lang w:val="en-IN"/>
        </w:rPr>
        <w:t xml:space="preserve"> data even if two nodes go down at the same time</w:t>
      </w:r>
      <w:r w:rsidR="00C438C5">
        <w:rPr>
          <w:sz w:val="18"/>
          <w:szCs w:val="18"/>
          <w:lang w:val="en-IN"/>
        </w:rPr>
        <w:t>.</w:t>
      </w:r>
    </w:p>
    <w:p w:rsidR="00A6217F" w:rsidRDefault="00C438C5" w:rsidP="00AB42FA">
      <w:pPr>
        <w:pStyle w:val="ListParagraph"/>
        <w:numPr>
          <w:ilvl w:val="0"/>
          <w:numId w:val="8"/>
        </w:numPr>
        <w:ind w:left="426"/>
        <w:rPr>
          <w:sz w:val="18"/>
          <w:szCs w:val="18"/>
          <w:lang w:val="en-IN"/>
        </w:rPr>
      </w:pPr>
      <w:r w:rsidRPr="00C438C5">
        <w:rPr>
          <w:b/>
          <w:sz w:val="18"/>
          <w:szCs w:val="18"/>
          <w:u w:val="single"/>
          <w:lang w:val="en-IN"/>
        </w:rPr>
        <w:t>Choosing the number of replica shards</w:t>
      </w:r>
      <w:r>
        <w:rPr>
          <w:sz w:val="18"/>
          <w:szCs w:val="18"/>
          <w:lang w:val="en-IN"/>
        </w:rPr>
        <w:t>.</w:t>
      </w:r>
      <w:r w:rsidR="00D25076">
        <w:rPr>
          <w:sz w:val="18"/>
          <w:szCs w:val="18"/>
          <w:lang w:val="en-IN"/>
        </w:rPr>
        <w:br/>
      </w:r>
      <w:r w:rsidR="00D25076">
        <w:rPr>
          <w:noProof/>
          <w:sz w:val="18"/>
          <w:szCs w:val="18"/>
        </w:rPr>
        <w:drawing>
          <wp:inline distT="0" distB="0" distL="0" distR="0">
            <wp:extent cx="6563618" cy="2086823"/>
            <wp:effectExtent l="19050" t="0" r="8632"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
                    <a:srcRect/>
                    <a:stretch>
                      <a:fillRect/>
                    </a:stretch>
                  </pic:blipFill>
                  <pic:spPr bwMode="auto">
                    <a:xfrm>
                      <a:off x="0" y="0"/>
                      <a:ext cx="6563995" cy="2086943"/>
                    </a:xfrm>
                    <a:prstGeom prst="rect">
                      <a:avLst/>
                    </a:prstGeom>
                    <a:noFill/>
                    <a:ln w="9525">
                      <a:noFill/>
                      <a:miter lim="800000"/>
                      <a:headEnd/>
                      <a:tailEnd/>
                    </a:ln>
                  </pic:spPr>
                </pic:pic>
              </a:graphicData>
            </a:graphic>
          </wp:inline>
        </w:drawing>
      </w:r>
    </w:p>
    <w:p w:rsidR="00C438C5" w:rsidRDefault="00A92987" w:rsidP="00C438C5">
      <w:pPr>
        <w:pStyle w:val="ListParagraph"/>
        <w:numPr>
          <w:ilvl w:val="1"/>
          <w:numId w:val="8"/>
        </w:numPr>
        <w:ind w:left="1134"/>
        <w:rPr>
          <w:sz w:val="18"/>
          <w:szCs w:val="18"/>
          <w:lang w:val="en-IN"/>
        </w:rPr>
      </w:pPr>
      <w:r w:rsidRPr="00A92987">
        <w:rPr>
          <w:sz w:val="18"/>
          <w:szCs w:val="18"/>
          <w:lang w:val="en-IN"/>
        </w:rPr>
        <w:t>Typ</w:t>
      </w:r>
      <w:r>
        <w:rPr>
          <w:sz w:val="18"/>
          <w:szCs w:val="18"/>
          <w:lang w:val="en-IN"/>
        </w:rPr>
        <w:t>ically we would be fine with one or two replicas, but that depend</w:t>
      </w:r>
      <w:r w:rsidR="002506EB">
        <w:rPr>
          <w:sz w:val="18"/>
          <w:szCs w:val="18"/>
          <w:lang w:val="en-IN"/>
        </w:rPr>
        <w:t>s on how critical your setup is.</w:t>
      </w:r>
      <w:r w:rsidR="00C43DC1">
        <w:rPr>
          <w:sz w:val="18"/>
          <w:szCs w:val="18"/>
          <w:lang w:val="en-IN"/>
        </w:rPr>
        <w:br/>
        <w:t xml:space="preserve">If two nodes break down at the same time, can you then restore the data that was stored on them from another data source, such as </w:t>
      </w:r>
      <w:proofErr w:type="gramStart"/>
      <w:r w:rsidR="00C43DC1">
        <w:rPr>
          <w:sz w:val="18"/>
          <w:szCs w:val="18"/>
          <w:lang w:val="en-IN"/>
        </w:rPr>
        <w:t>RDBM.</w:t>
      </w:r>
      <w:proofErr w:type="gramEnd"/>
    </w:p>
    <w:p w:rsidR="00B41AD8" w:rsidRPr="008D7899" w:rsidRDefault="00B41AD8" w:rsidP="008D7899">
      <w:pPr>
        <w:pStyle w:val="ListParagraph"/>
        <w:numPr>
          <w:ilvl w:val="1"/>
          <w:numId w:val="8"/>
        </w:numPr>
        <w:ind w:left="1134"/>
        <w:rPr>
          <w:sz w:val="18"/>
          <w:szCs w:val="18"/>
          <w:lang w:val="en-IN"/>
        </w:rPr>
      </w:pPr>
      <w:r>
        <w:rPr>
          <w:sz w:val="18"/>
          <w:szCs w:val="18"/>
          <w:lang w:val="en-IN"/>
        </w:rPr>
        <w:t>Is it acceptable for the data to be unavailable while you restore it?</w:t>
      </w:r>
      <w:r w:rsidR="00E42649">
        <w:rPr>
          <w:sz w:val="18"/>
          <w:szCs w:val="18"/>
          <w:lang w:val="en-IN"/>
        </w:rPr>
        <w:br/>
        <w:t xml:space="preserve">If you’re using Elasticsearch for powering the search functionality on your personal </w:t>
      </w:r>
      <w:proofErr w:type="spellStart"/>
      <w:r w:rsidR="00E42649">
        <w:rPr>
          <w:sz w:val="18"/>
          <w:szCs w:val="18"/>
          <w:lang w:val="en-IN"/>
        </w:rPr>
        <w:t>wordpress</w:t>
      </w:r>
      <w:proofErr w:type="spellEnd"/>
      <w:r w:rsidR="00E42649">
        <w:rPr>
          <w:sz w:val="18"/>
          <w:szCs w:val="18"/>
          <w:lang w:val="en-IN"/>
        </w:rPr>
        <w:t xml:space="preserve"> blog, you will probably be fine with this very small risk.</w:t>
      </w:r>
      <w:r w:rsidR="006F31ED">
        <w:rPr>
          <w:sz w:val="18"/>
          <w:szCs w:val="18"/>
          <w:lang w:val="en-IN"/>
        </w:rPr>
        <w:br/>
        <w:t>On the other hand, if you’re using Elasticsearch for something critical within a hospital, you probably can’t afford to take that risk.</w:t>
      </w:r>
    </w:p>
    <w:p w:rsidR="00C438C5" w:rsidRDefault="00C97691" w:rsidP="00AB42FA">
      <w:pPr>
        <w:pStyle w:val="ListParagraph"/>
        <w:numPr>
          <w:ilvl w:val="0"/>
          <w:numId w:val="8"/>
        </w:numPr>
        <w:ind w:left="426"/>
        <w:rPr>
          <w:sz w:val="18"/>
          <w:szCs w:val="18"/>
          <w:lang w:val="en-IN"/>
        </w:rPr>
      </w:pPr>
      <w:r w:rsidRPr="00C97691">
        <w:rPr>
          <w:b/>
          <w:sz w:val="18"/>
          <w:szCs w:val="18"/>
          <w:u w:val="single"/>
          <w:lang w:val="en-IN"/>
        </w:rPr>
        <w:t>Snapshots</w:t>
      </w:r>
      <w:r>
        <w:rPr>
          <w:sz w:val="18"/>
          <w:szCs w:val="18"/>
          <w:lang w:val="en-IN"/>
        </w:rPr>
        <w:t>:</w:t>
      </w:r>
      <w:r w:rsidR="00C70BC1">
        <w:rPr>
          <w:sz w:val="18"/>
          <w:szCs w:val="18"/>
          <w:lang w:val="en-IN"/>
        </w:rPr>
        <w:br/>
      </w:r>
      <w:r w:rsidR="00C70BC1">
        <w:rPr>
          <w:noProof/>
          <w:sz w:val="18"/>
          <w:szCs w:val="18"/>
        </w:rPr>
        <w:drawing>
          <wp:inline distT="0" distB="0" distL="0" distR="0">
            <wp:extent cx="5174084" cy="2113984"/>
            <wp:effectExtent l="19050" t="0" r="7516"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a:srcRect/>
                    <a:stretch>
                      <a:fillRect/>
                    </a:stretch>
                  </pic:blipFill>
                  <pic:spPr bwMode="auto">
                    <a:xfrm>
                      <a:off x="0" y="0"/>
                      <a:ext cx="5173980" cy="2113941"/>
                    </a:xfrm>
                    <a:prstGeom prst="rect">
                      <a:avLst/>
                    </a:prstGeom>
                    <a:noFill/>
                    <a:ln w="9525">
                      <a:noFill/>
                      <a:miter lim="800000"/>
                      <a:headEnd/>
                      <a:tailEnd/>
                    </a:ln>
                  </pic:spPr>
                </pic:pic>
              </a:graphicData>
            </a:graphic>
          </wp:inline>
        </w:drawing>
      </w:r>
    </w:p>
    <w:p w:rsidR="00C97691" w:rsidRDefault="00C97691" w:rsidP="00C97691">
      <w:pPr>
        <w:pStyle w:val="ListParagraph"/>
        <w:numPr>
          <w:ilvl w:val="1"/>
          <w:numId w:val="8"/>
        </w:numPr>
        <w:ind w:left="993"/>
        <w:rPr>
          <w:sz w:val="18"/>
          <w:szCs w:val="18"/>
          <w:lang w:val="en-IN"/>
        </w:rPr>
      </w:pPr>
      <w:r w:rsidRPr="00C97691">
        <w:rPr>
          <w:sz w:val="18"/>
          <w:szCs w:val="18"/>
          <w:lang w:val="en-IN"/>
        </w:rPr>
        <w:t>Elas</w:t>
      </w:r>
      <w:r>
        <w:rPr>
          <w:sz w:val="18"/>
          <w:szCs w:val="18"/>
          <w:lang w:val="en-IN"/>
        </w:rPr>
        <w:t>ticsearch also supports taking snapshots just like many databases do.</w:t>
      </w:r>
    </w:p>
    <w:p w:rsidR="00B675E1" w:rsidRDefault="00B675E1" w:rsidP="00C97691">
      <w:pPr>
        <w:pStyle w:val="ListParagraph"/>
        <w:numPr>
          <w:ilvl w:val="1"/>
          <w:numId w:val="8"/>
        </w:numPr>
        <w:ind w:left="993"/>
        <w:rPr>
          <w:sz w:val="18"/>
          <w:szCs w:val="18"/>
          <w:lang w:val="en-IN"/>
        </w:rPr>
      </w:pPr>
      <w:r>
        <w:rPr>
          <w:sz w:val="18"/>
          <w:szCs w:val="18"/>
          <w:lang w:val="en-IN"/>
        </w:rPr>
        <w:lastRenderedPageBreak/>
        <w:t>Snapshots provide a way to take backups so that you can restore data to a point in time.</w:t>
      </w:r>
    </w:p>
    <w:p w:rsidR="00E109CD" w:rsidRDefault="00E109CD" w:rsidP="00C97691">
      <w:pPr>
        <w:pStyle w:val="ListParagraph"/>
        <w:numPr>
          <w:ilvl w:val="1"/>
          <w:numId w:val="8"/>
        </w:numPr>
        <w:ind w:left="993"/>
        <w:rPr>
          <w:sz w:val="18"/>
          <w:szCs w:val="18"/>
          <w:lang w:val="en-IN"/>
        </w:rPr>
      </w:pPr>
      <w:r>
        <w:rPr>
          <w:sz w:val="18"/>
          <w:szCs w:val="18"/>
          <w:lang w:val="en-IN"/>
        </w:rPr>
        <w:t>We can snapshot either a specific indices or the entire</w:t>
      </w:r>
      <w:r w:rsidR="00A333C1">
        <w:rPr>
          <w:sz w:val="18"/>
          <w:szCs w:val="18"/>
          <w:lang w:val="en-IN"/>
        </w:rPr>
        <w:t xml:space="preserve"> cluster.</w:t>
      </w:r>
    </w:p>
    <w:p w:rsidR="00A333C1" w:rsidRDefault="00A333C1" w:rsidP="00C97691">
      <w:pPr>
        <w:pStyle w:val="ListParagraph"/>
        <w:numPr>
          <w:ilvl w:val="1"/>
          <w:numId w:val="8"/>
        </w:numPr>
        <w:ind w:left="993"/>
        <w:rPr>
          <w:sz w:val="18"/>
          <w:szCs w:val="18"/>
          <w:lang w:val="en-IN"/>
        </w:rPr>
      </w:pPr>
      <w:r w:rsidRPr="00A333C1">
        <w:rPr>
          <w:b/>
          <w:sz w:val="18"/>
          <w:szCs w:val="18"/>
          <w:lang w:val="en-IN"/>
        </w:rPr>
        <w:t>Why do we need replication if we take snapshots</w:t>
      </w:r>
      <w:r>
        <w:rPr>
          <w:sz w:val="18"/>
          <w:szCs w:val="18"/>
          <w:lang w:val="en-IN"/>
        </w:rPr>
        <w:t>?</w:t>
      </w:r>
    </w:p>
    <w:p w:rsidR="00A333C1" w:rsidRDefault="00160FDE" w:rsidP="00C97691">
      <w:pPr>
        <w:pStyle w:val="ListParagraph"/>
        <w:numPr>
          <w:ilvl w:val="1"/>
          <w:numId w:val="8"/>
        </w:numPr>
        <w:ind w:left="993"/>
        <w:rPr>
          <w:sz w:val="18"/>
          <w:szCs w:val="18"/>
          <w:lang w:val="en-IN"/>
        </w:rPr>
      </w:pPr>
      <w:r>
        <w:rPr>
          <w:sz w:val="18"/>
          <w:szCs w:val="18"/>
          <w:lang w:val="en-IN"/>
        </w:rPr>
        <w:t xml:space="preserve">Replication is indeed a way of </w:t>
      </w:r>
      <w:r w:rsidRPr="000D20AE">
        <w:rPr>
          <w:b/>
          <w:sz w:val="18"/>
          <w:szCs w:val="18"/>
          <w:lang w:val="en-IN"/>
        </w:rPr>
        <w:t>preventing data loss</w:t>
      </w:r>
      <w:r>
        <w:rPr>
          <w:sz w:val="18"/>
          <w:szCs w:val="18"/>
          <w:lang w:val="en-IN"/>
        </w:rPr>
        <w:t xml:space="preserve"> but replication only works with “</w:t>
      </w:r>
      <w:r w:rsidRPr="000D20AE">
        <w:rPr>
          <w:b/>
          <w:sz w:val="18"/>
          <w:szCs w:val="18"/>
          <w:lang w:val="en-IN"/>
        </w:rPr>
        <w:t>live data</w:t>
      </w:r>
      <w:r>
        <w:rPr>
          <w:sz w:val="18"/>
          <w:szCs w:val="18"/>
          <w:lang w:val="en-IN"/>
        </w:rPr>
        <w:t>”.</w:t>
      </w:r>
      <w:r w:rsidR="000D20AE">
        <w:rPr>
          <w:sz w:val="18"/>
          <w:szCs w:val="18"/>
          <w:lang w:val="en-IN"/>
        </w:rPr>
        <w:t xml:space="preserve"> This essentially means that replication ensures that you will not lose </w:t>
      </w:r>
      <w:r w:rsidR="00B32930">
        <w:rPr>
          <w:sz w:val="18"/>
          <w:szCs w:val="18"/>
          <w:lang w:val="en-IN"/>
        </w:rPr>
        <w:t>the data that a given index stores at the current point in time.</w:t>
      </w:r>
      <w:r w:rsidR="00224ACF">
        <w:rPr>
          <w:sz w:val="18"/>
          <w:szCs w:val="18"/>
          <w:lang w:val="en-IN"/>
        </w:rPr>
        <w:br/>
        <w:t>Snapshots, on the other hand, enable you to export the current state of the cluster (or specific indices) to a file.</w:t>
      </w:r>
      <w:r w:rsidR="007A082F">
        <w:rPr>
          <w:sz w:val="18"/>
          <w:szCs w:val="18"/>
          <w:lang w:val="en-IN"/>
        </w:rPr>
        <w:br/>
        <w:t>This file can then be used to restore the state of the cluster of indices to that state.</w:t>
      </w:r>
    </w:p>
    <w:p w:rsidR="00DE4BB4" w:rsidRDefault="00C70BC1" w:rsidP="00C97691">
      <w:pPr>
        <w:pStyle w:val="ListParagraph"/>
        <w:numPr>
          <w:ilvl w:val="1"/>
          <w:numId w:val="8"/>
        </w:numPr>
        <w:ind w:left="993"/>
        <w:rPr>
          <w:sz w:val="18"/>
          <w:szCs w:val="18"/>
          <w:lang w:val="en-IN"/>
        </w:rPr>
      </w:pPr>
      <w:r w:rsidRPr="00C70BC1">
        <w:rPr>
          <w:b/>
          <w:sz w:val="18"/>
          <w:szCs w:val="18"/>
          <w:u w:val="single"/>
          <w:lang w:val="en-IN"/>
        </w:rPr>
        <w:t>For instance</w:t>
      </w:r>
      <w:r>
        <w:rPr>
          <w:sz w:val="18"/>
          <w:szCs w:val="18"/>
          <w:lang w:val="en-IN"/>
        </w:rPr>
        <w:t>:</w:t>
      </w:r>
      <w:r w:rsidR="00967011">
        <w:rPr>
          <w:sz w:val="18"/>
          <w:szCs w:val="18"/>
          <w:lang w:val="en-IN"/>
        </w:rPr>
        <w:t xml:space="preserve"> </w:t>
      </w:r>
      <w:r w:rsidR="00967011" w:rsidRPr="00967011">
        <w:rPr>
          <w:sz w:val="18"/>
          <w:szCs w:val="18"/>
          <w:lang w:val="en-IN"/>
        </w:rPr>
        <w:sym w:font="Wingdings" w:char="F0E7"/>
      </w:r>
      <w:r w:rsidR="00967011">
        <w:rPr>
          <w:sz w:val="18"/>
          <w:szCs w:val="18"/>
          <w:lang w:val="en-IN"/>
        </w:rPr>
        <w:t xml:space="preserve"> </w:t>
      </w:r>
      <w:r w:rsidR="00967011" w:rsidRPr="00967011">
        <w:rPr>
          <w:b/>
          <w:sz w:val="18"/>
          <w:szCs w:val="18"/>
          <w:lang w:val="en-IN"/>
        </w:rPr>
        <w:t>Why we take snapshots even when we have replication</w:t>
      </w:r>
      <w:r w:rsidR="00967011">
        <w:rPr>
          <w:sz w:val="18"/>
          <w:szCs w:val="18"/>
          <w:lang w:val="en-IN"/>
        </w:rPr>
        <w:t>.</w:t>
      </w:r>
      <w:r w:rsidR="00967011">
        <w:rPr>
          <w:sz w:val="18"/>
          <w:szCs w:val="18"/>
          <w:lang w:val="en-IN"/>
        </w:rPr>
        <w:br/>
      </w:r>
      <w:r w:rsidR="00967011">
        <w:rPr>
          <w:noProof/>
          <w:sz w:val="18"/>
          <w:szCs w:val="18"/>
        </w:rPr>
        <w:drawing>
          <wp:inline distT="0" distB="0" distL="0" distR="0">
            <wp:extent cx="3969001" cy="1836846"/>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a:srcRect/>
                    <a:stretch>
                      <a:fillRect/>
                    </a:stretch>
                  </pic:blipFill>
                  <pic:spPr bwMode="auto">
                    <a:xfrm>
                      <a:off x="0" y="0"/>
                      <a:ext cx="3970020" cy="1837318"/>
                    </a:xfrm>
                    <a:prstGeom prst="rect">
                      <a:avLst/>
                    </a:prstGeom>
                    <a:noFill/>
                    <a:ln w="9525">
                      <a:noFill/>
                      <a:miter lim="800000"/>
                      <a:headEnd/>
                      <a:tailEnd/>
                    </a:ln>
                  </pic:spPr>
                </pic:pic>
              </a:graphicData>
            </a:graphic>
          </wp:inline>
        </w:drawing>
      </w:r>
      <w:r>
        <w:rPr>
          <w:sz w:val="18"/>
          <w:szCs w:val="18"/>
          <w:lang w:val="en-IN"/>
        </w:rPr>
        <w:br/>
      </w:r>
      <w:r w:rsidR="006E0720">
        <w:rPr>
          <w:sz w:val="18"/>
          <w:szCs w:val="18"/>
          <w:lang w:val="en-IN"/>
        </w:rPr>
        <w:t>Suppose we’re tasked to restructure index having millions of documents and we are very much confident as we tested it on test server. But before running the queries, we take snapshots of the index so that we can recover from any implications.</w:t>
      </w:r>
      <w:r w:rsidR="005478C9">
        <w:rPr>
          <w:sz w:val="18"/>
          <w:szCs w:val="18"/>
          <w:lang w:val="en-IN"/>
        </w:rPr>
        <w:br/>
        <w:t>When running the queries, things didn’t go as planned, perhaps because our test documents differed from the documents stored within the live index.</w:t>
      </w:r>
      <w:r w:rsidR="00CA6E33">
        <w:rPr>
          <w:sz w:val="18"/>
          <w:szCs w:val="18"/>
          <w:lang w:val="en-IN"/>
        </w:rPr>
        <w:br/>
        <w:t xml:space="preserve">Whatever the cause, the documents got messed up, and we need to </w:t>
      </w:r>
      <w:proofErr w:type="gramStart"/>
      <w:r w:rsidR="00CA6E33">
        <w:rPr>
          <w:sz w:val="18"/>
          <w:szCs w:val="18"/>
          <w:lang w:val="en-IN"/>
        </w:rPr>
        <w:t>revert</w:t>
      </w:r>
      <w:proofErr w:type="gramEnd"/>
      <w:r w:rsidR="00CA6E33">
        <w:rPr>
          <w:sz w:val="18"/>
          <w:szCs w:val="18"/>
          <w:lang w:val="en-IN"/>
        </w:rPr>
        <w:t xml:space="preserve"> the changes to get the things back to the working state.</w:t>
      </w:r>
      <w:r w:rsidR="00C12563">
        <w:rPr>
          <w:sz w:val="18"/>
          <w:szCs w:val="18"/>
          <w:lang w:val="en-IN"/>
        </w:rPr>
        <w:br/>
        <w:t>Replication can’</w:t>
      </w:r>
      <w:r w:rsidR="004B3EA2">
        <w:rPr>
          <w:sz w:val="18"/>
          <w:szCs w:val="18"/>
          <w:lang w:val="en-IN"/>
        </w:rPr>
        <w:t>t hel</w:t>
      </w:r>
      <w:r w:rsidR="00C12563">
        <w:rPr>
          <w:sz w:val="18"/>
          <w:szCs w:val="18"/>
          <w:lang w:val="en-IN"/>
        </w:rPr>
        <w:t>p with that because replication just ensures that we don’t lose our latest data which has already been modified in this example.</w:t>
      </w:r>
      <w:r w:rsidR="00C12563">
        <w:rPr>
          <w:sz w:val="18"/>
          <w:szCs w:val="18"/>
          <w:lang w:val="en-IN"/>
        </w:rPr>
        <w:br/>
        <w:t xml:space="preserve">Instead, we need to </w:t>
      </w:r>
      <w:proofErr w:type="gramStart"/>
      <w:r w:rsidR="00C12563">
        <w:rPr>
          <w:sz w:val="18"/>
          <w:szCs w:val="18"/>
          <w:lang w:val="en-IN"/>
        </w:rPr>
        <w:t>revert</w:t>
      </w:r>
      <w:proofErr w:type="gramEnd"/>
      <w:r w:rsidR="00C12563">
        <w:rPr>
          <w:sz w:val="18"/>
          <w:szCs w:val="18"/>
          <w:lang w:val="en-IN"/>
        </w:rPr>
        <w:t xml:space="preserve"> the state of the index to the snapshot that we took.</w:t>
      </w:r>
      <w:r w:rsidR="004B3EA2">
        <w:rPr>
          <w:sz w:val="18"/>
          <w:szCs w:val="18"/>
          <w:lang w:val="en-IN"/>
        </w:rPr>
        <w:br/>
        <w:t>Doing that, we should be all good and ready to try again after having fixed whatever went wrong.</w:t>
      </w:r>
      <w:r w:rsidR="00B405C4">
        <w:rPr>
          <w:sz w:val="18"/>
          <w:szCs w:val="18"/>
          <w:lang w:val="en-IN"/>
        </w:rPr>
        <w:br/>
        <w:t>This was the difference b/w snapshot and replication.</w:t>
      </w:r>
      <w:r w:rsidR="00B405C4">
        <w:rPr>
          <w:sz w:val="18"/>
          <w:szCs w:val="18"/>
          <w:lang w:val="en-IN"/>
        </w:rPr>
        <w:br/>
      </w:r>
      <w:r w:rsidR="000B2C74">
        <w:rPr>
          <w:sz w:val="18"/>
          <w:szCs w:val="18"/>
          <w:lang w:val="en-IN"/>
        </w:rPr>
        <w:t>Snapshots are commonly used for daily backups and manual snapshots may be taken before applying changes to data, just to make sure that there is a way t</w:t>
      </w:r>
      <w:r w:rsidR="00C867E9">
        <w:rPr>
          <w:sz w:val="18"/>
          <w:szCs w:val="18"/>
          <w:lang w:val="en-IN"/>
        </w:rPr>
        <w:t>o roll back the changes in case something goes wrong.</w:t>
      </w:r>
      <w:r w:rsidR="00DD0346">
        <w:rPr>
          <w:sz w:val="18"/>
          <w:szCs w:val="18"/>
          <w:lang w:val="en-IN"/>
        </w:rPr>
        <w:br/>
        <w:t>Replication just ensures that indices can recover from a node failure and keep serving requests, as if nothing had happened.</w:t>
      </w:r>
      <w:r w:rsidR="009A00E3">
        <w:rPr>
          <w:sz w:val="18"/>
          <w:szCs w:val="18"/>
          <w:lang w:val="en-IN"/>
        </w:rPr>
        <w:br/>
      </w:r>
      <w:proofErr w:type="gramStart"/>
      <w:r w:rsidR="009A00E3">
        <w:rPr>
          <w:sz w:val="18"/>
          <w:szCs w:val="18"/>
          <w:lang w:val="en-IN"/>
        </w:rPr>
        <w:t>Replication also help</w:t>
      </w:r>
      <w:proofErr w:type="gramEnd"/>
      <w:r w:rsidR="009A00E3">
        <w:rPr>
          <w:sz w:val="18"/>
          <w:szCs w:val="18"/>
          <w:lang w:val="en-IN"/>
        </w:rPr>
        <w:t xml:space="preserve"> to increase the throughput of an index.</w:t>
      </w:r>
      <w:r w:rsidR="003B29ED">
        <w:rPr>
          <w:sz w:val="18"/>
          <w:szCs w:val="18"/>
          <w:lang w:val="en-IN"/>
        </w:rPr>
        <w:br/>
        <w:t>Suppose we have a web shop where we hav</w:t>
      </w:r>
      <w:r w:rsidR="00967011">
        <w:rPr>
          <w:sz w:val="18"/>
          <w:szCs w:val="18"/>
          <w:lang w:val="en-IN"/>
        </w:rPr>
        <w:t>e</w:t>
      </w:r>
      <w:r w:rsidR="003B29ED">
        <w:rPr>
          <w:sz w:val="18"/>
          <w:szCs w:val="18"/>
          <w:lang w:val="en-IN"/>
        </w:rPr>
        <w:t xml:space="preserve"> the products stored within an index named “products”. We display the most popular products on the front page, and we also run the queries against the index</w:t>
      </w:r>
      <w:r w:rsidR="00967011">
        <w:rPr>
          <w:sz w:val="18"/>
          <w:szCs w:val="18"/>
          <w:lang w:val="en-IN"/>
        </w:rPr>
        <w:t xml:space="preserve"> when users search for products. </w:t>
      </w:r>
      <w:r w:rsidR="004921D7">
        <w:rPr>
          <w:sz w:val="18"/>
          <w:szCs w:val="18"/>
          <w:lang w:val="en-IN"/>
        </w:rPr>
        <w:t>This index get</w:t>
      </w:r>
      <w:r w:rsidR="00334395">
        <w:rPr>
          <w:sz w:val="18"/>
          <w:szCs w:val="18"/>
          <w:lang w:val="en-IN"/>
        </w:rPr>
        <w:t>s</w:t>
      </w:r>
      <w:r w:rsidR="004921D7">
        <w:rPr>
          <w:sz w:val="18"/>
          <w:szCs w:val="18"/>
          <w:lang w:val="en-IN"/>
        </w:rPr>
        <w:t xml:space="preserve"> queried a lot. </w:t>
      </w:r>
      <w:r w:rsidR="00967011">
        <w:rPr>
          <w:sz w:val="18"/>
          <w:szCs w:val="18"/>
          <w:lang w:val="en-IN"/>
        </w:rPr>
        <w:t>Currently we have just one shard</w:t>
      </w:r>
      <w:r w:rsidR="003123C6">
        <w:rPr>
          <w:sz w:val="18"/>
          <w:szCs w:val="18"/>
          <w:lang w:val="en-IN"/>
        </w:rPr>
        <w:t xml:space="preserve"> </w:t>
      </w:r>
      <w:r w:rsidR="00162663">
        <w:rPr>
          <w:sz w:val="18"/>
          <w:szCs w:val="18"/>
          <w:lang w:val="en-IN"/>
        </w:rPr>
        <w:t>and one replica</w:t>
      </w:r>
      <w:r w:rsidR="00967011">
        <w:rPr>
          <w:sz w:val="18"/>
          <w:szCs w:val="18"/>
          <w:lang w:val="en-IN"/>
        </w:rPr>
        <w:t xml:space="preserve">. But </w:t>
      </w:r>
      <w:r w:rsidR="00B554B9">
        <w:rPr>
          <w:sz w:val="18"/>
          <w:szCs w:val="18"/>
          <w:lang w:val="en-IN"/>
        </w:rPr>
        <w:t xml:space="preserve">soon we start </w:t>
      </w:r>
      <w:r w:rsidR="00967011">
        <w:rPr>
          <w:sz w:val="18"/>
          <w:szCs w:val="18"/>
          <w:lang w:val="en-IN"/>
        </w:rPr>
        <w:t xml:space="preserve">to experience a </w:t>
      </w:r>
      <w:r w:rsidR="00967011" w:rsidRPr="00B554B9">
        <w:rPr>
          <w:b/>
          <w:sz w:val="18"/>
          <w:szCs w:val="18"/>
          <w:lang w:val="en-IN"/>
        </w:rPr>
        <w:t>performance bottleneck</w:t>
      </w:r>
      <w:r w:rsidR="00967011">
        <w:rPr>
          <w:sz w:val="18"/>
          <w:szCs w:val="18"/>
          <w:lang w:val="en-IN"/>
        </w:rPr>
        <w:t xml:space="preserve"> for the queries run against the index at peak hours, so we need to find a way to handle that.</w:t>
      </w:r>
      <w:r w:rsidR="007E7A24">
        <w:rPr>
          <w:sz w:val="18"/>
          <w:szCs w:val="18"/>
          <w:lang w:val="en-IN"/>
        </w:rPr>
        <w:br/>
      </w:r>
      <w:r w:rsidR="007E7A24">
        <w:rPr>
          <w:noProof/>
          <w:sz w:val="18"/>
          <w:szCs w:val="18"/>
        </w:rPr>
        <w:drawing>
          <wp:inline distT="0" distB="0" distL="0" distR="0">
            <wp:extent cx="5303916" cy="161058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a:srcRect/>
                    <a:stretch>
                      <a:fillRect/>
                    </a:stretch>
                  </pic:blipFill>
                  <pic:spPr bwMode="auto">
                    <a:xfrm>
                      <a:off x="0" y="0"/>
                      <a:ext cx="5305425" cy="1611042"/>
                    </a:xfrm>
                    <a:prstGeom prst="rect">
                      <a:avLst/>
                    </a:prstGeom>
                    <a:noFill/>
                    <a:ln w="9525">
                      <a:noFill/>
                      <a:miter lim="800000"/>
                      <a:headEnd/>
                      <a:tailEnd/>
                    </a:ln>
                  </pic:spPr>
                </pic:pic>
              </a:graphicData>
            </a:graphic>
          </wp:inline>
        </w:drawing>
      </w:r>
      <w:r w:rsidR="00967011">
        <w:rPr>
          <w:sz w:val="18"/>
          <w:szCs w:val="18"/>
          <w:lang w:val="en-IN"/>
        </w:rPr>
        <w:br/>
      </w:r>
      <w:r w:rsidR="00967011" w:rsidRPr="00967011">
        <w:rPr>
          <w:b/>
          <w:sz w:val="18"/>
          <w:szCs w:val="18"/>
          <w:u w:val="single"/>
          <w:lang w:val="en-IN"/>
        </w:rPr>
        <w:t>Solution</w:t>
      </w:r>
      <w:r w:rsidR="00967011">
        <w:rPr>
          <w:sz w:val="18"/>
          <w:szCs w:val="18"/>
          <w:lang w:val="en-IN"/>
        </w:rPr>
        <w:t>: The initial thought could be to add additional node to the cluster</w:t>
      </w:r>
      <w:r w:rsidR="00CE63E2">
        <w:rPr>
          <w:sz w:val="18"/>
          <w:szCs w:val="18"/>
          <w:lang w:val="en-IN"/>
        </w:rPr>
        <w:t xml:space="preserve"> which currently consists of two nodes</w:t>
      </w:r>
      <w:r w:rsidR="00967011">
        <w:rPr>
          <w:sz w:val="18"/>
          <w:szCs w:val="18"/>
          <w:lang w:val="en-IN"/>
        </w:rPr>
        <w:t>.</w:t>
      </w:r>
      <w:r w:rsidR="005B34D9">
        <w:rPr>
          <w:sz w:val="18"/>
          <w:szCs w:val="18"/>
          <w:lang w:val="en-IN"/>
        </w:rPr>
        <w:t xml:space="preserve"> Having only primary </w:t>
      </w:r>
      <w:proofErr w:type="spellStart"/>
      <w:r w:rsidR="005B34D9">
        <w:rPr>
          <w:sz w:val="18"/>
          <w:szCs w:val="18"/>
          <w:lang w:val="en-IN"/>
        </w:rPr>
        <w:t>shard</w:t>
      </w:r>
      <w:proofErr w:type="spellEnd"/>
      <w:r w:rsidR="005B34D9">
        <w:rPr>
          <w:sz w:val="18"/>
          <w:szCs w:val="18"/>
          <w:lang w:val="en-IN"/>
        </w:rPr>
        <w:t xml:space="preserve"> and one replica shard would not help because we can’t spread these out across more than two nodes anyway.</w:t>
      </w:r>
      <w:r w:rsidR="004350AD">
        <w:rPr>
          <w:sz w:val="18"/>
          <w:szCs w:val="18"/>
          <w:lang w:val="en-IN"/>
        </w:rPr>
        <w:br/>
        <w:t xml:space="preserve">First for us to utilize the additional node, we would have to increase the number of </w:t>
      </w:r>
      <w:r w:rsidR="00BE3A38" w:rsidRPr="00BE3A38">
        <w:rPr>
          <w:b/>
          <w:sz w:val="18"/>
          <w:szCs w:val="18"/>
          <w:lang w:val="en-IN"/>
        </w:rPr>
        <w:t xml:space="preserve">replica </w:t>
      </w:r>
      <w:r w:rsidR="004350AD" w:rsidRPr="00BE3A38">
        <w:rPr>
          <w:b/>
          <w:sz w:val="18"/>
          <w:szCs w:val="18"/>
          <w:lang w:val="en-IN"/>
        </w:rPr>
        <w:t>shards</w:t>
      </w:r>
      <w:r w:rsidR="004350AD">
        <w:rPr>
          <w:sz w:val="18"/>
          <w:szCs w:val="18"/>
          <w:lang w:val="en-IN"/>
        </w:rPr>
        <w:t>.</w:t>
      </w:r>
      <w:r w:rsidR="004205EC">
        <w:rPr>
          <w:sz w:val="18"/>
          <w:szCs w:val="18"/>
          <w:lang w:val="en-IN"/>
        </w:rPr>
        <w:br/>
        <w:t>Adding one more replica would increase the throughput but not the availability.</w:t>
      </w:r>
      <w:r w:rsidR="0058436A">
        <w:rPr>
          <w:sz w:val="18"/>
          <w:szCs w:val="18"/>
          <w:lang w:val="en-IN"/>
        </w:rPr>
        <w:br/>
      </w:r>
      <w:r w:rsidR="0058436A">
        <w:rPr>
          <w:noProof/>
          <w:sz w:val="18"/>
          <w:szCs w:val="18"/>
        </w:rPr>
        <w:drawing>
          <wp:inline distT="0" distB="0" distL="0" distR="0">
            <wp:extent cx="3887520" cy="1643204"/>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srcRect/>
                    <a:stretch>
                      <a:fillRect/>
                    </a:stretch>
                  </pic:blipFill>
                  <pic:spPr bwMode="auto">
                    <a:xfrm>
                      <a:off x="0" y="0"/>
                      <a:ext cx="3888740" cy="1643720"/>
                    </a:xfrm>
                    <a:prstGeom prst="rect">
                      <a:avLst/>
                    </a:prstGeom>
                    <a:noFill/>
                    <a:ln w="9525">
                      <a:noFill/>
                      <a:miter lim="800000"/>
                      <a:headEnd/>
                      <a:tailEnd/>
                    </a:ln>
                  </pic:spPr>
                </pic:pic>
              </a:graphicData>
            </a:graphic>
          </wp:inline>
        </w:drawing>
      </w:r>
      <w:r w:rsidR="004E4B98">
        <w:rPr>
          <w:sz w:val="18"/>
          <w:szCs w:val="18"/>
          <w:lang w:val="en-IN"/>
        </w:rPr>
        <w:br/>
      </w:r>
      <w:r w:rsidR="004E4B98">
        <w:rPr>
          <w:sz w:val="18"/>
          <w:szCs w:val="18"/>
          <w:lang w:val="en-IN"/>
        </w:rPr>
        <w:lastRenderedPageBreak/>
        <w:t>As replica shard is fully functional index.</w:t>
      </w:r>
      <w:r w:rsidR="00F867E2">
        <w:rPr>
          <w:sz w:val="18"/>
          <w:szCs w:val="18"/>
          <w:lang w:val="en-IN"/>
        </w:rPr>
        <w:t xml:space="preserve"> Both of the replica </w:t>
      </w:r>
      <w:proofErr w:type="gramStart"/>
      <w:r w:rsidR="00F867E2">
        <w:rPr>
          <w:sz w:val="18"/>
          <w:szCs w:val="18"/>
          <w:lang w:val="en-IN"/>
        </w:rPr>
        <w:t>shard</w:t>
      </w:r>
      <w:proofErr w:type="gramEnd"/>
      <w:r w:rsidR="00F867E2">
        <w:rPr>
          <w:sz w:val="18"/>
          <w:szCs w:val="18"/>
          <w:lang w:val="en-IN"/>
        </w:rPr>
        <w:t xml:space="preserve"> can be queried at the same time.</w:t>
      </w:r>
      <w:r w:rsidR="00DE4BB4">
        <w:rPr>
          <w:sz w:val="18"/>
          <w:szCs w:val="18"/>
          <w:lang w:val="en-IN"/>
        </w:rPr>
        <w:br/>
        <w:t xml:space="preserve">This is possible because of two things; </w:t>
      </w:r>
    </w:p>
    <w:p w:rsidR="00164FA4" w:rsidRDefault="00DE4BB4" w:rsidP="00DE4BB4">
      <w:pPr>
        <w:pStyle w:val="ListParagraph"/>
        <w:numPr>
          <w:ilvl w:val="2"/>
          <w:numId w:val="8"/>
        </w:numPr>
        <w:rPr>
          <w:sz w:val="18"/>
          <w:szCs w:val="18"/>
          <w:lang w:val="en-IN"/>
        </w:rPr>
      </w:pPr>
      <w:r w:rsidRPr="00DE4BB4">
        <w:rPr>
          <w:sz w:val="18"/>
          <w:szCs w:val="18"/>
          <w:lang w:val="en-IN"/>
        </w:rPr>
        <w:t xml:space="preserve">The </w:t>
      </w:r>
      <w:r>
        <w:rPr>
          <w:sz w:val="18"/>
          <w:szCs w:val="18"/>
          <w:lang w:val="en-IN"/>
        </w:rPr>
        <w:t xml:space="preserve">fact that Elasticsearch automatically coordinates where queries will be executed </w:t>
      </w:r>
    </w:p>
    <w:p w:rsidR="00224ACF" w:rsidRPr="00DE4BB4" w:rsidRDefault="00BB4AB4" w:rsidP="00DE4BB4">
      <w:pPr>
        <w:pStyle w:val="ListParagraph"/>
        <w:numPr>
          <w:ilvl w:val="2"/>
          <w:numId w:val="8"/>
        </w:numPr>
        <w:rPr>
          <w:sz w:val="18"/>
          <w:szCs w:val="18"/>
          <w:lang w:val="en-IN"/>
        </w:rPr>
      </w:pPr>
      <w:r>
        <w:rPr>
          <w:sz w:val="18"/>
          <w:szCs w:val="18"/>
          <w:lang w:val="en-IN"/>
        </w:rPr>
        <w:t>Second parallelizatio</w:t>
      </w:r>
      <w:r w:rsidR="00AB0C10">
        <w:rPr>
          <w:sz w:val="18"/>
          <w:szCs w:val="18"/>
          <w:lang w:val="en-IN"/>
        </w:rPr>
        <w:t xml:space="preserve">n. CPU has at least. </w:t>
      </w:r>
      <w:r w:rsidR="00B15327">
        <w:rPr>
          <w:sz w:val="18"/>
          <w:szCs w:val="18"/>
          <w:lang w:val="en-IN"/>
        </w:rPr>
        <w:br/>
        <w:t>This means that the node hosting two replica shards can run a search query on each of the shards in parallel thus increasing the throughput of the index.</w:t>
      </w:r>
      <w:r w:rsidR="001807CF">
        <w:rPr>
          <w:sz w:val="18"/>
          <w:szCs w:val="18"/>
          <w:lang w:val="en-IN"/>
        </w:rPr>
        <w:br/>
      </w:r>
      <w:proofErr w:type="gramStart"/>
      <w:r w:rsidR="001807CF">
        <w:rPr>
          <w:sz w:val="18"/>
          <w:szCs w:val="18"/>
          <w:lang w:val="en-IN"/>
        </w:rPr>
        <w:t>of</w:t>
      </w:r>
      <w:proofErr w:type="gramEnd"/>
      <w:r w:rsidR="001807CF">
        <w:rPr>
          <w:sz w:val="18"/>
          <w:szCs w:val="18"/>
          <w:lang w:val="en-IN"/>
        </w:rPr>
        <w:t xml:space="preserve"> course adding more replica will help in increasing throughput </w:t>
      </w:r>
      <w:r w:rsidR="00366C0E">
        <w:rPr>
          <w:sz w:val="18"/>
          <w:szCs w:val="18"/>
          <w:lang w:val="en-IN"/>
        </w:rPr>
        <w:t>but not availability of data that too if the hardware resources of the node have not yet been fully utilized.</w:t>
      </w:r>
      <w:r w:rsidR="006F0718">
        <w:rPr>
          <w:sz w:val="18"/>
          <w:szCs w:val="18"/>
          <w:lang w:val="en-IN"/>
        </w:rPr>
        <w:br/>
      </w:r>
      <w:r w:rsidR="006F0718">
        <w:rPr>
          <w:noProof/>
          <w:sz w:val="18"/>
          <w:szCs w:val="18"/>
        </w:rPr>
        <w:drawing>
          <wp:inline distT="0" distB="0" distL="0" distR="0">
            <wp:extent cx="5142230" cy="2847340"/>
            <wp:effectExtent l="1905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
                    <a:srcRect/>
                    <a:stretch>
                      <a:fillRect/>
                    </a:stretch>
                  </pic:blipFill>
                  <pic:spPr bwMode="auto">
                    <a:xfrm>
                      <a:off x="0" y="0"/>
                      <a:ext cx="5142230" cy="2847340"/>
                    </a:xfrm>
                    <a:prstGeom prst="rect">
                      <a:avLst/>
                    </a:prstGeom>
                    <a:noFill/>
                    <a:ln w="9525">
                      <a:noFill/>
                      <a:miter lim="800000"/>
                      <a:headEnd/>
                      <a:tailEnd/>
                    </a:ln>
                  </pic:spPr>
                </pic:pic>
              </a:graphicData>
            </a:graphic>
          </wp:inline>
        </w:drawing>
      </w:r>
      <w:r w:rsidR="007E7A24" w:rsidRPr="00DE4BB4">
        <w:rPr>
          <w:sz w:val="18"/>
          <w:szCs w:val="18"/>
          <w:lang w:val="en-IN"/>
        </w:rPr>
        <w:br/>
      </w:r>
    </w:p>
    <w:p w:rsidR="00C97691" w:rsidRDefault="00C14356" w:rsidP="00AB42FA">
      <w:pPr>
        <w:pStyle w:val="ListParagraph"/>
        <w:numPr>
          <w:ilvl w:val="0"/>
          <w:numId w:val="8"/>
        </w:numPr>
        <w:ind w:left="426"/>
        <w:rPr>
          <w:sz w:val="18"/>
          <w:szCs w:val="18"/>
          <w:lang w:val="en-IN"/>
        </w:rPr>
      </w:pPr>
      <w:r>
        <w:rPr>
          <w:sz w:val="18"/>
          <w:szCs w:val="18"/>
          <w:lang w:val="en-IN"/>
        </w:rPr>
        <w:t>Replica helps in achieving</w:t>
      </w:r>
    </w:p>
    <w:p w:rsidR="00C14356" w:rsidRDefault="00C14356" w:rsidP="00C14356">
      <w:pPr>
        <w:pStyle w:val="ListParagraph"/>
        <w:numPr>
          <w:ilvl w:val="1"/>
          <w:numId w:val="8"/>
        </w:numPr>
        <w:rPr>
          <w:sz w:val="18"/>
          <w:szCs w:val="18"/>
          <w:lang w:val="en-IN"/>
        </w:rPr>
      </w:pPr>
      <w:r>
        <w:rPr>
          <w:sz w:val="18"/>
          <w:szCs w:val="18"/>
          <w:lang w:val="en-IN"/>
        </w:rPr>
        <w:t>Throughput.</w:t>
      </w:r>
    </w:p>
    <w:p w:rsidR="00C14356" w:rsidRDefault="00C14356" w:rsidP="00C14356">
      <w:pPr>
        <w:pStyle w:val="ListParagraph"/>
        <w:numPr>
          <w:ilvl w:val="1"/>
          <w:numId w:val="8"/>
        </w:numPr>
        <w:rPr>
          <w:sz w:val="18"/>
          <w:szCs w:val="18"/>
          <w:lang w:val="en-IN"/>
        </w:rPr>
      </w:pPr>
      <w:r>
        <w:rPr>
          <w:sz w:val="18"/>
          <w:szCs w:val="18"/>
          <w:lang w:val="en-IN"/>
        </w:rPr>
        <w:t>Availability.</w:t>
      </w:r>
    </w:p>
    <w:p w:rsidR="00C14356" w:rsidRDefault="00C4758A" w:rsidP="00AB42FA">
      <w:pPr>
        <w:pStyle w:val="ListParagraph"/>
        <w:numPr>
          <w:ilvl w:val="0"/>
          <w:numId w:val="8"/>
        </w:numPr>
        <w:ind w:left="426"/>
        <w:rPr>
          <w:sz w:val="18"/>
          <w:szCs w:val="18"/>
          <w:lang w:val="en-IN"/>
        </w:rPr>
      </w:pPr>
      <w:r>
        <w:rPr>
          <w:sz w:val="18"/>
          <w:szCs w:val="18"/>
          <w:lang w:val="en-IN"/>
        </w:rPr>
        <w:t>Let’s create a new index</w:t>
      </w:r>
      <w:r w:rsidR="00B529F9">
        <w:rPr>
          <w:sz w:val="18"/>
          <w:szCs w:val="18"/>
          <w:lang w:val="en-IN"/>
        </w:rPr>
        <w:t xml:space="preserve"> </w:t>
      </w:r>
      <w:r w:rsidR="00B529F9" w:rsidRPr="00B529F9">
        <w:rPr>
          <w:sz w:val="18"/>
          <w:szCs w:val="18"/>
          <w:lang w:val="en-IN"/>
        </w:rPr>
        <w:sym w:font="Wingdings" w:char="F0E8"/>
      </w:r>
      <w:r w:rsidR="00B529F9">
        <w:rPr>
          <w:sz w:val="18"/>
          <w:szCs w:val="18"/>
          <w:lang w:val="en-IN"/>
        </w:rPr>
        <w:t xml:space="preserve"> </w:t>
      </w:r>
      <w:r w:rsidR="00B529F9" w:rsidRPr="00BA5AE6">
        <w:rPr>
          <w:b/>
          <w:sz w:val="18"/>
          <w:szCs w:val="18"/>
          <w:lang w:val="en-IN"/>
        </w:rPr>
        <w:t>pages</w:t>
      </w:r>
      <w:r>
        <w:rPr>
          <w:sz w:val="18"/>
          <w:szCs w:val="18"/>
          <w:lang w:val="en-IN"/>
        </w:rPr>
        <w:t>.</w:t>
      </w:r>
    </w:p>
    <w:p w:rsidR="00BA5AE6" w:rsidRDefault="00425103" w:rsidP="00AB42FA">
      <w:pPr>
        <w:pStyle w:val="ListParagraph"/>
        <w:numPr>
          <w:ilvl w:val="0"/>
          <w:numId w:val="8"/>
        </w:numPr>
        <w:ind w:left="426"/>
        <w:rPr>
          <w:sz w:val="18"/>
          <w:szCs w:val="18"/>
          <w:lang w:val="en-IN"/>
        </w:rPr>
      </w:pPr>
      <w:r>
        <w:rPr>
          <w:noProof/>
          <w:sz w:val="18"/>
          <w:szCs w:val="18"/>
        </w:rPr>
        <w:drawing>
          <wp:inline distT="0" distB="0" distL="0" distR="0">
            <wp:extent cx="7125077" cy="151179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a:srcRect/>
                    <a:stretch>
                      <a:fillRect/>
                    </a:stretch>
                  </pic:blipFill>
                  <pic:spPr bwMode="auto">
                    <a:xfrm>
                      <a:off x="0" y="0"/>
                      <a:ext cx="7126472" cy="1512086"/>
                    </a:xfrm>
                    <a:prstGeom prst="rect">
                      <a:avLst/>
                    </a:prstGeom>
                    <a:noFill/>
                    <a:ln w="9525">
                      <a:noFill/>
                      <a:miter lim="800000"/>
                      <a:headEnd/>
                      <a:tailEnd/>
                    </a:ln>
                  </pic:spPr>
                </pic:pic>
              </a:graphicData>
            </a:graphic>
          </wp:inline>
        </w:drawing>
      </w:r>
    </w:p>
    <w:p w:rsidR="00425103" w:rsidRDefault="00711369" w:rsidP="00AB42FA">
      <w:pPr>
        <w:pStyle w:val="ListParagraph"/>
        <w:numPr>
          <w:ilvl w:val="0"/>
          <w:numId w:val="8"/>
        </w:numPr>
        <w:ind w:left="426"/>
        <w:rPr>
          <w:sz w:val="18"/>
          <w:szCs w:val="18"/>
          <w:lang w:val="en-IN"/>
        </w:rPr>
      </w:pPr>
      <w:r>
        <w:rPr>
          <w:noProof/>
          <w:sz w:val="18"/>
          <w:szCs w:val="18"/>
        </w:rPr>
        <w:drawing>
          <wp:inline distT="0" distB="0" distL="0" distR="0">
            <wp:extent cx="7382956" cy="1683944"/>
            <wp:effectExtent l="19050" t="19050" r="27494" b="11506"/>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a:srcRect/>
                    <a:stretch>
                      <a:fillRect/>
                    </a:stretch>
                  </pic:blipFill>
                  <pic:spPr bwMode="auto">
                    <a:xfrm>
                      <a:off x="0" y="0"/>
                      <a:ext cx="7384546" cy="1684307"/>
                    </a:xfrm>
                    <a:prstGeom prst="rect">
                      <a:avLst/>
                    </a:prstGeom>
                    <a:noFill/>
                    <a:ln w="9525">
                      <a:solidFill>
                        <a:srgbClr val="FF0000"/>
                      </a:solidFill>
                      <a:miter lim="800000"/>
                      <a:headEnd/>
                      <a:tailEnd/>
                    </a:ln>
                  </pic:spPr>
                </pic:pic>
              </a:graphicData>
            </a:graphic>
          </wp:inline>
        </w:drawing>
      </w:r>
    </w:p>
    <w:p w:rsidR="00711369" w:rsidRDefault="000863B0" w:rsidP="00AB42FA">
      <w:pPr>
        <w:pStyle w:val="ListParagraph"/>
        <w:numPr>
          <w:ilvl w:val="0"/>
          <w:numId w:val="8"/>
        </w:numPr>
        <w:ind w:left="426"/>
        <w:rPr>
          <w:sz w:val="18"/>
          <w:szCs w:val="18"/>
          <w:lang w:val="en-IN"/>
        </w:rPr>
      </w:pPr>
      <w:r>
        <w:rPr>
          <w:noProof/>
          <w:sz w:val="18"/>
          <w:szCs w:val="18"/>
        </w:rPr>
        <w:drawing>
          <wp:inline distT="0" distB="0" distL="0" distR="0">
            <wp:extent cx="7244288" cy="1223194"/>
            <wp:effectExtent l="19050" t="19050" r="13762" b="15056"/>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a:srcRect/>
                    <a:stretch>
                      <a:fillRect/>
                    </a:stretch>
                  </pic:blipFill>
                  <pic:spPr bwMode="auto">
                    <a:xfrm>
                      <a:off x="0" y="0"/>
                      <a:ext cx="7244288" cy="1223194"/>
                    </a:xfrm>
                    <a:prstGeom prst="rect">
                      <a:avLst/>
                    </a:prstGeom>
                    <a:noFill/>
                    <a:ln w="9525">
                      <a:solidFill>
                        <a:srgbClr val="FF0000"/>
                      </a:solidFill>
                      <a:miter lim="800000"/>
                      <a:headEnd/>
                      <a:tailEnd/>
                    </a:ln>
                  </pic:spPr>
                </pic:pic>
              </a:graphicData>
            </a:graphic>
          </wp:inline>
        </w:drawing>
      </w:r>
    </w:p>
    <w:p w:rsidR="000863B0" w:rsidRDefault="00254FC9" w:rsidP="00AB42FA">
      <w:pPr>
        <w:pStyle w:val="ListParagraph"/>
        <w:numPr>
          <w:ilvl w:val="0"/>
          <w:numId w:val="8"/>
        </w:numPr>
        <w:ind w:left="426"/>
        <w:rPr>
          <w:sz w:val="18"/>
          <w:szCs w:val="18"/>
          <w:lang w:val="en-IN"/>
        </w:rPr>
      </w:pPr>
      <w:r>
        <w:rPr>
          <w:noProof/>
          <w:sz w:val="18"/>
          <w:szCs w:val="18"/>
        </w:rPr>
        <w:lastRenderedPageBreak/>
        <w:drawing>
          <wp:inline distT="0" distB="0" distL="0" distR="0">
            <wp:extent cx="7081787" cy="2286019"/>
            <wp:effectExtent l="19050" t="19050" r="23863" b="19031"/>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a:srcRect/>
                    <a:stretch>
                      <a:fillRect/>
                    </a:stretch>
                  </pic:blipFill>
                  <pic:spPr bwMode="auto">
                    <a:xfrm>
                      <a:off x="0" y="0"/>
                      <a:ext cx="7090659" cy="2288883"/>
                    </a:xfrm>
                    <a:prstGeom prst="rect">
                      <a:avLst/>
                    </a:prstGeom>
                    <a:noFill/>
                    <a:ln w="9525">
                      <a:solidFill>
                        <a:srgbClr val="FF0000"/>
                      </a:solidFill>
                      <a:miter lim="800000"/>
                      <a:headEnd/>
                      <a:tailEnd/>
                    </a:ln>
                  </pic:spPr>
                </pic:pic>
              </a:graphicData>
            </a:graphic>
          </wp:inline>
        </w:drawing>
      </w:r>
    </w:p>
    <w:p w:rsidR="00254FC9" w:rsidRDefault="00132D7F" w:rsidP="00AB42FA">
      <w:pPr>
        <w:pStyle w:val="ListParagraph"/>
        <w:numPr>
          <w:ilvl w:val="0"/>
          <w:numId w:val="8"/>
        </w:numPr>
        <w:ind w:left="426"/>
        <w:rPr>
          <w:sz w:val="18"/>
          <w:szCs w:val="18"/>
          <w:lang w:val="en-IN"/>
        </w:rPr>
      </w:pPr>
      <w:r>
        <w:rPr>
          <w:sz w:val="18"/>
          <w:szCs w:val="18"/>
          <w:lang w:val="en-IN"/>
        </w:rPr>
        <w:br/>
      </w:r>
      <w:r>
        <w:rPr>
          <w:noProof/>
          <w:sz w:val="18"/>
          <w:szCs w:val="18"/>
        </w:rPr>
        <w:drawing>
          <wp:inline distT="0" distB="0" distL="0" distR="0">
            <wp:extent cx="7015221" cy="624689"/>
            <wp:effectExtent l="19050" t="19050" r="14229" b="23011"/>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4"/>
                    <a:srcRect/>
                    <a:stretch>
                      <a:fillRect/>
                    </a:stretch>
                  </pic:blipFill>
                  <pic:spPr bwMode="auto">
                    <a:xfrm>
                      <a:off x="0" y="0"/>
                      <a:ext cx="7034155" cy="626375"/>
                    </a:xfrm>
                    <a:prstGeom prst="rect">
                      <a:avLst/>
                    </a:prstGeom>
                    <a:noFill/>
                    <a:ln w="9525">
                      <a:solidFill>
                        <a:srgbClr val="FF0000"/>
                      </a:solidFill>
                      <a:miter lim="800000"/>
                      <a:headEnd/>
                      <a:tailEnd/>
                    </a:ln>
                  </pic:spPr>
                </pic:pic>
              </a:graphicData>
            </a:graphic>
          </wp:inline>
        </w:drawing>
      </w:r>
    </w:p>
    <w:p w:rsidR="00C4758A" w:rsidRPr="00AB42FA" w:rsidRDefault="000C74DB" w:rsidP="00132D7F">
      <w:pPr>
        <w:pStyle w:val="ListParagraph"/>
        <w:ind w:left="426"/>
        <w:rPr>
          <w:sz w:val="18"/>
          <w:szCs w:val="18"/>
          <w:lang w:val="en-IN"/>
        </w:rPr>
      </w:pPr>
      <w:r>
        <w:rPr>
          <w:sz w:val="18"/>
          <w:szCs w:val="18"/>
          <w:lang w:val="en-IN"/>
        </w:rPr>
        <w:t xml:space="preserve">See Kibana indices are configured </w:t>
      </w:r>
      <w:r w:rsidR="00483C75">
        <w:rPr>
          <w:sz w:val="18"/>
          <w:szCs w:val="18"/>
          <w:lang w:val="en-IN"/>
        </w:rPr>
        <w:t xml:space="preserve">with one shard and zero replica. </w:t>
      </w:r>
      <w:r w:rsidR="00AC36C3">
        <w:rPr>
          <w:sz w:val="18"/>
          <w:szCs w:val="18"/>
          <w:lang w:val="en-IN"/>
        </w:rPr>
        <w:t>The one shard makes sense because these indices will store very small amount of data.</w:t>
      </w:r>
      <w:r w:rsidR="00637342">
        <w:rPr>
          <w:sz w:val="18"/>
          <w:szCs w:val="18"/>
          <w:lang w:val="en-IN"/>
        </w:rPr>
        <w:br/>
        <w:t>Don’</w:t>
      </w:r>
      <w:r w:rsidR="00E143D5">
        <w:rPr>
          <w:sz w:val="18"/>
          <w:szCs w:val="18"/>
          <w:lang w:val="en-IN"/>
        </w:rPr>
        <w:t>t be fooled by zero though because adding another node to the cluster would increase to one.</w:t>
      </w:r>
      <w:r w:rsidR="00E143D5">
        <w:rPr>
          <w:sz w:val="18"/>
          <w:szCs w:val="18"/>
          <w:lang w:val="en-IN"/>
        </w:rPr>
        <w:br/>
        <w:t>How?</w:t>
      </w:r>
      <w:r w:rsidR="00E143D5">
        <w:rPr>
          <w:sz w:val="18"/>
          <w:szCs w:val="18"/>
          <w:lang w:val="en-IN"/>
        </w:rPr>
        <w:br/>
      </w:r>
      <w:r w:rsidR="00E143D5">
        <w:rPr>
          <w:noProof/>
          <w:sz w:val="18"/>
          <w:szCs w:val="18"/>
        </w:rPr>
        <w:drawing>
          <wp:inline distT="0" distB="0" distL="0" distR="0">
            <wp:extent cx="5962015" cy="303530"/>
            <wp:effectExtent l="19050" t="0" r="63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5"/>
                    <a:srcRect/>
                    <a:stretch>
                      <a:fillRect/>
                    </a:stretch>
                  </pic:blipFill>
                  <pic:spPr bwMode="auto">
                    <a:xfrm>
                      <a:off x="0" y="0"/>
                      <a:ext cx="5962015" cy="303530"/>
                    </a:xfrm>
                    <a:prstGeom prst="rect">
                      <a:avLst/>
                    </a:prstGeom>
                    <a:noFill/>
                    <a:ln w="9525">
                      <a:noFill/>
                      <a:miter lim="800000"/>
                      <a:headEnd/>
                      <a:tailEnd/>
                    </a:ln>
                  </pic:spPr>
                </pic:pic>
              </a:graphicData>
            </a:graphic>
          </wp:inline>
        </w:drawing>
      </w:r>
      <w:r w:rsidR="00E143D5">
        <w:rPr>
          <w:sz w:val="18"/>
          <w:szCs w:val="18"/>
          <w:lang w:val="en-IN"/>
        </w:rPr>
        <w:br/>
      </w:r>
      <w:r w:rsidR="00B87C60">
        <w:rPr>
          <w:sz w:val="18"/>
          <w:szCs w:val="18"/>
          <w:lang w:val="en-IN"/>
        </w:rPr>
        <w:t xml:space="preserve">Because the Kibana indices are configured with a setting named </w:t>
      </w:r>
      <w:proofErr w:type="spellStart"/>
      <w:r w:rsidR="00B87C60">
        <w:rPr>
          <w:sz w:val="18"/>
          <w:szCs w:val="18"/>
          <w:lang w:val="en-IN"/>
        </w:rPr>
        <w:t>auto_expand_replicas</w:t>
      </w:r>
      <w:proofErr w:type="spellEnd"/>
      <w:r w:rsidR="00B87C60">
        <w:rPr>
          <w:sz w:val="18"/>
          <w:szCs w:val="18"/>
          <w:lang w:val="en-IN"/>
        </w:rPr>
        <w:t xml:space="preserve">=”0-1” </w:t>
      </w:r>
      <w:r w:rsidR="00B87C60">
        <w:rPr>
          <w:sz w:val="18"/>
          <w:szCs w:val="18"/>
          <w:lang w:val="en-IN"/>
        </w:rPr>
        <w:br/>
        <w:t>This setting dynamically changes the number of replicas depending on how many nodes our cluster contains.</w:t>
      </w:r>
    </w:p>
    <w:sectPr w:rsidR="00C4758A" w:rsidRPr="00AB42FA" w:rsidSect="00DA09CD">
      <w:pgSz w:w="12240" w:h="15840"/>
      <w:pgMar w:top="142" w:right="49" w:bottom="142" w:left="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46917"/>
    <w:multiLevelType w:val="hybridMultilevel"/>
    <w:tmpl w:val="EF6CA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51B29"/>
    <w:multiLevelType w:val="hybridMultilevel"/>
    <w:tmpl w:val="7592E7DA"/>
    <w:lvl w:ilvl="0" w:tplc="0409000F">
      <w:start w:val="1"/>
      <w:numFmt w:val="decimal"/>
      <w:lvlText w:val="%1."/>
      <w:lvlJc w:val="left"/>
      <w:pPr>
        <w:ind w:left="1014" w:hanging="360"/>
      </w:pPr>
    </w:lvl>
    <w:lvl w:ilvl="1" w:tplc="04090019">
      <w:start w:val="1"/>
      <w:numFmt w:val="lowerLetter"/>
      <w:lvlText w:val="%2."/>
      <w:lvlJc w:val="left"/>
      <w:pPr>
        <w:ind w:left="1734" w:hanging="360"/>
      </w:pPr>
    </w:lvl>
    <w:lvl w:ilvl="2" w:tplc="0409001B">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2">
    <w:nsid w:val="1D9E6EF7"/>
    <w:multiLevelType w:val="hybridMultilevel"/>
    <w:tmpl w:val="8974C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5C6591"/>
    <w:multiLevelType w:val="hybridMultilevel"/>
    <w:tmpl w:val="67C2D5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562740"/>
    <w:multiLevelType w:val="hybridMultilevel"/>
    <w:tmpl w:val="DFF8C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47257A"/>
    <w:multiLevelType w:val="hybridMultilevel"/>
    <w:tmpl w:val="EFAE76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740B74"/>
    <w:multiLevelType w:val="hybridMultilevel"/>
    <w:tmpl w:val="27D8CEE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nsid w:val="6FDD4630"/>
    <w:multiLevelType w:val="hybridMultilevel"/>
    <w:tmpl w:val="A43AE932"/>
    <w:lvl w:ilvl="0" w:tplc="0409000F">
      <w:start w:val="1"/>
      <w:numFmt w:val="decimal"/>
      <w:lvlText w:val="%1."/>
      <w:lvlJc w:val="left"/>
      <w:pPr>
        <w:ind w:left="948" w:hanging="360"/>
      </w:p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num w:numId="1">
    <w:abstractNumId w:val="4"/>
  </w:num>
  <w:num w:numId="2">
    <w:abstractNumId w:val="3"/>
  </w:num>
  <w:num w:numId="3">
    <w:abstractNumId w:val="2"/>
  </w:num>
  <w:num w:numId="4">
    <w:abstractNumId w:val="6"/>
  </w:num>
  <w:num w:numId="5">
    <w:abstractNumId w:val="0"/>
  </w:num>
  <w:num w:numId="6">
    <w:abstractNumId w:val="7"/>
  </w:num>
  <w:num w:numId="7">
    <w:abstractNumId w:val="1"/>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useFELayout/>
  </w:compat>
  <w:rsids>
    <w:rsidRoot w:val="006A636A"/>
    <w:rsid w:val="00011622"/>
    <w:rsid w:val="00014771"/>
    <w:rsid w:val="0001599F"/>
    <w:rsid w:val="00017176"/>
    <w:rsid w:val="00023782"/>
    <w:rsid w:val="00024929"/>
    <w:rsid w:val="00027AD1"/>
    <w:rsid w:val="00032BA1"/>
    <w:rsid w:val="00040129"/>
    <w:rsid w:val="00042CFD"/>
    <w:rsid w:val="00047F69"/>
    <w:rsid w:val="000501FF"/>
    <w:rsid w:val="00053887"/>
    <w:rsid w:val="000548BA"/>
    <w:rsid w:val="00056A49"/>
    <w:rsid w:val="0006009F"/>
    <w:rsid w:val="00066013"/>
    <w:rsid w:val="00067DF1"/>
    <w:rsid w:val="00071511"/>
    <w:rsid w:val="00072A72"/>
    <w:rsid w:val="0007385D"/>
    <w:rsid w:val="00083BA7"/>
    <w:rsid w:val="000863B0"/>
    <w:rsid w:val="000946E6"/>
    <w:rsid w:val="00094A90"/>
    <w:rsid w:val="0009783C"/>
    <w:rsid w:val="000A6EE7"/>
    <w:rsid w:val="000B2C74"/>
    <w:rsid w:val="000B352B"/>
    <w:rsid w:val="000B35DF"/>
    <w:rsid w:val="000B403A"/>
    <w:rsid w:val="000B5717"/>
    <w:rsid w:val="000B7D33"/>
    <w:rsid w:val="000C6FE7"/>
    <w:rsid w:val="000C74DB"/>
    <w:rsid w:val="000D1D81"/>
    <w:rsid w:val="000D20AE"/>
    <w:rsid w:val="000D3295"/>
    <w:rsid w:val="000D79DE"/>
    <w:rsid w:val="000E15F0"/>
    <w:rsid w:val="000E21E0"/>
    <w:rsid w:val="000E25C5"/>
    <w:rsid w:val="000E29C2"/>
    <w:rsid w:val="000E4CA4"/>
    <w:rsid w:val="000F15ED"/>
    <w:rsid w:val="000F60A9"/>
    <w:rsid w:val="00105166"/>
    <w:rsid w:val="00106134"/>
    <w:rsid w:val="00120BFB"/>
    <w:rsid w:val="00126841"/>
    <w:rsid w:val="00132D7F"/>
    <w:rsid w:val="0013308E"/>
    <w:rsid w:val="001364EE"/>
    <w:rsid w:val="00144FA5"/>
    <w:rsid w:val="00145CAC"/>
    <w:rsid w:val="00145CFA"/>
    <w:rsid w:val="00146A23"/>
    <w:rsid w:val="00151455"/>
    <w:rsid w:val="00152017"/>
    <w:rsid w:val="001539B5"/>
    <w:rsid w:val="00154622"/>
    <w:rsid w:val="001572EB"/>
    <w:rsid w:val="00160FDE"/>
    <w:rsid w:val="001615AB"/>
    <w:rsid w:val="00162663"/>
    <w:rsid w:val="001634EF"/>
    <w:rsid w:val="00164FA4"/>
    <w:rsid w:val="00170840"/>
    <w:rsid w:val="001716AD"/>
    <w:rsid w:val="001721CD"/>
    <w:rsid w:val="0017693E"/>
    <w:rsid w:val="001807CF"/>
    <w:rsid w:val="00180D5E"/>
    <w:rsid w:val="00184718"/>
    <w:rsid w:val="00184BFC"/>
    <w:rsid w:val="00185A8B"/>
    <w:rsid w:val="001866AB"/>
    <w:rsid w:val="00186903"/>
    <w:rsid w:val="001875CE"/>
    <w:rsid w:val="001903BD"/>
    <w:rsid w:val="0019279C"/>
    <w:rsid w:val="0019447E"/>
    <w:rsid w:val="00196FE3"/>
    <w:rsid w:val="001A24F2"/>
    <w:rsid w:val="001B4CB1"/>
    <w:rsid w:val="001B5780"/>
    <w:rsid w:val="001B7FF4"/>
    <w:rsid w:val="001D04D7"/>
    <w:rsid w:val="001F0981"/>
    <w:rsid w:val="001F3383"/>
    <w:rsid w:val="001F63C1"/>
    <w:rsid w:val="0020044D"/>
    <w:rsid w:val="0020294E"/>
    <w:rsid w:val="002059F7"/>
    <w:rsid w:val="00207FCB"/>
    <w:rsid w:val="002140A3"/>
    <w:rsid w:val="00216377"/>
    <w:rsid w:val="00216CE3"/>
    <w:rsid w:val="00217C2A"/>
    <w:rsid w:val="00222677"/>
    <w:rsid w:val="00224ACF"/>
    <w:rsid w:val="00231428"/>
    <w:rsid w:val="00233B20"/>
    <w:rsid w:val="00235401"/>
    <w:rsid w:val="002506EB"/>
    <w:rsid w:val="00251D39"/>
    <w:rsid w:val="00254FC9"/>
    <w:rsid w:val="00255801"/>
    <w:rsid w:val="00267860"/>
    <w:rsid w:val="0027222B"/>
    <w:rsid w:val="002753FC"/>
    <w:rsid w:val="00276D13"/>
    <w:rsid w:val="00280796"/>
    <w:rsid w:val="002862D0"/>
    <w:rsid w:val="0028708A"/>
    <w:rsid w:val="00287CD9"/>
    <w:rsid w:val="0029709A"/>
    <w:rsid w:val="002A41EC"/>
    <w:rsid w:val="002B1343"/>
    <w:rsid w:val="002B1572"/>
    <w:rsid w:val="002B2F52"/>
    <w:rsid w:val="002B41BB"/>
    <w:rsid w:val="002B57E2"/>
    <w:rsid w:val="002D0A6A"/>
    <w:rsid w:val="002D63DF"/>
    <w:rsid w:val="002F0310"/>
    <w:rsid w:val="002F4A74"/>
    <w:rsid w:val="00300606"/>
    <w:rsid w:val="00307325"/>
    <w:rsid w:val="003123C6"/>
    <w:rsid w:val="00316D10"/>
    <w:rsid w:val="00316DDF"/>
    <w:rsid w:val="003309A7"/>
    <w:rsid w:val="00334020"/>
    <w:rsid w:val="00334395"/>
    <w:rsid w:val="00334B26"/>
    <w:rsid w:val="00335962"/>
    <w:rsid w:val="0033796C"/>
    <w:rsid w:val="0035438D"/>
    <w:rsid w:val="00354607"/>
    <w:rsid w:val="00355EC4"/>
    <w:rsid w:val="00356EDA"/>
    <w:rsid w:val="00362747"/>
    <w:rsid w:val="00366C0E"/>
    <w:rsid w:val="00381697"/>
    <w:rsid w:val="00385117"/>
    <w:rsid w:val="003858E6"/>
    <w:rsid w:val="00390229"/>
    <w:rsid w:val="00392D9C"/>
    <w:rsid w:val="003A1717"/>
    <w:rsid w:val="003B29ED"/>
    <w:rsid w:val="003B616C"/>
    <w:rsid w:val="003B7C9D"/>
    <w:rsid w:val="003D287E"/>
    <w:rsid w:val="003D3E1C"/>
    <w:rsid w:val="003E2530"/>
    <w:rsid w:val="003E5719"/>
    <w:rsid w:val="003F03F4"/>
    <w:rsid w:val="003F58F5"/>
    <w:rsid w:val="00401C7A"/>
    <w:rsid w:val="00402CCC"/>
    <w:rsid w:val="00402DEF"/>
    <w:rsid w:val="00413A22"/>
    <w:rsid w:val="004205EC"/>
    <w:rsid w:val="00421821"/>
    <w:rsid w:val="0042418A"/>
    <w:rsid w:val="004243B7"/>
    <w:rsid w:val="00425103"/>
    <w:rsid w:val="004304AF"/>
    <w:rsid w:val="0043065E"/>
    <w:rsid w:val="004350AD"/>
    <w:rsid w:val="00435B1E"/>
    <w:rsid w:val="00437818"/>
    <w:rsid w:val="00437975"/>
    <w:rsid w:val="00442788"/>
    <w:rsid w:val="00450DF4"/>
    <w:rsid w:val="00461B77"/>
    <w:rsid w:val="0047064D"/>
    <w:rsid w:val="00473040"/>
    <w:rsid w:val="00483C75"/>
    <w:rsid w:val="004921D7"/>
    <w:rsid w:val="0049678E"/>
    <w:rsid w:val="004A1E8A"/>
    <w:rsid w:val="004A205C"/>
    <w:rsid w:val="004A22A1"/>
    <w:rsid w:val="004A333D"/>
    <w:rsid w:val="004A70A8"/>
    <w:rsid w:val="004B0280"/>
    <w:rsid w:val="004B3EA2"/>
    <w:rsid w:val="004C76E8"/>
    <w:rsid w:val="004D186B"/>
    <w:rsid w:val="004D35B9"/>
    <w:rsid w:val="004D5ED0"/>
    <w:rsid w:val="004D7E7C"/>
    <w:rsid w:val="004E4B98"/>
    <w:rsid w:val="004E5255"/>
    <w:rsid w:val="005077A6"/>
    <w:rsid w:val="005108B5"/>
    <w:rsid w:val="005111A8"/>
    <w:rsid w:val="00513AE4"/>
    <w:rsid w:val="005148D1"/>
    <w:rsid w:val="005156D4"/>
    <w:rsid w:val="0051676F"/>
    <w:rsid w:val="0052173C"/>
    <w:rsid w:val="00525164"/>
    <w:rsid w:val="0052663E"/>
    <w:rsid w:val="005270DD"/>
    <w:rsid w:val="0053345E"/>
    <w:rsid w:val="005478C9"/>
    <w:rsid w:val="005503F4"/>
    <w:rsid w:val="00550EFE"/>
    <w:rsid w:val="00556764"/>
    <w:rsid w:val="00562EDF"/>
    <w:rsid w:val="00563FF6"/>
    <w:rsid w:val="00573148"/>
    <w:rsid w:val="005826C6"/>
    <w:rsid w:val="0058436A"/>
    <w:rsid w:val="0059086C"/>
    <w:rsid w:val="005A09E2"/>
    <w:rsid w:val="005A0D4F"/>
    <w:rsid w:val="005A2CED"/>
    <w:rsid w:val="005B0F28"/>
    <w:rsid w:val="005B34D9"/>
    <w:rsid w:val="005B55C2"/>
    <w:rsid w:val="005C6383"/>
    <w:rsid w:val="005C685B"/>
    <w:rsid w:val="005D7D7F"/>
    <w:rsid w:val="005E07E0"/>
    <w:rsid w:val="005F11C3"/>
    <w:rsid w:val="005F4580"/>
    <w:rsid w:val="005F59C1"/>
    <w:rsid w:val="006078C9"/>
    <w:rsid w:val="006241F9"/>
    <w:rsid w:val="00624491"/>
    <w:rsid w:val="006269CE"/>
    <w:rsid w:val="0063285F"/>
    <w:rsid w:val="00637342"/>
    <w:rsid w:val="006449BD"/>
    <w:rsid w:val="00647025"/>
    <w:rsid w:val="00651ECB"/>
    <w:rsid w:val="00655A4B"/>
    <w:rsid w:val="00664E66"/>
    <w:rsid w:val="006A636A"/>
    <w:rsid w:val="006A7703"/>
    <w:rsid w:val="006B05EF"/>
    <w:rsid w:val="006C0B91"/>
    <w:rsid w:val="006D0351"/>
    <w:rsid w:val="006D0A4C"/>
    <w:rsid w:val="006D3B97"/>
    <w:rsid w:val="006E0720"/>
    <w:rsid w:val="006E25FA"/>
    <w:rsid w:val="006E44DA"/>
    <w:rsid w:val="006E7D2D"/>
    <w:rsid w:val="006F0718"/>
    <w:rsid w:val="006F31ED"/>
    <w:rsid w:val="006F3D90"/>
    <w:rsid w:val="006F5C73"/>
    <w:rsid w:val="006F786B"/>
    <w:rsid w:val="007006F2"/>
    <w:rsid w:val="00700D3C"/>
    <w:rsid w:val="00703BBD"/>
    <w:rsid w:val="007054B6"/>
    <w:rsid w:val="00711369"/>
    <w:rsid w:val="007222EE"/>
    <w:rsid w:val="007244F4"/>
    <w:rsid w:val="00727A2B"/>
    <w:rsid w:val="00730201"/>
    <w:rsid w:val="00731457"/>
    <w:rsid w:val="00731A56"/>
    <w:rsid w:val="00740300"/>
    <w:rsid w:val="00745673"/>
    <w:rsid w:val="00745C0E"/>
    <w:rsid w:val="007464FB"/>
    <w:rsid w:val="00750246"/>
    <w:rsid w:val="00750DCC"/>
    <w:rsid w:val="0075444C"/>
    <w:rsid w:val="00754D04"/>
    <w:rsid w:val="00757480"/>
    <w:rsid w:val="00765275"/>
    <w:rsid w:val="00766BA8"/>
    <w:rsid w:val="007755D3"/>
    <w:rsid w:val="00777FE5"/>
    <w:rsid w:val="00781E30"/>
    <w:rsid w:val="00785E83"/>
    <w:rsid w:val="007925FD"/>
    <w:rsid w:val="00792AAE"/>
    <w:rsid w:val="00795F98"/>
    <w:rsid w:val="007A0024"/>
    <w:rsid w:val="007A082F"/>
    <w:rsid w:val="007A2AE1"/>
    <w:rsid w:val="007A61CD"/>
    <w:rsid w:val="007B4793"/>
    <w:rsid w:val="007B667D"/>
    <w:rsid w:val="007C1F38"/>
    <w:rsid w:val="007C7F95"/>
    <w:rsid w:val="007D2A99"/>
    <w:rsid w:val="007D4EE0"/>
    <w:rsid w:val="007D53AA"/>
    <w:rsid w:val="007D6308"/>
    <w:rsid w:val="007E0C62"/>
    <w:rsid w:val="007E37F7"/>
    <w:rsid w:val="007E663F"/>
    <w:rsid w:val="007E7A24"/>
    <w:rsid w:val="007F4CA5"/>
    <w:rsid w:val="007F590C"/>
    <w:rsid w:val="007F630D"/>
    <w:rsid w:val="00802FCF"/>
    <w:rsid w:val="00803027"/>
    <w:rsid w:val="0080742F"/>
    <w:rsid w:val="008163CB"/>
    <w:rsid w:val="008414EB"/>
    <w:rsid w:val="00845668"/>
    <w:rsid w:val="00860815"/>
    <w:rsid w:val="00861CF0"/>
    <w:rsid w:val="0086649C"/>
    <w:rsid w:val="00866BC0"/>
    <w:rsid w:val="00872493"/>
    <w:rsid w:val="00872A52"/>
    <w:rsid w:val="00874B10"/>
    <w:rsid w:val="0087708E"/>
    <w:rsid w:val="00880864"/>
    <w:rsid w:val="008967C4"/>
    <w:rsid w:val="0089792A"/>
    <w:rsid w:val="008B6D07"/>
    <w:rsid w:val="008C412F"/>
    <w:rsid w:val="008C5542"/>
    <w:rsid w:val="008D542E"/>
    <w:rsid w:val="008D6BEB"/>
    <w:rsid w:val="008D7899"/>
    <w:rsid w:val="008D7D64"/>
    <w:rsid w:val="008E06C5"/>
    <w:rsid w:val="008E0C27"/>
    <w:rsid w:val="008E4C2D"/>
    <w:rsid w:val="008E5B17"/>
    <w:rsid w:val="008F7A82"/>
    <w:rsid w:val="009050F0"/>
    <w:rsid w:val="009142FB"/>
    <w:rsid w:val="00915CF4"/>
    <w:rsid w:val="00916A60"/>
    <w:rsid w:val="009202A0"/>
    <w:rsid w:val="00922524"/>
    <w:rsid w:val="00937CF5"/>
    <w:rsid w:val="009579D1"/>
    <w:rsid w:val="00962B4C"/>
    <w:rsid w:val="00964D96"/>
    <w:rsid w:val="00967011"/>
    <w:rsid w:val="00967A17"/>
    <w:rsid w:val="00974AB8"/>
    <w:rsid w:val="009756C4"/>
    <w:rsid w:val="009807FD"/>
    <w:rsid w:val="009961F7"/>
    <w:rsid w:val="00996BF0"/>
    <w:rsid w:val="00996D46"/>
    <w:rsid w:val="009A00E3"/>
    <w:rsid w:val="009A029E"/>
    <w:rsid w:val="009A032B"/>
    <w:rsid w:val="009A12B6"/>
    <w:rsid w:val="009A38CE"/>
    <w:rsid w:val="009B2C16"/>
    <w:rsid w:val="009B3D9A"/>
    <w:rsid w:val="009C50C7"/>
    <w:rsid w:val="009D49A8"/>
    <w:rsid w:val="009D7457"/>
    <w:rsid w:val="009E1E07"/>
    <w:rsid w:val="009E3AF6"/>
    <w:rsid w:val="009E4569"/>
    <w:rsid w:val="009E45BC"/>
    <w:rsid w:val="009F01B0"/>
    <w:rsid w:val="009F2C63"/>
    <w:rsid w:val="00A02BB7"/>
    <w:rsid w:val="00A17FF4"/>
    <w:rsid w:val="00A223D9"/>
    <w:rsid w:val="00A30DD3"/>
    <w:rsid w:val="00A333C1"/>
    <w:rsid w:val="00A33770"/>
    <w:rsid w:val="00A34DF8"/>
    <w:rsid w:val="00A408E8"/>
    <w:rsid w:val="00A4445E"/>
    <w:rsid w:val="00A47EED"/>
    <w:rsid w:val="00A5019B"/>
    <w:rsid w:val="00A51324"/>
    <w:rsid w:val="00A548E8"/>
    <w:rsid w:val="00A6217F"/>
    <w:rsid w:val="00A634CA"/>
    <w:rsid w:val="00A76279"/>
    <w:rsid w:val="00A8247E"/>
    <w:rsid w:val="00A856B5"/>
    <w:rsid w:val="00A92987"/>
    <w:rsid w:val="00A92B55"/>
    <w:rsid w:val="00A96F9A"/>
    <w:rsid w:val="00AA2D14"/>
    <w:rsid w:val="00AB0C10"/>
    <w:rsid w:val="00AB42FA"/>
    <w:rsid w:val="00AC2C7D"/>
    <w:rsid w:val="00AC36C3"/>
    <w:rsid w:val="00AC4F21"/>
    <w:rsid w:val="00AC7C32"/>
    <w:rsid w:val="00AD613D"/>
    <w:rsid w:val="00AD61C0"/>
    <w:rsid w:val="00AF3BC4"/>
    <w:rsid w:val="00AF7877"/>
    <w:rsid w:val="00B01080"/>
    <w:rsid w:val="00B02678"/>
    <w:rsid w:val="00B049FD"/>
    <w:rsid w:val="00B07C31"/>
    <w:rsid w:val="00B10A2A"/>
    <w:rsid w:val="00B15327"/>
    <w:rsid w:val="00B1537D"/>
    <w:rsid w:val="00B22AC9"/>
    <w:rsid w:val="00B26E8A"/>
    <w:rsid w:val="00B27D7C"/>
    <w:rsid w:val="00B3112F"/>
    <w:rsid w:val="00B32930"/>
    <w:rsid w:val="00B405C4"/>
    <w:rsid w:val="00B41AD8"/>
    <w:rsid w:val="00B421D1"/>
    <w:rsid w:val="00B43C27"/>
    <w:rsid w:val="00B43DDC"/>
    <w:rsid w:val="00B44A67"/>
    <w:rsid w:val="00B46F72"/>
    <w:rsid w:val="00B529F9"/>
    <w:rsid w:val="00B534CC"/>
    <w:rsid w:val="00B554B9"/>
    <w:rsid w:val="00B56D2D"/>
    <w:rsid w:val="00B56D4A"/>
    <w:rsid w:val="00B66846"/>
    <w:rsid w:val="00B675E1"/>
    <w:rsid w:val="00B768FC"/>
    <w:rsid w:val="00B808B9"/>
    <w:rsid w:val="00B8368A"/>
    <w:rsid w:val="00B86918"/>
    <w:rsid w:val="00B87C60"/>
    <w:rsid w:val="00B90C56"/>
    <w:rsid w:val="00B94C2D"/>
    <w:rsid w:val="00B97505"/>
    <w:rsid w:val="00BA2537"/>
    <w:rsid w:val="00BA5AE6"/>
    <w:rsid w:val="00BA6237"/>
    <w:rsid w:val="00BB0A4C"/>
    <w:rsid w:val="00BB22C9"/>
    <w:rsid w:val="00BB4AB4"/>
    <w:rsid w:val="00BB6C7C"/>
    <w:rsid w:val="00BC1BD7"/>
    <w:rsid w:val="00BC3B91"/>
    <w:rsid w:val="00BD4DA7"/>
    <w:rsid w:val="00BE01A7"/>
    <w:rsid w:val="00BE3A38"/>
    <w:rsid w:val="00BE48F2"/>
    <w:rsid w:val="00BF1A6E"/>
    <w:rsid w:val="00BF385A"/>
    <w:rsid w:val="00C038E5"/>
    <w:rsid w:val="00C0486D"/>
    <w:rsid w:val="00C061E6"/>
    <w:rsid w:val="00C0655D"/>
    <w:rsid w:val="00C12563"/>
    <w:rsid w:val="00C125CD"/>
    <w:rsid w:val="00C12FA8"/>
    <w:rsid w:val="00C14221"/>
    <w:rsid w:val="00C14356"/>
    <w:rsid w:val="00C1472F"/>
    <w:rsid w:val="00C153E9"/>
    <w:rsid w:val="00C15A54"/>
    <w:rsid w:val="00C15F3D"/>
    <w:rsid w:val="00C20C03"/>
    <w:rsid w:val="00C21452"/>
    <w:rsid w:val="00C25611"/>
    <w:rsid w:val="00C27CD1"/>
    <w:rsid w:val="00C30251"/>
    <w:rsid w:val="00C33A81"/>
    <w:rsid w:val="00C438C5"/>
    <w:rsid w:val="00C43DC1"/>
    <w:rsid w:val="00C4758A"/>
    <w:rsid w:val="00C47628"/>
    <w:rsid w:val="00C50BA9"/>
    <w:rsid w:val="00C52DDD"/>
    <w:rsid w:val="00C579D2"/>
    <w:rsid w:val="00C67998"/>
    <w:rsid w:val="00C70BC1"/>
    <w:rsid w:val="00C73777"/>
    <w:rsid w:val="00C7426B"/>
    <w:rsid w:val="00C867E9"/>
    <w:rsid w:val="00C93471"/>
    <w:rsid w:val="00C97691"/>
    <w:rsid w:val="00CA6DC5"/>
    <w:rsid w:val="00CA6E33"/>
    <w:rsid w:val="00CA78EE"/>
    <w:rsid w:val="00CB1488"/>
    <w:rsid w:val="00CB2809"/>
    <w:rsid w:val="00CB4F02"/>
    <w:rsid w:val="00CB597E"/>
    <w:rsid w:val="00CC18E9"/>
    <w:rsid w:val="00CC6E3E"/>
    <w:rsid w:val="00CD2821"/>
    <w:rsid w:val="00CD3373"/>
    <w:rsid w:val="00CE0BF2"/>
    <w:rsid w:val="00CE63E2"/>
    <w:rsid w:val="00D00EDA"/>
    <w:rsid w:val="00D0316A"/>
    <w:rsid w:val="00D034FD"/>
    <w:rsid w:val="00D03ED0"/>
    <w:rsid w:val="00D135F1"/>
    <w:rsid w:val="00D1423E"/>
    <w:rsid w:val="00D16333"/>
    <w:rsid w:val="00D2484A"/>
    <w:rsid w:val="00D25076"/>
    <w:rsid w:val="00D33011"/>
    <w:rsid w:val="00D3622D"/>
    <w:rsid w:val="00D368B4"/>
    <w:rsid w:val="00D43134"/>
    <w:rsid w:val="00D442EA"/>
    <w:rsid w:val="00D46726"/>
    <w:rsid w:val="00D50D59"/>
    <w:rsid w:val="00D602F2"/>
    <w:rsid w:val="00D60672"/>
    <w:rsid w:val="00D64DA5"/>
    <w:rsid w:val="00D662DD"/>
    <w:rsid w:val="00D7029E"/>
    <w:rsid w:val="00D74A69"/>
    <w:rsid w:val="00D7710A"/>
    <w:rsid w:val="00D8557E"/>
    <w:rsid w:val="00D872A4"/>
    <w:rsid w:val="00D907C8"/>
    <w:rsid w:val="00DA09CD"/>
    <w:rsid w:val="00DA6685"/>
    <w:rsid w:val="00DB608A"/>
    <w:rsid w:val="00DC0B4F"/>
    <w:rsid w:val="00DC1114"/>
    <w:rsid w:val="00DC1160"/>
    <w:rsid w:val="00DC1CC9"/>
    <w:rsid w:val="00DD0346"/>
    <w:rsid w:val="00DD0EB7"/>
    <w:rsid w:val="00DD2867"/>
    <w:rsid w:val="00DD576A"/>
    <w:rsid w:val="00DE18B7"/>
    <w:rsid w:val="00DE4BB4"/>
    <w:rsid w:val="00DF13C5"/>
    <w:rsid w:val="00DF46DC"/>
    <w:rsid w:val="00DF6949"/>
    <w:rsid w:val="00E03D8B"/>
    <w:rsid w:val="00E05ABF"/>
    <w:rsid w:val="00E109CD"/>
    <w:rsid w:val="00E11179"/>
    <w:rsid w:val="00E143D5"/>
    <w:rsid w:val="00E24A9C"/>
    <w:rsid w:val="00E302E9"/>
    <w:rsid w:val="00E34058"/>
    <w:rsid w:val="00E3580A"/>
    <w:rsid w:val="00E361F7"/>
    <w:rsid w:val="00E42649"/>
    <w:rsid w:val="00E42AC3"/>
    <w:rsid w:val="00E434B4"/>
    <w:rsid w:val="00E555CD"/>
    <w:rsid w:val="00E555E4"/>
    <w:rsid w:val="00E611CF"/>
    <w:rsid w:val="00E677F1"/>
    <w:rsid w:val="00E7016D"/>
    <w:rsid w:val="00E707B6"/>
    <w:rsid w:val="00E72880"/>
    <w:rsid w:val="00E81674"/>
    <w:rsid w:val="00E82777"/>
    <w:rsid w:val="00E828AC"/>
    <w:rsid w:val="00E914CF"/>
    <w:rsid w:val="00E9556C"/>
    <w:rsid w:val="00EA16F6"/>
    <w:rsid w:val="00EA1DD0"/>
    <w:rsid w:val="00EA41DB"/>
    <w:rsid w:val="00EB1550"/>
    <w:rsid w:val="00EB2DF6"/>
    <w:rsid w:val="00EB6785"/>
    <w:rsid w:val="00EC02B0"/>
    <w:rsid w:val="00EC529C"/>
    <w:rsid w:val="00EC561F"/>
    <w:rsid w:val="00EC7D48"/>
    <w:rsid w:val="00ED5FD8"/>
    <w:rsid w:val="00EE27B4"/>
    <w:rsid w:val="00EE4B53"/>
    <w:rsid w:val="00EE5D5E"/>
    <w:rsid w:val="00EE5F2E"/>
    <w:rsid w:val="00EF1382"/>
    <w:rsid w:val="00EF2FA0"/>
    <w:rsid w:val="00EF36C3"/>
    <w:rsid w:val="00EF70A2"/>
    <w:rsid w:val="00F00A50"/>
    <w:rsid w:val="00F01366"/>
    <w:rsid w:val="00F07DBC"/>
    <w:rsid w:val="00F13635"/>
    <w:rsid w:val="00F13886"/>
    <w:rsid w:val="00F17D3D"/>
    <w:rsid w:val="00F20C4E"/>
    <w:rsid w:val="00F24C5B"/>
    <w:rsid w:val="00F25D45"/>
    <w:rsid w:val="00F32FC8"/>
    <w:rsid w:val="00F36B0A"/>
    <w:rsid w:val="00F41C52"/>
    <w:rsid w:val="00F43BB0"/>
    <w:rsid w:val="00F441A3"/>
    <w:rsid w:val="00F4493D"/>
    <w:rsid w:val="00F45CFC"/>
    <w:rsid w:val="00F50657"/>
    <w:rsid w:val="00F558C8"/>
    <w:rsid w:val="00F62C7B"/>
    <w:rsid w:val="00F63304"/>
    <w:rsid w:val="00F705CA"/>
    <w:rsid w:val="00F710ED"/>
    <w:rsid w:val="00F7185A"/>
    <w:rsid w:val="00F84A29"/>
    <w:rsid w:val="00F85F64"/>
    <w:rsid w:val="00F867E2"/>
    <w:rsid w:val="00F918AB"/>
    <w:rsid w:val="00F93517"/>
    <w:rsid w:val="00F9392F"/>
    <w:rsid w:val="00F95643"/>
    <w:rsid w:val="00FA3F4A"/>
    <w:rsid w:val="00FA6F8D"/>
    <w:rsid w:val="00FA7D41"/>
    <w:rsid w:val="00FB1660"/>
    <w:rsid w:val="00FB4092"/>
    <w:rsid w:val="00FB589D"/>
    <w:rsid w:val="00FC5BD4"/>
    <w:rsid w:val="00FC630E"/>
    <w:rsid w:val="00FD1406"/>
    <w:rsid w:val="00FD3D4C"/>
    <w:rsid w:val="00FD73BF"/>
    <w:rsid w:val="00FE1B82"/>
    <w:rsid w:val="00FE2D93"/>
    <w:rsid w:val="00FE3496"/>
    <w:rsid w:val="00FF0C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7F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36A"/>
    <w:pPr>
      <w:ind w:left="720"/>
      <w:contextualSpacing/>
    </w:pPr>
  </w:style>
  <w:style w:type="paragraph" w:styleId="BalloonText">
    <w:name w:val="Balloon Text"/>
    <w:basedOn w:val="Normal"/>
    <w:link w:val="BalloonTextChar"/>
    <w:uiPriority w:val="99"/>
    <w:semiHidden/>
    <w:unhideWhenUsed/>
    <w:rsid w:val="00E36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1F7"/>
    <w:rPr>
      <w:rFonts w:ascii="Tahoma" w:hAnsi="Tahoma" w:cs="Tahoma"/>
      <w:sz w:val="16"/>
      <w:szCs w:val="16"/>
    </w:rPr>
  </w:style>
  <w:style w:type="paragraph" w:styleId="IntenseQuote">
    <w:name w:val="Intense Quote"/>
    <w:basedOn w:val="Normal"/>
    <w:next w:val="Normal"/>
    <w:link w:val="IntenseQuoteChar"/>
    <w:uiPriority w:val="30"/>
    <w:qFormat/>
    <w:rsid w:val="00B90C5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90C56"/>
    <w:rPr>
      <w:b/>
      <w:bCs/>
      <w:i/>
      <w:iCs/>
      <w:color w:val="4F81BD" w:themeColor="accent1"/>
    </w:rPr>
  </w:style>
  <w:style w:type="table" w:styleId="TableGrid">
    <w:name w:val="Table Grid"/>
    <w:basedOn w:val="TableNormal"/>
    <w:uiPriority w:val="59"/>
    <w:rsid w:val="00D330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D3301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10516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6</Pages>
  <Words>1299</Words>
  <Characters>7406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Yatan Kumar</dc:creator>
  <cp:lastModifiedBy>Yatan Kumar</cp:lastModifiedBy>
  <cp:revision>130</cp:revision>
  <dcterms:created xsi:type="dcterms:W3CDTF">2021-02-28T08:26:00Z</dcterms:created>
  <dcterms:modified xsi:type="dcterms:W3CDTF">2021-02-28T11:25:00Z</dcterms:modified>
</cp:coreProperties>
</file>