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1302" w14:textId="7C3E881E" w:rsidR="00385F98" w:rsidRDefault="00CE6175" w:rsidP="00385F98">
      <w:pPr>
        <w:pStyle w:val="ListParagraph"/>
        <w:numPr>
          <w:ilvl w:val="0"/>
          <w:numId w:val="14"/>
        </w:numPr>
        <w:rPr>
          <w:sz w:val="18"/>
          <w:szCs w:val="18"/>
          <w:lang w:val="en-IN"/>
        </w:rPr>
      </w:pPr>
      <w:r>
        <w:rPr>
          <w:noProof/>
        </w:rPr>
        <w:drawing>
          <wp:inline distT="0" distB="0" distL="0" distR="0" wp14:anchorId="05F8DCFD" wp14:editId="40B7AA08">
            <wp:extent cx="7741285" cy="258445"/>
            <wp:effectExtent l="0" t="0" r="0" b="8255"/>
            <wp:docPr id="49759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94114" name=""/>
                    <pic:cNvPicPr/>
                  </pic:nvPicPr>
                  <pic:blipFill>
                    <a:blip r:embed="rId5"/>
                    <a:stretch>
                      <a:fillRect/>
                    </a:stretch>
                  </pic:blipFill>
                  <pic:spPr>
                    <a:xfrm>
                      <a:off x="0" y="0"/>
                      <a:ext cx="7741285" cy="258445"/>
                    </a:xfrm>
                    <a:prstGeom prst="rect">
                      <a:avLst/>
                    </a:prstGeom>
                  </pic:spPr>
                </pic:pic>
              </a:graphicData>
            </a:graphic>
          </wp:inline>
        </w:drawing>
      </w:r>
    </w:p>
    <w:p w14:paraId="5871D33A" w14:textId="77777777" w:rsidR="001E0454" w:rsidRDefault="001E0454" w:rsidP="00385F98">
      <w:pPr>
        <w:pStyle w:val="ListParagraph"/>
        <w:numPr>
          <w:ilvl w:val="0"/>
          <w:numId w:val="14"/>
        </w:numPr>
        <w:rPr>
          <w:sz w:val="18"/>
          <w:szCs w:val="18"/>
          <w:lang w:val="en-IN"/>
        </w:rPr>
      </w:pPr>
      <w:r w:rsidRPr="001E0454">
        <w:rPr>
          <w:b/>
          <w:bCs/>
          <w:sz w:val="18"/>
          <w:szCs w:val="18"/>
          <w:u w:val="single"/>
          <w:lang w:val="en-IN"/>
        </w:rPr>
        <w:t>Agenda</w:t>
      </w:r>
      <w:r>
        <w:rPr>
          <w:sz w:val="18"/>
          <w:szCs w:val="18"/>
          <w:lang w:val="en-IN"/>
        </w:rPr>
        <w:t>:</w:t>
      </w:r>
    </w:p>
    <w:p w14:paraId="16A990EB" w14:textId="648A05A8" w:rsidR="001E0454" w:rsidRDefault="001E0454" w:rsidP="001E0454">
      <w:pPr>
        <w:pStyle w:val="ListParagraph"/>
        <w:numPr>
          <w:ilvl w:val="1"/>
          <w:numId w:val="14"/>
        </w:numPr>
        <w:rPr>
          <w:sz w:val="18"/>
          <w:szCs w:val="18"/>
          <w:lang w:val="en-IN"/>
        </w:rPr>
      </w:pPr>
      <w:r>
        <w:rPr>
          <w:sz w:val="18"/>
          <w:szCs w:val="18"/>
          <w:lang w:val="en-IN"/>
        </w:rPr>
        <w:t xml:space="preserve">Handling incoming JSON instead of arbitrary and unstructured </w:t>
      </w:r>
      <w:r w:rsidR="00564C02">
        <w:rPr>
          <w:sz w:val="18"/>
          <w:szCs w:val="18"/>
          <w:lang w:val="en-IN"/>
        </w:rPr>
        <w:t>text as we did in previous lecture where we give string as an input</w:t>
      </w:r>
      <w:r>
        <w:rPr>
          <w:sz w:val="18"/>
          <w:szCs w:val="18"/>
          <w:lang w:val="en-IN"/>
        </w:rPr>
        <w:t>.</w:t>
      </w:r>
    </w:p>
    <w:p w14:paraId="50CF69EB" w14:textId="77777777" w:rsidR="00070A76" w:rsidRDefault="00564C02" w:rsidP="00385F98">
      <w:pPr>
        <w:pStyle w:val="ListParagraph"/>
        <w:numPr>
          <w:ilvl w:val="0"/>
          <w:numId w:val="14"/>
        </w:numPr>
        <w:rPr>
          <w:sz w:val="18"/>
          <w:szCs w:val="18"/>
          <w:lang w:val="en-IN"/>
        </w:rPr>
      </w:pPr>
      <w:r>
        <w:rPr>
          <w:sz w:val="18"/>
          <w:szCs w:val="18"/>
          <w:lang w:val="en-IN"/>
        </w:rPr>
        <w:t xml:space="preserve">By using JSON, we could have different fields and therefore </w:t>
      </w:r>
      <w:r w:rsidRPr="0010099C">
        <w:rPr>
          <w:b/>
          <w:bCs/>
          <w:sz w:val="18"/>
          <w:szCs w:val="18"/>
          <w:lang w:val="en-IN"/>
        </w:rPr>
        <w:t>structured data</w:t>
      </w:r>
      <w:r>
        <w:rPr>
          <w:sz w:val="18"/>
          <w:szCs w:val="18"/>
          <w:lang w:val="en-IN"/>
        </w:rPr>
        <w:t>.</w:t>
      </w:r>
    </w:p>
    <w:p w14:paraId="32892396" w14:textId="77777777" w:rsidR="00070A76" w:rsidRDefault="00070A76" w:rsidP="00385F98">
      <w:pPr>
        <w:pStyle w:val="ListParagraph"/>
        <w:numPr>
          <w:ilvl w:val="0"/>
          <w:numId w:val="14"/>
        </w:numPr>
        <w:rPr>
          <w:sz w:val="18"/>
          <w:szCs w:val="18"/>
          <w:lang w:val="en-IN"/>
        </w:rPr>
      </w:pPr>
      <w:r>
        <w:rPr>
          <w:sz w:val="18"/>
          <w:szCs w:val="18"/>
          <w:lang w:val="en-IN"/>
        </w:rPr>
        <w:t>An example could be that the JSON represents an order coming from E-Commerce App, for instance.</w:t>
      </w:r>
    </w:p>
    <w:p w14:paraId="446FB16B" w14:textId="77777777" w:rsidR="006C3998" w:rsidRDefault="00070A76" w:rsidP="00385F98">
      <w:pPr>
        <w:pStyle w:val="ListParagraph"/>
        <w:numPr>
          <w:ilvl w:val="0"/>
          <w:numId w:val="14"/>
        </w:numPr>
        <w:rPr>
          <w:sz w:val="18"/>
          <w:szCs w:val="18"/>
          <w:lang w:val="en-IN"/>
        </w:rPr>
      </w:pPr>
      <w:r>
        <w:rPr>
          <w:sz w:val="18"/>
          <w:szCs w:val="18"/>
          <w:lang w:val="en-IN"/>
        </w:rPr>
        <w:t>For now, we will be inputting the JSON directly from the terminal.</w:t>
      </w:r>
      <w:r w:rsidR="006C3998">
        <w:rPr>
          <w:sz w:val="18"/>
          <w:szCs w:val="18"/>
          <w:lang w:val="en-IN"/>
        </w:rPr>
        <w:br/>
        <w:t>We already have a pipeline that let us input text, so let’s see what happens if we type JSON.</w:t>
      </w:r>
    </w:p>
    <w:p w14:paraId="38A05A5C" w14:textId="7A6E40DD" w:rsidR="00942253" w:rsidRDefault="005039FA" w:rsidP="00385F98">
      <w:pPr>
        <w:pStyle w:val="ListParagraph"/>
        <w:numPr>
          <w:ilvl w:val="0"/>
          <w:numId w:val="14"/>
        </w:numPr>
        <w:rPr>
          <w:sz w:val="18"/>
          <w:szCs w:val="18"/>
          <w:lang w:val="en-IN"/>
        </w:rPr>
      </w:pPr>
      <w:r>
        <w:rPr>
          <w:noProof/>
        </w:rPr>
        <w:drawing>
          <wp:inline distT="0" distB="0" distL="0" distR="0" wp14:anchorId="72BB636E" wp14:editId="6033C83A">
            <wp:extent cx="7143756" cy="1593215"/>
            <wp:effectExtent l="0" t="0" r="0" b="6985"/>
            <wp:docPr id="1088015627" name="Picture 1" descr="A picture containing text, screenshot, display,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5627" name="Picture 1" descr="A picture containing text, screenshot, display, multimedia&#10;&#10;Description automatically generated"/>
                    <pic:cNvPicPr/>
                  </pic:nvPicPr>
                  <pic:blipFill>
                    <a:blip r:embed="rId6"/>
                    <a:stretch>
                      <a:fillRect/>
                    </a:stretch>
                  </pic:blipFill>
                  <pic:spPr>
                    <a:xfrm>
                      <a:off x="0" y="0"/>
                      <a:ext cx="7149319" cy="1594456"/>
                    </a:xfrm>
                    <a:prstGeom prst="rect">
                      <a:avLst/>
                    </a:prstGeom>
                  </pic:spPr>
                </pic:pic>
              </a:graphicData>
            </a:graphic>
          </wp:inline>
        </w:drawing>
      </w:r>
    </w:p>
    <w:p w14:paraId="5BD2244F" w14:textId="1ACB1EEA" w:rsidR="00942253" w:rsidRDefault="00942253" w:rsidP="00942253">
      <w:pPr>
        <w:pStyle w:val="ListParagraph"/>
        <w:numPr>
          <w:ilvl w:val="1"/>
          <w:numId w:val="14"/>
        </w:numPr>
        <w:rPr>
          <w:sz w:val="18"/>
          <w:szCs w:val="18"/>
          <w:lang w:val="en-IN"/>
        </w:rPr>
      </w:pPr>
      <w:r>
        <w:rPr>
          <w:sz w:val="18"/>
          <w:szCs w:val="18"/>
          <w:lang w:val="en-IN"/>
        </w:rPr>
        <w:t>Notice that the input JSON is put into the message field with the quotation</w:t>
      </w:r>
      <w:r w:rsidR="00BC714D">
        <w:rPr>
          <w:sz w:val="18"/>
          <w:szCs w:val="18"/>
          <w:lang w:val="en-IN"/>
        </w:rPr>
        <w:t xml:space="preserve"> marks escaped</w:t>
      </w:r>
      <w:r>
        <w:rPr>
          <w:sz w:val="18"/>
          <w:szCs w:val="18"/>
          <w:lang w:val="en-IN"/>
        </w:rPr>
        <w:t xml:space="preserve">. </w:t>
      </w:r>
      <w:r w:rsidR="005B2EA9">
        <w:rPr>
          <w:sz w:val="18"/>
          <w:szCs w:val="18"/>
          <w:lang w:val="en-IN"/>
        </w:rPr>
        <w:br/>
      </w:r>
      <w:r w:rsidR="005B2EA9" w:rsidRPr="00072C00">
        <w:rPr>
          <w:b/>
          <w:bCs/>
          <w:sz w:val="18"/>
          <w:szCs w:val="18"/>
          <w:lang w:val="en-IN"/>
        </w:rPr>
        <w:t>NOTE: Jatin</w:t>
      </w:r>
      <w:r w:rsidR="005B2EA9">
        <w:rPr>
          <w:sz w:val="18"/>
          <w:szCs w:val="18"/>
          <w:lang w:val="en-IN"/>
        </w:rPr>
        <w:t xml:space="preserve"> </w:t>
      </w:r>
      <w:r w:rsidR="005B2EA9" w:rsidRPr="005B2EA9">
        <w:rPr>
          <w:sz w:val="18"/>
          <w:szCs w:val="18"/>
          <w:lang w:val="en-IN"/>
        </w:rPr>
        <w:sym w:font="Wingdings" w:char="F0E8"/>
      </w:r>
      <w:r w:rsidR="005B2EA9">
        <w:rPr>
          <w:sz w:val="18"/>
          <w:szCs w:val="18"/>
          <w:lang w:val="en-IN"/>
        </w:rPr>
        <w:t xml:space="preserve"> Don’t think about single quotation marks as they are not used to enclose fields and values. </w:t>
      </w:r>
      <w:r w:rsidR="005B2EA9">
        <w:rPr>
          <w:sz w:val="18"/>
          <w:szCs w:val="18"/>
          <w:lang w:val="en-IN"/>
        </w:rPr>
        <w:br/>
        <w:t xml:space="preserve">Even if we use then that is not valid </w:t>
      </w:r>
      <w:r w:rsidR="00072C00">
        <w:rPr>
          <w:sz w:val="18"/>
          <w:szCs w:val="18"/>
          <w:lang w:val="en-IN"/>
        </w:rPr>
        <w:t>JSON</w:t>
      </w:r>
      <w:r w:rsidR="005B2EA9" w:rsidRPr="005B2EA9">
        <w:rPr>
          <mc:AlternateContent>
            <mc:Choice Requires="w16se"/>
            <mc:Fallback>
              <w:rFonts w:ascii="Segoe UI Emoji" w:eastAsia="Segoe UI Emoji" w:hAnsi="Segoe UI Emoji" w:cs="Segoe UI Emoji"/>
            </mc:Fallback>
          </mc:AlternateContent>
          <w:sz w:val="18"/>
          <w:szCs w:val="18"/>
          <w:lang w:val="en-IN"/>
        </w:rPr>
        <mc:AlternateContent>
          <mc:Choice Requires="w16se">
            <w16se:symEx w16se:font="Segoe UI Emoji" w16se:char="1F60A"/>
          </mc:Choice>
          <mc:Fallback>
            <w:t>😊</w:t>
          </mc:Fallback>
        </mc:AlternateContent>
      </w:r>
    </w:p>
    <w:p w14:paraId="0D7BDDFC" w14:textId="77777777" w:rsidR="00BC714D" w:rsidRDefault="00942253" w:rsidP="00942253">
      <w:pPr>
        <w:pStyle w:val="ListParagraph"/>
        <w:numPr>
          <w:ilvl w:val="1"/>
          <w:numId w:val="14"/>
        </w:numPr>
        <w:rPr>
          <w:sz w:val="18"/>
          <w:szCs w:val="18"/>
          <w:lang w:val="en-IN"/>
        </w:rPr>
      </w:pPr>
      <w:r>
        <w:rPr>
          <w:sz w:val="18"/>
          <w:szCs w:val="18"/>
          <w:lang w:val="en-IN"/>
        </w:rPr>
        <w:t>We can’t see any new field</w:t>
      </w:r>
      <w:r w:rsidR="00BC714D">
        <w:rPr>
          <w:sz w:val="18"/>
          <w:szCs w:val="18"/>
          <w:lang w:val="en-IN"/>
        </w:rPr>
        <w:t>s in the output.</w:t>
      </w:r>
    </w:p>
    <w:p w14:paraId="166AF3C1" w14:textId="77777777" w:rsidR="009D56D5" w:rsidRDefault="00BC714D" w:rsidP="00942253">
      <w:pPr>
        <w:pStyle w:val="ListParagraph"/>
        <w:numPr>
          <w:ilvl w:val="1"/>
          <w:numId w:val="14"/>
        </w:numPr>
        <w:rPr>
          <w:sz w:val="18"/>
          <w:szCs w:val="18"/>
          <w:lang w:val="en-IN"/>
        </w:rPr>
      </w:pPr>
      <w:r>
        <w:rPr>
          <w:sz w:val="18"/>
          <w:szCs w:val="18"/>
          <w:lang w:val="en-IN"/>
        </w:rPr>
        <w:t>So, we have no way of actually doing something with the JSON as the JSON is being presented as String.</w:t>
      </w:r>
    </w:p>
    <w:p w14:paraId="7764E4DD" w14:textId="77777777" w:rsidR="009D56D5" w:rsidRDefault="009D56D5" w:rsidP="00942253">
      <w:pPr>
        <w:pStyle w:val="ListParagraph"/>
        <w:numPr>
          <w:ilvl w:val="1"/>
          <w:numId w:val="14"/>
        </w:numPr>
        <w:rPr>
          <w:sz w:val="18"/>
          <w:szCs w:val="18"/>
          <w:lang w:val="en-IN"/>
        </w:rPr>
      </w:pPr>
      <w:r>
        <w:rPr>
          <w:sz w:val="18"/>
          <w:szCs w:val="18"/>
          <w:lang w:val="en-IN"/>
        </w:rPr>
        <w:t>That is not really useful but how to fix?</w:t>
      </w:r>
    </w:p>
    <w:p w14:paraId="7425DC03" w14:textId="77777777" w:rsidR="009D56D5" w:rsidRDefault="009D56D5" w:rsidP="00942253">
      <w:pPr>
        <w:pStyle w:val="ListParagraph"/>
        <w:numPr>
          <w:ilvl w:val="1"/>
          <w:numId w:val="14"/>
        </w:numPr>
        <w:rPr>
          <w:sz w:val="18"/>
          <w:szCs w:val="18"/>
          <w:lang w:val="en-IN"/>
        </w:rPr>
      </w:pPr>
      <w:r w:rsidRPr="009D56D5">
        <w:rPr>
          <w:b/>
          <w:bCs/>
          <w:sz w:val="18"/>
          <w:szCs w:val="18"/>
          <w:u w:val="single"/>
          <w:lang w:val="en-IN"/>
        </w:rPr>
        <w:t>Solution</w:t>
      </w:r>
      <w:r>
        <w:rPr>
          <w:sz w:val="18"/>
          <w:szCs w:val="18"/>
          <w:lang w:val="en-IN"/>
        </w:rPr>
        <w:t xml:space="preserve">: By using a </w:t>
      </w:r>
      <w:r w:rsidRPr="009D56D5">
        <w:rPr>
          <w:b/>
          <w:bCs/>
          <w:sz w:val="18"/>
          <w:szCs w:val="18"/>
          <w:lang w:val="en-IN"/>
        </w:rPr>
        <w:t>Codec</w:t>
      </w:r>
      <w:r>
        <w:rPr>
          <w:sz w:val="18"/>
          <w:szCs w:val="18"/>
          <w:lang w:val="en-IN"/>
        </w:rPr>
        <w:t>.</w:t>
      </w:r>
    </w:p>
    <w:p w14:paraId="3B8A13AF" w14:textId="77777777" w:rsidR="005039FA" w:rsidRDefault="005039FA" w:rsidP="005039FA">
      <w:pPr>
        <w:pStyle w:val="ListParagraph"/>
        <w:numPr>
          <w:ilvl w:val="0"/>
          <w:numId w:val="14"/>
        </w:numPr>
        <w:rPr>
          <w:sz w:val="18"/>
          <w:szCs w:val="18"/>
          <w:lang w:val="en-IN"/>
        </w:rPr>
      </w:pPr>
      <w:r>
        <w:rPr>
          <w:sz w:val="18"/>
          <w:szCs w:val="18"/>
          <w:lang w:val="en-IN"/>
        </w:rPr>
        <w:t>Codecs can be used both for inputs and outputs.</w:t>
      </w:r>
    </w:p>
    <w:p w14:paraId="5FC9BF29" w14:textId="77777777" w:rsidR="005039FA" w:rsidRDefault="005039FA" w:rsidP="005039FA">
      <w:pPr>
        <w:pStyle w:val="ListParagraph"/>
        <w:numPr>
          <w:ilvl w:val="0"/>
          <w:numId w:val="14"/>
        </w:numPr>
        <w:rPr>
          <w:sz w:val="18"/>
          <w:szCs w:val="18"/>
          <w:lang w:val="en-IN"/>
        </w:rPr>
      </w:pPr>
      <w:r>
        <w:rPr>
          <w:sz w:val="18"/>
          <w:szCs w:val="18"/>
          <w:lang w:val="en-IN"/>
        </w:rPr>
        <w:t xml:space="preserve">When expecting input as JSON, we can use a </w:t>
      </w:r>
      <w:r w:rsidRPr="005039FA">
        <w:rPr>
          <w:b/>
          <w:bCs/>
          <w:sz w:val="18"/>
          <w:szCs w:val="18"/>
          <w:lang w:val="en-IN"/>
        </w:rPr>
        <w:t>CODEC named JSON</w:t>
      </w:r>
      <w:r>
        <w:rPr>
          <w:sz w:val="18"/>
          <w:szCs w:val="18"/>
          <w:lang w:val="en-IN"/>
        </w:rPr>
        <w:t>.</w:t>
      </w:r>
    </w:p>
    <w:p w14:paraId="15557BFD" w14:textId="77777777" w:rsidR="00D64631" w:rsidRDefault="00D64631" w:rsidP="005039FA">
      <w:pPr>
        <w:pStyle w:val="ListParagraph"/>
        <w:numPr>
          <w:ilvl w:val="0"/>
          <w:numId w:val="14"/>
        </w:numPr>
        <w:rPr>
          <w:sz w:val="18"/>
          <w:szCs w:val="18"/>
          <w:lang w:val="en-IN"/>
        </w:rPr>
      </w:pPr>
      <w:r>
        <w:rPr>
          <w:sz w:val="18"/>
          <w:szCs w:val="18"/>
          <w:lang w:val="en-IN"/>
        </w:rPr>
        <w:t>Let’s change our pipeline configuration.</w:t>
      </w:r>
    </w:p>
    <w:p w14:paraId="2B769979" w14:textId="77777777" w:rsidR="00D64631" w:rsidRDefault="00D64631" w:rsidP="005039FA">
      <w:pPr>
        <w:pStyle w:val="ListParagraph"/>
        <w:numPr>
          <w:ilvl w:val="0"/>
          <w:numId w:val="14"/>
        </w:numPr>
        <w:rPr>
          <w:sz w:val="18"/>
          <w:szCs w:val="18"/>
          <w:lang w:val="en-IN"/>
        </w:rPr>
      </w:pPr>
      <w:r>
        <w:rPr>
          <w:noProof/>
        </w:rPr>
        <w:drawing>
          <wp:inline distT="0" distB="0" distL="0" distR="0" wp14:anchorId="055630A0" wp14:editId="460634B2">
            <wp:extent cx="7252397" cy="1044575"/>
            <wp:effectExtent l="0" t="0" r="5715" b="3175"/>
            <wp:docPr id="59990943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9434" name="Picture 1" descr="A screen shot of a computer&#10;&#10;Description automatically generated with medium confidence"/>
                    <pic:cNvPicPr/>
                  </pic:nvPicPr>
                  <pic:blipFill>
                    <a:blip r:embed="rId7"/>
                    <a:stretch>
                      <a:fillRect/>
                    </a:stretch>
                  </pic:blipFill>
                  <pic:spPr>
                    <a:xfrm>
                      <a:off x="0" y="0"/>
                      <a:ext cx="7263271" cy="1046141"/>
                    </a:xfrm>
                    <a:prstGeom prst="rect">
                      <a:avLst/>
                    </a:prstGeom>
                  </pic:spPr>
                </pic:pic>
              </a:graphicData>
            </a:graphic>
          </wp:inline>
        </w:drawing>
      </w:r>
    </w:p>
    <w:p w14:paraId="39C9EB3A" w14:textId="390DFB62" w:rsidR="00A20290" w:rsidRDefault="0089350C" w:rsidP="005039FA">
      <w:pPr>
        <w:pStyle w:val="ListParagraph"/>
        <w:numPr>
          <w:ilvl w:val="0"/>
          <w:numId w:val="14"/>
        </w:numPr>
        <w:rPr>
          <w:sz w:val="18"/>
          <w:szCs w:val="18"/>
          <w:lang w:val="en-IN"/>
        </w:rPr>
      </w:pPr>
      <w:r>
        <w:rPr>
          <w:sz w:val="18"/>
          <w:szCs w:val="18"/>
          <w:lang w:val="en-IN"/>
        </w:rPr>
        <w:t>Let’s restart the Logstash and enter the same JSON input.</w:t>
      </w:r>
      <w:r w:rsidR="004D35D1">
        <w:rPr>
          <w:sz w:val="18"/>
          <w:szCs w:val="18"/>
          <w:lang w:val="en-IN"/>
        </w:rPr>
        <w:br/>
      </w:r>
      <w:r w:rsidR="004D35D1">
        <w:rPr>
          <w:noProof/>
        </w:rPr>
        <w:drawing>
          <wp:inline distT="0" distB="0" distL="0" distR="0" wp14:anchorId="6871B571" wp14:editId="13A1D841">
            <wp:extent cx="7211086" cy="644525"/>
            <wp:effectExtent l="0" t="0" r="8890" b="3175"/>
            <wp:docPr id="17388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1848" name=""/>
                    <pic:cNvPicPr/>
                  </pic:nvPicPr>
                  <pic:blipFill>
                    <a:blip r:embed="rId8"/>
                    <a:stretch>
                      <a:fillRect/>
                    </a:stretch>
                  </pic:blipFill>
                  <pic:spPr>
                    <a:xfrm>
                      <a:off x="0" y="0"/>
                      <a:ext cx="7398654" cy="661290"/>
                    </a:xfrm>
                    <a:prstGeom prst="rect">
                      <a:avLst/>
                    </a:prstGeom>
                  </pic:spPr>
                </pic:pic>
              </a:graphicData>
            </a:graphic>
          </wp:inline>
        </w:drawing>
      </w:r>
    </w:p>
    <w:p w14:paraId="6AF520A7" w14:textId="77777777" w:rsidR="00A20290" w:rsidRDefault="00A20290" w:rsidP="00A20290">
      <w:pPr>
        <w:pStyle w:val="ListParagraph"/>
        <w:numPr>
          <w:ilvl w:val="1"/>
          <w:numId w:val="14"/>
        </w:numPr>
        <w:rPr>
          <w:sz w:val="18"/>
          <w:szCs w:val="18"/>
          <w:lang w:val="en-IN"/>
        </w:rPr>
      </w:pPr>
      <w:r>
        <w:rPr>
          <w:sz w:val="18"/>
          <w:szCs w:val="18"/>
          <w:lang w:val="en-IN"/>
        </w:rPr>
        <w:t>This time around, the input JSON fields are added to the output.</w:t>
      </w:r>
    </w:p>
    <w:p w14:paraId="483B86BC" w14:textId="6657826B" w:rsidR="00A20290" w:rsidRDefault="00A20290" w:rsidP="00A20290">
      <w:pPr>
        <w:pStyle w:val="ListParagraph"/>
        <w:numPr>
          <w:ilvl w:val="1"/>
          <w:numId w:val="14"/>
        </w:numPr>
        <w:rPr>
          <w:sz w:val="18"/>
          <w:szCs w:val="18"/>
          <w:lang w:val="en-IN"/>
        </w:rPr>
      </w:pPr>
      <w:r>
        <w:rPr>
          <w:sz w:val="18"/>
          <w:szCs w:val="18"/>
          <w:lang w:val="en-IN"/>
        </w:rPr>
        <w:t xml:space="preserve">This is awesome as it allows us to do various things such as </w:t>
      </w:r>
      <w:r w:rsidR="004D35D1">
        <w:rPr>
          <w:sz w:val="18"/>
          <w:szCs w:val="18"/>
          <w:lang w:val="en-IN"/>
        </w:rPr>
        <w:t>( We will see later on)</w:t>
      </w:r>
    </w:p>
    <w:p w14:paraId="6674B6D5" w14:textId="77777777" w:rsidR="00A20290" w:rsidRDefault="00A20290" w:rsidP="00A20290">
      <w:pPr>
        <w:pStyle w:val="ListParagraph"/>
        <w:numPr>
          <w:ilvl w:val="2"/>
          <w:numId w:val="14"/>
        </w:numPr>
        <w:rPr>
          <w:sz w:val="18"/>
          <w:szCs w:val="18"/>
          <w:lang w:val="en-IN"/>
        </w:rPr>
      </w:pPr>
      <w:r>
        <w:rPr>
          <w:sz w:val="18"/>
          <w:szCs w:val="18"/>
          <w:lang w:val="en-IN"/>
        </w:rPr>
        <w:t>Manipulating them.</w:t>
      </w:r>
    </w:p>
    <w:p w14:paraId="05AC47DC" w14:textId="77777777" w:rsidR="00A20290" w:rsidRDefault="00A20290" w:rsidP="00A20290">
      <w:pPr>
        <w:pStyle w:val="ListParagraph"/>
        <w:numPr>
          <w:ilvl w:val="2"/>
          <w:numId w:val="14"/>
        </w:numPr>
        <w:rPr>
          <w:sz w:val="18"/>
          <w:szCs w:val="18"/>
          <w:lang w:val="en-IN"/>
        </w:rPr>
      </w:pPr>
      <w:r>
        <w:rPr>
          <w:sz w:val="18"/>
          <w:szCs w:val="18"/>
          <w:lang w:val="en-IN"/>
        </w:rPr>
        <w:t>Using them for conditional statements.</w:t>
      </w:r>
    </w:p>
    <w:p w14:paraId="77B8BE9F" w14:textId="77777777" w:rsidR="004D35D1" w:rsidRDefault="004D35D1" w:rsidP="00A20290">
      <w:pPr>
        <w:pStyle w:val="ListParagraph"/>
        <w:numPr>
          <w:ilvl w:val="0"/>
          <w:numId w:val="14"/>
        </w:numPr>
        <w:rPr>
          <w:sz w:val="18"/>
          <w:szCs w:val="18"/>
          <w:lang w:val="en-IN"/>
        </w:rPr>
      </w:pPr>
      <w:r>
        <w:rPr>
          <w:sz w:val="18"/>
          <w:szCs w:val="18"/>
          <w:lang w:val="en-IN"/>
        </w:rPr>
        <w:t>If you type in an array of objects as input, Logstash will generate an event for each object in the array.</w:t>
      </w:r>
    </w:p>
    <w:p w14:paraId="78C31F9B" w14:textId="6B9844B0" w:rsidR="00CA1905" w:rsidRDefault="00CA1905" w:rsidP="00A20290">
      <w:pPr>
        <w:pStyle w:val="ListParagraph"/>
        <w:numPr>
          <w:ilvl w:val="0"/>
          <w:numId w:val="14"/>
        </w:numPr>
        <w:rPr>
          <w:sz w:val="18"/>
          <w:szCs w:val="18"/>
          <w:lang w:val="en-IN"/>
        </w:rPr>
      </w:pPr>
      <w:r>
        <w:rPr>
          <w:noProof/>
        </w:rPr>
        <w:drawing>
          <wp:inline distT="0" distB="0" distL="0" distR="0" wp14:anchorId="3D077B10" wp14:editId="3608C484">
            <wp:extent cx="7143756" cy="996315"/>
            <wp:effectExtent l="0" t="0" r="0" b="0"/>
            <wp:docPr id="1965679249" name="Picture 1" descr="A picture containing screenshot,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79249" name="Picture 1" descr="A picture containing screenshot, multimedia software&#10;&#10;Description automatically generated"/>
                    <pic:cNvPicPr/>
                  </pic:nvPicPr>
                  <pic:blipFill>
                    <a:blip r:embed="rId9"/>
                    <a:stretch>
                      <a:fillRect/>
                    </a:stretch>
                  </pic:blipFill>
                  <pic:spPr>
                    <a:xfrm>
                      <a:off x="0" y="0"/>
                      <a:ext cx="7152401" cy="997521"/>
                    </a:xfrm>
                    <a:prstGeom prst="rect">
                      <a:avLst/>
                    </a:prstGeom>
                  </pic:spPr>
                </pic:pic>
              </a:graphicData>
            </a:graphic>
          </wp:inline>
        </w:drawing>
      </w:r>
      <w:r>
        <w:rPr>
          <w:sz w:val="18"/>
          <w:szCs w:val="18"/>
          <w:lang w:val="en-IN"/>
        </w:rPr>
        <w:br/>
      </w:r>
      <w:r>
        <w:rPr>
          <w:sz w:val="18"/>
          <w:szCs w:val="18"/>
          <w:lang w:val="en-IN"/>
        </w:rPr>
        <w:br/>
      </w:r>
    </w:p>
    <w:p w14:paraId="5BAFED1F" w14:textId="77777777" w:rsidR="00CA1905" w:rsidRDefault="00CA1905" w:rsidP="00A20290">
      <w:pPr>
        <w:pStyle w:val="ListParagraph"/>
        <w:numPr>
          <w:ilvl w:val="0"/>
          <w:numId w:val="14"/>
        </w:numPr>
        <w:rPr>
          <w:sz w:val="18"/>
          <w:szCs w:val="18"/>
          <w:lang w:val="en-IN"/>
        </w:rPr>
      </w:pPr>
      <w:r w:rsidRPr="00CA1905">
        <w:rPr>
          <w:b/>
          <w:bCs/>
          <w:sz w:val="18"/>
          <w:szCs w:val="18"/>
          <w:lang w:val="en-IN"/>
        </w:rPr>
        <w:t>But if we input an invalid JSON</w:t>
      </w:r>
      <w:r>
        <w:rPr>
          <w:sz w:val="18"/>
          <w:szCs w:val="18"/>
          <w:lang w:val="en-IN"/>
        </w:rPr>
        <w:t>?</w:t>
      </w:r>
    </w:p>
    <w:p w14:paraId="29286490" w14:textId="19935D35" w:rsidR="0019114F" w:rsidRDefault="0019114F" w:rsidP="00A20290">
      <w:pPr>
        <w:pStyle w:val="ListParagraph"/>
        <w:numPr>
          <w:ilvl w:val="0"/>
          <w:numId w:val="14"/>
        </w:numPr>
        <w:rPr>
          <w:sz w:val="18"/>
          <w:szCs w:val="18"/>
          <w:lang w:val="en-IN"/>
        </w:rPr>
      </w:pPr>
      <w:r>
        <w:rPr>
          <w:noProof/>
        </w:rPr>
        <w:lastRenderedPageBreak/>
        <w:drawing>
          <wp:inline distT="0" distB="0" distL="0" distR="0" wp14:anchorId="7AAD222F" wp14:editId="406717B5">
            <wp:extent cx="7211657" cy="1020445"/>
            <wp:effectExtent l="0" t="0" r="8890" b="8255"/>
            <wp:docPr id="27323764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7643" name="Picture 1" descr="A screen shot of a computer&#10;&#10;Description automatically generated with low confidence"/>
                    <pic:cNvPicPr/>
                  </pic:nvPicPr>
                  <pic:blipFill>
                    <a:blip r:embed="rId10"/>
                    <a:stretch>
                      <a:fillRect/>
                    </a:stretch>
                  </pic:blipFill>
                  <pic:spPr>
                    <a:xfrm>
                      <a:off x="0" y="0"/>
                      <a:ext cx="7218816" cy="1021458"/>
                    </a:xfrm>
                    <a:prstGeom prst="rect">
                      <a:avLst/>
                    </a:prstGeom>
                  </pic:spPr>
                </pic:pic>
              </a:graphicData>
            </a:graphic>
          </wp:inline>
        </w:drawing>
      </w:r>
      <w:r>
        <w:rPr>
          <w:sz w:val="18"/>
          <w:szCs w:val="18"/>
          <w:lang w:val="en-IN"/>
        </w:rPr>
        <w:br/>
        <w:t>Actually, the codec =&gt; json was set for stdin input plugin. So</w:t>
      </w:r>
      <w:r w:rsidR="00CD7D70">
        <w:rPr>
          <w:sz w:val="18"/>
          <w:szCs w:val="18"/>
          <w:lang w:val="en-IN"/>
        </w:rPr>
        <w:t>,</w:t>
      </w:r>
      <w:r>
        <w:rPr>
          <w:sz w:val="18"/>
          <w:szCs w:val="18"/>
          <w:lang w:val="en-IN"/>
        </w:rPr>
        <w:t xml:space="preserve"> we can input only JSON value otherwise above error.</w:t>
      </w:r>
      <w:r w:rsidR="00CD7D70">
        <w:rPr>
          <w:sz w:val="18"/>
          <w:szCs w:val="18"/>
          <w:lang w:val="en-IN"/>
        </w:rPr>
        <w:br/>
        <w:t>We will discuss all this later on in the course.</w:t>
      </w:r>
    </w:p>
    <w:p w14:paraId="521DC506" w14:textId="099EA9BD" w:rsidR="00CD7D70" w:rsidRDefault="00CD7D70" w:rsidP="00CD7D70">
      <w:pPr>
        <w:pStyle w:val="ListParagraph"/>
        <w:ind w:left="763"/>
        <w:rPr>
          <w:sz w:val="18"/>
          <w:szCs w:val="18"/>
          <w:lang w:val="en-IN"/>
        </w:rPr>
      </w:pPr>
      <w:r>
        <w:rPr>
          <w:sz w:val="18"/>
          <w:szCs w:val="18"/>
          <w:lang w:val="en-IN"/>
        </w:rPr>
        <w:t>Whether we want to send msg on SLACK, by email or drop the event</w:t>
      </w:r>
      <w:r w:rsidR="001858A5">
        <w:rPr>
          <w:sz w:val="18"/>
          <w:szCs w:val="18"/>
          <w:lang w:val="en-IN"/>
        </w:rPr>
        <w:t>, whatever be the case, we will see later in the course but basically, it involves checking if the event has the tagged with the value that we can see within the “tags” field now above in the slide.</w:t>
      </w:r>
      <w:r w:rsidR="00FB65CE">
        <w:rPr>
          <w:sz w:val="18"/>
          <w:szCs w:val="18"/>
          <w:lang w:val="en-IN"/>
        </w:rPr>
        <w:br/>
      </w:r>
      <w:r w:rsidR="00FB65CE">
        <w:rPr>
          <w:sz w:val="18"/>
          <w:szCs w:val="18"/>
          <w:lang w:val="en-IN"/>
        </w:rPr>
        <w:br/>
      </w:r>
    </w:p>
    <w:p w14:paraId="5EF56F19" w14:textId="77777777" w:rsidR="00916E34" w:rsidRDefault="00FB65CE" w:rsidP="00A20290">
      <w:pPr>
        <w:pStyle w:val="ListParagraph"/>
        <w:numPr>
          <w:ilvl w:val="0"/>
          <w:numId w:val="14"/>
        </w:numPr>
        <w:rPr>
          <w:sz w:val="18"/>
          <w:szCs w:val="18"/>
          <w:lang w:val="en-IN"/>
        </w:rPr>
      </w:pPr>
      <w:r>
        <w:rPr>
          <w:sz w:val="18"/>
          <w:szCs w:val="18"/>
          <w:lang w:val="en-IN"/>
        </w:rPr>
        <w:t>Our Pipeline is capable handling only single line JSON input which means if we paste JSON spanning multiple lines</w:t>
      </w:r>
      <w:r w:rsidR="00B710DF">
        <w:rPr>
          <w:sz w:val="18"/>
          <w:szCs w:val="18"/>
          <w:lang w:val="en-IN"/>
        </w:rPr>
        <w:t xml:space="preserve">, we </w:t>
      </w:r>
      <w:proofErr w:type="gramStart"/>
      <w:r w:rsidR="00B710DF">
        <w:rPr>
          <w:sz w:val="18"/>
          <w:szCs w:val="18"/>
          <w:lang w:val="en-IN"/>
        </w:rPr>
        <w:t>would</w:t>
      </w:r>
      <w:proofErr w:type="gramEnd"/>
      <w:r w:rsidR="00B710DF">
        <w:rPr>
          <w:sz w:val="18"/>
          <w:szCs w:val="18"/>
          <w:lang w:val="en-IN"/>
        </w:rPr>
        <w:t xml:space="preserve"> see the same error as you just saw.</w:t>
      </w:r>
      <w:r w:rsidR="00B710DF">
        <w:rPr>
          <w:sz w:val="18"/>
          <w:szCs w:val="18"/>
          <w:lang w:val="en-IN"/>
        </w:rPr>
        <w:br/>
        <w:t>That is because we must handle multi-line events a little differently.</w:t>
      </w:r>
      <w:r w:rsidR="008A1567">
        <w:rPr>
          <w:sz w:val="18"/>
          <w:szCs w:val="18"/>
          <w:lang w:val="en-IN"/>
        </w:rPr>
        <w:br/>
        <w:t>That gets a little more complicated</w:t>
      </w:r>
      <w:r w:rsidR="00AA3B34">
        <w:rPr>
          <w:sz w:val="18"/>
          <w:szCs w:val="18"/>
          <w:lang w:val="en-IN"/>
        </w:rPr>
        <w:t>. So, we will get to this later in the course.</w:t>
      </w:r>
      <w:r w:rsidR="00AA3B34">
        <w:rPr>
          <w:sz w:val="18"/>
          <w:szCs w:val="18"/>
          <w:lang w:val="en-IN"/>
        </w:rPr>
        <w:br/>
        <w:t xml:space="preserve">For the time, this pipeline </w:t>
      </w:r>
      <w:r w:rsidR="00AA3B34" w:rsidRPr="007A299B">
        <w:rPr>
          <w:b/>
          <w:bCs/>
          <w:sz w:val="18"/>
          <w:szCs w:val="18"/>
          <w:lang w:val="en-IN"/>
        </w:rPr>
        <w:t>doesn’t support multi-line events</w:t>
      </w:r>
      <w:r w:rsidR="00AA3B34">
        <w:rPr>
          <w:sz w:val="18"/>
          <w:szCs w:val="18"/>
          <w:lang w:val="en-IN"/>
        </w:rPr>
        <w:t>.</w:t>
      </w:r>
    </w:p>
    <w:p w14:paraId="418C0089" w14:textId="1C53347B" w:rsidR="00CE6175" w:rsidRPr="002A3934" w:rsidRDefault="00916E34" w:rsidP="00A20290">
      <w:pPr>
        <w:pStyle w:val="ListParagraph"/>
        <w:numPr>
          <w:ilvl w:val="0"/>
          <w:numId w:val="14"/>
        </w:numPr>
        <w:rPr>
          <w:sz w:val="18"/>
          <w:szCs w:val="18"/>
          <w:lang w:val="en-IN"/>
        </w:rPr>
      </w:pPr>
      <w:r>
        <w:rPr>
          <w:sz w:val="18"/>
          <w:szCs w:val="18"/>
          <w:lang w:val="en-IN"/>
        </w:rPr>
        <w:t>Let’s expand the pipeline further with some more cool stuff</w:t>
      </w:r>
      <w:r w:rsidR="001E3133">
        <w:rPr>
          <w:sz w:val="18"/>
          <w:szCs w:val="18"/>
          <w:lang w:val="en-IN"/>
        </w:rPr>
        <w:t xml:space="preserve"> in the next lecture.</w:t>
      </w:r>
      <w:r w:rsidR="001E0454">
        <w:rPr>
          <w:sz w:val="18"/>
          <w:szCs w:val="18"/>
          <w:lang w:val="en-IN"/>
        </w:rPr>
        <w:br/>
      </w:r>
    </w:p>
    <w:sectPr w:rsidR="00CE6175" w:rsidRPr="002A3934" w:rsidSect="009763D1">
      <w:pgSz w:w="12240" w:h="15840"/>
      <w:pgMar w:top="142" w:right="49" w:bottom="142"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917"/>
    <w:multiLevelType w:val="hybridMultilevel"/>
    <w:tmpl w:val="EF6CA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51B29"/>
    <w:multiLevelType w:val="hybridMultilevel"/>
    <w:tmpl w:val="7592E7DA"/>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 w15:restartNumberingAfterBreak="0">
    <w:nsid w:val="16CD5DD2"/>
    <w:multiLevelType w:val="hybridMultilevel"/>
    <w:tmpl w:val="0682F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E6EF7"/>
    <w:multiLevelType w:val="hybridMultilevel"/>
    <w:tmpl w:val="8974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5C6591"/>
    <w:multiLevelType w:val="hybridMultilevel"/>
    <w:tmpl w:val="67C2D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07D5F"/>
    <w:multiLevelType w:val="hybridMultilevel"/>
    <w:tmpl w:val="FA3089F2"/>
    <w:lvl w:ilvl="0" w:tplc="F3E403CC">
      <w:start w:val="1"/>
      <w:numFmt w:val="decimal"/>
      <w:lvlText w:val="%1."/>
      <w:lvlJc w:val="left"/>
      <w:pPr>
        <w:ind w:left="763"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0E4F15"/>
    <w:multiLevelType w:val="hybridMultilevel"/>
    <w:tmpl w:val="5BC611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562740"/>
    <w:multiLevelType w:val="hybridMultilevel"/>
    <w:tmpl w:val="DFF8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300B3"/>
    <w:multiLevelType w:val="hybridMultilevel"/>
    <w:tmpl w:val="8D9AB93E"/>
    <w:lvl w:ilvl="0" w:tplc="F3E403CC">
      <w:start w:val="1"/>
      <w:numFmt w:val="decimal"/>
      <w:lvlText w:val="%1."/>
      <w:lvlJc w:val="left"/>
      <w:pPr>
        <w:ind w:left="763" w:hanging="360"/>
      </w:pPr>
      <w:rPr>
        <w:b w:val="0"/>
        <w:bCs w:val="0"/>
      </w:rPr>
    </w:lvl>
    <w:lvl w:ilvl="1" w:tplc="40090019">
      <w:start w:val="1"/>
      <w:numFmt w:val="lowerLetter"/>
      <w:lvlText w:val="%2."/>
      <w:lvlJc w:val="left"/>
      <w:pPr>
        <w:ind w:left="1483" w:hanging="360"/>
      </w:pPr>
    </w:lvl>
    <w:lvl w:ilvl="2" w:tplc="4009001B" w:tentative="1">
      <w:start w:val="1"/>
      <w:numFmt w:val="lowerRoman"/>
      <w:lvlText w:val="%3."/>
      <w:lvlJc w:val="right"/>
      <w:pPr>
        <w:ind w:left="2203" w:hanging="180"/>
      </w:pPr>
    </w:lvl>
    <w:lvl w:ilvl="3" w:tplc="4009000F" w:tentative="1">
      <w:start w:val="1"/>
      <w:numFmt w:val="decimal"/>
      <w:lvlText w:val="%4."/>
      <w:lvlJc w:val="left"/>
      <w:pPr>
        <w:ind w:left="2923" w:hanging="360"/>
      </w:pPr>
    </w:lvl>
    <w:lvl w:ilvl="4" w:tplc="40090019" w:tentative="1">
      <w:start w:val="1"/>
      <w:numFmt w:val="lowerLetter"/>
      <w:lvlText w:val="%5."/>
      <w:lvlJc w:val="left"/>
      <w:pPr>
        <w:ind w:left="3643" w:hanging="360"/>
      </w:pPr>
    </w:lvl>
    <w:lvl w:ilvl="5" w:tplc="4009001B" w:tentative="1">
      <w:start w:val="1"/>
      <w:numFmt w:val="lowerRoman"/>
      <w:lvlText w:val="%6."/>
      <w:lvlJc w:val="right"/>
      <w:pPr>
        <w:ind w:left="4363" w:hanging="180"/>
      </w:pPr>
    </w:lvl>
    <w:lvl w:ilvl="6" w:tplc="4009000F" w:tentative="1">
      <w:start w:val="1"/>
      <w:numFmt w:val="decimal"/>
      <w:lvlText w:val="%7."/>
      <w:lvlJc w:val="left"/>
      <w:pPr>
        <w:ind w:left="5083" w:hanging="360"/>
      </w:pPr>
    </w:lvl>
    <w:lvl w:ilvl="7" w:tplc="40090019" w:tentative="1">
      <w:start w:val="1"/>
      <w:numFmt w:val="lowerLetter"/>
      <w:lvlText w:val="%8."/>
      <w:lvlJc w:val="left"/>
      <w:pPr>
        <w:ind w:left="5803" w:hanging="360"/>
      </w:pPr>
    </w:lvl>
    <w:lvl w:ilvl="8" w:tplc="4009001B" w:tentative="1">
      <w:start w:val="1"/>
      <w:numFmt w:val="lowerRoman"/>
      <w:lvlText w:val="%9."/>
      <w:lvlJc w:val="right"/>
      <w:pPr>
        <w:ind w:left="6523" w:hanging="180"/>
      </w:pPr>
    </w:lvl>
  </w:abstractNum>
  <w:abstractNum w:abstractNumId="9" w15:restartNumberingAfterBreak="0">
    <w:nsid w:val="3FF13BC2"/>
    <w:multiLevelType w:val="hybridMultilevel"/>
    <w:tmpl w:val="74B24EE8"/>
    <w:lvl w:ilvl="0" w:tplc="F3E403CC">
      <w:start w:val="1"/>
      <w:numFmt w:val="decimal"/>
      <w:lvlText w:val="%1."/>
      <w:lvlJc w:val="left"/>
      <w:pPr>
        <w:ind w:left="763"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47257A"/>
    <w:multiLevelType w:val="hybridMultilevel"/>
    <w:tmpl w:val="EFAE7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D57CD9"/>
    <w:multiLevelType w:val="hybridMultilevel"/>
    <w:tmpl w:val="F79A8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740B74"/>
    <w:multiLevelType w:val="hybridMultilevel"/>
    <w:tmpl w:val="27D8CE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6FDD4630"/>
    <w:multiLevelType w:val="hybridMultilevel"/>
    <w:tmpl w:val="A43AE932"/>
    <w:lvl w:ilvl="0" w:tplc="0409000F">
      <w:start w:val="1"/>
      <w:numFmt w:val="decimal"/>
      <w:lvlText w:val="%1."/>
      <w:lvlJc w:val="left"/>
      <w:pPr>
        <w:ind w:left="948" w:hanging="360"/>
      </w:p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num w:numId="1" w16cid:durableId="1874880713">
    <w:abstractNumId w:val="7"/>
  </w:num>
  <w:num w:numId="2" w16cid:durableId="102770649">
    <w:abstractNumId w:val="4"/>
  </w:num>
  <w:num w:numId="3" w16cid:durableId="1116943369">
    <w:abstractNumId w:val="3"/>
  </w:num>
  <w:num w:numId="4" w16cid:durableId="417337754">
    <w:abstractNumId w:val="12"/>
  </w:num>
  <w:num w:numId="5" w16cid:durableId="1502425238">
    <w:abstractNumId w:val="0"/>
  </w:num>
  <w:num w:numId="6" w16cid:durableId="1018044630">
    <w:abstractNumId w:val="13"/>
  </w:num>
  <w:num w:numId="7" w16cid:durableId="153957411">
    <w:abstractNumId w:val="1"/>
  </w:num>
  <w:num w:numId="8" w16cid:durableId="1506701859">
    <w:abstractNumId w:val="10"/>
  </w:num>
  <w:num w:numId="9" w16cid:durableId="734855804">
    <w:abstractNumId w:val="2"/>
  </w:num>
  <w:num w:numId="10" w16cid:durableId="1305426418">
    <w:abstractNumId w:val="11"/>
  </w:num>
  <w:num w:numId="11" w16cid:durableId="287661985">
    <w:abstractNumId w:val="6"/>
  </w:num>
  <w:num w:numId="12" w16cid:durableId="482310293">
    <w:abstractNumId w:val="8"/>
  </w:num>
  <w:num w:numId="13" w16cid:durableId="72119838">
    <w:abstractNumId w:val="5"/>
  </w:num>
  <w:num w:numId="14" w16cid:durableId="107599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36A"/>
    <w:rsid w:val="00000A6C"/>
    <w:rsid w:val="00001CFC"/>
    <w:rsid w:val="00001DCD"/>
    <w:rsid w:val="00003672"/>
    <w:rsid w:val="00007B03"/>
    <w:rsid w:val="00014771"/>
    <w:rsid w:val="00017176"/>
    <w:rsid w:val="00022A31"/>
    <w:rsid w:val="00023320"/>
    <w:rsid w:val="00024929"/>
    <w:rsid w:val="00027AD1"/>
    <w:rsid w:val="00032BA1"/>
    <w:rsid w:val="00040129"/>
    <w:rsid w:val="00040E4E"/>
    <w:rsid w:val="00042CFD"/>
    <w:rsid w:val="0004427C"/>
    <w:rsid w:val="00047F69"/>
    <w:rsid w:val="000501FF"/>
    <w:rsid w:val="00053887"/>
    <w:rsid w:val="000548BA"/>
    <w:rsid w:val="00056A49"/>
    <w:rsid w:val="0006009F"/>
    <w:rsid w:val="00066E7E"/>
    <w:rsid w:val="00067DF1"/>
    <w:rsid w:val="00070A76"/>
    <w:rsid w:val="00071511"/>
    <w:rsid w:val="00072A72"/>
    <w:rsid w:val="00072C00"/>
    <w:rsid w:val="00076ADD"/>
    <w:rsid w:val="00083BA7"/>
    <w:rsid w:val="00084B2F"/>
    <w:rsid w:val="00086503"/>
    <w:rsid w:val="000946E6"/>
    <w:rsid w:val="00094A90"/>
    <w:rsid w:val="0009783C"/>
    <w:rsid w:val="000A6EE7"/>
    <w:rsid w:val="000B012F"/>
    <w:rsid w:val="000B352B"/>
    <w:rsid w:val="000B35DF"/>
    <w:rsid w:val="000B3CC9"/>
    <w:rsid w:val="000B5717"/>
    <w:rsid w:val="000C6FE7"/>
    <w:rsid w:val="000D0450"/>
    <w:rsid w:val="000D3295"/>
    <w:rsid w:val="000E15F0"/>
    <w:rsid w:val="000E25C5"/>
    <w:rsid w:val="000E29C2"/>
    <w:rsid w:val="000E3FCD"/>
    <w:rsid w:val="000E73A3"/>
    <w:rsid w:val="000F00B1"/>
    <w:rsid w:val="000F0E6D"/>
    <w:rsid w:val="000F15ED"/>
    <w:rsid w:val="000F32F5"/>
    <w:rsid w:val="0010099C"/>
    <w:rsid w:val="00105166"/>
    <w:rsid w:val="00106134"/>
    <w:rsid w:val="00116145"/>
    <w:rsid w:val="001177EF"/>
    <w:rsid w:val="00126841"/>
    <w:rsid w:val="0013308E"/>
    <w:rsid w:val="00135B28"/>
    <w:rsid w:val="001364EE"/>
    <w:rsid w:val="00137111"/>
    <w:rsid w:val="00144FA5"/>
    <w:rsid w:val="00145CAC"/>
    <w:rsid w:val="00145CFA"/>
    <w:rsid w:val="00145F11"/>
    <w:rsid w:val="00146A23"/>
    <w:rsid w:val="00151455"/>
    <w:rsid w:val="00152017"/>
    <w:rsid w:val="0015350C"/>
    <w:rsid w:val="001539B5"/>
    <w:rsid w:val="00154622"/>
    <w:rsid w:val="001615AB"/>
    <w:rsid w:val="001634EF"/>
    <w:rsid w:val="00170840"/>
    <w:rsid w:val="001716AD"/>
    <w:rsid w:val="001721CD"/>
    <w:rsid w:val="00175586"/>
    <w:rsid w:val="00184718"/>
    <w:rsid w:val="001858A5"/>
    <w:rsid w:val="00185A8B"/>
    <w:rsid w:val="001866AB"/>
    <w:rsid w:val="00186903"/>
    <w:rsid w:val="001875CE"/>
    <w:rsid w:val="001903BD"/>
    <w:rsid w:val="0019114F"/>
    <w:rsid w:val="0019279C"/>
    <w:rsid w:val="00193FD4"/>
    <w:rsid w:val="00194B6C"/>
    <w:rsid w:val="00196FE3"/>
    <w:rsid w:val="001A24F2"/>
    <w:rsid w:val="001B5780"/>
    <w:rsid w:val="001B751A"/>
    <w:rsid w:val="001B7FF4"/>
    <w:rsid w:val="001D044C"/>
    <w:rsid w:val="001D04D7"/>
    <w:rsid w:val="001E0454"/>
    <w:rsid w:val="001E3133"/>
    <w:rsid w:val="001F0981"/>
    <w:rsid w:val="001F1C8D"/>
    <w:rsid w:val="001F3383"/>
    <w:rsid w:val="001F63C1"/>
    <w:rsid w:val="001F68E1"/>
    <w:rsid w:val="0020294E"/>
    <w:rsid w:val="00207FCB"/>
    <w:rsid w:val="0021268E"/>
    <w:rsid w:val="002140A3"/>
    <w:rsid w:val="00216377"/>
    <w:rsid w:val="00217C2A"/>
    <w:rsid w:val="00217DC9"/>
    <w:rsid w:val="00221F92"/>
    <w:rsid w:val="00231428"/>
    <w:rsid w:val="00233A60"/>
    <w:rsid w:val="00233B20"/>
    <w:rsid w:val="00234E77"/>
    <w:rsid w:val="00235401"/>
    <w:rsid w:val="00251D39"/>
    <w:rsid w:val="002548FD"/>
    <w:rsid w:val="00255801"/>
    <w:rsid w:val="00256CFA"/>
    <w:rsid w:val="002704F7"/>
    <w:rsid w:val="002753FC"/>
    <w:rsid w:val="00276D13"/>
    <w:rsid w:val="00280796"/>
    <w:rsid w:val="002862D0"/>
    <w:rsid w:val="0028708A"/>
    <w:rsid w:val="0028778C"/>
    <w:rsid w:val="00287CD9"/>
    <w:rsid w:val="0029709A"/>
    <w:rsid w:val="002A3934"/>
    <w:rsid w:val="002A41EC"/>
    <w:rsid w:val="002B1343"/>
    <w:rsid w:val="002B1572"/>
    <w:rsid w:val="002B204B"/>
    <w:rsid w:val="002B41BB"/>
    <w:rsid w:val="002B57E2"/>
    <w:rsid w:val="002D3C52"/>
    <w:rsid w:val="002D63DF"/>
    <w:rsid w:val="002E6D4F"/>
    <w:rsid w:val="002F0310"/>
    <w:rsid w:val="002F7957"/>
    <w:rsid w:val="00300606"/>
    <w:rsid w:val="00307325"/>
    <w:rsid w:val="0031573E"/>
    <w:rsid w:val="003309A7"/>
    <w:rsid w:val="00334020"/>
    <w:rsid w:val="00334B26"/>
    <w:rsid w:val="00335962"/>
    <w:rsid w:val="003371B3"/>
    <w:rsid w:val="003538DD"/>
    <w:rsid w:val="0035438D"/>
    <w:rsid w:val="00354607"/>
    <w:rsid w:val="00354BC1"/>
    <w:rsid w:val="00355EC4"/>
    <w:rsid w:val="00362747"/>
    <w:rsid w:val="0036577D"/>
    <w:rsid w:val="00381697"/>
    <w:rsid w:val="00385117"/>
    <w:rsid w:val="00385600"/>
    <w:rsid w:val="003858E6"/>
    <w:rsid w:val="00385F98"/>
    <w:rsid w:val="00390229"/>
    <w:rsid w:val="00392D9C"/>
    <w:rsid w:val="003957EF"/>
    <w:rsid w:val="0039581A"/>
    <w:rsid w:val="003A0232"/>
    <w:rsid w:val="003A1717"/>
    <w:rsid w:val="003A31F5"/>
    <w:rsid w:val="003A3394"/>
    <w:rsid w:val="003B616C"/>
    <w:rsid w:val="003C1646"/>
    <w:rsid w:val="003D287E"/>
    <w:rsid w:val="003D3E1C"/>
    <w:rsid w:val="003D67FA"/>
    <w:rsid w:val="003E2530"/>
    <w:rsid w:val="003E4BE1"/>
    <w:rsid w:val="003E4D23"/>
    <w:rsid w:val="003F03F4"/>
    <w:rsid w:val="003F58F5"/>
    <w:rsid w:val="00401C7A"/>
    <w:rsid w:val="004026B2"/>
    <w:rsid w:val="00402923"/>
    <w:rsid w:val="00402CCC"/>
    <w:rsid w:val="00413A22"/>
    <w:rsid w:val="004163BD"/>
    <w:rsid w:val="00421821"/>
    <w:rsid w:val="0042418A"/>
    <w:rsid w:val="004243B7"/>
    <w:rsid w:val="004304AF"/>
    <w:rsid w:val="0043065E"/>
    <w:rsid w:val="00435B1E"/>
    <w:rsid w:val="00437818"/>
    <w:rsid w:val="00437975"/>
    <w:rsid w:val="00442788"/>
    <w:rsid w:val="00450DD9"/>
    <w:rsid w:val="00450DF4"/>
    <w:rsid w:val="00451115"/>
    <w:rsid w:val="00451A97"/>
    <w:rsid w:val="00452DFD"/>
    <w:rsid w:val="00456B01"/>
    <w:rsid w:val="00461B77"/>
    <w:rsid w:val="00464346"/>
    <w:rsid w:val="00473040"/>
    <w:rsid w:val="004744F5"/>
    <w:rsid w:val="00475EE0"/>
    <w:rsid w:val="00484D44"/>
    <w:rsid w:val="004904F7"/>
    <w:rsid w:val="00494644"/>
    <w:rsid w:val="00496DB6"/>
    <w:rsid w:val="004A205C"/>
    <w:rsid w:val="004A22A1"/>
    <w:rsid w:val="004A333D"/>
    <w:rsid w:val="004A70A8"/>
    <w:rsid w:val="004B5463"/>
    <w:rsid w:val="004B7D5D"/>
    <w:rsid w:val="004C2F8D"/>
    <w:rsid w:val="004C76E8"/>
    <w:rsid w:val="004D35B9"/>
    <w:rsid w:val="004D35D1"/>
    <w:rsid w:val="004D7E7C"/>
    <w:rsid w:val="004F1C27"/>
    <w:rsid w:val="005039FA"/>
    <w:rsid w:val="00507043"/>
    <w:rsid w:val="005108B5"/>
    <w:rsid w:val="00510BE0"/>
    <w:rsid w:val="00513AE4"/>
    <w:rsid w:val="005148D1"/>
    <w:rsid w:val="005156D4"/>
    <w:rsid w:val="0051676F"/>
    <w:rsid w:val="0052173C"/>
    <w:rsid w:val="00525164"/>
    <w:rsid w:val="005270DD"/>
    <w:rsid w:val="00527239"/>
    <w:rsid w:val="00531719"/>
    <w:rsid w:val="0053345E"/>
    <w:rsid w:val="005375B8"/>
    <w:rsid w:val="005405D1"/>
    <w:rsid w:val="00545086"/>
    <w:rsid w:val="005503F4"/>
    <w:rsid w:val="00550EFE"/>
    <w:rsid w:val="00552570"/>
    <w:rsid w:val="00562EDF"/>
    <w:rsid w:val="00563FF6"/>
    <w:rsid w:val="00564C02"/>
    <w:rsid w:val="005669C5"/>
    <w:rsid w:val="005677F8"/>
    <w:rsid w:val="00572FF8"/>
    <w:rsid w:val="00573148"/>
    <w:rsid w:val="00575873"/>
    <w:rsid w:val="005826C6"/>
    <w:rsid w:val="0059086C"/>
    <w:rsid w:val="005A09E2"/>
    <w:rsid w:val="005A0D4F"/>
    <w:rsid w:val="005A2CED"/>
    <w:rsid w:val="005A54E0"/>
    <w:rsid w:val="005A65D3"/>
    <w:rsid w:val="005B0F28"/>
    <w:rsid w:val="005B1071"/>
    <w:rsid w:val="005B2EA9"/>
    <w:rsid w:val="005C47CD"/>
    <w:rsid w:val="005C6383"/>
    <w:rsid w:val="005C685B"/>
    <w:rsid w:val="005D7D7F"/>
    <w:rsid w:val="005E46E3"/>
    <w:rsid w:val="005F11C3"/>
    <w:rsid w:val="005F59C1"/>
    <w:rsid w:val="006078C9"/>
    <w:rsid w:val="00614555"/>
    <w:rsid w:val="00617980"/>
    <w:rsid w:val="006241F9"/>
    <w:rsid w:val="006269CE"/>
    <w:rsid w:val="00630DE5"/>
    <w:rsid w:val="006321C5"/>
    <w:rsid w:val="0063285F"/>
    <w:rsid w:val="00640FDD"/>
    <w:rsid w:val="00641F1D"/>
    <w:rsid w:val="006449BD"/>
    <w:rsid w:val="00651ECB"/>
    <w:rsid w:val="00655A4B"/>
    <w:rsid w:val="00656F72"/>
    <w:rsid w:val="0065771D"/>
    <w:rsid w:val="00662C5C"/>
    <w:rsid w:val="00664E66"/>
    <w:rsid w:val="006977F7"/>
    <w:rsid w:val="006A636A"/>
    <w:rsid w:val="006A7703"/>
    <w:rsid w:val="006B05EF"/>
    <w:rsid w:val="006B2857"/>
    <w:rsid w:val="006B34E8"/>
    <w:rsid w:val="006C0B91"/>
    <w:rsid w:val="006C3998"/>
    <w:rsid w:val="006C3E71"/>
    <w:rsid w:val="006C4B1F"/>
    <w:rsid w:val="006D0351"/>
    <w:rsid w:val="006D3B97"/>
    <w:rsid w:val="006E25FA"/>
    <w:rsid w:val="006E44DA"/>
    <w:rsid w:val="006E7D2D"/>
    <w:rsid w:val="006F3D1B"/>
    <w:rsid w:val="006F3D90"/>
    <w:rsid w:val="006F4CC8"/>
    <w:rsid w:val="006F5C73"/>
    <w:rsid w:val="006F74C5"/>
    <w:rsid w:val="006F786B"/>
    <w:rsid w:val="00700D3C"/>
    <w:rsid w:val="00703BBD"/>
    <w:rsid w:val="007054B6"/>
    <w:rsid w:val="007054C7"/>
    <w:rsid w:val="00706BE9"/>
    <w:rsid w:val="007222EE"/>
    <w:rsid w:val="007244F4"/>
    <w:rsid w:val="007263D1"/>
    <w:rsid w:val="00727A2B"/>
    <w:rsid w:val="00730201"/>
    <w:rsid w:val="00731457"/>
    <w:rsid w:val="00731A56"/>
    <w:rsid w:val="00732D6A"/>
    <w:rsid w:val="00733B2C"/>
    <w:rsid w:val="00733ED0"/>
    <w:rsid w:val="00740300"/>
    <w:rsid w:val="00742C2B"/>
    <w:rsid w:val="00744467"/>
    <w:rsid w:val="00745C0E"/>
    <w:rsid w:val="007464FB"/>
    <w:rsid w:val="00747DC6"/>
    <w:rsid w:val="00750246"/>
    <w:rsid w:val="00750ACC"/>
    <w:rsid w:val="00750DCC"/>
    <w:rsid w:val="00754D04"/>
    <w:rsid w:val="00757480"/>
    <w:rsid w:val="00762A3F"/>
    <w:rsid w:val="00765275"/>
    <w:rsid w:val="00766BA8"/>
    <w:rsid w:val="0076798C"/>
    <w:rsid w:val="00767AA4"/>
    <w:rsid w:val="00772ACC"/>
    <w:rsid w:val="00773520"/>
    <w:rsid w:val="00776F2B"/>
    <w:rsid w:val="00777FE5"/>
    <w:rsid w:val="00780101"/>
    <w:rsid w:val="00780ADC"/>
    <w:rsid w:val="00781E30"/>
    <w:rsid w:val="00785E83"/>
    <w:rsid w:val="007925FD"/>
    <w:rsid w:val="00792AAE"/>
    <w:rsid w:val="00795F98"/>
    <w:rsid w:val="00797793"/>
    <w:rsid w:val="007A0024"/>
    <w:rsid w:val="007A1CBC"/>
    <w:rsid w:val="007A299B"/>
    <w:rsid w:val="007A2AE1"/>
    <w:rsid w:val="007A5FB3"/>
    <w:rsid w:val="007A61CD"/>
    <w:rsid w:val="007B4793"/>
    <w:rsid w:val="007C1F38"/>
    <w:rsid w:val="007C68E0"/>
    <w:rsid w:val="007C7F95"/>
    <w:rsid w:val="007D2A99"/>
    <w:rsid w:val="007D4EE0"/>
    <w:rsid w:val="007D53AA"/>
    <w:rsid w:val="007D6308"/>
    <w:rsid w:val="007E0C62"/>
    <w:rsid w:val="007E37F7"/>
    <w:rsid w:val="007E4127"/>
    <w:rsid w:val="007E740F"/>
    <w:rsid w:val="007E7DD6"/>
    <w:rsid w:val="007F4CA5"/>
    <w:rsid w:val="007F590C"/>
    <w:rsid w:val="008163CB"/>
    <w:rsid w:val="00824E2B"/>
    <w:rsid w:val="00827763"/>
    <w:rsid w:val="0083662A"/>
    <w:rsid w:val="008441A0"/>
    <w:rsid w:val="00845668"/>
    <w:rsid w:val="00860815"/>
    <w:rsid w:val="008647DB"/>
    <w:rsid w:val="0086605F"/>
    <w:rsid w:val="0086649C"/>
    <w:rsid w:val="00866BC0"/>
    <w:rsid w:val="00872493"/>
    <w:rsid w:val="00874B10"/>
    <w:rsid w:val="0087708E"/>
    <w:rsid w:val="00877348"/>
    <w:rsid w:val="00877732"/>
    <w:rsid w:val="00880864"/>
    <w:rsid w:val="00885B3E"/>
    <w:rsid w:val="008905F5"/>
    <w:rsid w:val="00892F77"/>
    <w:rsid w:val="0089350C"/>
    <w:rsid w:val="008949D9"/>
    <w:rsid w:val="0089792A"/>
    <w:rsid w:val="008A1567"/>
    <w:rsid w:val="008A2083"/>
    <w:rsid w:val="008A5CF8"/>
    <w:rsid w:val="008A7495"/>
    <w:rsid w:val="008B178C"/>
    <w:rsid w:val="008B6D07"/>
    <w:rsid w:val="008C07C8"/>
    <w:rsid w:val="008C412F"/>
    <w:rsid w:val="008C5542"/>
    <w:rsid w:val="008D3D0E"/>
    <w:rsid w:val="008D542E"/>
    <w:rsid w:val="008D6BEB"/>
    <w:rsid w:val="008D6D48"/>
    <w:rsid w:val="008E06C5"/>
    <w:rsid w:val="008E0C27"/>
    <w:rsid w:val="008E10DD"/>
    <w:rsid w:val="008E1227"/>
    <w:rsid w:val="008E2BDF"/>
    <w:rsid w:val="008E2E2F"/>
    <w:rsid w:val="008E4318"/>
    <w:rsid w:val="008E4C2D"/>
    <w:rsid w:val="008E5B17"/>
    <w:rsid w:val="008F7A82"/>
    <w:rsid w:val="00902D0A"/>
    <w:rsid w:val="00903EA4"/>
    <w:rsid w:val="009050F0"/>
    <w:rsid w:val="00911295"/>
    <w:rsid w:val="009142FB"/>
    <w:rsid w:val="00914967"/>
    <w:rsid w:val="00915CF4"/>
    <w:rsid w:val="00916A60"/>
    <w:rsid w:val="00916E34"/>
    <w:rsid w:val="009202A0"/>
    <w:rsid w:val="00921F12"/>
    <w:rsid w:val="00922524"/>
    <w:rsid w:val="0093694F"/>
    <w:rsid w:val="0093774C"/>
    <w:rsid w:val="00937CF5"/>
    <w:rsid w:val="0094098D"/>
    <w:rsid w:val="00942253"/>
    <w:rsid w:val="009456F3"/>
    <w:rsid w:val="009579D1"/>
    <w:rsid w:val="0096172D"/>
    <w:rsid w:val="00962B4C"/>
    <w:rsid w:val="00964D96"/>
    <w:rsid w:val="00967A17"/>
    <w:rsid w:val="00973B55"/>
    <w:rsid w:val="00974AB8"/>
    <w:rsid w:val="009763D1"/>
    <w:rsid w:val="009807FD"/>
    <w:rsid w:val="00990BB3"/>
    <w:rsid w:val="00990E7C"/>
    <w:rsid w:val="009961F7"/>
    <w:rsid w:val="00996BF0"/>
    <w:rsid w:val="00996D46"/>
    <w:rsid w:val="009A029E"/>
    <w:rsid w:val="009A032B"/>
    <w:rsid w:val="009A12B6"/>
    <w:rsid w:val="009A30CB"/>
    <w:rsid w:val="009A38CE"/>
    <w:rsid w:val="009B323D"/>
    <w:rsid w:val="009B3D9A"/>
    <w:rsid w:val="009C50C7"/>
    <w:rsid w:val="009C7B2D"/>
    <w:rsid w:val="009D3582"/>
    <w:rsid w:val="009D49A8"/>
    <w:rsid w:val="009D56D5"/>
    <w:rsid w:val="009D7457"/>
    <w:rsid w:val="009D7B96"/>
    <w:rsid w:val="009E1E07"/>
    <w:rsid w:val="009E3AF6"/>
    <w:rsid w:val="009E3B20"/>
    <w:rsid w:val="009E4569"/>
    <w:rsid w:val="009E774A"/>
    <w:rsid w:val="009F01B0"/>
    <w:rsid w:val="009F2C63"/>
    <w:rsid w:val="009F5DBA"/>
    <w:rsid w:val="009F7212"/>
    <w:rsid w:val="00A02BB7"/>
    <w:rsid w:val="00A1054F"/>
    <w:rsid w:val="00A17FF4"/>
    <w:rsid w:val="00A20290"/>
    <w:rsid w:val="00A223D9"/>
    <w:rsid w:val="00A30DD3"/>
    <w:rsid w:val="00A31919"/>
    <w:rsid w:val="00A33770"/>
    <w:rsid w:val="00A408E8"/>
    <w:rsid w:val="00A40DE4"/>
    <w:rsid w:val="00A42A32"/>
    <w:rsid w:val="00A4445E"/>
    <w:rsid w:val="00A47EED"/>
    <w:rsid w:val="00A51DB1"/>
    <w:rsid w:val="00A51F31"/>
    <w:rsid w:val="00A548E8"/>
    <w:rsid w:val="00A55C26"/>
    <w:rsid w:val="00A634CA"/>
    <w:rsid w:val="00A705F2"/>
    <w:rsid w:val="00A76279"/>
    <w:rsid w:val="00A7666C"/>
    <w:rsid w:val="00A7731E"/>
    <w:rsid w:val="00A8247E"/>
    <w:rsid w:val="00A856B5"/>
    <w:rsid w:val="00A95EBA"/>
    <w:rsid w:val="00A96F9A"/>
    <w:rsid w:val="00AA0FC8"/>
    <w:rsid w:val="00AA2D14"/>
    <w:rsid w:val="00AA3B34"/>
    <w:rsid w:val="00AB42FA"/>
    <w:rsid w:val="00AB5744"/>
    <w:rsid w:val="00AC249A"/>
    <w:rsid w:val="00AC2C7D"/>
    <w:rsid w:val="00AC350A"/>
    <w:rsid w:val="00AC4F21"/>
    <w:rsid w:val="00AC7C32"/>
    <w:rsid w:val="00AD613D"/>
    <w:rsid w:val="00AD61C0"/>
    <w:rsid w:val="00AE059A"/>
    <w:rsid w:val="00AF3687"/>
    <w:rsid w:val="00AF3BC4"/>
    <w:rsid w:val="00B02E72"/>
    <w:rsid w:val="00B049FD"/>
    <w:rsid w:val="00B07C31"/>
    <w:rsid w:val="00B10A2A"/>
    <w:rsid w:val="00B21381"/>
    <w:rsid w:val="00B22AC9"/>
    <w:rsid w:val="00B26458"/>
    <w:rsid w:val="00B26E8A"/>
    <w:rsid w:val="00B27D7C"/>
    <w:rsid w:val="00B27FBA"/>
    <w:rsid w:val="00B3112F"/>
    <w:rsid w:val="00B37981"/>
    <w:rsid w:val="00B421D1"/>
    <w:rsid w:val="00B422EC"/>
    <w:rsid w:val="00B43C27"/>
    <w:rsid w:val="00B43DDC"/>
    <w:rsid w:val="00B44A67"/>
    <w:rsid w:val="00B46F72"/>
    <w:rsid w:val="00B51DFE"/>
    <w:rsid w:val="00B534CC"/>
    <w:rsid w:val="00B55F5F"/>
    <w:rsid w:val="00B56D2D"/>
    <w:rsid w:val="00B56D4A"/>
    <w:rsid w:val="00B60138"/>
    <w:rsid w:val="00B610E5"/>
    <w:rsid w:val="00B66846"/>
    <w:rsid w:val="00B710DF"/>
    <w:rsid w:val="00B768FC"/>
    <w:rsid w:val="00B808B9"/>
    <w:rsid w:val="00B808DD"/>
    <w:rsid w:val="00B835F3"/>
    <w:rsid w:val="00B83813"/>
    <w:rsid w:val="00B8440F"/>
    <w:rsid w:val="00B86918"/>
    <w:rsid w:val="00B90C56"/>
    <w:rsid w:val="00B94C2D"/>
    <w:rsid w:val="00B97505"/>
    <w:rsid w:val="00BA0C43"/>
    <w:rsid w:val="00BA2537"/>
    <w:rsid w:val="00BA37FF"/>
    <w:rsid w:val="00BA3EF1"/>
    <w:rsid w:val="00BA532C"/>
    <w:rsid w:val="00BA6237"/>
    <w:rsid w:val="00BB22C9"/>
    <w:rsid w:val="00BB6C7C"/>
    <w:rsid w:val="00BC2455"/>
    <w:rsid w:val="00BC30C0"/>
    <w:rsid w:val="00BC714D"/>
    <w:rsid w:val="00BD034E"/>
    <w:rsid w:val="00BD08F8"/>
    <w:rsid w:val="00BD1F04"/>
    <w:rsid w:val="00BD4DA7"/>
    <w:rsid w:val="00BE01A7"/>
    <w:rsid w:val="00BE1045"/>
    <w:rsid w:val="00BE48F2"/>
    <w:rsid w:val="00BE7C0B"/>
    <w:rsid w:val="00BF18B3"/>
    <w:rsid w:val="00BF1A6E"/>
    <w:rsid w:val="00BF66C7"/>
    <w:rsid w:val="00C01663"/>
    <w:rsid w:val="00C0486D"/>
    <w:rsid w:val="00C061E6"/>
    <w:rsid w:val="00C125CD"/>
    <w:rsid w:val="00C12FA8"/>
    <w:rsid w:val="00C14221"/>
    <w:rsid w:val="00C143FD"/>
    <w:rsid w:val="00C15A54"/>
    <w:rsid w:val="00C20C03"/>
    <w:rsid w:val="00C2119B"/>
    <w:rsid w:val="00C21452"/>
    <w:rsid w:val="00C25611"/>
    <w:rsid w:val="00C277C2"/>
    <w:rsid w:val="00C279CE"/>
    <w:rsid w:val="00C27B9A"/>
    <w:rsid w:val="00C27CD1"/>
    <w:rsid w:val="00C30251"/>
    <w:rsid w:val="00C33A81"/>
    <w:rsid w:val="00C34753"/>
    <w:rsid w:val="00C36A3C"/>
    <w:rsid w:val="00C47628"/>
    <w:rsid w:val="00C501F8"/>
    <w:rsid w:val="00C50BA9"/>
    <w:rsid w:val="00C5287D"/>
    <w:rsid w:val="00C54BA7"/>
    <w:rsid w:val="00C63559"/>
    <w:rsid w:val="00C67998"/>
    <w:rsid w:val="00C715FD"/>
    <w:rsid w:val="00C73777"/>
    <w:rsid w:val="00C7426B"/>
    <w:rsid w:val="00C83392"/>
    <w:rsid w:val="00C91B57"/>
    <w:rsid w:val="00C92C65"/>
    <w:rsid w:val="00C9558D"/>
    <w:rsid w:val="00CA1905"/>
    <w:rsid w:val="00CA3594"/>
    <w:rsid w:val="00CA6DC5"/>
    <w:rsid w:val="00CA78EE"/>
    <w:rsid w:val="00CB1488"/>
    <w:rsid w:val="00CB19FF"/>
    <w:rsid w:val="00CB4F02"/>
    <w:rsid w:val="00CC18E9"/>
    <w:rsid w:val="00CC3B16"/>
    <w:rsid w:val="00CC51D8"/>
    <w:rsid w:val="00CD0BF8"/>
    <w:rsid w:val="00CD2821"/>
    <w:rsid w:val="00CD3373"/>
    <w:rsid w:val="00CD5DEB"/>
    <w:rsid w:val="00CD7D70"/>
    <w:rsid w:val="00CE0283"/>
    <w:rsid w:val="00CE1F39"/>
    <w:rsid w:val="00CE6175"/>
    <w:rsid w:val="00CE67F2"/>
    <w:rsid w:val="00D00EDA"/>
    <w:rsid w:val="00D0316A"/>
    <w:rsid w:val="00D03ED0"/>
    <w:rsid w:val="00D06470"/>
    <w:rsid w:val="00D135F1"/>
    <w:rsid w:val="00D1547B"/>
    <w:rsid w:val="00D16333"/>
    <w:rsid w:val="00D2176C"/>
    <w:rsid w:val="00D33011"/>
    <w:rsid w:val="00D33837"/>
    <w:rsid w:val="00D3622D"/>
    <w:rsid w:val="00D368B4"/>
    <w:rsid w:val="00D43134"/>
    <w:rsid w:val="00D442EA"/>
    <w:rsid w:val="00D4456F"/>
    <w:rsid w:val="00D46726"/>
    <w:rsid w:val="00D53A6D"/>
    <w:rsid w:val="00D543FE"/>
    <w:rsid w:val="00D602F2"/>
    <w:rsid w:val="00D64631"/>
    <w:rsid w:val="00D64DA5"/>
    <w:rsid w:val="00D662DD"/>
    <w:rsid w:val="00D66515"/>
    <w:rsid w:val="00D74A69"/>
    <w:rsid w:val="00D76AB8"/>
    <w:rsid w:val="00D8557E"/>
    <w:rsid w:val="00D907C8"/>
    <w:rsid w:val="00D95A0F"/>
    <w:rsid w:val="00DA09CD"/>
    <w:rsid w:val="00DA0FA5"/>
    <w:rsid w:val="00DA7570"/>
    <w:rsid w:val="00DB608A"/>
    <w:rsid w:val="00DC0955"/>
    <w:rsid w:val="00DC0B4F"/>
    <w:rsid w:val="00DC1CC9"/>
    <w:rsid w:val="00DC3522"/>
    <w:rsid w:val="00DC7940"/>
    <w:rsid w:val="00DC7CF5"/>
    <w:rsid w:val="00DD0A83"/>
    <w:rsid w:val="00DD0EB7"/>
    <w:rsid w:val="00DD2867"/>
    <w:rsid w:val="00DD576A"/>
    <w:rsid w:val="00DD614B"/>
    <w:rsid w:val="00DE0C9C"/>
    <w:rsid w:val="00DE18B7"/>
    <w:rsid w:val="00DE687C"/>
    <w:rsid w:val="00DE72A4"/>
    <w:rsid w:val="00DF46DC"/>
    <w:rsid w:val="00DF5A32"/>
    <w:rsid w:val="00DF6949"/>
    <w:rsid w:val="00E01D9B"/>
    <w:rsid w:val="00E05B49"/>
    <w:rsid w:val="00E11179"/>
    <w:rsid w:val="00E13C9A"/>
    <w:rsid w:val="00E14C83"/>
    <w:rsid w:val="00E17C85"/>
    <w:rsid w:val="00E24A9C"/>
    <w:rsid w:val="00E27A43"/>
    <w:rsid w:val="00E302E9"/>
    <w:rsid w:val="00E341A8"/>
    <w:rsid w:val="00E361F7"/>
    <w:rsid w:val="00E4091D"/>
    <w:rsid w:val="00E42AC3"/>
    <w:rsid w:val="00E434B4"/>
    <w:rsid w:val="00E514B7"/>
    <w:rsid w:val="00E555CD"/>
    <w:rsid w:val="00E555E4"/>
    <w:rsid w:val="00E611CF"/>
    <w:rsid w:val="00E643D8"/>
    <w:rsid w:val="00E677F1"/>
    <w:rsid w:val="00E7016D"/>
    <w:rsid w:val="00E707B6"/>
    <w:rsid w:val="00E72880"/>
    <w:rsid w:val="00E81674"/>
    <w:rsid w:val="00E82777"/>
    <w:rsid w:val="00E85FCD"/>
    <w:rsid w:val="00E87F5E"/>
    <w:rsid w:val="00E914CF"/>
    <w:rsid w:val="00E9556C"/>
    <w:rsid w:val="00EA16F6"/>
    <w:rsid w:val="00EA41DB"/>
    <w:rsid w:val="00EA4D97"/>
    <w:rsid w:val="00EB1550"/>
    <w:rsid w:val="00EB156A"/>
    <w:rsid w:val="00EB2DF6"/>
    <w:rsid w:val="00EB645D"/>
    <w:rsid w:val="00EB661B"/>
    <w:rsid w:val="00EB6785"/>
    <w:rsid w:val="00EC02B0"/>
    <w:rsid w:val="00EC3FD3"/>
    <w:rsid w:val="00EC561F"/>
    <w:rsid w:val="00ED207A"/>
    <w:rsid w:val="00ED5FD8"/>
    <w:rsid w:val="00EE27B4"/>
    <w:rsid w:val="00EE4B53"/>
    <w:rsid w:val="00EE5F2E"/>
    <w:rsid w:val="00EF2FA0"/>
    <w:rsid w:val="00EF3481"/>
    <w:rsid w:val="00EF36C3"/>
    <w:rsid w:val="00EF41C2"/>
    <w:rsid w:val="00EF70A2"/>
    <w:rsid w:val="00F00A50"/>
    <w:rsid w:val="00F01366"/>
    <w:rsid w:val="00F13635"/>
    <w:rsid w:val="00F13886"/>
    <w:rsid w:val="00F17D3D"/>
    <w:rsid w:val="00F204A5"/>
    <w:rsid w:val="00F20867"/>
    <w:rsid w:val="00F24C5B"/>
    <w:rsid w:val="00F25D45"/>
    <w:rsid w:val="00F32B91"/>
    <w:rsid w:val="00F41C52"/>
    <w:rsid w:val="00F441A3"/>
    <w:rsid w:val="00F50657"/>
    <w:rsid w:val="00F558C8"/>
    <w:rsid w:val="00F568B0"/>
    <w:rsid w:val="00F614AD"/>
    <w:rsid w:val="00F62C7B"/>
    <w:rsid w:val="00F63304"/>
    <w:rsid w:val="00F64216"/>
    <w:rsid w:val="00F67C3C"/>
    <w:rsid w:val="00F710ED"/>
    <w:rsid w:val="00F7185A"/>
    <w:rsid w:val="00F84A29"/>
    <w:rsid w:val="00F85F64"/>
    <w:rsid w:val="00F918AB"/>
    <w:rsid w:val="00F93517"/>
    <w:rsid w:val="00F95643"/>
    <w:rsid w:val="00FA30E3"/>
    <w:rsid w:val="00FA3F4A"/>
    <w:rsid w:val="00FA6F8D"/>
    <w:rsid w:val="00FB1660"/>
    <w:rsid w:val="00FB4092"/>
    <w:rsid w:val="00FB5843"/>
    <w:rsid w:val="00FB589D"/>
    <w:rsid w:val="00FB65CE"/>
    <w:rsid w:val="00FC02A7"/>
    <w:rsid w:val="00FC2088"/>
    <w:rsid w:val="00FC5BD4"/>
    <w:rsid w:val="00FC630E"/>
    <w:rsid w:val="00FC6B1B"/>
    <w:rsid w:val="00FD1406"/>
    <w:rsid w:val="00FD3D4C"/>
    <w:rsid w:val="00FD73BF"/>
    <w:rsid w:val="00FD76E9"/>
    <w:rsid w:val="00FE0A5E"/>
    <w:rsid w:val="00FE1B82"/>
    <w:rsid w:val="00FE50E9"/>
    <w:rsid w:val="00FF0CC7"/>
    <w:rsid w:val="00FF1E48"/>
    <w:rsid w:val="00FF35B5"/>
    <w:rsid w:val="00FF5A1F"/>
    <w:rsid w:val="00FF5BC0"/>
    <w:rsid w:val="00FF5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9A77"/>
  <w15:docId w15:val="{42556C6B-F033-4DFB-B2DB-CFD7935D2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7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36A"/>
    <w:pPr>
      <w:ind w:left="720"/>
      <w:contextualSpacing/>
    </w:pPr>
  </w:style>
  <w:style w:type="paragraph" w:styleId="BalloonText">
    <w:name w:val="Balloon Text"/>
    <w:basedOn w:val="Normal"/>
    <w:link w:val="BalloonTextChar"/>
    <w:uiPriority w:val="99"/>
    <w:semiHidden/>
    <w:unhideWhenUsed/>
    <w:rsid w:val="00E3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1F7"/>
    <w:rPr>
      <w:rFonts w:ascii="Tahoma" w:hAnsi="Tahoma" w:cs="Tahoma"/>
      <w:sz w:val="16"/>
      <w:szCs w:val="16"/>
    </w:rPr>
  </w:style>
  <w:style w:type="paragraph" w:styleId="IntenseQuote">
    <w:name w:val="Intense Quote"/>
    <w:basedOn w:val="Normal"/>
    <w:next w:val="Normal"/>
    <w:link w:val="IntenseQuoteChar"/>
    <w:uiPriority w:val="30"/>
    <w:qFormat/>
    <w:rsid w:val="00B90C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0C56"/>
    <w:rPr>
      <w:b/>
      <w:bCs/>
      <w:i/>
      <w:iCs/>
      <w:color w:val="4F81BD" w:themeColor="accent1"/>
    </w:rPr>
  </w:style>
  <w:style w:type="table" w:styleId="TableGrid">
    <w:name w:val="Table Grid"/>
    <w:basedOn w:val="TableNormal"/>
    <w:uiPriority w:val="59"/>
    <w:rsid w:val="00D330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D3301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105166"/>
    <w:rPr>
      <w:color w:val="0000FF" w:themeColor="hyperlink"/>
      <w:u w:val="single"/>
    </w:rPr>
  </w:style>
  <w:style w:type="character" w:styleId="UnresolvedMention">
    <w:name w:val="Unresolved Mention"/>
    <w:basedOn w:val="DefaultParagraphFont"/>
    <w:uiPriority w:val="99"/>
    <w:semiHidden/>
    <w:unhideWhenUsed/>
    <w:rsid w:val="00007B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947833">
      <w:bodyDiv w:val="1"/>
      <w:marLeft w:val="0"/>
      <w:marRight w:val="0"/>
      <w:marTop w:val="0"/>
      <w:marBottom w:val="0"/>
      <w:divBdr>
        <w:top w:val="none" w:sz="0" w:space="0" w:color="auto"/>
        <w:left w:val="none" w:sz="0" w:space="0" w:color="auto"/>
        <w:bottom w:val="none" w:sz="0" w:space="0" w:color="auto"/>
        <w:right w:val="none" w:sz="0" w:space="0" w:color="auto"/>
      </w:divBdr>
      <w:divsChild>
        <w:div w:id="1571381263">
          <w:marLeft w:val="0"/>
          <w:marRight w:val="0"/>
          <w:marTop w:val="0"/>
          <w:marBottom w:val="0"/>
          <w:divBdr>
            <w:top w:val="none" w:sz="0" w:space="0" w:color="auto"/>
            <w:left w:val="none" w:sz="0" w:space="0" w:color="auto"/>
            <w:bottom w:val="none" w:sz="0" w:space="0" w:color="auto"/>
            <w:right w:val="none" w:sz="0" w:space="0" w:color="auto"/>
          </w:divBdr>
        </w:div>
        <w:div w:id="789133585">
          <w:marLeft w:val="0"/>
          <w:marRight w:val="0"/>
          <w:marTop w:val="0"/>
          <w:marBottom w:val="0"/>
          <w:divBdr>
            <w:top w:val="none" w:sz="0" w:space="0" w:color="auto"/>
            <w:left w:val="none" w:sz="0" w:space="0" w:color="auto"/>
            <w:bottom w:val="none" w:sz="0" w:space="0" w:color="auto"/>
            <w:right w:val="none" w:sz="0" w:space="0" w:color="auto"/>
          </w:divBdr>
          <w:divsChild>
            <w:div w:id="17198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Yatan Kumar</dc:creator>
  <cp:lastModifiedBy>Kumar, Yatan</cp:lastModifiedBy>
  <cp:revision>9</cp:revision>
  <dcterms:created xsi:type="dcterms:W3CDTF">2023-05-21T09:30:00Z</dcterms:created>
  <dcterms:modified xsi:type="dcterms:W3CDTF">2023-06-18T18:59:00Z</dcterms:modified>
</cp:coreProperties>
</file>