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D1B87" w14:textId="1FFF3746" w:rsidR="0072132D" w:rsidRDefault="008D4D31" w:rsidP="00A34A27">
      <w:pPr>
        <w:pStyle w:val="ListParagraph"/>
        <w:numPr>
          <w:ilvl w:val="0"/>
          <w:numId w:val="15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1CF84DC7" wp14:editId="793383BB">
            <wp:extent cx="7741285" cy="282575"/>
            <wp:effectExtent l="0" t="0" r="0" b="3175"/>
            <wp:docPr id="80983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383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FF7B" w14:textId="747EE3CC" w:rsidR="008D4D31" w:rsidRDefault="008D4D31" w:rsidP="00A34A27">
      <w:pPr>
        <w:pStyle w:val="ListParagraph"/>
        <w:numPr>
          <w:ilvl w:val="0"/>
          <w:numId w:val="15"/>
        </w:numPr>
        <w:rPr>
          <w:sz w:val="18"/>
          <w:szCs w:val="18"/>
          <w:lang w:val="en-IN"/>
        </w:rPr>
      </w:pPr>
      <w:r w:rsidRPr="008D4D31">
        <w:rPr>
          <w:b/>
          <w:bCs/>
          <w:sz w:val="18"/>
          <w:szCs w:val="18"/>
          <w:u w:val="single"/>
          <w:lang w:val="en-IN"/>
        </w:rPr>
        <w:t>Agenda</w:t>
      </w:r>
      <w:r>
        <w:rPr>
          <w:sz w:val="18"/>
          <w:szCs w:val="18"/>
          <w:lang w:val="en-IN"/>
        </w:rPr>
        <w:t>:</w:t>
      </w:r>
    </w:p>
    <w:p w14:paraId="70AB3805" w14:textId="1C07B8FA" w:rsidR="008D4D31" w:rsidRDefault="008D4D31" w:rsidP="008D4D31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We will study the </w:t>
      </w:r>
      <w:r w:rsidR="00ED234F">
        <w:rPr>
          <w:sz w:val="18"/>
          <w:szCs w:val="18"/>
          <w:lang w:val="en-IN"/>
        </w:rPr>
        <w:t xml:space="preserve">input </w:t>
      </w:r>
      <w:r>
        <w:rPr>
          <w:sz w:val="18"/>
          <w:szCs w:val="18"/>
          <w:lang w:val="en-IN"/>
        </w:rPr>
        <w:t xml:space="preserve">plugin HTTP to send </w:t>
      </w:r>
      <w:r w:rsidRPr="00ED234F">
        <w:rPr>
          <w:b/>
          <w:bCs/>
          <w:sz w:val="18"/>
          <w:szCs w:val="18"/>
          <w:lang w:val="en-IN"/>
        </w:rPr>
        <w:t>events</w:t>
      </w:r>
      <w:r>
        <w:rPr>
          <w:sz w:val="18"/>
          <w:szCs w:val="18"/>
          <w:lang w:val="en-IN"/>
        </w:rPr>
        <w:t xml:space="preserve"> to </w:t>
      </w:r>
      <w:r w:rsidRPr="00ED234F">
        <w:rPr>
          <w:b/>
          <w:bCs/>
          <w:sz w:val="18"/>
          <w:szCs w:val="18"/>
          <w:lang w:val="en-IN"/>
        </w:rPr>
        <w:t>logstash pipeline</w:t>
      </w:r>
      <w:r>
        <w:rPr>
          <w:sz w:val="18"/>
          <w:szCs w:val="18"/>
          <w:lang w:val="en-IN"/>
        </w:rPr>
        <w:t>.</w:t>
      </w:r>
    </w:p>
    <w:p w14:paraId="50B5C7A1" w14:textId="6F500FEE" w:rsidR="008D4D31" w:rsidRDefault="008D4D31" w:rsidP="008D4D31">
      <w:pPr>
        <w:pStyle w:val="ListParagraph"/>
        <w:numPr>
          <w:ilvl w:val="0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Logically, the </w:t>
      </w:r>
      <w:r w:rsidRPr="008D4D31">
        <w:rPr>
          <w:b/>
          <w:bCs/>
          <w:sz w:val="18"/>
          <w:szCs w:val="18"/>
          <w:lang w:val="en-IN"/>
        </w:rPr>
        <w:t>plugin</w:t>
      </w:r>
      <w:r>
        <w:rPr>
          <w:sz w:val="18"/>
          <w:szCs w:val="18"/>
          <w:lang w:val="en-IN"/>
        </w:rPr>
        <w:t xml:space="preserve"> is named as </w:t>
      </w:r>
      <w:r w:rsidRPr="008D4D31">
        <w:rPr>
          <w:b/>
          <w:bCs/>
          <w:sz w:val="18"/>
          <w:szCs w:val="18"/>
          <w:lang w:val="en-IN"/>
        </w:rPr>
        <w:t>http</w:t>
      </w:r>
      <w:r>
        <w:rPr>
          <w:sz w:val="18"/>
          <w:szCs w:val="18"/>
          <w:lang w:val="en-IN"/>
        </w:rPr>
        <w:t>.</w:t>
      </w:r>
      <w:r w:rsidR="00ED234F">
        <w:rPr>
          <w:sz w:val="18"/>
          <w:szCs w:val="18"/>
          <w:lang w:val="en-IN"/>
        </w:rPr>
        <w:t xml:space="preserve"> </w:t>
      </w:r>
    </w:p>
    <w:p w14:paraId="641E36B2" w14:textId="33732ABC" w:rsidR="008D4D31" w:rsidRDefault="00055B9B" w:rsidP="008D4D31">
      <w:pPr>
        <w:pStyle w:val="ListParagraph"/>
        <w:numPr>
          <w:ilvl w:val="0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There are also plugins for dealing with </w:t>
      </w:r>
      <w:r w:rsidRPr="00055B9B">
        <w:rPr>
          <w:b/>
          <w:bCs/>
          <w:sz w:val="18"/>
          <w:szCs w:val="18"/>
          <w:lang w:val="en-IN"/>
        </w:rPr>
        <w:t>TCP and UDP Sockets</w:t>
      </w:r>
      <w:r>
        <w:rPr>
          <w:sz w:val="18"/>
          <w:szCs w:val="18"/>
          <w:lang w:val="en-IN"/>
        </w:rPr>
        <w:t>.</w:t>
      </w:r>
      <w:r w:rsidR="00ED234F">
        <w:rPr>
          <w:sz w:val="18"/>
          <w:szCs w:val="18"/>
          <w:lang w:val="en-IN"/>
        </w:rPr>
        <w:br/>
        <w:t xml:space="preserve">But we will focus on communicating with </w:t>
      </w:r>
      <w:r w:rsidR="00ED234F" w:rsidRPr="00384685">
        <w:rPr>
          <w:b/>
          <w:bCs/>
          <w:sz w:val="18"/>
          <w:szCs w:val="18"/>
          <w:lang w:val="en-IN"/>
        </w:rPr>
        <w:t>Logstash</w:t>
      </w:r>
      <w:r w:rsidR="00ED234F">
        <w:rPr>
          <w:sz w:val="18"/>
          <w:szCs w:val="18"/>
          <w:lang w:val="en-IN"/>
        </w:rPr>
        <w:t xml:space="preserve"> </w:t>
      </w:r>
      <w:r w:rsidR="00384685">
        <w:rPr>
          <w:sz w:val="18"/>
          <w:szCs w:val="18"/>
          <w:lang w:val="en-IN"/>
        </w:rPr>
        <w:t xml:space="preserve">through </w:t>
      </w:r>
      <w:r w:rsidR="00ED234F" w:rsidRPr="00384685">
        <w:rPr>
          <w:b/>
          <w:bCs/>
          <w:sz w:val="18"/>
          <w:szCs w:val="18"/>
          <w:lang w:val="en-IN"/>
        </w:rPr>
        <w:t>HTTP</w:t>
      </w:r>
      <w:r w:rsidR="00384685">
        <w:rPr>
          <w:sz w:val="18"/>
          <w:szCs w:val="18"/>
          <w:lang w:val="en-IN"/>
        </w:rPr>
        <w:t xml:space="preserve"> in this lecture.</w:t>
      </w:r>
    </w:p>
    <w:p w14:paraId="1E078BC8" w14:textId="43F94509" w:rsidR="00055B9B" w:rsidRDefault="00645241" w:rsidP="008D4D31">
      <w:pPr>
        <w:pStyle w:val="ListParagraph"/>
        <w:numPr>
          <w:ilvl w:val="0"/>
          <w:numId w:val="15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07D5A018" wp14:editId="3A30A1E1">
            <wp:extent cx="7143756" cy="1569085"/>
            <wp:effectExtent l="0" t="0" r="0" b="0"/>
            <wp:docPr id="9405346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34688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52319" cy="157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  <w:r w:rsidR="00D47EC0">
        <w:rPr>
          <w:sz w:val="18"/>
          <w:szCs w:val="18"/>
          <w:lang w:val="en-IN"/>
        </w:rPr>
        <w:t xml:space="preserve">Let’s define configuration explicitly. </w:t>
      </w:r>
      <w:r w:rsidR="00D47EC0">
        <w:rPr>
          <w:sz w:val="18"/>
          <w:szCs w:val="18"/>
          <w:lang w:val="en-IN"/>
        </w:rPr>
        <w:br/>
      </w:r>
      <w:r w:rsidR="00D47EC0">
        <w:rPr>
          <w:noProof/>
        </w:rPr>
        <w:drawing>
          <wp:inline distT="0" distB="0" distL="0" distR="0" wp14:anchorId="4CDA33D9" wp14:editId="7F70E7AB">
            <wp:extent cx="7175443" cy="1678305"/>
            <wp:effectExtent l="0" t="0" r="6985" b="0"/>
            <wp:docPr id="1429540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407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85145" cy="168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FB1F" w14:textId="114BB95B" w:rsidR="00645241" w:rsidRDefault="00F23D18" w:rsidP="008D4D31">
      <w:pPr>
        <w:pStyle w:val="ListParagraph"/>
        <w:numPr>
          <w:ilvl w:val="0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send HTTP Request no matter which HTTP Client we use as logstash doesn’t care about it.</w:t>
      </w:r>
    </w:p>
    <w:p w14:paraId="62909522" w14:textId="507F74E1" w:rsidR="00F23D18" w:rsidRDefault="00F23D18" w:rsidP="008D4D31">
      <w:pPr>
        <w:pStyle w:val="ListParagraph"/>
        <w:numPr>
          <w:ilvl w:val="0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We will use two.</w:t>
      </w:r>
    </w:p>
    <w:p w14:paraId="31421DD6" w14:textId="34D8EEFA" w:rsidR="00F23D18" w:rsidRDefault="00F23D18" w:rsidP="00F23D18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cURL &amp;</w:t>
      </w:r>
    </w:p>
    <w:p w14:paraId="291D182F" w14:textId="5ADF7EFD" w:rsidR="00F23D18" w:rsidRDefault="00F23D18" w:rsidP="00F23D18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POSTMAN : Graphical Tool.</w:t>
      </w:r>
    </w:p>
    <w:p w14:paraId="24641C30" w14:textId="78AB9796" w:rsidR="00F23D18" w:rsidRDefault="00F8551E" w:rsidP="008D4D31">
      <w:pPr>
        <w:pStyle w:val="ListParagraph"/>
        <w:numPr>
          <w:ilvl w:val="0"/>
          <w:numId w:val="15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69E35A7D" wp14:editId="31D442E6">
            <wp:extent cx="7157336" cy="2392045"/>
            <wp:effectExtent l="0" t="0" r="5715" b="8255"/>
            <wp:docPr id="168794843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48433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63909" cy="239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9AD8" w14:textId="70E1C940" w:rsidR="00CC543D" w:rsidRDefault="00CC543D" w:rsidP="0073446D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We will use </w:t>
      </w:r>
      <w:r w:rsidRPr="00CC543D">
        <w:rPr>
          <w:b/>
          <w:bCs/>
          <w:sz w:val="18"/>
          <w:szCs w:val="18"/>
          <w:lang w:val="en-IN"/>
        </w:rPr>
        <w:t>PUT</w:t>
      </w:r>
      <w:r>
        <w:rPr>
          <w:sz w:val="18"/>
          <w:szCs w:val="18"/>
          <w:lang w:val="en-IN"/>
        </w:rPr>
        <w:t xml:space="preserve"> request to send </w:t>
      </w:r>
      <w:r w:rsidRPr="00CC543D">
        <w:rPr>
          <w:b/>
          <w:bCs/>
          <w:sz w:val="18"/>
          <w:szCs w:val="18"/>
          <w:lang w:val="en-IN"/>
        </w:rPr>
        <w:t>Event Data</w:t>
      </w:r>
      <w:r>
        <w:rPr>
          <w:sz w:val="18"/>
          <w:szCs w:val="18"/>
          <w:lang w:val="en-IN"/>
        </w:rPr>
        <w:t>.</w:t>
      </w:r>
    </w:p>
    <w:p w14:paraId="12E24880" w14:textId="49A8FE5D" w:rsidR="00CC543D" w:rsidRDefault="00CC543D" w:rsidP="0073446D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 w:rsidRPr="00CC543D">
        <w:rPr>
          <w:b/>
          <w:bCs/>
          <w:sz w:val="18"/>
          <w:szCs w:val="18"/>
          <w:lang w:val="en-IN"/>
        </w:rPr>
        <w:t>Event Data</w:t>
      </w:r>
      <w:r>
        <w:rPr>
          <w:sz w:val="18"/>
          <w:szCs w:val="18"/>
          <w:lang w:val="en-IN"/>
        </w:rPr>
        <w:t xml:space="preserve"> is sent within the </w:t>
      </w:r>
      <w:r w:rsidRPr="00CC543D">
        <w:rPr>
          <w:b/>
          <w:bCs/>
          <w:sz w:val="18"/>
          <w:szCs w:val="18"/>
          <w:lang w:val="en-IN"/>
        </w:rPr>
        <w:t>Request Body</w:t>
      </w:r>
      <w:r>
        <w:rPr>
          <w:sz w:val="18"/>
          <w:szCs w:val="18"/>
          <w:lang w:val="en-IN"/>
        </w:rPr>
        <w:t>.</w:t>
      </w:r>
    </w:p>
    <w:p w14:paraId="0C8B9586" w14:textId="04ADB40D" w:rsidR="00CF6757" w:rsidRDefault="00CF6757" w:rsidP="0073446D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We will send event as JSON.</w:t>
      </w:r>
    </w:p>
    <w:p w14:paraId="18E1BDA0" w14:textId="5C54ACF4" w:rsidR="00CF6757" w:rsidRPr="00CF6757" w:rsidRDefault="00CF6757" w:rsidP="00CF6757">
      <w:pPr>
        <w:pStyle w:val="ListParagraph"/>
        <w:ind w:left="1440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But s</w:t>
      </w:r>
      <w:r w:rsidRPr="00CF6757">
        <w:rPr>
          <w:sz w:val="18"/>
          <w:szCs w:val="18"/>
          <w:lang w:val="en-IN"/>
        </w:rPr>
        <w:t xml:space="preserve">ee </w:t>
      </w:r>
      <w:r>
        <w:rPr>
          <w:sz w:val="18"/>
          <w:szCs w:val="18"/>
          <w:lang w:val="en-IN"/>
        </w:rPr>
        <w:t>we didn’t define the Codec for the HTTP Input Plugin.</w:t>
      </w:r>
      <w:r>
        <w:rPr>
          <w:sz w:val="18"/>
          <w:szCs w:val="18"/>
          <w:lang w:val="en-IN"/>
        </w:rPr>
        <w:br/>
        <w:t>This is because, http input plugin will parse the received request body based on its Content-Type.</w:t>
      </w:r>
      <w:r>
        <w:rPr>
          <w:sz w:val="18"/>
          <w:szCs w:val="18"/>
          <w:lang w:val="en-IN"/>
        </w:rPr>
        <w:br/>
        <w:t xml:space="preserve">As we will pass header </w:t>
      </w:r>
      <w:r w:rsidRPr="00CF6757">
        <w:rPr>
          <w:b/>
          <w:bCs/>
          <w:sz w:val="18"/>
          <w:szCs w:val="18"/>
          <w:lang w:val="en-IN"/>
        </w:rPr>
        <w:t>“Content-Type” : “application/json”</w:t>
      </w:r>
      <w:r>
        <w:rPr>
          <w:sz w:val="18"/>
          <w:szCs w:val="18"/>
          <w:lang w:val="en-IN"/>
        </w:rPr>
        <w:t>.</w:t>
      </w:r>
      <w:r w:rsidR="00B90ECE">
        <w:rPr>
          <w:sz w:val="18"/>
          <w:szCs w:val="18"/>
          <w:lang w:val="en-IN"/>
        </w:rPr>
        <w:br/>
        <w:t xml:space="preserve">We can configure this behaviour for other content type as well by using the option named </w:t>
      </w:r>
      <w:r w:rsidR="00B90ECE" w:rsidRPr="003B2FCA">
        <w:rPr>
          <w:b/>
          <w:bCs/>
          <w:sz w:val="18"/>
          <w:szCs w:val="18"/>
          <w:lang w:val="en-IN"/>
        </w:rPr>
        <w:t>additional_</w:t>
      </w:r>
      <w:r w:rsidR="003B2FCA" w:rsidRPr="003B2FCA">
        <w:rPr>
          <w:b/>
          <w:bCs/>
          <w:sz w:val="18"/>
          <w:szCs w:val="18"/>
          <w:lang w:val="en-IN"/>
        </w:rPr>
        <w:t>codecs</w:t>
      </w:r>
      <w:r w:rsidR="003B2FCA">
        <w:rPr>
          <w:b/>
          <w:bCs/>
          <w:sz w:val="18"/>
          <w:szCs w:val="18"/>
          <w:lang w:val="en-IN"/>
        </w:rPr>
        <w:t>.</w:t>
      </w:r>
    </w:p>
    <w:p w14:paraId="3CCD0C31" w14:textId="59DF35CD" w:rsidR="00CD148C" w:rsidRDefault="000A7104" w:rsidP="00CD148C">
      <w:pPr>
        <w:pStyle w:val="ListParagraph"/>
        <w:numPr>
          <w:ilvl w:val="0"/>
          <w:numId w:val="15"/>
        </w:numPr>
        <w:rPr>
          <w:sz w:val="18"/>
          <w:szCs w:val="18"/>
          <w:lang w:val="en-IN"/>
        </w:rPr>
      </w:pPr>
      <w:r>
        <w:rPr>
          <w:noProof/>
        </w:rPr>
        <w:lastRenderedPageBreak/>
        <w:drawing>
          <wp:inline distT="0" distB="0" distL="0" distR="0" wp14:anchorId="631FF208" wp14:editId="0E8D760E">
            <wp:extent cx="7193550" cy="1636395"/>
            <wp:effectExtent l="0" t="0" r="7620" b="1905"/>
            <wp:docPr id="860485334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85334" name="Picture 1" descr="A screen 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4131" cy="163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E5D6" w14:textId="6F30C39B" w:rsidR="0073446D" w:rsidRDefault="0073446D" w:rsidP="00CD148C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Here we can see that the event that we just sent was received and processed by logstash.</w:t>
      </w:r>
    </w:p>
    <w:p w14:paraId="4075C221" w14:textId="628DCBA7" w:rsidR="0073446D" w:rsidRDefault="0073446D" w:rsidP="00CD148C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Within the process events</w:t>
      </w:r>
      <w:r w:rsidR="00CD148C">
        <w:rPr>
          <w:sz w:val="18"/>
          <w:szCs w:val="18"/>
          <w:lang w:val="en-IN"/>
        </w:rPr>
        <w:t xml:space="preserve"> in the console</w:t>
      </w:r>
      <w:r>
        <w:rPr>
          <w:sz w:val="18"/>
          <w:szCs w:val="18"/>
          <w:lang w:val="en-IN"/>
        </w:rPr>
        <w:t xml:space="preserve">, we can see a field named </w:t>
      </w:r>
      <w:r>
        <w:rPr>
          <w:b/>
          <w:bCs/>
          <w:sz w:val="18"/>
          <w:szCs w:val="18"/>
          <w:lang w:val="en-IN"/>
        </w:rPr>
        <w:t xml:space="preserve">headers </w:t>
      </w:r>
      <w:r>
        <w:rPr>
          <w:sz w:val="18"/>
          <w:szCs w:val="18"/>
          <w:lang w:val="en-IN"/>
        </w:rPr>
        <w:t>apart from the fields we saw in earlier lectures.</w:t>
      </w:r>
    </w:p>
    <w:p w14:paraId="5BE9D914" w14:textId="6D7881F3" w:rsidR="0073446D" w:rsidRDefault="009666AA" w:rsidP="00CD148C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This headers object contains </w:t>
      </w:r>
      <w:r w:rsidRPr="009666AA">
        <w:rPr>
          <w:b/>
          <w:bCs/>
          <w:sz w:val="18"/>
          <w:szCs w:val="18"/>
          <w:lang w:val="en-IN"/>
        </w:rPr>
        <w:t>HTTP Headers</w:t>
      </w:r>
      <w:r w:rsidR="00CD148C">
        <w:rPr>
          <w:b/>
          <w:bCs/>
          <w:sz w:val="18"/>
          <w:szCs w:val="18"/>
          <w:lang w:val="en-IN"/>
        </w:rPr>
        <w:t xml:space="preserve"> that Logstash</w:t>
      </w:r>
      <w:r w:rsidR="00CD148C">
        <w:rPr>
          <w:sz w:val="18"/>
          <w:szCs w:val="18"/>
          <w:lang w:val="en-IN"/>
        </w:rPr>
        <w:t xml:space="preserve"> received</w:t>
      </w:r>
      <w:r>
        <w:rPr>
          <w:sz w:val="18"/>
          <w:szCs w:val="18"/>
          <w:lang w:val="en-IN"/>
        </w:rPr>
        <w:t>.</w:t>
      </w:r>
    </w:p>
    <w:p w14:paraId="006787ED" w14:textId="0CE4E088" w:rsidR="009666AA" w:rsidRDefault="004C14CD" w:rsidP="004C14CD">
      <w:pPr>
        <w:pStyle w:val="ListParagraph"/>
        <w:numPr>
          <w:ilvl w:val="2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This object also contains “request_path” =&gt; “/”.</w:t>
      </w:r>
      <w:r>
        <w:rPr>
          <w:sz w:val="18"/>
          <w:szCs w:val="18"/>
          <w:lang w:val="en-IN"/>
        </w:rPr>
        <w:br/>
        <w:t xml:space="preserve">This this example, we didn’t specify anything after the port in the </w:t>
      </w:r>
      <w:proofErr w:type="gramStart"/>
      <w:r>
        <w:rPr>
          <w:sz w:val="18"/>
          <w:szCs w:val="18"/>
          <w:lang w:val="en-IN"/>
        </w:rPr>
        <w:t>URL</w:t>
      </w:r>
      <w:proofErr w:type="gramEnd"/>
      <w:r w:rsidR="00E77204">
        <w:rPr>
          <w:sz w:val="18"/>
          <w:szCs w:val="18"/>
          <w:lang w:val="en-IN"/>
        </w:rPr>
        <w:t xml:space="preserve"> but we could have just as well have done that.</w:t>
      </w:r>
    </w:p>
    <w:p w14:paraId="16C4D4C8" w14:textId="667D06E0" w:rsidR="00E77204" w:rsidRDefault="00E77204" w:rsidP="004C14CD">
      <w:pPr>
        <w:pStyle w:val="ListParagraph"/>
        <w:numPr>
          <w:ilvl w:val="2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The request path doesn’t make any difference for Logstash but can be used in conditional statements and other processing.</w:t>
      </w:r>
      <w:r w:rsidR="003F3758">
        <w:rPr>
          <w:sz w:val="18"/>
          <w:szCs w:val="18"/>
          <w:lang w:val="en-IN"/>
        </w:rPr>
        <w:br/>
      </w:r>
      <w:r w:rsidR="003F3758" w:rsidRPr="0031067A">
        <w:rPr>
          <w:b/>
          <w:bCs/>
          <w:sz w:val="18"/>
          <w:szCs w:val="18"/>
          <w:lang w:val="en-IN"/>
        </w:rPr>
        <w:t>Example</w:t>
      </w:r>
      <w:r w:rsidR="003F3758">
        <w:rPr>
          <w:sz w:val="18"/>
          <w:szCs w:val="18"/>
          <w:lang w:val="en-IN"/>
        </w:rPr>
        <w:t xml:space="preserve"> could be to send </w:t>
      </w:r>
      <w:r w:rsidR="00FA75A0">
        <w:rPr>
          <w:sz w:val="18"/>
          <w:szCs w:val="18"/>
          <w:lang w:val="en-IN"/>
        </w:rPr>
        <w:t>business orders to “/business” and consumer orders to “/consumer”</w:t>
      </w:r>
      <w:r w:rsidR="0031067A">
        <w:rPr>
          <w:sz w:val="18"/>
          <w:szCs w:val="18"/>
          <w:lang w:val="en-IN"/>
        </w:rPr>
        <w:t xml:space="preserve"> and then handle t</w:t>
      </w:r>
      <w:r w:rsidR="00A93DD6">
        <w:rPr>
          <w:sz w:val="18"/>
          <w:szCs w:val="18"/>
          <w:lang w:val="en-IN"/>
        </w:rPr>
        <w:t>w</w:t>
      </w:r>
      <w:r w:rsidR="0031067A">
        <w:rPr>
          <w:sz w:val="18"/>
          <w:szCs w:val="18"/>
          <w:lang w:val="en-IN"/>
        </w:rPr>
        <w:t>o kinds of orders differently.</w:t>
      </w:r>
    </w:p>
    <w:p w14:paraId="3EEC117A" w14:textId="25127A54" w:rsidR="0031067A" w:rsidRDefault="0031067A" w:rsidP="004C14CD">
      <w:pPr>
        <w:pStyle w:val="ListParagraph"/>
        <w:numPr>
          <w:ilvl w:val="2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Did you notice that Logstash has no problem to handle </w:t>
      </w:r>
      <w:r w:rsidRPr="0031067A">
        <w:rPr>
          <w:b/>
          <w:bCs/>
          <w:sz w:val="18"/>
          <w:szCs w:val="18"/>
          <w:lang w:val="en-IN"/>
        </w:rPr>
        <w:t>multiline</w:t>
      </w:r>
      <w:r>
        <w:rPr>
          <w:b/>
          <w:bCs/>
          <w:sz w:val="18"/>
          <w:szCs w:val="18"/>
          <w:lang w:val="en-IN"/>
        </w:rPr>
        <w:t xml:space="preserve"> json </w:t>
      </w:r>
      <w:r>
        <w:rPr>
          <w:sz w:val="18"/>
          <w:szCs w:val="18"/>
          <w:lang w:val="en-IN"/>
        </w:rPr>
        <w:t>with the request body?</w:t>
      </w:r>
      <w:r w:rsidR="00205F21">
        <w:rPr>
          <w:sz w:val="18"/>
          <w:szCs w:val="18"/>
          <w:lang w:val="en-IN"/>
        </w:rPr>
        <w:br/>
        <w:t>Unlike we had entered the JSON within the terminal.</w:t>
      </w:r>
      <w:r w:rsidR="00205F21">
        <w:rPr>
          <w:sz w:val="18"/>
          <w:szCs w:val="18"/>
          <w:lang w:val="en-IN"/>
        </w:rPr>
        <w:br/>
        <w:t xml:space="preserve">That is because </w:t>
      </w:r>
      <w:r w:rsidR="00205F21" w:rsidRPr="00205F21">
        <w:rPr>
          <w:b/>
          <w:bCs/>
          <w:sz w:val="18"/>
          <w:szCs w:val="18"/>
          <w:lang w:val="en-IN"/>
        </w:rPr>
        <w:t>HTTP input plugin</w:t>
      </w:r>
      <w:r w:rsidR="00205F21">
        <w:rPr>
          <w:sz w:val="18"/>
          <w:szCs w:val="18"/>
          <w:lang w:val="en-IN"/>
        </w:rPr>
        <w:t xml:space="preserve"> will consider each HTTP request as </w:t>
      </w:r>
      <w:r w:rsidR="00205F21" w:rsidRPr="00205F21">
        <w:rPr>
          <w:b/>
          <w:bCs/>
          <w:sz w:val="18"/>
          <w:szCs w:val="18"/>
          <w:lang w:val="en-IN"/>
        </w:rPr>
        <w:t>a single event</w:t>
      </w:r>
      <w:r w:rsidR="00137B9E">
        <w:rPr>
          <w:sz w:val="18"/>
          <w:szCs w:val="18"/>
          <w:lang w:val="en-IN"/>
        </w:rPr>
        <w:t xml:space="preserve"> unless we send JSON array</w:t>
      </w:r>
      <w:r w:rsidR="00FC6DD9">
        <w:rPr>
          <w:sz w:val="18"/>
          <w:szCs w:val="18"/>
          <w:lang w:val="en-IN"/>
        </w:rPr>
        <w:t>.</w:t>
      </w:r>
    </w:p>
    <w:p w14:paraId="770D4BD5" w14:textId="45B80C19" w:rsidR="00205F21" w:rsidRDefault="00FC6DD9" w:rsidP="00FC6DD9">
      <w:pPr>
        <w:pStyle w:val="ListParagraph"/>
        <w:ind w:left="2160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This is unlike other </w:t>
      </w:r>
      <w:r w:rsidRPr="00FC6DD9">
        <w:rPr>
          <w:b/>
          <w:bCs/>
          <w:sz w:val="18"/>
          <w:szCs w:val="18"/>
          <w:lang w:val="en-IN"/>
        </w:rPr>
        <w:t>plugins</w:t>
      </w:r>
      <w:r>
        <w:rPr>
          <w:sz w:val="18"/>
          <w:szCs w:val="18"/>
          <w:lang w:val="en-IN"/>
        </w:rPr>
        <w:t xml:space="preserve"> which consider each line to be an event </w:t>
      </w:r>
      <w:r w:rsidRPr="00FC6DD9">
        <w:rPr>
          <w:b/>
          <w:bCs/>
          <w:sz w:val="18"/>
          <w:szCs w:val="18"/>
          <w:lang w:val="en-IN"/>
        </w:rPr>
        <w:t>by default</w:t>
      </w:r>
      <w:r>
        <w:rPr>
          <w:sz w:val="18"/>
          <w:szCs w:val="18"/>
          <w:lang w:val="en-IN"/>
        </w:rPr>
        <w:t>.</w:t>
      </w:r>
    </w:p>
    <w:p w14:paraId="522215B7" w14:textId="2B683CC6" w:rsidR="001D3076" w:rsidRPr="001D3076" w:rsidRDefault="0031067A" w:rsidP="001D3076">
      <w:pPr>
        <w:pStyle w:val="ListParagraph"/>
        <w:numPr>
          <w:ilvl w:val="2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 </w:t>
      </w:r>
      <w:r w:rsidR="00F3476A">
        <w:rPr>
          <w:sz w:val="18"/>
          <w:szCs w:val="18"/>
          <w:lang w:val="en-IN"/>
        </w:rPr>
        <w:t xml:space="preserve">Anyway, we have just successfully sent </w:t>
      </w:r>
      <w:r w:rsidR="00F3476A" w:rsidRPr="00F3476A">
        <w:rPr>
          <w:b/>
          <w:bCs/>
          <w:sz w:val="18"/>
          <w:szCs w:val="18"/>
          <w:lang w:val="en-IN"/>
        </w:rPr>
        <w:t>an event</w:t>
      </w:r>
      <w:r w:rsidR="00F3476A">
        <w:rPr>
          <w:b/>
          <w:bCs/>
          <w:sz w:val="18"/>
          <w:szCs w:val="18"/>
          <w:lang w:val="en-IN"/>
        </w:rPr>
        <w:t xml:space="preserve"> to Logstash over HTTP.</w:t>
      </w:r>
      <w:r w:rsidR="00F3476A">
        <w:rPr>
          <w:sz w:val="18"/>
          <w:szCs w:val="18"/>
          <w:lang w:val="en-IN"/>
        </w:rPr>
        <w:br/>
        <w:t xml:space="preserve">This is often very useful way of sending events </w:t>
      </w:r>
      <w:r w:rsidR="00FE77E1">
        <w:rPr>
          <w:sz w:val="18"/>
          <w:szCs w:val="18"/>
          <w:lang w:val="en-IN"/>
        </w:rPr>
        <w:t xml:space="preserve">because we will typically want to transfer </w:t>
      </w:r>
      <w:r w:rsidR="00FE77E1" w:rsidRPr="00FE77E1">
        <w:rPr>
          <w:b/>
          <w:bCs/>
          <w:sz w:val="18"/>
          <w:szCs w:val="18"/>
          <w:lang w:val="en-IN"/>
        </w:rPr>
        <w:t>events over the network</w:t>
      </w:r>
      <w:r w:rsidR="00FE77E1">
        <w:rPr>
          <w:sz w:val="18"/>
          <w:szCs w:val="18"/>
          <w:lang w:val="en-IN"/>
        </w:rPr>
        <w:t>.</w:t>
      </w:r>
    </w:p>
    <w:p w14:paraId="59B62681" w14:textId="33BED3E8" w:rsidR="0073446D" w:rsidRDefault="001D3076" w:rsidP="008D4D31">
      <w:pPr>
        <w:pStyle w:val="ListParagraph"/>
        <w:numPr>
          <w:ilvl w:val="0"/>
          <w:numId w:val="15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Let’s see how to </w:t>
      </w:r>
      <w:r w:rsidR="000A7104">
        <w:rPr>
          <w:sz w:val="18"/>
          <w:szCs w:val="18"/>
          <w:lang w:val="en-IN"/>
        </w:rPr>
        <w:t xml:space="preserve">accomplish the same thing </w:t>
      </w:r>
      <w:r>
        <w:rPr>
          <w:sz w:val="18"/>
          <w:szCs w:val="18"/>
          <w:lang w:val="en-IN"/>
        </w:rPr>
        <w:t xml:space="preserve">using </w:t>
      </w:r>
      <w:r w:rsidRPr="001D3076">
        <w:rPr>
          <w:b/>
          <w:bCs/>
          <w:sz w:val="18"/>
          <w:szCs w:val="18"/>
          <w:lang w:val="en-IN"/>
        </w:rPr>
        <w:t>cURL Command</w:t>
      </w:r>
      <w:r>
        <w:rPr>
          <w:sz w:val="18"/>
          <w:szCs w:val="18"/>
          <w:lang w:val="en-IN"/>
        </w:rPr>
        <w:t>.</w:t>
      </w:r>
    </w:p>
    <w:p w14:paraId="2D69173D" w14:textId="43309AD3" w:rsidR="00F46593" w:rsidRDefault="00F46593" w:rsidP="00DF79F5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 w:rsidRPr="00F46593">
        <w:rPr>
          <w:b/>
          <w:bCs/>
          <w:sz w:val="18"/>
          <w:szCs w:val="18"/>
          <w:lang w:val="en-IN"/>
        </w:rPr>
        <w:t>Sending event over HTTP using cURL Command</w:t>
      </w:r>
      <w:r>
        <w:rPr>
          <w:sz w:val="18"/>
          <w:szCs w:val="18"/>
          <w:lang w:val="en-IN"/>
        </w:rPr>
        <w:t>:</w:t>
      </w:r>
    </w:p>
    <w:p w14:paraId="7B02583A" w14:textId="73137846" w:rsidR="000A7104" w:rsidRDefault="00DF79F5" w:rsidP="00F46593">
      <w:pPr>
        <w:pStyle w:val="ListParagraph"/>
        <w:ind w:left="1440"/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7A67073A" wp14:editId="7FC09EEF">
            <wp:extent cx="6736350" cy="443865"/>
            <wp:effectExtent l="0" t="0" r="7620" b="0"/>
            <wp:docPr id="57228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836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534" cy="4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593">
        <w:rPr>
          <w:sz w:val="18"/>
          <w:szCs w:val="18"/>
          <w:lang w:val="en-IN"/>
        </w:rPr>
        <w:br/>
      </w:r>
    </w:p>
    <w:p w14:paraId="5CD39CCB" w14:textId="42DAD19B" w:rsidR="00DF79F5" w:rsidRPr="00A34A27" w:rsidRDefault="00F46593" w:rsidP="00DF79F5">
      <w:pPr>
        <w:pStyle w:val="ListParagraph"/>
        <w:numPr>
          <w:ilvl w:val="1"/>
          <w:numId w:val="15"/>
        </w:numPr>
        <w:rPr>
          <w:sz w:val="18"/>
          <w:szCs w:val="18"/>
          <w:lang w:val="en-IN"/>
        </w:rPr>
      </w:pPr>
      <w:r w:rsidRPr="00F46593">
        <w:rPr>
          <w:b/>
          <w:bCs/>
          <w:sz w:val="18"/>
          <w:szCs w:val="18"/>
          <w:lang w:val="en-IN"/>
        </w:rPr>
        <w:t>Output</w:t>
      </w:r>
      <w:r>
        <w:rPr>
          <w:sz w:val="18"/>
          <w:szCs w:val="18"/>
          <w:lang w:val="en-IN"/>
        </w:rPr>
        <w:t>: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31F40BBA" wp14:editId="5BA7C717">
            <wp:extent cx="6722770" cy="1411605"/>
            <wp:effectExtent l="0" t="0" r="1905" b="0"/>
            <wp:docPr id="440461862" name="Picture 1" descr="A black screen with red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61862" name="Picture 1" descr="A black screen with red 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981" cy="141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9F5" w:rsidRPr="00A34A27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0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 w16cid:durableId="1874880713">
    <w:abstractNumId w:val="8"/>
  </w:num>
  <w:num w:numId="2" w16cid:durableId="102770649">
    <w:abstractNumId w:val="4"/>
  </w:num>
  <w:num w:numId="3" w16cid:durableId="1116943369">
    <w:abstractNumId w:val="3"/>
  </w:num>
  <w:num w:numId="4" w16cid:durableId="417337754">
    <w:abstractNumId w:val="13"/>
  </w:num>
  <w:num w:numId="5" w16cid:durableId="1502425238">
    <w:abstractNumId w:val="0"/>
  </w:num>
  <w:num w:numId="6" w16cid:durableId="1018044630">
    <w:abstractNumId w:val="14"/>
  </w:num>
  <w:num w:numId="7" w16cid:durableId="153957411">
    <w:abstractNumId w:val="1"/>
  </w:num>
  <w:num w:numId="8" w16cid:durableId="1506701859">
    <w:abstractNumId w:val="11"/>
  </w:num>
  <w:num w:numId="9" w16cid:durableId="734855804">
    <w:abstractNumId w:val="2"/>
  </w:num>
  <w:num w:numId="10" w16cid:durableId="1305426418">
    <w:abstractNumId w:val="12"/>
  </w:num>
  <w:num w:numId="11" w16cid:durableId="287661985">
    <w:abstractNumId w:val="7"/>
  </w:num>
  <w:num w:numId="12" w16cid:durableId="482310293">
    <w:abstractNumId w:val="9"/>
  </w:num>
  <w:num w:numId="13" w16cid:durableId="72119838">
    <w:abstractNumId w:val="5"/>
  </w:num>
  <w:num w:numId="14" w16cid:durableId="10759936">
    <w:abstractNumId w:val="10"/>
  </w:num>
  <w:num w:numId="15" w16cid:durableId="8400046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CFC"/>
    <w:rsid w:val="00001DCD"/>
    <w:rsid w:val="00003672"/>
    <w:rsid w:val="00007B03"/>
    <w:rsid w:val="00014771"/>
    <w:rsid w:val="00017176"/>
    <w:rsid w:val="00022A31"/>
    <w:rsid w:val="00023320"/>
    <w:rsid w:val="00024929"/>
    <w:rsid w:val="00027AD1"/>
    <w:rsid w:val="00032BA1"/>
    <w:rsid w:val="00040129"/>
    <w:rsid w:val="00040E4E"/>
    <w:rsid w:val="00042CFD"/>
    <w:rsid w:val="0004427C"/>
    <w:rsid w:val="00047F69"/>
    <w:rsid w:val="000501FF"/>
    <w:rsid w:val="00053887"/>
    <w:rsid w:val="000548BA"/>
    <w:rsid w:val="00055B9B"/>
    <w:rsid w:val="00056A49"/>
    <w:rsid w:val="0006009F"/>
    <w:rsid w:val="00066E7E"/>
    <w:rsid w:val="00067DF1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6EE7"/>
    <w:rsid w:val="000A7104"/>
    <w:rsid w:val="000B012F"/>
    <w:rsid w:val="000B352B"/>
    <w:rsid w:val="000B35DF"/>
    <w:rsid w:val="000B3CC9"/>
    <w:rsid w:val="000B5717"/>
    <w:rsid w:val="000C6FE7"/>
    <w:rsid w:val="000D0450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300E"/>
    <w:rsid w:val="000F32F5"/>
    <w:rsid w:val="00105166"/>
    <w:rsid w:val="00106134"/>
    <w:rsid w:val="00116145"/>
    <w:rsid w:val="001177EF"/>
    <w:rsid w:val="00126841"/>
    <w:rsid w:val="0013308E"/>
    <w:rsid w:val="00135B28"/>
    <w:rsid w:val="001364EE"/>
    <w:rsid w:val="00137111"/>
    <w:rsid w:val="00137B9E"/>
    <w:rsid w:val="00144FA5"/>
    <w:rsid w:val="00145CAC"/>
    <w:rsid w:val="00145CFA"/>
    <w:rsid w:val="00145F11"/>
    <w:rsid w:val="00146A23"/>
    <w:rsid w:val="00151455"/>
    <w:rsid w:val="00152017"/>
    <w:rsid w:val="0015350C"/>
    <w:rsid w:val="001539B5"/>
    <w:rsid w:val="00154622"/>
    <w:rsid w:val="001615AB"/>
    <w:rsid w:val="001634EF"/>
    <w:rsid w:val="00170840"/>
    <w:rsid w:val="001716AD"/>
    <w:rsid w:val="001721CD"/>
    <w:rsid w:val="00175586"/>
    <w:rsid w:val="00184718"/>
    <w:rsid w:val="001858A5"/>
    <w:rsid w:val="00185A8B"/>
    <w:rsid w:val="001866AB"/>
    <w:rsid w:val="00186903"/>
    <w:rsid w:val="001875CE"/>
    <w:rsid w:val="001903BD"/>
    <w:rsid w:val="0019114F"/>
    <w:rsid w:val="0019279C"/>
    <w:rsid w:val="00193FD4"/>
    <w:rsid w:val="00194B6C"/>
    <w:rsid w:val="00196FE3"/>
    <w:rsid w:val="001A24F2"/>
    <w:rsid w:val="001B5780"/>
    <w:rsid w:val="001B751A"/>
    <w:rsid w:val="001B7FF4"/>
    <w:rsid w:val="001D044C"/>
    <w:rsid w:val="001D04D7"/>
    <w:rsid w:val="001D3076"/>
    <w:rsid w:val="001E0454"/>
    <w:rsid w:val="001E3133"/>
    <w:rsid w:val="001F0981"/>
    <w:rsid w:val="001F1C8D"/>
    <w:rsid w:val="001F3383"/>
    <w:rsid w:val="001F63C1"/>
    <w:rsid w:val="001F68E1"/>
    <w:rsid w:val="0020008C"/>
    <w:rsid w:val="0020294E"/>
    <w:rsid w:val="00205F21"/>
    <w:rsid w:val="00207FCB"/>
    <w:rsid w:val="0021268E"/>
    <w:rsid w:val="002140A3"/>
    <w:rsid w:val="00216377"/>
    <w:rsid w:val="00217C2A"/>
    <w:rsid w:val="00217DC9"/>
    <w:rsid w:val="00221F92"/>
    <w:rsid w:val="00231428"/>
    <w:rsid w:val="00233A60"/>
    <w:rsid w:val="00233B20"/>
    <w:rsid w:val="00234E77"/>
    <w:rsid w:val="00235401"/>
    <w:rsid w:val="002478D2"/>
    <w:rsid w:val="00251D39"/>
    <w:rsid w:val="002548FD"/>
    <w:rsid w:val="00255801"/>
    <w:rsid w:val="00256CFA"/>
    <w:rsid w:val="002704F7"/>
    <w:rsid w:val="002753FC"/>
    <w:rsid w:val="00276D13"/>
    <w:rsid w:val="00280796"/>
    <w:rsid w:val="002862D0"/>
    <w:rsid w:val="0028708A"/>
    <w:rsid w:val="0028778C"/>
    <w:rsid w:val="00287CD9"/>
    <w:rsid w:val="0029709A"/>
    <w:rsid w:val="002A3934"/>
    <w:rsid w:val="002A41EC"/>
    <w:rsid w:val="002B1343"/>
    <w:rsid w:val="002B1572"/>
    <w:rsid w:val="002B204B"/>
    <w:rsid w:val="002B41BB"/>
    <w:rsid w:val="002B57E2"/>
    <w:rsid w:val="002C61A1"/>
    <w:rsid w:val="002D3C52"/>
    <w:rsid w:val="002D63DF"/>
    <w:rsid w:val="002E6D4F"/>
    <w:rsid w:val="002F0310"/>
    <w:rsid w:val="002F7957"/>
    <w:rsid w:val="00300606"/>
    <w:rsid w:val="00307325"/>
    <w:rsid w:val="0031067A"/>
    <w:rsid w:val="0031573E"/>
    <w:rsid w:val="003309A7"/>
    <w:rsid w:val="00334020"/>
    <w:rsid w:val="00334B26"/>
    <w:rsid w:val="00335962"/>
    <w:rsid w:val="003371B3"/>
    <w:rsid w:val="003538DD"/>
    <w:rsid w:val="0035438D"/>
    <w:rsid w:val="00354607"/>
    <w:rsid w:val="00354BC1"/>
    <w:rsid w:val="00355EC4"/>
    <w:rsid w:val="003572E1"/>
    <w:rsid w:val="00362747"/>
    <w:rsid w:val="0036577D"/>
    <w:rsid w:val="00373CE6"/>
    <w:rsid w:val="00381697"/>
    <w:rsid w:val="00384685"/>
    <w:rsid w:val="00385117"/>
    <w:rsid w:val="00385600"/>
    <w:rsid w:val="003858E6"/>
    <w:rsid w:val="00385F98"/>
    <w:rsid w:val="00390229"/>
    <w:rsid w:val="00392D9C"/>
    <w:rsid w:val="003957EF"/>
    <w:rsid w:val="0039581A"/>
    <w:rsid w:val="003A0232"/>
    <w:rsid w:val="003A1717"/>
    <w:rsid w:val="003A31F5"/>
    <w:rsid w:val="003A3394"/>
    <w:rsid w:val="003B2FCA"/>
    <w:rsid w:val="003B616C"/>
    <w:rsid w:val="003C1646"/>
    <w:rsid w:val="003D287E"/>
    <w:rsid w:val="003D3E1C"/>
    <w:rsid w:val="003D67FA"/>
    <w:rsid w:val="003E2530"/>
    <w:rsid w:val="003E4BE1"/>
    <w:rsid w:val="003E4D23"/>
    <w:rsid w:val="003F03F4"/>
    <w:rsid w:val="003F3758"/>
    <w:rsid w:val="003F58F5"/>
    <w:rsid w:val="00401C7A"/>
    <w:rsid w:val="004026B2"/>
    <w:rsid w:val="00402923"/>
    <w:rsid w:val="00402CCC"/>
    <w:rsid w:val="00413A22"/>
    <w:rsid w:val="004163BD"/>
    <w:rsid w:val="00421821"/>
    <w:rsid w:val="0042418A"/>
    <w:rsid w:val="004243B7"/>
    <w:rsid w:val="004304AF"/>
    <w:rsid w:val="0043065E"/>
    <w:rsid w:val="00435B1E"/>
    <w:rsid w:val="00437818"/>
    <w:rsid w:val="00437975"/>
    <w:rsid w:val="00442788"/>
    <w:rsid w:val="00450DD9"/>
    <w:rsid w:val="00450DF4"/>
    <w:rsid w:val="00451115"/>
    <w:rsid w:val="00451A97"/>
    <w:rsid w:val="00452DFD"/>
    <w:rsid w:val="00456B01"/>
    <w:rsid w:val="00461B77"/>
    <w:rsid w:val="00464346"/>
    <w:rsid w:val="00473040"/>
    <w:rsid w:val="004744F5"/>
    <w:rsid w:val="00475EE0"/>
    <w:rsid w:val="00484D44"/>
    <w:rsid w:val="004904F7"/>
    <w:rsid w:val="00494644"/>
    <w:rsid w:val="00495CC3"/>
    <w:rsid w:val="00496DB6"/>
    <w:rsid w:val="004A205C"/>
    <w:rsid w:val="004A22A1"/>
    <w:rsid w:val="004A333D"/>
    <w:rsid w:val="004A70A8"/>
    <w:rsid w:val="004B5463"/>
    <w:rsid w:val="004B7D5D"/>
    <w:rsid w:val="004C14CD"/>
    <w:rsid w:val="004C2F8D"/>
    <w:rsid w:val="004C76E8"/>
    <w:rsid w:val="004D35B9"/>
    <w:rsid w:val="004D35D1"/>
    <w:rsid w:val="004D7E7C"/>
    <w:rsid w:val="004F1C27"/>
    <w:rsid w:val="00502EAC"/>
    <w:rsid w:val="005039FA"/>
    <w:rsid w:val="00507043"/>
    <w:rsid w:val="005108B5"/>
    <w:rsid w:val="00510BE0"/>
    <w:rsid w:val="00513AE4"/>
    <w:rsid w:val="005148D1"/>
    <w:rsid w:val="005156D4"/>
    <w:rsid w:val="0051676F"/>
    <w:rsid w:val="0052173C"/>
    <w:rsid w:val="00525164"/>
    <w:rsid w:val="005270DD"/>
    <w:rsid w:val="00527239"/>
    <w:rsid w:val="00531719"/>
    <w:rsid w:val="0053345E"/>
    <w:rsid w:val="005375B8"/>
    <w:rsid w:val="005405D1"/>
    <w:rsid w:val="00545086"/>
    <w:rsid w:val="005503F4"/>
    <w:rsid w:val="00550EFE"/>
    <w:rsid w:val="00552570"/>
    <w:rsid w:val="00562EDF"/>
    <w:rsid w:val="00563FF6"/>
    <w:rsid w:val="00564C02"/>
    <w:rsid w:val="005669C5"/>
    <w:rsid w:val="005677F8"/>
    <w:rsid w:val="00572FF8"/>
    <w:rsid w:val="00573148"/>
    <w:rsid w:val="00575873"/>
    <w:rsid w:val="005826C6"/>
    <w:rsid w:val="0059086C"/>
    <w:rsid w:val="005A09E2"/>
    <w:rsid w:val="005A0D4F"/>
    <w:rsid w:val="005A2CED"/>
    <w:rsid w:val="005A54E0"/>
    <w:rsid w:val="005A65D3"/>
    <w:rsid w:val="005B0F28"/>
    <w:rsid w:val="005B1071"/>
    <w:rsid w:val="005C47CD"/>
    <w:rsid w:val="005C6383"/>
    <w:rsid w:val="005C685B"/>
    <w:rsid w:val="005D7D7F"/>
    <w:rsid w:val="005E46E3"/>
    <w:rsid w:val="005F11C3"/>
    <w:rsid w:val="005F59C1"/>
    <w:rsid w:val="006078C9"/>
    <w:rsid w:val="00614555"/>
    <w:rsid w:val="00617980"/>
    <w:rsid w:val="006241F9"/>
    <w:rsid w:val="006269CE"/>
    <w:rsid w:val="00630DE5"/>
    <w:rsid w:val="006321C5"/>
    <w:rsid w:val="0063285F"/>
    <w:rsid w:val="00640FDD"/>
    <w:rsid w:val="00641F1D"/>
    <w:rsid w:val="006449BD"/>
    <w:rsid w:val="00645241"/>
    <w:rsid w:val="00651ECB"/>
    <w:rsid w:val="00655A4B"/>
    <w:rsid w:val="00656F72"/>
    <w:rsid w:val="0065771D"/>
    <w:rsid w:val="00662C5C"/>
    <w:rsid w:val="00664E66"/>
    <w:rsid w:val="006951C7"/>
    <w:rsid w:val="006977F7"/>
    <w:rsid w:val="006A636A"/>
    <w:rsid w:val="006A7703"/>
    <w:rsid w:val="006B05EF"/>
    <w:rsid w:val="006B2857"/>
    <w:rsid w:val="006B34E8"/>
    <w:rsid w:val="006C0B91"/>
    <w:rsid w:val="006C3998"/>
    <w:rsid w:val="006C3E71"/>
    <w:rsid w:val="006C4B1F"/>
    <w:rsid w:val="006D0351"/>
    <w:rsid w:val="006D3B97"/>
    <w:rsid w:val="006E25FA"/>
    <w:rsid w:val="006E44DA"/>
    <w:rsid w:val="006E7D2D"/>
    <w:rsid w:val="006F3D1B"/>
    <w:rsid w:val="006F3D90"/>
    <w:rsid w:val="006F4CC8"/>
    <w:rsid w:val="006F5C73"/>
    <w:rsid w:val="006F74C5"/>
    <w:rsid w:val="006F786B"/>
    <w:rsid w:val="00700D3C"/>
    <w:rsid w:val="00703BBD"/>
    <w:rsid w:val="007054B6"/>
    <w:rsid w:val="007054C7"/>
    <w:rsid w:val="00706BE9"/>
    <w:rsid w:val="0072132D"/>
    <w:rsid w:val="007222EE"/>
    <w:rsid w:val="007244F4"/>
    <w:rsid w:val="007263D1"/>
    <w:rsid w:val="00727A2B"/>
    <w:rsid w:val="00730201"/>
    <w:rsid w:val="00731457"/>
    <w:rsid w:val="00731A56"/>
    <w:rsid w:val="00732D6A"/>
    <w:rsid w:val="00733B2C"/>
    <w:rsid w:val="00733ED0"/>
    <w:rsid w:val="0073446D"/>
    <w:rsid w:val="00740300"/>
    <w:rsid w:val="00742C2B"/>
    <w:rsid w:val="00744467"/>
    <w:rsid w:val="00745C0E"/>
    <w:rsid w:val="007464FB"/>
    <w:rsid w:val="00747DC6"/>
    <w:rsid w:val="00750246"/>
    <w:rsid w:val="00750ACC"/>
    <w:rsid w:val="00750DCC"/>
    <w:rsid w:val="00754D04"/>
    <w:rsid w:val="00757480"/>
    <w:rsid w:val="00762A3F"/>
    <w:rsid w:val="00765275"/>
    <w:rsid w:val="00766BA8"/>
    <w:rsid w:val="0076798C"/>
    <w:rsid w:val="00767AA4"/>
    <w:rsid w:val="00772ACC"/>
    <w:rsid w:val="00773520"/>
    <w:rsid w:val="00776F2B"/>
    <w:rsid w:val="00777FE5"/>
    <w:rsid w:val="00780101"/>
    <w:rsid w:val="00780ADC"/>
    <w:rsid w:val="00781E30"/>
    <w:rsid w:val="00785E83"/>
    <w:rsid w:val="007925FD"/>
    <w:rsid w:val="00792AAE"/>
    <w:rsid w:val="00795F98"/>
    <w:rsid w:val="00797793"/>
    <w:rsid w:val="007A0024"/>
    <w:rsid w:val="007A1CBC"/>
    <w:rsid w:val="007A2AE1"/>
    <w:rsid w:val="007A5FB3"/>
    <w:rsid w:val="007A61CD"/>
    <w:rsid w:val="007B4793"/>
    <w:rsid w:val="007C1F38"/>
    <w:rsid w:val="007C68E0"/>
    <w:rsid w:val="007C7F95"/>
    <w:rsid w:val="007D2A99"/>
    <w:rsid w:val="007D4EE0"/>
    <w:rsid w:val="007D53AA"/>
    <w:rsid w:val="007D6308"/>
    <w:rsid w:val="007E0C62"/>
    <w:rsid w:val="007E37F7"/>
    <w:rsid w:val="007E4127"/>
    <w:rsid w:val="007E740F"/>
    <w:rsid w:val="007E7DD6"/>
    <w:rsid w:val="007F4CA5"/>
    <w:rsid w:val="007F590C"/>
    <w:rsid w:val="008163CB"/>
    <w:rsid w:val="00824E2B"/>
    <w:rsid w:val="00827763"/>
    <w:rsid w:val="0083662A"/>
    <w:rsid w:val="008441A0"/>
    <w:rsid w:val="00845668"/>
    <w:rsid w:val="00860815"/>
    <w:rsid w:val="008647DB"/>
    <w:rsid w:val="0086605F"/>
    <w:rsid w:val="0086649C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2F77"/>
    <w:rsid w:val="0089350C"/>
    <w:rsid w:val="008949D9"/>
    <w:rsid w:val="0089792A"/>
    <w:rsid w:val="008A1567"/>
    <w:rsid w:val="008A2083"/>
    <w:rsid w:val="008A5CF8"/>
    <w:rsid w:val="008A7495"/>
    <w:rsid w:val="008B178C"/>
    <w:rsid w:val="008B6D07"/>
    <w:rsid w:val="008C07C8"/>
    <w:rsid w:val="008C412F"/>
    <w:rsid w:val="008C5542"/>
    <w:rsid w:val="008D3D0E"/>
    <w:rsid w:val="008D4D31"/>
    <w:rsid w:val="008D542E"/>
    <w:rsid w:val="008D6BEB"/>
    <w:rsid w:val="008D6D48"/>
    <w:rsid w:val="008E06C5"/>
    <w:rsid w:val="008E0C27"/>
    <w:rsid w:val="008E10DD"/>
    <w:rsid w:val="008E1227"/>
    <w:rsid w:val="008E2BDF"/>
    <w:rsid w:val="008E2E2F"/>
    <w:rsid w:val="008E4318"/>
    <w:rsid w:val="008E4C2D"/>
    <w:rsid w:val="008E5B17"/>
    <w:rsid w:val="008F7A82"/>
    <w:rsid w:val="00902D0A"/>
    <w:rsid w:val="00903EA4"/>
    <w:rsid w:val="009050F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694F"/>
    <w:rsid w:val="0093774C"/>
    <w:rsid w:val="00937CF5"/>
    <w:rsid w:val="0094098D"/>
    <w:rsid w:val="00942253"/>
    <w:rsid w:val="009456F3"/>
    <w:rsid w:val="009579D1"/>
    <w:rsid w:val="0096172D"/>
    <w:rsid w:val="00962B4C"/>
    <w:rsid w:val="00964D96"/>
    <w:rsid w:val="009666AA"/>
    <w:rsid w:val="00967A17"/>
    <w:rsid w:val="00973B55"/>
    <w:rsid w:val="00974AB8"/>
    <w:rsid w:val="009763D1"/>
    <w:rsid w:val="009807FD"/>
    <w:rsid w:val="00990BB3"/>
    <w:rsid w:val="00990E7C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C50C7"/>
    <w:rsid w:val="009C7B2D"/>
    <w:rsid w:val="009D3582"/>
    <w:rsid w:val="009D49A8"/>
    <w:rsid w:val="009D56D5"/>
    <w:rsid w:val="009D7457"/>
    <w:rsid w:val="009D7B96"/>
    <w:rsid w:val="009E1E07"/>
    <w:rsid w:val="009E3AF6"/>
    <w:rsid w:val="009E3B20"/>
    <w:rsid w:val="009E4569"/>
    <w:rsid w:val="009E774A"/>
    <w:rsid w:val="009F01B0"/>
    <w:rsid w:val="009F2C63"/>
    <w:rsid w:val="009F5DBA"/>
    <w:rsid w:val="009F7212"/>
    <w:rsid w:val="00A02BB7"/>
    <w:rsid w:val="00A1054F"/>
    <w:rsid w:val="00A17FF4"/>
    <w:rsid w:val="00A20290"/>
    <w:rsid w:val="00A223D9"/>
    <w:rsid w:val="00A30DD3"/>
    <w:rsid w:val="00A31919"/>
    <w:rsid w:val="00A33770"/>
    <w:rsid w:val="00A34A27"/>
    <w:rsid w:val="00A35C06"/>
    <w:rsid w:val="00A408E8"/>
    <w:rsid w:val="00A40DE4"/>
    <w:rsid w:val="00A42A32"/>
    <w:rsid w:val="00A4445E"/>
    <w:rsid w:val="00A47EED"/>
    <w:rsid w:val="00A51DB1"/>
    <w:rsid w:val="00A51F31"/>
    <w:rsid w:val="00A548E8"/>
    <w:rsid w:val="00A55C26"/>
    <w:rsid w:val="00A634CA"/>
    <w:rsid w:val="00A705F2"/>
    <w:rsid w:val="00A76279"/>
    <w:rsid w:val="00A7666C"/>
    <w:rsid w:val="00A7731E"/>
    <w:rsid w:val="00A8247E"/>
    <w:rsid w:val="00A856B5"/>
    <w:rsid w:val="00A93DD6"/>
    <w:rsid w:val="00A95EBA"/>
    <w:rsid w:val="00A96F9A"/>
    <w:rsid w:val="00AA0FC8"/>
    <w:rsid w:val="00AA2D14"/>
    <w:rsid w:val="00AA3521"/>
    <w:rsid w:val="00AA3B34"/>
    <w:rsid w:val="00AB42FA"/>
    <w:rsid w:val="00AB5744"/>
    <w:rsid w:val="00AC249A"/>
    <w:rsid w:val="00AC2C7D"/>
    <w:rsid w:val="00AC350A"/>
    <w:rsid w:val="00AC4F21"/>
    <w:rsid w:val="00AC7C32"/>
    <w:rsid w:val="00AD613D"/>
    <w:rsid w:val="00AD61C0"/>
    <w:rsid w:val="00AE059A"/>
    <w:rsid w:val="00AF3687"/>
    <w:rsid w:val="00AF3BC4"/>
    <w:rsid w:val="00B02E72"/>
    <w:rsid w:val="00B049FD"/>
    <w:rsid w:val="00B07C31"/>
    <w:rsid w:val="00B10A2A"/>
    <w:rsid w:val="00B21381"/>
    <w:rsid w:val="00B22AC9"/>
    <w:rsid w:val="00B26458"/>
    <w:rsid w:val="00B26E8A"/>
    <w:rsid w:val="00B27D7C"/>
    <w:rsid w:val="00B27FBA"/>
    <w:rsid w:val="00B3112F"/>
    <w:rsid w:val="00B37981"/>
    <w:rsid w:val="00B421D1"/>
    <w:rsid w:val="00B422EC"/>
    <w:rsid w:val="00B43C27"/>
    <w:rsid w:val="00B43DDC"/>
    <w:rsid w:val="00B44A67"/>
    <w:rsid w:val="00B46F72"/>
    <w:rsid w:val="00B51DFE"/>
    <w:rsid w:val="00B534CC"/>
    <w:rsid w:val="00B55F5F"/>
    <w:rsid w:val="00B56D2D"/>
    <w:rsid w:val="00B56D4A"/>
    <w:rsid w:val="00B60138"/>
    <w:rsid w:val="00B610E5"/>
    <w:rsid w:val="00B66846"/>
    <w:rsid w:val="00B710DF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A0C43"/>
    <w:rsid w:val="00BA2537"/>
    <w:rsid w:val="00BA37FF"/>
    <w:rsid w:val="00BA3EF1"/>
    <w:rsid w:val="00BA532C"/>
    <w:rsid w:val="00BA6237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E01A7"/>
    <w:rsid w:val="00BE1045"/>
    <w:rsid w:val="00BE48F2"/>
    <w:rsid w:val="00BE7C0B"/>
    <w:rsid w:val="00BF18B3"/>
    <w:rsid w:val="00BF1A6E"/>
    <w:rsid w:val="00BF66C7"/>
    <w:rsid w:val="00C01663"/>
    <w:rsid w:val="00C0486D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7C2"/>
    <w:rsid w:val="00C279CE"/>
    <w:rsid w:val="00C27B9A"/>
    <w:rsid w:val="00C27CD1"/>
    <w:rsid w:val="00C30251"/>
    <w:rsid w:val="00C33A81"/>
    <w:rsid w:val="00C34753"/>
    <w:rsid w:val="00C36A3C"/>
    <w:rsid w:val="00C47628"/>
    <w:rsid w:val="00C501F8"/>
    <w:rsid w:val="00C50BA9"/>
    <w:rsid w:val="00C5287D"/>
    <w:rsid w:val="00C54BA7"/>
    <w:rsid w:val="00C63559"/>
    <w:rsid w:val="00C65A5D"/>
    <w:rsid w:val="00C67998"/>
    <w:rsid w:val="00C715FD"/>
    <w:rsid w:val="00C73777"/>
    <w:rsid w:val="00C7426B"/>
    <w:rsid w:val="00C83392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3B16"/>
    <w:rsid w:val="00CC51D8"/>
    <w:rsid w:val="00CC543D"/>
    <w:rsid w:val="00CD0BF8"/>
    <w:rsid w:val="00CD148C"/>
    <w:rsid w:val="00CD2821"/>
    <w:rsid w:val="00CD3373"/>
    <w:rsid w:val="00CD341B"/>
    <w:rsid w:val="00CD5DEB"/>
    <w:rsid w:val="00CD7D70"/>
    <w:rsid w:val="00CE0283"/>
    <w:rsid w:val="00CE18EE"/>
    <w:rsid w:val="00CE1F39"/>
    <w:rsid w:val="00CE6175"/>
    <w:rsid w:val="00CE67F2"/>
    <w:rsid w:val="00CF6757"/>
    <w:rsid w:val="00D00EDA"/>
    <w:rsid w:val="00D0316A"/>
    <w:rsid w:val="00D03ED0"/>
    <w:rsid w:val="00D06470"/>
    <w:rsid w:val="00D135F1"/>
    <w:rsid w:val="00D1547B"/>
    <w:rsid w:val="00D16333"/>
    <w:rsid w:val="00D2176C"/>
    <w:rsid w:val="00D33011"/>
    <w:rsid w:val="00D33837"/>
    <w:rsid w:val="00D3622D"/>
    <w:rsid w:val="00D368B4"/>
    <w:rsid w:val="00D43134"/>
    <w:rsid w:val="00D442EA"/>
    <w:rsid w:val="00D4456F"/>
    <w:rsid w:val="00D46726"/>
    <w:rsid w:val="00D47EC0"/>
    <w:rsid w:val="00D53A6D"/>
    <w:rsid w:val="00D543FE"/>
    <w:rsid w:val="00D602F2"/>
    <w:rsid w:val="00D64631"/>
    <w:rsid w:val="00D64DA5"/>
    <w:rsid w:val="00D662DD"/>
    <w:rsid w:val="00D66515"/>
    <w:rsid w:val="00D74A69"/>
    <w:rsid w:val="00D76AB8"/>
    <w:rsid w:val="00D8557E"/>
    <w:rsid w:val="00D907C8"/>
    <w:rsid w:val="00D95A0F"/>
    <w:rsid w:val="00DA09CD"/>
    <w:rsid w:val="00DA0FA5"/>
    <w:rsid w:val="00DA7570"/>
    <w:rsid w:val="00DB608A"/>
    <w:rsid w:val="00DC0955"/>
    <w:rsid w:val="00DC0B4F"/>
    <w:rsid w:val="00DC1CC9"/>
    <w:rsid w:val="00DC3522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687C"/>
    <w:rsid w:val="00DE72A4"/>
    <w:rsid w:val="00DF46DC"/>
    <w:rsid w:val="00DF5A32"/>
    <w:rsid w:val="00DF6949"/>
    <w:rsid w:val="00DF79F5"/>
    <w:rsid w:val="00E01D9B"/>
    <w:rsid w:val="00E05B49"/>
    <w:rsid w:val="00E11179"/>
    <w:rsid w:val="00E13C9A"/>
    <w:rsid w:val="00E14C83"/>
    <w:rsid w:val="00E17C85"/>
    <w:rsid w:val="00E24A9C"/>
    <w:rsid w:val="00E27A43"/>
    <w:rsid w:val="00E302E9"/>
    <w:rsid w:val="00E341A8"/>
    <w:rsid w:val="00E361F7"/>
    <w:rsid w:val="00E4091D"/>
    <w:rsid w:val="00E42AC3"/>
    <w:rsid w:val="00E434B4"/>
    <w:rsid w:val="00E514B7"/>
    <w:rsid w:val="00E555CD"/>
    <w:rsid w:val="00E555E4"/>
    <w:rsid w:val="00E611CF"/>
    <w:rsid w:val="00E643D8"/>
    <w:rsid w:val="00E677F1"/>
    <w:rsid w:val="00E7016D"/>
    <w:rsid w:val="00E707B6"/>
    <w:rsid w:val="00E72880"/>
    <w:rsid w:val="00E77204"/>
    <w:rsid w:val="00E81674"/>
    <w:rsid w:val="00E82777"/>
    <w:rsid w:val="00E85FCD"/>
    <w:rsid w:val="00E87F5E"/>
    <w:rsid w:val="00E914CF"/>
    <w:rsid w:val="00E9556C"/>
    <w:rsid w:val="00EA16F6"/>
    <w:rsid w:val="00EA41DB"/>
    <w:rsid w:val="00EA4D97"/>
    <w:rsid w:val="00EB1550"/>
    <w:rsid w:val="00EB156A"/>
    <w:rsid w:val="00EB2DF6"/>
    <w:rsid w:val="00EB645D"/>
    <w:rsid w:val="00EB661B"/>
    <w:rsid w:val="00EB6785"/>
    <w:rsid w:val="00EC02B0"/>
    <w:rsid w:val="00EC3FD3"/>
    <w:rsid w:val="00EC561F"/>
    <w:rsid w:val="00ED207A"/>
    <w:rsid w:val="00ED234F"/>
    <w:rsid w:val="00ED5FD8"/>
    <w:rsid w:val="00EE27B4"/>
    <w:rsid w:val="00EE4B53"/>
    <w:rsid w:val="00EE5F2E"/>
    <w:rsid w:val="00EF2FA0"/>
    <w:rsid w:val="00EF3481"/>
    <w:rsid w:val="00EF36C3"/>
    <w:rsid w:val="00EF41C2"/>
    <w:rsid w:val="00EF70A2"/>
    <w:rsid w:val="00F00A50"/>
    <w:rsid w:val="00F01366"/>
    <w:rsid w:val="00F13635"/>
    <w:rsid w:val="00F13886"/>
    <w:rsid w:val="00F17D3D"/>
    <w:rsid w:val="00F204A5"/>
    <w:rsid w:val="00F20867"/>
    <w:rsid w:val="00F23D18"/>
    <w:rsid w:val="00F24C5B"/>
    <w:rsid w:val="00F25D45"/>
    <w:rsid w:val="00F32B91"/>
    <w:rsid w:val="00F3476A"/>
    <w:rsid w:val="00F41C52"/>
    <w:rsid w:val="00F441A3"/>
    <w:rsid w:val="00F46593"/>
    <w:rsid w:val="00F50657"/>
    <w:rsid w:val="00F558C8"/>
    <w:rsid w:val="00F568B0"/>
    <w:rsid w:val="00F614AD"/>
    <w:rsid w:val="00F62C7B"/>
    <w:rsid w:val="00F63304"/>
    <w:rsid w:val="00F64216"/>
    <w:rsid w:val="00F67C3C"/>
    <w:rsid w:val="00F710ED"/>
    <w:rsid w:val="00F7185A"/>
    <w:rsid w:val="00F84A29"/>
    <w:rsid w:val="00F8551E"/>
    <w:rsid w:val="00F85F64"/>
    <w:rsid w:val="00F918AB"/>
    <w:rsid w:val="00F93517"/>
    <w:rsid w:val="00F95643"/>
    <w:rsid w:val="00FA30E3"/>
    <w:rsid w:val="00FA3F4A"/>
    <w:rsid w:val="00FA6F8D"/>
    <w:rsid w:val="00FA75A0"/>
    <w:rsid w:val="00FB1660"/>
    <w:rsid w:val="00FB4092"/>
    <w:rsid w:val="00FB5843"/>
    <w:rsid w:val="00FB589D"/>
    <w:rsid w:val="00FB65CE"/>
    <w:rsid w:val="00FC02A7"/>
    <w:rsid w:val="00FC2088"/>
    <w:rsid w:val="00FC5BD4"/>
    <w:rsid w:val="00FC630E"/>
    <w:rsid w:val="00FC6B1B"/>
    <w:rsid w:val="00FC6DD9"/>
    <w:rsid w:val="00FD1406"/>
    <w:rsid w:val="00FD3D4C"/>
    <w:rsid w:val="00FD73BF"/>
    <w:rsid w:val="00FD76E9"/>
    <w:rsid w:val="00FE0A5E"/>
    <w:rsid w:val="00FE1B82"/>
    <w:rsid w:val="00FE50E9"/>
    <w:rsid w:val="00FE77E1"/>
    <w:rsid w:val="00FF0CC7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3600</TotalTime>
  <Pages>2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9</cp:revision>
  <dcterms:created xsi:type="dcterms:W3CDTF">2023-05-23T17:37:00Z</dcterms:created>
  <dcterms:modified xsi:type="dcterms:W3CDTF">2023-06-18T19:42:00Z</dcterms:modified>
</cp:coreProperties>
</file>