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C345" w14:textId="2F2A4FB4" w:rsidR="000C66D7" w:rsidRDefault="00BE475B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05408436" wp14:editId="3C109272">
            <wp:extent cx="7741285" cy="262255"/>
            <wp:effectExtent l="0" t="0" r="0" b="4445"/>
            <wp:docPr id="73739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8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520D" w14:textId="7813E390" w:rsidR="00BE475B" w:rsidRDefault="00625C6C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will see some data enrichment by using some filter plugins.</w:t>
      </w:r>
    </w:p>
    <w:p w14:paraId="6830A2EA" w14:textId="4774D412" w:rsidR="00625C6C" w:rsidRDefault="00625C6C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One example of data enrichment is to take the IP Address and perform geographical lookup to resolve the visitor’s country</w:t>
      </w:r>
      <w:r w:rsidR="004C71B4">
        <w:rPr>
          <w:sz w:val="18"/>
          <w:szCs w:val="18"/>
          <w:lang w:val="en-IN"/>
        </w:rPr>
        <w:t>, city and many more.</w:t>
      </w:r>
    </w:p>
    <w:p w14:paraId="4618274A" w14:textId="4FB57087" w:rsidR="004C71B4" w:rsidRDefault="00B82095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see how.</w:t>
      </w:r>
    </w:p>
    <w:p w14:paraId="7B4F613D" w14:textId="16201673" w:rsidR="00B82095" w:rsidRDefault="00B82095" w:rsidP="00EA46B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This is very easy and thanks to the </w:t>
      </w:r>
      <w:r w:rsidRPr="007E4930">
        <w:rPr>
          <w:b/>
          <w:bCs/>
          <w:sz w:val="18"/>
          <w:szCs w:val="18"/>
          <w:lang w:val="en-IN"/>
        </w:rPr>
        <w:t>Geo-IP filter Plugin</w:t>
      </w:r>
      <w:r>
        <w:rPr>
          <w:sz w:val="18"/>
          <w:szCs w:val="18"/>
          <w:lang w:val="en-IN"/>
        </w:rPr>
        <w:t>.</w:t>
      </w:r>
    </w:p>
    <w:p w14:paraId="710F3987" w14:textId="51573F3D" w:rsidR="00B82095" w:rsidRDefault="00B82095" w:rsidP="00B8209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This plugin comes with </w:t>
      </w:r>
      <w:r w:rsidRPr="007E4930">
        <w:rPr>
          <w:b/>
          <w:bCs/>
          <w:sz w:val="18"/>
          <w:szCs w:val="18"/>
          <w:lang w:val="en-IN"/>
        </w:rPr>
        <w:t>GeoLite 2 DB</w:t>
      </w:r>
      <w:r>
        <w:rPr>
          <w:sz w:val="18"/>
          <w:szCs w:val="18"/>
          <w:lang w:val="en-IN"/>
        </w:rPr>
        <w:t xml:space="preserve"> </w:t>
      </w:r>
      <w:r w:rsidR="000B347F">
        <w:rPr>
          <w:sz w:val="18"/>
          <w:szCs w:val="18"/>
          <w:lang w:val="en-IN"/>
        </w:rPr>
        <w:t xml:space="preserve">(by default) </w:t>
      </w:r>
      <w:r>
        <w:rPr>
          <w:sz w:val="18"/>
          <w:szCs w:val="18"/>
          <w:lang w:val="en-IN"/>
        </w:rPr>
        <w:t>provided by Company MaxMind.</w:t>
      </w:r>
    </w:p>
    <w:p w14:paraId="4B91E4ED" w14:textId="531FD25C" w:rsidR="00B82095" w:rsidRDefault="00B82095" w:rsidP="00B8209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company is very popular source of geographical data.</w:t>
      </w:r>
    </w:p>
    <w:p w14:paraId="58ED6A26" w14:textId="00CE234B" w:rsidR="00B82095" w:rsidRDefault="000B347F" w:rsidP="00B82095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is possible to use other databases as well by specifying an option which may improve </w:t>
      </w:r>
      <w:r w:rsidR="007E4930">
        <w:rPr>
          <w:sz w:val="18"/>
          <w:szCs w:val="18"/>
          <w:lang w:val="en-IN"/>
        </w:rPr>
        <w:t>accuracy,</w:t>
      </w:r>
      <w:r w:rsidR="00AC6787">
        <w:rPr>
          <w:sz w:val="18"/>
          <w:szCs w:val="18"/>
          <w:lang w:val="en-IN"/>
        </w:rPr>
        <w:t xml:space="preserve"> but we will use default DB because that is available for free of charge</w:t>
      </w:r>
      <w:r>
        <w:rPr>
          <w:sz w:val="18"/>
          <w:szCs w:val="18"/>
          <w:lang w:val="en-IN"/>
        </w:rPr>
        <w:t>.</w:t>
      </w:r>
      <w:r w:rsidR="009032AC">
        <w:rPr>
          <w:sz w:val="18"/>
          <w:szCs w:val="18"/>
          <w:lang w:val="en-IN"/>
        </w:rPr>
        <w:br/>
      </w:r>
      <w:r w:rsidR="009032AC">
        <w:rPr>
          <w:sz w:val="18"/>
          <w:szCs w:val="18"/>
          <w:lang w:val="en-IN"/>
        </w:rPr>
        <w:br/>
      </w:r>
    </w:p>
    <w:p w14:paraId="76748DCE" w14:textId="29D316F8" w:rsidR="000B347F" w:rsidRDefault="007E4930" w:rsidP="00AC6787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Let’s add the </w:t>
      </w:r>
      <w:proofErr w:type="spellStart"/>
      <w:r w:rsidRPr="007E4930">
        <w:rPr>
          <w:b/>
          <w:bCs/>
          <w:sz w:val="18"/>
          <w:szCs w:val="18"/>
          <w:lang w:val="en-IN"/>
        </w:rPr>
        <w:t>geoip</w:t>
      </w:r>
      <w:proofErr w:type="spellEnd"/>
      <w:r w:rsidRPr="007E4930">
        <w:rPr>
          <w:b/>
          <w:bCs/>
          <w:sz w:val="18"/>
          <w:szCs w:val="18"/>
          <w:lang w:val="en-IN"/>
        </w:rPr>
        <w:t xml:space="preserve"> filter plugin</w:t>
      </w:r>
      <w:r>
        <w:rPr>
          <w:sz w:val="18"/>
          <w:szCs w:val="18"/>
          <w:lang w:val="en-IN"/>
        </w:rPr>
        <w:t>.</w:t>
      </w:r>
      <w:r w:rsidR="00CF2F7C">
        <w:rPr>
          <w:sz w:val="18"/>
          <w:szCs w:val="18"/>
          <w:lang w:val="en-IN"/>
        </w:rPr>
        <w:t xml:space="preserve"> The following one is for 6.0.0 and will not work for 8.8.0. See next slide after this.</w:t>
      </w:r>
    </w:p>
    <w:p w14:paraId="6F0D2ECD" w14:textId="54B70300" w:rsidR="007E4930" w:rsidRDefault="009032AC" w:rsidP="00AC6787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0CD2EF3" wp14:editId="64B60606">
            <wp:extent cx="7741285" cy="2339975"/>
            <wp:effectExtent l="0" t="0" r="0" b="3175"/>
            <wp:docPr id="2144652638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2638" name="Picture 1" descr="A picture containing text, screensho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7C">
        <w:rPr>
          <w:sz w:val="18"/>
          <w:szCs w:val="18"/>
          <w:lang w:val="en-IN"/>
        </w:rPr>
        <w:br/>
        <w:t>The following for 8.8.1</w:t>
      </w:r>
      <w:r w:rsidR="00795539">
        <w:rPr>
          <w:sz w:val="18"/>
          <w:szCs w:val="18"/>
          <w:lang w:val="en-IN"/>
        </w:rPr>
        <w:t xml:space="preserve"> we have [source][address] property not </w:t>
      </w:r>
      <w:proofErr w:type="spellStart"/>
      <w:r w:rsidR="00795539">
        <w:rPr>
          <w:sz w:val="18"/>
          <w:szCs w:val="18"/>
          <w:lang w:val="en-IN"/>
        </w:rPr>
        <w:t>clientip</w:t>
      </w:r>
      <w:proofErr w:type="spellEnd"/>
      <w:r w:rsidR="00CF2F7C">
        <w:rPr>
          <w:sz w:val="18"/>
          <w:szCs w:val="18"/>
          <w:lang w:val="en-IN"/>
        </w:rPr>
        <w:br/>
      </w:r>
      <w:r w:rsidR="00CF2F7C">
        <w:rPr>
          <w:noProof/>
        </w:rPr>
        <w:drawing>
          <wp:inline distT="0" distB="0" distL="0" distR="0" wp14:anchorId="76689DBD" wp14:editId="5B56CB11">
            <wp:extent cx="7741285" cy="935355"/>
            <wp:effectExtent l="0" t="0" r="0" b="0"/>
            <wp:docPr id="30357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3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6AB0F2CB" w14:textId="2286CCD8" w:rsidR="009032AC" w:rsidRDefault="009032AC" w:rsidP="00AC6787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2A289DD3" wp14:editId="0553AF41">
            <wp:extent cx="7741285" cy="621030"/>
            <wp:effectExtent l="0" t="0" r="0" b="7620"/>
            <wp:docPr id="65101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11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5E77D885" w14:textId="712B8287" w:rsidR="009032AC" w:rsidRDefault="009032AC" w:rsidP="00AC6787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Within the terminal, now we can see a new field “geoip” containing various info about the geographical </w:t>
      </w:r>
      <w:r w:rsidR="00882BF4">
        <w:rPr>
          <w:sz w:val="18"/>
          <w:szCs w:val="18"/>
          <w:lang w:val="en-IN"/>
        </w:rPr>
        <w:t>location of the visitor based on ip address.</w:t>
      </w:r>
    </w:p>
    <w:p w14:paraId="58C974C7" w14:textId="23B0F7D9" w:rsidR="00882BF4" w:rsidRDefault="00C60AE3" w:rsidP="00AC6787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study the output:</w:t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57211600" wp14:editId="5A29E057">
            <wp:extent cx="7741285" cy="2508885"/>
            <wp:effectExtent l="0" t="0" r="0" b="0"/>
            <wp:docPr id="55899255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92553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EC4C" w14:textId="707954F3" w:rsidR="00C60AE3" w:rsidRDefault="00C60AE3" w:rsidP="00AC6787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Two things before ending this lecture:</w:t>
      </w:r>
    </w:p>
    <w:p w14:paraId="5EAB86B9" w14:textId="30BB759B" w:rsidR="00C60AE3" w:rsidRDefault="00C60AE3" w:rsidP="00C60AE3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If </w:t>
      </w:r>
      <w:proofErr w:type="spellStart"/>
      <w:r>
        <w:rPr>
          <w:sz w:val="18"/>
          <w:szCs w:val="18"/>
          <w:lang w:val="en-IN"/>
        </w:rPr>
        <w:t>geoip</w:t>
      </w:r>
      <w:proofErr w:type="spellEnd"/>
      <w:r>
        <w:rPr>
          <w:sz w:val="18"/>
          <w:szCs w:val="18"/>
          <w:lang w:val="en-IN"/>
        </w:rPr>
        <w:t xml:space="preserve"> plugin fails looking up the geographical location, it will add a tag named </w:t>
      </w:r>
      <w:proofErr w:type="spellStart"/>
      <w:r>
        <w:rPr>
          <w:b/>
          <w:bCs/>
          <w:sz w:val="18"/>
          <w:szCs w:val="18"/>
          <w:lang w:val="en-IN"/>
        </w:rPr>
        <w:t>geoip_lookup_failure</w:t>
      </w:r>
      <w:proofErr w:type="spellEnd"/>
      <w:r>
        <w:rPr>
          <w:sz w:val="18"/>
          <w:szCs w:val="18"/>
          <w:lang w:val="en-IN"/>
        </w:rPr>
        <w:t>.</w:t>
      </w:r>
    </w:p>
    <w:p w14:paraId="145575BC" w14:textId="78CA1559" w:rsidR="006746FF" w:rsidRPr="008367A8" w:rsidRDefault="006746FF" w:rsidP="008367A8">
      <w:pPr>
        <w:pStyle w:val="ListParagraph"/>
        <w:numPr>
          <w:ilvl w:val="1"/>
          <w:numId w:val="19"/>
        </w:numPr>
        <w:rPr>
          <w:sz w:val="18"/>
          <w:szCs w:val="18"/>
          <w:lang w:val="en-IN"/>
        </w:rPr>
      </w:pPr>
      <w:proofErr w:type="spellStart"/>
      <w:r>
        <w:rPr>
          <w:sz w:val="18"/>
          <w:szCs w:val="18"/>
          <w:lang w:val="en-IN"/>
        </w:rPr>
        <w:t>Geoip</w:t>
      </w:r>
      <w:proofErr w:type="spellEnd"/>
      <w:r>
        <w:rPr>
          <w:sz w:val="18"/>
          <w:szCs w:val="18"/>
          <w:lang w:val="en-IN"/>
        </w:rPr>
        <w:t xml:space="preserve"> plugin plays well with Elasticsearch output.</w:t>
      </w:r>
      <w:r>
        <w:rPr>
          <w:sz w:val="18"/>
          <w:szCs w:val="18"/>
          <w:lang w:val="en-IN"/>
        </w:rPr>
        <w:br/>
        <w:t xml:space="preserve">This is because there is nested object named </w:t>
      </w:r>
      <w:r w:rsidRPr="006746FF">
        <w:rPr>
          <w:b/>
          <w:bCs/>
          <w:sz w:val="18"/>
          <w:szCs w:val="18"/>
          <w:lang w:val="en-IN"/>
        </w:rPr>
        <w:t>location</w:t>
      </w:r>
      <w:r>
        <w:rPr>
          <w:b/>
          <w:bCs/>
          <w:sz w:val="18"/>
          <w:szCs w:val="18"/>
          <w:lang w:val="en-IN"/>
        </w:rPr>
        <w:t xml:space="preserve"> </w:t>
      </w:r>
      <w:r w:rsidRPr="006746FF">
        <w:rPr>
          <w:sz w:val="18"/>
          <w:szCs w:val="18"/>
          <w:lang w:val="en-IN"/>
        </w:rPr>
        <w:t>within</w:t>
      </w:r>
      <w:r>
        <w:rPr>
          <w:sz w:val="18"/>
          <w:szCs w:val="18"/>
          <w:lang w:val="en-IN"/>
        </w:rPr>
        <w:t xml:space="preserve"> the </w:t>
      </w:r>
      <w:proofErr w:type="spellStart"/>
      <w:r w:rsidRPr="006746FF">
        <w:rPr>
          <w:b/>
          <w:bCs/>
          <w:sz w:val="18"/>
          <w:szCs w:val="18"/>
          <w:lang w:val="en-IN"/>
        </w:rPr>
        <w:t>geoip</w:t>
      </w:r>
      <w:proofErr w:type="spellEnd"/>
      <w:r w:rsidRPr="006746FF">
        <w:rPr>
          <w:b/>
          <w:bCs/>
          <w:sz w:val="18"/>
          <w:szCs w:val="18"/>
          <w:lang w:val="en-IN"/>
        </w:rPr>
        <w:t xml:space="preserve"> object</w:t>
      </w:r>
      <w:r>
        <w:rPr>
          <w:sz w:val="18"/>
          <w:szCs w:val="18"/>
          <w:lang w:val="en-IN"/>
        </w:rPr>
        <w:t xml:space="preserve"> which contains latitude and longitude pair.</w:t>
      </w:r>
      <w:r>
        <w:rPr>
          <w:sz w:val="18"/>
          <w:szCs w:val="18"/>
          <w:lang w:val="en-IN"/>
        </w:rPr>
        <w:br/>
        <w:t xml:space="preserve">This object uses a format named </w:t>
      </w:r>
      <w:proofErr w:type="spellStart"/>
      <w:r>
        <w:rPr>
          <w:b/>
          <w:bCs/>
          <w:sz w:val="18"/>
          <w:szCs w:val="18"/>
          <w:lang w:val="en-IN"/>
        </w:rPr>
        <w:t>GeoJSON</w:t>
      </w:r>
      <w:proofErr w:type="spellEnd"/>
      <w:r w:rsidR="007F1F8E">
        <w:rPr>
          <w:sz w:val="18"/>
          <w:szCs w:val="18"/>
          <w:lang w:val="en-IN"/>
        </w:rPr>
        <w:t xml:space="preserve"> which is a standard format for representing </w:t>
      </w:r>
      <w:r w:rsidR="007F1F8E" w:rsidRPr="007F1F8E">
        <w:rPr>
          <w:b/>
          <w:bCs/>
          <w:sz w:val="18"/>
          <w:szCs w:val="18"/>
          <w:lang w:val="en-IN"/>
        </w:rPr>
        <w:t>geospatial</w:t>
      </w:r>
      <w:r w:rsidR="007F1F8E">
        <w:rPr>
          <w:sz w:val="18"/>
          <w:szCs w:val="18"/>
          <w:lang w:val="en-IN"/>
        </w:rPr>
        <w:t xml:space="preserve"> data in </w:t>
      </w:r>
      <w:proofErr w:type="spellStart"/>
      <w:r w:rsidR="007F1F8E">
        <w:rPr>
          <w:sz w:val="18"/>
          <w:szCs w:val="18"/>
          <w:lang w:val="en-IN"/>
        </w:rPr>
        <w:t>JSOn</w:t>
      </w:r>
      <w:proofErr w:type="spellEnd"/>
      <w:r w:rsidR="007F1F8E">
        <w:rPr>
          <w:sz w:val="18"/>
          <w:szCs w:val="18"/>
          <w:lang w:val="en-IN"/>
        </w:rPr>
        <w:t>.</w:t>
      </w:r>
      <w:r w:rsidR="007F1F8E">
        <w:rPr>
          <w:sz w:val="18"/>
          <w:szCs w:val="18"/>
          <w:lang w:val="en-IN"/>
        </w:rPr>
        <w:br/>
        <w:t xml:space="preserve">This is the same format that Elasticsearch uses </w:t>
      </w:r>
      <w:r w:rsidR="00CE7AB7">
        <w:rPr>
          <w:sz w:val="18"/>
          <w:szCs w:val="18"/>
          <w:lang w:val="en-IN"/>
        </w:rPr>
        <w:t xml:space="preserve">for </w:t>
      </w:r>
      <w:proofErr w:type="spellStart"/>
      <w:r w:rsidR="00CE7AB7">
        <w:rPr>
          <w:sz w:val="18"/>
          <w:szCs w:val="18"/>
          <w:lang w:val="en-IN"/>
        </w:rPr>
        <w:t>geo_point</w:t>
      </w:r>
      <w:proofErr w:type="spellEnd"/>
      <w:r w:rsidR="00CE7AB7">
        <w:rPr>
          <w:sz w:val="18"/>
          <w:szCs w:val="18"/>
          <w:lang w:val="en-IN"/>
        </w:rPr>
        <w:t xml:space="preserve"> data type. Meaning you can use the powerful geospatial queries of the </w:t>
      </w:r>
      <w:proofErr w:type="spellStart"/>
      <w:r w:rsidR="00CE7AB7">
        <w:rPr>
          <w:sz w:val="18"/>
          <w:szCs w:val="18"/>
          <w:lang w:val="en-IN"/>
        </w:rPr>
        <w:t>elasticsearch</w:t>
      </w:r>
      <w:proofErr w:type="spellEnd"/>
      <w:r w:rsidR="00CE7AB7">
        <w:rPr>
          <w:sz w:val="18"/>
          <w:szCs w:val="18"/>
          <w:lang w:val="en-IN"/>
        </w:rPr>
        <w:t xml:space="preserve"> or Kibana’s tool for working with Geographical data.</w:t>
      </w:r>
      <w:r w:rsidR="00CE7AB7" w:rsidRPr="008367A8">
        <w:rPr>
          <w:sz w:val="18"/>
          <w:szCs w:val="18"/>
          <w:lang w:val="en-IN"/>
        </w:rPr>
        <w:t xml:space="preserve"> </w:t>
      </w:r>
    </w:p>
    <w:sectPr w:rsidR="006746FF" w:rsidRPr="008367A8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5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8"/>
  </w:num>
  <w:num w:numId="18" w16cid:durableId="424617753">
    <w:abstractNumId w:val="8"/>
  </w:num>
  <w:num w:numId="19" w16cid:durableId="1887134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4F9"/>
    <w:rsid w:val="00001CFC"/>
    <w:rsid w:val="00001DCD"/>
    <w:rsid w:val="00003672"/>
    <w:rsid w:val="0000628F"/>
    <w:rsid w:val="0000709A"/>
    <w:rsid w:val="00007B03"/>
    <w:rsid w:val="00014771"/>
    <w:rsid w:val="00014F64"/>
    <w:rsid w:val="000158F0"/>
    <w:rsid w:val="00017176"/>
    <w:rsid w:val="00020522"/>
    <w:rsid w:val="00022A31"/>
    <w:rsid w:val="00023320"/>
    <w:rsid w:val="00024079"/>
    <w:rsid w:val="00024929"/>
    <w:rsid w:val="000259F8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1A99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47AD"/>
    <w:rsid w:val="00066E7E"/>
    <w:rsid w:val="00067DF1"/>
    <w:rsid w:val="000700CA"/>
    <w:rsid w:val="00070A76"/>
    <w:rsid w:val="00071511"/>
    <w:rsid w:val="00072A72"/>
    <w:rsid w:val="00076ADD"/>
    <w:rsid w:val="00076F5D"/>
    <w:rsid w:val="00083BA7"/>
    <w:rsid w:val="00084B2F"/>
    <w:rsid w:val="00086503"/>
    <w:rsid w:val="00091FA0"/>
    <w:rsid w:val="000946E6"/>
    <w:rsid w:val="00094A90"/>
    <w:rsid w:val="0009783C"/>
    <w:rsid w:val="000A2437"/>
    <w:rsid w:val="000A2A70"/>
    <w:rsid w:val="000A6EE7"/>
    <w:rsid w:val="000A7104"/>
    <w:rsid w:val="000B012F"/>
    <w:rsid w:val="000B250A"/>
    <w:rsid w:val="000B347F"/>
    <w:rsid w:val="000B352B"/>
    <w:rsid w:val="000B35DF"/>
    <w:rsid w:val="000B3CC9"/>
    <w:rsid w:val="000B5717"/>
    <w:rsid w:val="000B5D0C"/>
    <w:rsid w:val="000C049D"/>
    <w:rsid w:val="000C08B9"/>
    <w:rsid w:val="000C66D7"/>
    <w:rsid w:val="000C6796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2876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393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5384"/>
    <w:rsid w:val="00195E2B"/>
    <w:rsid w:val="00196FE3"/>
    <w:rsid w:val="001A24F2"/>
    <w:rsid w:val="001A4A7D"/>
    <w:rsid w:val="001A6D6D"/>
    <w:rsid w:val="001B5780"/>
    <w:rsid w:val="001B751A"/>
    <w:rsid w:val="001B7FF4"/>
    <w:rsid w:val="001C1AE7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62635"/>
    <w:rsid w:val="002704F7"/>
    <w:rsid w:val="0027459A"/>
    <w:rsid w:val="002753FC"/>
    <w:rsid w:val="00276D13"/>
    <w:rsid w:val="00280796"/>
    <w:rsid w:val="00282AEC"/>
    <w:rsid w:val="0028424B"/>
    <w:rsid w:val="002858E1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15C8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2C60"/>
    <w:rsid w:val="00373CE6"/>
    <w:rsid w:val="00376975"/>
    <w:rsid w:val="0037743A"/>
    <w:rsid w:val="00381697"/>
    <w:rsid w:val="003820F7"/>
    <w:rsid w:val="00384685"/>
    <w:rsid w:val="00385117"/>
    <w:rsid w:val="00385600"/>
    <w:rsid w:val="003858E6"/>
    <w:rsid w:val="00385F98"/>
    <w:rsid w:val="00390229"/>
    <w:rsid w:val="003902D7"/>
    <w:rsid w:val="00392D9C"/>
    <w:rsid w:val="00394A18"/>
    <w:rsid w:val="003957EF"/>
    <w:rsid w:val="0039581A"/>
    <w:rsid w:val="003A0232"/>
    <w:rsid w:val="003A04F9"/>
    <w:rsid w:val="003A1717"/>
    <w:rsid w:val="003A23BD"/>
    <w:rsid w:val="003A31F5"/>
    <w:rsid w:val="003A3394"/>
    <w:rsid w:val="003A36D9"/>
    <w:rsid w:val="003B2FCA"/>
    <w:rsid w:val="003B616C"/>
    <w:rsid w:val="003C1646"/>
    <w:rsid w:val="003D029A"/>
    <w:rsid w:val="003D0BC8"/>
    <w:rsid w:val="003D0C9F"/>
    <w:rsid w:val="003D238A"/>
    <w:rsid w:val="003D287E"/>
    <w:rsid w:val="003D3E1C"/>
    <w:rsid w:val="003D67FA"/>
    <w:rsid w:val="003E2530"/>
    <w:rsid w:val="003E28A4"/>
    <w:rsid w:val="003E4BE1"/>
    <w:rsid w:val="003E4D23"/>
    <w:rsid w:val="003E5A49"/>
    <w:rsid w:val="003E72D4"/>
    <w:rsid w:val="003F024E"/>
    <w:rsid w:val="003F03F4"/>
    <w:rsid w:val="003F3240"/>
    <w:rsid w:val="003F3758"/>
    <w:rsid w:val="003F58F5"/>
    <w:rsid w:val="004009F9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1C30"/>
    <w:rsid w:val="0042418A"/>
    <w:rsid w:val="004243B7"/>
    <w:rsid w:val="004304AF"/>
    <w:rsid w:val="0043065E"/>
    <w:rsid w:val="00432753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0FCD"/>
    <w:rsid w:val="004A205C"/>
    <w:rsid w:val="004A22A1"/>
    <w:rsid w:val="004A333D"/>
    <w:rsid w:val="004A70A8"/>
    <w:rsid w:val="004B4D60"/>
    <w:rsid w:val="004B5463"/>
    <w:rsid w:val="004B6784"/>
    <w:rsid w:val="004B7D5D"/>
    <w:rsid w:val="004C14CD"/>
    <w:rsid w:val="004C2F8D"/>
    <w:rsid w:val="004C71B4"/>
    <w:rsid w:val="004C76E8"/>
    <w:rsid w:val="004D1FED"/>
    <w:rsid w:val="004D35B9"/>
    <w:rsid w:val="004D35D1"/>
    <w:rsid w:val="004D7E7C"/>
    <w:rsid w:val="004E07AE"/>
    <w:rsid w:val="004E7C94"/>
    <w:rsid w:val="004F1C27"/>
    <w:rsid w:val="004F4E57"/>
    <w:rsid w:val="00501AAF"/>
    <w:rsid w:val="00502EAC"/>
    <w:rsid w:val="005039FA"/>
    <w:rsid w:val="005049E5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589E"/>
    <w:rsid w:val="0051676F"/>
    <w:rsid w:val="00520999"/>
    <w:rsid w:val="0052173C"/>
    <w:rsid w:val="00521CBC"/>
    <w:rsid w:val="00522AB7"/>
    <w:rsid w:val="00525164"/>
    <w:rsid w:val="00526E4D"/>
    <w:rsid w:val="005270DD"/>
    <w:rsid w:val="00527239"/>
    <w:rsid w:val="00531719"/>
    <w:rsid w:val="0053345E"/>
    <w:rsid w:val="005360A2"/>
    <w:rsid w:val="005362C8"/>
    <w:rsid w:val="005375B8"/>
    <w:rsid w:val="005405D1"/>
    <w:rsid w:val="0054082C"/>
    <w:rsid w:val="00541472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6D5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84690"/>
    <w:rsid w:val="005902D7"/>
    <w:rsid w:val="0059086C"/>
    <w:rsid w:val="00594D07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C7455"/>
    <w:rsid w:val="005D17C1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5F7290"/>
    <w:rsid w:val="0060031E"/>
    <w:rsid w:val="006078C9"/>
    <w:rsid w:val="00607A67"/>
    <w:rsid w:val="00614555"/>
    <w:rsid w:val="00617980"/>
    <w:rsid w:val="006241F9"/>
    <w:rsid w:val="00625C6C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746FF"/>
    <w:rsid w:val="00680EFD"/>
    <w:rsid w:val="00682A60"/>
    <w:rsid w:val="0068326F"/>
    <w:rsid w:val="00683393"/>
    <w:rsid w:val="0069089D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0C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286E"/>
    <w:rsid w:val="00703BBD"/>
    <w:rsid w:val="007045A1"/>
    <w:rsid w:val="007054B6"/>
    <w:rsid w:val="007054C7"/>
    <w:rsid w:val="00706BE9"/>
    <w:rsid w:val="00710599"/>
    <w:rsid w:val="0071078E"/>
    <w:rsid w:val="007171A4"/>
    <w:rsid w:val="0072132D"/>
    <w:rsid w:val="0072141F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584"/>
    <w:rsid w:val="00780ADC"/>
    <w:rsid w:val="00781E30"/>
    <w:rsid w:val="00782E5E"/>
    <w:rsid w:val="00783494"/>
    <w:rsid w:val="00785E83"/>
    <w:rsid w:val="0078785C"/>
    <w:rsid w:val="007925FD"/>
    <w:rsid w:val="00792AAE"/>
    <w:rsid w:val="00792F7F"/>
    <w:rsid w:val="0079500D"/>
    <w:rsid w:val="00795539"/>
    <w:rsid w:val="00795F98"/>
    <w:rsid w:val="00797793"/>
    <w:rsid w:val="007A0024"/>
    <w:rsid w:val="007A1CBC"/>
    <w:rsid w:val="007A21F7"/>
    <w:rsid w:val="007A2AE1"/>
    <w:rsid w:val="007A5FB3"/>
    <w:rsid w:val="007A61CD"/>
    <w:rsid w:val="007A6690"/>
    <w:rsid w:val="007A7EF3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D7AD3"/>
    <w:rsid w:val="007E0C62"/>
    <w:rsid w:val="007E37F7"/>
    <w:rsid w:val="007E4127"/>
    <w:rsid w:val="007E4930"/>
    <w:rsid w:val="007E740F"/>
    <w:rsid w:val="007E7DD6"/>
    <w:rsid w:val="007F1BE3"/>
    <w:rsid w:val="007F1F8E"/>
    <w:rsid w:val="007F4CA5"/>
    <w:rsid w:val="007F590C"/>
    <w:rsid w:val="00813A66"/>
    <w:rsid w:val="008163CB"/>
    <w:rsid w:val="0082076F"/>
    <w:rsid w:val="008207A9"/>
    <w:rsid w:val="00824E2B"/>
    <w:rsid w:val="00827763"/>
    <w:rsid w:val="0083428C"/>
    <w:rsid w:val="008365E8"/>
    <w:rsid w:val="0083662A"/>
    <w:rsid w:val="008367A8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2BF4"/>
    <w:rsid w:val="00885B3E"/>
    <w:rsid w:val="008905F5"/>
    <w:rsid w:val="00891119"/>
    <w:rsid w:val="00891F2F"/>
    <w:rsid w:val="00892F77"/>
    <w:rsid w:val="0089350C"/>
    <w:rsid w:val="008949D9"/>
    <w:rsid w:val="00896B2D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2AC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1089"/>
    <w:rsid w:val="0093694F"/>
    <w:rsid w:val="0093774C"/>
    <w:rsid w:val="00937CF5"/>
    <w:rsid w:val="0094098D"/>
    <w:rsid w:val="00942253"/>
    <w:rsid w:val="009431A5"/>
    <w:rsid w:val="00945671"/>
    <w:rsid w:val="009456F3"/>
    <w:rsid w:val="00945890"/>
    <w:rsid w:val="00947E0A"/>
    <w:rsid w:val="00956AFA"/>
    <w:rsid w:val="009579D1"/>
    <w:rsid w:val="0096172D"/>
    <w:rsid w:val="00961AD0"/>
    <w:rsid w:val="00962B4C"/>
    <w:rsid w:val="00964D96"/>
    <w:rsid w:val="009666AA"/>
    <w:rsid w:val="00967A17"/>
    <w:rsid w:val="00971819"/>
    <w:rsid w:val="00973B55"/>
    <w:rsid w:val="009749E3"/>
    <w:rsid w:val="00974AB8"/>
    <w:rsid w:val="0097546E"/>
    <w:rsid w:val="009763D1"/>
    <w:rsid w:val="009807FD"/>
    <w:rsid w:val="0098799F"/>
    <w:rsid w:val="00990BB3"/>
    <w:rsid w:val="00990E7C"/>
    <w:rsid w:val="00994143"/>
    <w:rsid w:val="009961F7"/>
    <w:rsid w:val="00996A5A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484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22E07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77A40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144"/>
    <w:rsid w:val="00AB42FA"/>
    <w:rsid w:val="00AB448B"/>
    <w:rsid w:val="00AB5744"/>
    <w:rsid w:val="00AC1434"/>
    <w:rsid w:val="00AC249A"/>
    <w:rsid w:val="00AC2C7D"/>
    <w:rsid w:val="00AC349A"/>
    <w:rsid w:val="00AC350A"/>
    <w:rsid w:val="00AC3BC7"/>
    <w:rsid w:val="00AC4F21"/>
    <w:rsid w:val="00AC6787"/>
    <w:rsid w:val="00AC747B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5127"/>
    <w:rsid w:val="00B07C31"/>
    <w:rsid w:val="00B10A2A"/>
    <w:rsid w:val="00B1238F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2095"/>
    <w:rsid w:val="00B835F3"/>
    <w:rsid w:val="00B83813"/>
    <w:rsid w:val="00B842CA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B6F43"/>
    <w:rsid w:val="00BC2455"/>
    <w:rsid w:val="00BC30C0"/>
    <w:rsid w:val="00BC714D"/>
    <w:rsid w:val="00BD034E"/>
    <w:rsid w:val="00BD08F8"/>
    <w:rsid w:val="00BD09D8"/>
    <w:rsid w:val="00BD1F04"/>
    <w:rsid w:val="00BD4DA7"/>
    <w:rsid w:val="00BD50D9"/>
    <w:rsid w:val="00BE01A7"/>
    <w:rsid w:val="00BE1045"/>
    <w:rsid w:val="00BE475B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615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0FD9"/>
    <w:rsid w:val="00C5287D"/>
    <w:rsid w:val="00C54BA7"/>
    <w:rsid w:val="00C56865"/>
    <w:rsid w:val="00C60AE3"/>
    <w:rsid w:val="00C60C1A"/>
    <w:rsid w:val="00C628F1"/>
    <w:rsid w:val="00C63559"/>
    <w:rsid w:val="00C64E5B"/>
    <w:rsid w:val="00C655A5"/>
    <w:rsid w:val="00C65A5D"/>
    <w:rsid w:val="00C67998"/>
    <w:rsid w:val="00C70C5C"/>
    <w:rsid w:val="00C715FD"/>
    <w:rsid w:val="00C733D3"/>
    <w:rsid w:val="00C73777"/>
    <w:rsid w:val="00C7426B"/>
    <w:rsid w:val="00C74ABB"/>
    <w:rsid w:val="00C75F28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B69B4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E7AB7"/>
    <w:rsid w:val="00CF2F7C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886"/>
    <w:rsid w:val="00D53A6D"/>
    <w:rsid w:val="00D543FE"/>
    <w:rsid w:val="00D5602D"/>
    <w:rsid w:val="00D602F2"/>
    <w:rsid w:val="00D64631"/>
    <w:rsid w:val="00D649F5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1B96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082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5C7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0A34"/>
    <w:rsid w:val="00E40A8F"/>
    <w:rsid w:val="00E42AC3"/>
    <w:rsid w:val="00E434B4"/>
    <w:rsid w:val="00E514B7"/>
    <w:rsid w:val="00E5413D"/>
    <w:rsid w:val="00E5458B"/>
    <w:rsid w:val="00E555CD"/>
    <w:rsid w:val="00E555E4"/>
    <w:rsid w:val="00E611CF"/>
    <w:rsid w:val="00E624B3"/>
    <w:rsid w:val="00E643D8"/>
    <w:rsid w:val="00E6551E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3D3E"/>
    <w:rsid w:val="00E85FCD"/>
    <w:rsid w:val="00E87F5E"/>
    <w:rsid w:val="00E900DF"/>
    <w:rsid w:val="00E9104D"/>
    <w:rsid w:val="00E914CF"/>
    <w:rsid w:val="00E92DCC"/>
    <w:rsid w:val="00E9556C"/>
    <w:rsid w:val="00E9561B"/>
    <w:rsid w:val="00EA0D94"/>
    <w:rsid w:val="00EA16F6"/>
    <w:rsid w:val="00EA41DB"/>
    <w:rsid w:val="00EA46B5"/>
    <w:rsid w:val="00EA4D97"/>
    <w:rsid w:val="00EB1550"/>
    <w:rsid w:val="00EB156A"/>
    <w:rsid w:val="00EB19E2"/>
    <w:rsid w:val="00EB2DF6"/>
    <w:rsid w:val="00EB645D"/>
    <w:rsid w:val="00EB661B"/>
    <w:rsid w:val="00EB6785"/>
    <w:rsid w:val="00EB6E39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583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5364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4461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111A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D63AF567-87DA-4ABE-8C48-670F2140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Kumar, Yatan</cp:lastModifiedBy>
  <cp:revision>5</cp:revision>
  <dcterms:created xsi:type="dcterms:W3CDTF">2023-07-01T20:21:00Z</dcterms:created>
  <dcterms:modified xsi:type="dcterms:W3CDTF">2023-07-02T09:54:00Z</dcterms:modified>
</cp:coreProperties>
</file>