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234" w:rsidRDefault="00BF1234" w:rsidP="00EF3940">
      <w:pPr>
        <w:pStyle w:val="Heading1"/>
      </w:pPr>
      <w:r>
        <w:rPr>
          <w:noProof/>
        </w:rPr>
        <w:drawing>
          <wp:inline distT="0" distB="0" distL="0" distR="0" wp14:anchorId="68D61C16" wp14:editId="0281E5DF">
            <wp:extent cx="5486400" cy="182880"/>
            <wp:effectExtent l="0" t="0" r="0" b="7620"/>
            <wp:docPr id="52419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92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C" w:rsidRDefault="00000000" w:rsidP="00EF3940">
      <w:pPr>
        <w:pStyle w:val="Heading1"/>
      </w:pPr>
      <w:r>
        <w:t>Detailed Notes: Elasticsearch Console Tool</w:t>
      </w:r>
    </w:p>
    <w:p w:rsidR="00546C2C" w:rsidRDefault="00000000" w:rsidP="00EF3940">
      <w:pPr>
        <w:pStyle w:val="Heading2"/>
      </w:pPr>
      <w:r>
        <w:t>Overview</w:t>
      </w:r>
    </w:p>
    <w:p w:rsidR="00546C2C" w:rsidRDefault="00000000" w:rsidP="00EF3940">
      <w:pPr>
        <w:pStyle w:val="ListBullet"/>
        <w:ind w:left="0" w:firstLine="0"/>
      </w:pPr>
      <w:r>
        <w:t xml:space="preserve">- **Purpose**: Explore the Console tool, a </w:t>
      </w:r>
      <w:r w:rsidRPr="00806811">
        <w:rPr>
          <w:b/>
          <w:bCs/>
        </w:rPr>
        <w:t>development utility</w:t>
      </w:r>
      <w:r>
        <w:t xml:space="preserve"> </w:t>
      </w:r>
      <w:r w:rsidR="00806811">
        <w:t xml:space="preserve">(as this tool is used during development phase) </w:t>
      </w:r>
      <w:r>
        <w:t>for interacting with Elasticsearch.</w:t>
      </w:r>
    </w:p>
    <w:p w:rsidR="00546C2C" w:rsidRDefault="00000000" w:rsidP="00EF3940">
      <w:pPr>
        <w:pStyle w:val="ListBullet"/>
        <w:ind w:left="0" w:firstLine="0"/>
      </w:pPr>
      <w:r>
        <w:t>- **Audience**: If already familiar, you can skip this lecture as it may not introduce new information.</w:t>
      </w:r>
      <w:r w:rsidR="00EF3940">
        <w:br/>
      </w:r>
      <w:r w:rsidR="00EF3940">
        <w:br/>
      </w:r>
      <w:r w:rsidR="00EF3940">
        <w:br/>
      </w:r>
    </w:p>
    <w:p w:rsidR="00546C2C" w:rsidRDefault="00EF3940" w:rsidP="00EF3940">
      <w:r>
        <w:rPr>
          <w:noProof/>
        </w:rPr>
        <w:drawing>
          <wp:inline distT="0" distB="0" distL="0" distR="0" wp14:anchorId="03CE3822" wp14:editId="6CAB00F8">
            <wp:extent cx="5486400" cy="1957070"/>
            <wp:effectExtent l="0" t="0" r="0" b="5080"/>
            <wp:docPr id="208808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82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C" w:rsidRDefault="00000000" w:rsidP="00EF3940">
      <w:pPr>
        <w:pStyle w:val="Heading2"/>
      </w:pPr>
      <w:r>
        <w:t>Key Features of Console Tool</w:t>
      </w:r>
    </w:p>
    <w:p w:rsidR="00546C2C" w:rsidRDefault="00000000" w:rsidP="00EF3940">
      <w:pPr>
        <w:pStyle w:val="ListBullet"/>
        <w:ind w:left="0" w:firstLine="0"/>
      </w:pPr>
      <w:r>
        <w:t>- **Simplified Querying**: Allows sending queries to Elasticsearch with easier syntax compared to cURL.</w:t>
      </w:r>
    </w:p>
    <w:p w:rsidR="00546C2C" w:rsidRDefault="00000000" w:rsidP="00EF3940">
      <w:pPr>
        <w:pStyle w:val="ListBullet"/>
        <w:ind w:left="0" w:firstLine="0"/>
      </w:pPr>
      <w:r>
        <w:t>- **Helpful Features**:</w:t>
      </w:r>
    </w:p>
    <w:p w:rsidR="00546C2C" w:rsidRDefault="00000000" w:rsidP="00EF3940">
      <w:r>
        <w:t xml:space="preserve">  - JSON formatting.</w:t>
      </w:r>
    </w:p>
    <w:p w:rsidR="00546C2C" w:rsidRDefault="00000000" w:rsidP="00EF3940">
      <w:r>
        <w:t xml:space="preserve">  - Auto-completion.</w:t>
      </w:r>
    </w:p>
    <w:p w:rsidR="00546C2C" w:rsidRDefault="00000000" w:rsidP="00EF3940">
      <w:r>
        <w:t xml:space="preserve">  - Query history and local storage of queries.</w:t>
      </w:r>
    </w:p>
    <w:p w:rsidR="00546C2C" w:rsidRDefault="00546C2C" w:rsidP="00EF3940"/>
    <w:p w:rsidR="00546C2C" w:rsidRDefault="00000000" w:rsidP="00EF3940">
      <w:pPr>
        <w:pStyle w:val="Heading2"/>
      </w:pPr>
      <w:r>
        <w:t>Accessing the Console Tool</w:t>
      </w:r>
    </w:p>
    <w:p w:rsidR="00546C2C" w:rsidRDefault="00000000" w:rsidP="00EF3940">
      <w:pPr>
        <w:pStyle w:val="ListBullet"/>
        <w:ind w:left="0" w:firstLine="0"/>
      </w:pPr>
      <w:r>
        <w:t>- **Location**: Found within the “Dev Tools” app in Kibana.</w:t>
      </w:r>
    </w:p>
    <w:p w:rsidR="00546C2C" w:rsidRDefault="00000000" w:rsidP="00EF3940">
      <w:pPr>
        <w:pStyle w:val="ListBullet"/>
        <w:ind w:left="0" w:firstLine="0"/>
      </w:pPr>
      <w:r>
        <w:t>- **Interface**:</w:t>
      </w:r>
    </w:p>
    <w:p w:rsidR="00546C2C" w:rsidRDefault="00000000" w:rsidP="00EF3940">
      <w:r>
        <w:t xml:space="preserve">  - **Left Pane**: Editor for writing queries.</w:t>
      </w:r>
    </w:p>
    <w:p w:rsidR="00546C2C" w:rsidRDefault="00000000" w:rsidP="00EF3940">
      <w:r>
        <w:t xml:space="preserve">  - **Right Pane**: Displays query results.</w:t>
      </w:r>
    </w:p>
    <w:p w:rsidR="00546C2C" w:rsidRDefault="00546C2C" w:rsidP="00EF3940"/>
    <w:p w:rsidR="00546C2C" w:rsidRDefault="00000000" w:rsidP="00EF3940">
      <w:pPr>
        <w:pStyle w:val="Heading2"/>
      </w:pPr>
      <w:r>
        <w:t>Writing and Running Queries</w:t>
      </w:r>
    </w:p>
    <w:p w:rsidR="00546C2C" w:rsidRDefault="00000000" w:rsidP="00EF3940">
      <w:pPr>
        <w:pStyle w:val="ListNumber"/>
        <w:ind w:left="0" w:firstLine="0"/>
      </w:pPr>
      <w:r>
        <w:t>1. **Basic Query**:</w:t>
      </w:r>
    </w:p>
    <w:p w:rsidR="00546C2C" w:rsidRDefault="00000000" w:rsidP="00EF3940">
      <w:r>
        <w:t xml:space="preserve">   - Example: Query cluster health.</w:t>
      </w:r>
    </w:p>
    <w:p w:rsidR="00546C2C" w:rsidRDefault="00000000" w:rsidP="00EF3940">
      <w:r>
        <w:t xml:space="preserve">   - **Steps**:</w:t>
      </w:r>
    </w:p>
    <w:p w:rsidR="00546C2C" w:rsidRDefault="00000000" w:rsidP="00EF3940">
      <w:r>
        <w:t xml:space="preserve">     1. Enter the HTTP verb (e.g., `GET`).</w:t>
      </w:r>
    </w:p>
    <w:p w:rsidR="00546C2C" w:rsidRDefault="00000000" w:rsidP="00EF3940">
      <w:r>
        <w:t xml:space="preserve">     2. Add the request path (e.g., for Cluster health API).</w:t>
      </w:r>
    </w:p>
    <w:p w:rsidR="00546C2C" w:rsidRDefault="00000000" w:rsidP="00EF3940">
      <w:r>
        <w:t xml:space="preserve">     3. Use auto-completion for assistance.</w:t>
      </w:r>
    </w:p>
    <w:p w:rsidR="00546C2C" w:rsidRDefault="00000000" w:rsidP="00EF3940">
      <w:r>
        <w:t xml:space="preserve">     4. Optionally include a leading forward slash (`/`) in the path.</w:t>
      </w:r>
    </w:p>
    <w:p w:rsidR="00546C2C" w:rsidRDefault="00000000" w:rsidP="00EF3940">
      <w:r>
        <w:t xml:space="preserve">     5. Run the query using the triangle button to the right.</w:t>
      </w:r>
    </w:p>
    <w:p w:rsidR="00546C2C" w:rsidRDefault="00000000" w:rsidP="00EF3940">
      <w:r>
        <w:t xml:space="preserve">   - **Results**: Displayed as formatted JSON.</w:t>
      </w:r>
    </w:p>
    <w:p w:rsidR="00546C2C" w:rsidRDefault="00A2029C" w:rsidP="00EF3940">
      <w:r>
        <w:rPr>
          <w:noProof/>
        </w:rPr>
        <w:drawing>
          <wp:inline distT="0" distB="0" distL="0" distR="0" wp14:anchorId="5561FA84" wp14:editId="2AA1FE59">
            <wp:extent cx="7110730" cy="1597025"/>
            <wp:effectExtent l="0" t="0" r="0" b="3175"/>
            <wp:docPr id="8667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8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546C2C" w:rsidRDefault="00000000" w:rsidP="00EF3940">
      <w:pPr>
        <w:pStyle w:val="ListNumber"/>
        <w:ind w:left="0" w:firstLine="0"/>
      </w:pPr>
      <w:r>
        <w:t>2. **Query with Request Body**:</w:t>
      </w:r>
    </w:p>
    <w:p w:rsidR="00546C2C" w:rsidRDefault="00000000" w:rsidP="00EF3940">
      <w:r>
        <w:t xml:space="preserve">   - Example: `match_all` query.</w:t>
      </w:r>
    </w:p>
    <w:p w:rsidR="00546C2C" w:rsidRDefault="00000000" w:rsidP="00EF3940">
      <w:r>
        <w:t xml:space="preserve">   - **Structure**:</w:t>
      </w:r>
    </w:p>
    <w:p w:rsidR="00546C2C" w:rsidRDefault="00000000" w:rsidP="00EF3940">
      <w:r>
        <w:t xml:space="preserve">     - HTTP verb and request path.</w:t>
      </w:r>
    </w:p>
    <w:p w:rsidR="00546C2C" w:rsidRDefault="00000000" w:rsidP="00EF3940">
      <w:r>
        <w:t xml:space="preserve">     - Request body containing parameters.</w:t>
      </w:r>
    </w:p>
    <w:p w:rsidR="00546C2C" w:rsidRDefault="00000000" w:rsidP="00EF3940">
      <w:r>
        <w:t xml:space="preserve">   - **Execution**: Same process as above; results appear in the right pane.</w:t>
      </w:r>
    </w:p>
    <w:p w:rsidR="00546C2C" w:rsidRDefault="00A2029C" w:rsidP="00EF3940">
      <w:r>
        <w:rPr>
          <w:noProof/>
        </w:rPr>
        <w:lastRenderedPageBreak/>
        <w:drawing>
          <wp:inline distT="0" distB="0" distL="0" distR="0" wp14:anchorId="403E6B25" wp14:editId="08066660">
            <wp:extent cx="6997562" cy="1623060"/>
            <wp:effectExtent l="0" t="0" r="0" b="0"/>
            <wp:docPr id="51539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95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3009" cy="16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46C2C" w:rsidRDefault="00000000" w:rsidP="00EF3940">
      <w:pPr>
        <w:pStyle w:val="Heading2"/>
      </w:pPr>
      <w:r>
        <w:t>Convenience Features</w:t>
      </w:r>
    </w:p>
    <w:p w:rsidR="00546C2C" w:rsidRDefault="00000000" w:rsidP="00EF3940">
      <w:pPr>
        <w:pStyle w:val="ListBullet"/>
        <w:ind w:left="0" w:firstLine="0"/>
      </w:pPr>
      <w:r>
        <w:t>- **Query Storage**:</w:t>
      </w:r>
    </w:p>
    <w:p w:rsidR="00546C2C" w:rsidRDefault="00000000" w:rsidP="00EF3940">
      <w:r>
        <w:t xml:space="preserve">  - Queries are saved to local storage automatically.</w:t>
      </w:r>
      <w:r w:rsidR="00B50951">
        <w:t xml:space="preserve"> So, we can leave console tool (Dev Tool)</w:t>
      </w:r>
    </w:p>
    <w:p w:rsidR="00546C2C" w:rsidRDefault="00000000" w:rsidP="00EF3940">
      <w:r>
        <w:t xml:space="preserve">  - Query history is maintained for quick access to previous queries.</w:t>
      </w:r>
    </w:p>
    <w:p w:rsidR="00546C2C" w:rsidRDefault="00000000" w:rsidP="00EF3940">
      <w:pPr>
        <w:pStyle w:val="ListBullet"/>
        <w:ind w:left="0" w:firstLine="0"/>
      </w:pPr>
      <w:r>
        <w:t>- **Custom Variables**:</w:t>
      </w:r>
    </w:p>
    <w:p w:rsidR="00546C2C" w:rsidRDefault="00000000" w:rsidP="00EF3940">
      <w:r>
        <w:t xml:space="preserve">  - Variables can be defined and reused in queries.</w:t>
      </w:r>
    </w:p>
    <w:p w:rsidR="00546C2C" w:rsidRDefault="00000000" w:rsidP="00EF3940">
      <w:r>
        <w:t xml:space="preserve">  - Useful for repetitive elements like index names.</w:t>
      </w:r>
      <w:r w:rsidR="00A17FE7">
        <w:br/>
      </w:r>
      <w:r w:rsidR="00A17FE7">
        <w:rPr>
          <w:noProof/>
        </w:rPr>
        <w:drawing>
          <wp:inline distT="0" distB="0" distL="0" distR="0" wp14:anchorId="35760851" wp14:editId="4E5F8411">
            <wp:extent cx="7079043" cy="1818754"/>
            <wp:effectExtent l="0" t="0" r="7620" b="0"/>
            <wp:docPr id="149112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21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7470" cy="18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C" w:rsidRDefault="004B24CD" w:rsidP="00EF3940">
      <w:r>
        <w:t xml:space="preserve">That is all about Console Tool used to quickly run </w:t>
      </w:r>
      <w:r w:rsidR="001F71F5">
        <w:t>queries against Elasticsearch Cluster.</w:t>
      </w:r>
    </w:p>
    <w:p w:rsidR="00546C2C" w:rsidRDefault="00000000" w:rsidP="00EF3940">
      <w:pPr>
        <w:pStyle w:val="Heading2"/>
      </w:pPr>
      <w:r>
        <w:t>Use Cases</w:t>
      </w:r>
    </w:p>
    <w:p w:rsidR="00546C2C" w:rsidRDefault="00000000" w:rsidP="00EF3940">
      <w:pPr>
        <w:pStyle w:val="ListNumber"/>
        <w:ind w:left="0" w:firstLine="0"/>
      </w:pPr>
      <w:r>
        <w:t>1. **Development**:</w:t>
      </w:r>
    </w:p>
    <w:p w:rsidR="00546C2C" w:rsidRDefault="00000000" w:rsidP="00EF3940">
      <w:r>
        <w:t xml:space="preserve">   - Writing and testing new queries.</w:t>
      </w:r>
    </w:p>
    <w:p w:rsidR="00546C2C" w:rsidRDefault="00000000" w:rsidP="00EF3940">
      <w:r>
        <w:t xml:space="preserve">   - Easily porting queries to production.</w:t>
      </w:r>
    </w:p>
    <w:p w:rsidR="00546C2C" w:rsidRDefault="00000000" w:rsidP="00EF3940">
      <w:pPr>
        <w:pStyle w:val="ListNumber"/>
        <w:ind w:left="0" w:firstLine="0"/>
      </w:pPr>
      <w:r>
        <w:t>2. **Debugging**:</w:t>
      </w:r>
    </w:p>
    <w:p w:rsidR="00546C2C" w:rsidRDefault="00000000" w:rsidP="00EF3940">
      <w:r>
        <w:t xml:space="preserve">   - Analyzing production queries.</w:t>
      </w:r>
    </w:p>
    <w:p w:rsidR="00546C2C" w:rsidRDefault="00000000" w:rsidP="00EF3940">
      <w:r>
        <w:lastRenderedPageBreak/>
        <w:t xml:space="preserve">   - Inspecting Elasticsearch cluster issues.</w:t>
      </w:r>
    </w:p>
    <w:p w:rsidR="00546C2C" w:rsidRDefault="00546C2C" w:rsidP="00EF3940"/>
    <w:p w:rsidR="00546C2C" w:rsidRDefault="00000000" w:rsidP="00EF3940">
      <w:pPr>
        <w:pStyle w:val="Heading2"/>
      </w:pPr>
      <w:r>
        <w:t>Comparison to cURL</w:t>
      </w:r>
    </w:p>
    <w:p w:rsidR="00546C2C" w:rsidRDefault="00000000" w:rsidP="00EF3940">
      <w:pPr>
        <w:pStyle w:val="ListBullet"/>
        <w:ind w:left="0" w:firstLine="0"/>
      </w:pPr>
      <w:r>
        <w:t>- Easier and faster than typing cURL commands.</w:t>
      </w:r>
    </w:p>
    <w:p w:rsidR="00546C2C" w:rsidRDefault="00000000" w:rsidP="00EF3940">
      <w:pPr>
        <w:pStyle w:val="ListBullet"/>
        <w:ind w:left="0" w:firstLine="0"/>
      </w:pPr>
      <w:r>
        <w:t>- Handles authentication and other complexities automatically.</w:t>
      </w:r>
    </w:p>
    <w:p w:rsidR="00546C2C" w:rsidRDefault="00546C2C" w:rsidP="00EF3940"/>
    <w:p w:rsidR="00546C2C" w:rsidRDefault="00000000" w:rsidP="00EF3940">
      <w:pPr>
        <w:pStyle w:val="Heading2"/>
      </w:pPr>
      <w:r>
        <w:t>Limitations</w:t>
      </w:r>
    </w:p>
    <w:p w:rsidR="00546C2C" w:rsidRDefault="00000000" w:rsidP="00EF3940">
      <w:pPr>
        <w:pStyle w:val="ListBullet"/>
        <w:ind w:left="0" w:firstLine="0"/>
      </w:pPr>
      <w:r>
        <w:t>- Primarily a development tool.</w:t>
      </w:r>
    </w:p>
    <w:p w:rsidR="00546C2C" w:rsidRDefault="00000000" w:rsidP="00EF3940">
      <w:pPr>
        <w:pStyle w:val="ListBullet"/>
        <w:ind w:left="0" w:firstLine="0"/>
      </w:pPr>
      <w:r>
        <w:t>- Minimal use in this course, but knowledge of its operation is beneficial for upcoming tasks (e.g., adding index templates in the next lecture).</w:t>
      </w:r>
    </w:p>
    <w:p w:rsidR="00546C2C" w:rsidRDefault="00546C2C" w:rsidP="00EF3940"/>
    <w:p w:rsidR="00546C2C" w:rsidRDefault="00000000" w:rsidP="00EF3940">
      <w:pPr>
        <w:pStyle w:val="Heading2"/>
      </w:pPr>
      <w:r>
        <w:t>Summary</w:t>
      </w:r>
    </w:p>
    <w:p w:rsidR="00546C2C" w:rsidRDefault="00000000" w:rsidP="00EF3940">
      <w:pPr>
        <w:pStyle w:val="ListBullet"/>
        <w:ind w:left="0" w:firstLine="0"/>
      </w:pPr>
      <w:r>
        <w:t>- **Purpose**: A user-friendly tool for interacting with Elasticsearch.</w:t>
      </w:r>
    </w:p>
    <w:p w:rsidR="00546C2C" w:rsidRDefault="00000000" w:rsidP="00EF3940">
      <w:pPr>
        <w:pStyle w:val="ListBullet"/>
        <w:ind w:left="0" w:firstLine="0"/>
      </w:pPr>
      <w:r>
        <w:t>- **Advantages**:</w:t>
      </w:r>
    </w:p>
    <w:p w:rsidR="00546C2C" w:rsidRDefault="00000000" w:rsidP="00EF3940">
      <w:r>
        <w:t xml:space="preserve">  - Simplifies query creation.</w:t>
      </w:r>
    </w:p>
    <w:p w:rsidR="00546C2C" w:rsidRDefault="00000000" w:rsidP="00EF3940">
      <w:r>
        <w:t xml:space="preserve">  - Offers time-saving features like auto-completion and query history.</w:t>
      </w:r>
    </w:p>
    <w:p w:rsidR="00546C2C" w:rsidRDefault="00000000" w:rsidP="00EF3940">
      <w:r>
        <w:t xml:space="preserve">  - Useful for both development and debugging.</w:t>
      </w:r>
    </w:p>
    <w:p w:rsidR="00546C2C" w:rsidRDefault="00000000" w:rsidP="00EF3940">
      <w:pPr>
        <w:pStyle w:val="ListBullet"/>
        <w:ind w:left="0" w:firstLine="0"/>
      </w:pPr>
      <w:r>
        <w:t>- **Next Steps**: Practice with the tool by adding index templates in the following lecture.</w:t>
      </w:r>
    </w:p>
    <w:sectPr w:rsidR="00546C2C" w:rsidSect="00EF3940">
      <w:pgSz w:w="12240" w:h="15840"/>
      <w:pgMar w:top="1440" w:right="616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90009">
    <w:abstractNumId w:val="8"/>
  </w:num>
  <w:num w:numId="2" w16cid:durableId="843935141">
    <w:abstractNumId w:val="6"/>
  </w:num>
  <w:num w:numId="3" w16cid:durableId="532614020">
    <w:abstractNumId w:val="5"/>
  </w:num>
  <w:num w:numId="4" w16cid:durableId="1980651199">
    <w:abstractNumId w:val="4"/>
  </w:num>
  <w:num w:numId="5" w16cid:durableId="1913658317">
    <w:abstractNumId w:val="7"/>
  </w:num>
  <w:num w:numId="6" w16cid:durableId="244996818">
    <w:abstractNumId w:val="3"/>
  </w:num>
  <w:num w:numId="7" w16cid:durableId="1088506549">
    <w:abstractNumId w:val="2"/>
  </w:num>
  <w:num w:numId="8" w16cid:durableId="1801144400">
    <w:abstractNumId w:val="1"/>
  </w:num>
  <w:num w:numId="9" w16cid:durableId="201479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621"/>
    <w:rsid w:val="0015074B"/>
    <w:rsid w:val="001F71F5"/>
    <w:rsid w:val="0029639D"/>
    <w:rsid w:val="00326F90"/>
    <w:rsid w:val="004B24CD"/>
    <w:rsid w:val="00546C2C"/>
    <w:rsid w:val="00806811"/>
    <w:rsid w:val="0091481B"/>
    <w:rsid w:val="00A17FE7"/>
    <w:rsid w:val="00A2029C"/>
    <w:rsid w:val="00AA1D8D"/>
    <w:rsid w:val="00B47730"/>
    <w:rsid w:val="00B50951"/>
    <w:rsid w:val="00BF1234"/>
    <w:rsid w:val="00CB0664"/>
    <w:rsid w:val="00EF39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04A64"/>
  <w14:defaultImageDpi w14:val="300"/>
  <w15:docId w15:val="{857E02D4-6E85-42C7-A77E-B868897A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3</cp:revision>
  <dcterms:created xsi:type="dcterms:W3CDTF">2013-12-23T23:15:00Z</dcterms:created>
  <dcterms:modified xsi:type="dcterms:W3CDTF">2025-01-16T18:35:00Z</dcterms:modified>
  <cp:category/>
</cp:coreProperties>
</file>