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40" w:rsidRDefault="004F0940" w:rsidP="00E9398C">
      <w:pPr>
        <w:pStyle w:val="ListParagraph"/>
        <w:numPr>
          <w:ilvl w:val="0"/>
          <w:numId w:val="11"/>
        </w:numPr>
        <w:ind w:left="426"/>
      </w:pPr>
      <w:r>
        <w:t xml:space="preserve">So, we learned a lot about schemas and relations. </w:t>
      </w:r>
    </w:p>
    <w:p w:rsidR="00745929" w:rsidRDefault="004F0940" w:rsidP="00E9398C">
      <w:pPr>
        <w:pStyle w:val="ListParagraph"/>
        <w:numPr>
          <w:ilvl w:val="0"/>
          <w:numId w:val="11"/>
        </w:numPr>
        <w:ind w:left="426"/>
      </w:pPr>
      <w:r w:rsidRPr="004F0940">
        <w:rPr>
          <w:b/>
          <w:u w:val="single"/>
        </w:rPr>
        <w:t>Agenda</w:t>
      </w:r>
      <w:r>
        <w:t>: Let’s practice that a bit.</w:t>
      </w:r>
    </w:p>
    <w:p w:rsidR="004F0940" w:rsidRDefault="00C61341" w:rsidP="00E9398C">
      <w:pPr>
        <w:pStyle w:val="ListParagraph"/>
        <w:numPr>
          <w:ilvl w:val="0"/>
          <w:numId w:val="11"/>
        </w:numPr>
        <w:ind w:left="426"/>
      </w:pPr>
      <w:r>
        <w:t>So our goal here now in this exercise is to simply define a schema. Identify the core entities we have in this world and how the schemas for these entities could look like. How they are related and how we could</w:t>
      </w:r>
      <w:r w:rsidR="00A651C2">
        <w:t xml:space="preserve"> model these relations and then we will just play around with some queries so that we can see how our app and </w:t>
      </w:r>
      <w:proofErr w:type="spellStart"/>
      <w:r w:rsidR="00A651C2">
        <w:t>mongodb</w:t>
      </w:r>
      <w:proofErr w:type="spellEnd"/>
      <w:r w:rsidR="00A651C2">
        <w:t xml:space="preserve"> driver would interact with our database.</w:t>
      </w:r>
      <w:r w:rsidR="0059134D">
        <w:t xml:space="preserve"> So, let’s have a look.</w:t>
      </w:r>
      <w:r w:rsidR="00904209" w:rsidRPr="00904209">
        <w:t xml:space="preserve"> </w:t>
      </w:r>
      <w:r w:rsidR="00904209">
        <w:rPr>
          <w:noProof/>
        </w:rPr>
        <w:drawing>
          <wp:inline distT="0" distB="0" distL="0" distR="0">
            <wp:extent cx="6689568" cy="2801361"/>
            <wp:effectExtent l="19050" t="19050" r="16032" b="18039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156" cy="28020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209" w:rsidRDefault="0013013A" w:rsidP="00E9398C">
      <w:pPr>
        <w:pStyle w:val="ListParagraph"/>
        <w:numPr>
          <w:ilvl w:val="0"/>
          <w:numId w:val="11"/>
        </w:numPr>
        <w:ind w:left="426"/>
      </w:pPr>
      <w:r>
        <w:t>There is no single correction solution. But I will go with my approach.</w:t>
      </w:r>
    </w:p>
    <w:p w:rsidR="0013013A" w:rsidRDefault="00603B19" w:rsidP="00E9398C">
      <w:pPr>
        <w:pStyle w:val="ListParagraph"/>
        <w:numPr>
          <w:ilvl w:val="0"/>
          <w:numId w:val="11"/>
        </w:numPr>
        <w:ind w:left="426"/>
      </w:pPr>
      <w:r w:rsidRPr="00CA19C5">
        <w:rPr>
          <w:highlight w:val="yellow"/>
        </w:rPr>
        <w:t>So which kinds of data do we have</w:t>
      </w:r>
      <w:r>
        <w:t>?</w:t>
      </w:r>
    </w:p>
    <w:p w:rsidR="00603B19" w:rsidRDefault="006214A8" w:rsidP="00603B19">
      <w:pPr>
        <w:pStyle w:val="ListParagraph"/>
        <w:numPr>
          <w:ilvl w:val="1"/>
          <w:numId w:val="11"/>
        </w:numPr>
        <w:ind w:left="993"/>
      </w:pPr>
      <w:r>
        <w:t>User, Post, Comment</w:t>
      </w:r>
      <w:r w:rsidR="00CA19C5">
        <w:t xml:space="preserve"> </w:t>
      </w:r>
      <w:r w:rsidR="00CA19C5">
        <w:sym w:font="Wingdings" w:char="F0E7"/>
      </w:r>
      <w:r w:rsidR="00CA19C5">
        <w:t xml:space="preserve"> Entities.</w:t>
      </w:r>
    </w:p>
    <w:p w:rsidR="00603B19" w:rsidRPr="007745D4" w:rsidRDefault="00CA19C5" w:rsidP="00E9398C">
      <w:pPr>
        <w:pStyle w:val="ListParagraph"/>
        <w:numPr>
          <w:ilvl w:val="0"/>
          <w:numId w:val="11"/>
        </w:numPr>
        <w:ind w:left="426"/>
        <w:rPr>
          <w:highlight w:val="yellow"/>
        </w:rPr>
      </w:pPr>
      <w:r w:rsidRPr="007745D4">
        <w:rPr>
          <w:highlight w:val="yellow"/>
        </w:rPr>
        <w:t>Now what kinds of data each entity consists of?</w:t>
      </w:r>
    </w:p>
    <w:p w:rsidR="00CA19C5" w:rsidRDefault="007745D4" w:rsidP="00CA19C5">
      <w:pPr>
        <w:pStyle w:val="ListParagraph"/>
        <w:numPr>
          <w:ilvl w:val="1"/>
          <w:numId w:val="11"/>
        </w:numPr>
        <w:ind w:left="993"/>
      </w:pPr>
      <w:r>
        <w:t xml:space="preserve">_id (hard requirement by </w:t>
      </w:r>
      <w:proofErr w:type="spellStart"/>
      <w:r>
        <w:t>mongoDB</w:t>
      </w:r>
      <w:proofErr w:type="spellEnd"/>
      <w:r>
        <w:t>).</w:t>
      </w:r>
      <w:r>
        <w:br/>
      </w:r>
      <w:r>
        <w:rPr>
          <w:noProof/>
        </w:rPr>
        <w:drawing>
          <wp:inline distT="0" distB="0" distL="0" distR="0">
            <wp:extent cx="1769759" cy="1647731"/>
            <wp:effectExtent l="19050" t="19050" r="20941" b="9619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477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0863" cy="1690805"/>
            <wp:effectExtent l="19050" t="19050" r="12637" b="2369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692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5970" cy="1760855"/>
            <wp:effectExtent l="19050" t="19050" r="11430" b="1079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760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C5" w:rsidRPr="007745D4" w:rsidRDefault="007745D4" w:rsidP="00E9398C">
      <w:pPr>
        <w:pStyle w:val="ListParagraph"/>
        <w:numPr>
          <w:ilvl w:val="0"/>
          <w:numId w:val="11"/>
        </w:numPr>
        <w:ind w:left="426"/>
        <w:rPr>
          <w:highlight w:val="yellow"/>
        </w:rPr>
      </w:pPr>
      <w:r w:rsidRPr="007745D4">
        <w:rPr>
          <w:highlight w:val="yellow"/>
        </w:rPr>
        <w:t>How these entities are related with each other?</w:t>
      </w:r>
      <w:r w:rsidR="00880C46" w:rsidRPr="00880C46">
        <w:rPr>
          <w:highlight w:val="yellow"/>
        </w:rPr>
        <w:t xml:space="preserve"> </w:t>
      </w:r>
      <w:r w:rsidR="00880C46">
        <w:rPr>
          <w:noProof/>
        </w:rPr>
        <w:drawing>
          <wp:inline distT="0" distB="0" distL="0" distR="0">
            <wp:extent cx="7139701" cy="2886639"/>
            <wp:effectExtent l="19050" t="19050" r="23099" b="28011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634" cy="2887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9C5" w:rsidRPr="007745D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5997"/>
    <w:rsid w:val="000B5D1E"/>
    <w:rsid w:val="000C652C"/>
    <w:rsid w:val="000C798F"/>
    <w:rsid w:val="000D2959"/>
    <w:rsid w:val="000D3C76"/>
    <w:rsid w:val="000D6DFD"/>
    <w:rsid w:val="000E3BF1"/>
    <w:rsid w:val="000E52AC"/>
    <w:rsid w:val="000E7F93"/>
    <w:rsid w:val="000F3AE7"/>
    <w:rsid w:val="000F48A6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404812"/>
    <w:rsid w:val="00405340"/>
    <w:rsid w:val="004063A2"/>
    <w:rsid w:val="0040790A"/>
    <w:rsid w:val="00414863"/>
    <w:rsid w:val="00417D60"/>
    <w:rsid w:val="00420B45"/>
    <w:rsid w:val="004234A3"/>
    <w:rsid w:val="0042786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B1CC0"/>
    <w:rsid w:val="004B57F4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870F0"/>
    <w:rsid w:val="00690905"/>
    <w:rsid w:val="0069190A"/>
    <w:rsid w:val="00692800"/>
    <w:rsid w:val="00693786"/>
    <w:rsid w:val="00694EDF"/>
    <w:rsid w:val="00695501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6D36"/>
    <w:rsid w:val="007D7712"/>
    <w:rsid w:val="007E0084"/>
    <w:rsid w:val="007E1365"/>
    <w:rsid w:val="007E1AC3"/>
    <w:rsid w:val="007E2F28"/>
    <w:rsid w:val="007E6BE6"/>
    <w:rsid w:val="007F1D1F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C93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6B57"/>
    <w:rsid w:val="00880BD5"/>
    <w:rsid w:val="00880C46"/>
    <w:rsid w:val="00884709"/>
    <w:rsid w:val="0088740B"/>
    <w:rsid w:val="00887AED"/>
    <w:rsid w:val="00890B10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0302"/>
    <w:rsid w:val="00A52739"/>
    <w:rsid w:val="00A52AE3"/>
    <w:rsid w:val="00A5606A"/>
    <w:rsid w:val="00A62345"/>
    <w:rsid w:val="00A633EC"/>
    <w:rsid w:val="00A64DF9"/>
    <w:rsid w:val="00A651C2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26E2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1341"/>
    <w:rsid w:val="00C62B35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2021-02-21T10:22:00Z</dcterms:created>
  <dcterms:modified xsi:type="dcterms:W3CDTF">2021-02-21T11:10:00Z</dcterms:modified>
</cp:coreProperties>
</file>