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459EA" w:rsidRDefault="0020098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700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83" w:rsidRDefault="0020098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Another growth we talk about is logarithmic growth.</w:t>
      </w:r>
    </w:p>
    <w:p w:rsidR="00200983" w:rsidRDefault="0029551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23999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2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16" w:rsidRDefault="00D52DC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an example.</w:t>
      </w:r>
    </w:p>
    <w:p w:rsidR="00D52DC6" w:rsidRDefault="00D52DC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363299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>So the runtime of this algo increases linearly and so direct proportion to the size of an array.</w:t>
      </w:r>
    </w:p>
    <w:p w:rsidR="00D52DC6" w:rsidRDefault="00D52DC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Binary Search</w:t>
      </w:r>
      <w:r w:rsidR="00F258A0">
        <w:rPr>
          <w:u w:val="none"/>
          <w:lang w:val="en-IN"/>
        </w:rPr>
        <w:br/>
      </w:r>
      <w:r w:rsidR="00F258A0">
        <w:rPr>
          <w:noProof/>
          <w:u w:val="none"/>
        </w:rPr>
        <w:drawing>
          <wp:inline distT="0" distB="0" distL="0" distR="0">
            <wp:extent cx="7651115" cy="2077510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C6" w:rsidRDefault="00D52DC6" w:rsidP="00D52DC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Runs in logarithmic time.</w:t>
      </w:r>
    </w:p>
    <w:p w:rsidR="00D52DC6" w:rsidRPr="00656E01" w:rsidRDefault="00F258A0" w:rsidP="00D52DC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have </w:t>
      </w:r>
      <w:r w:rsidRPr="00DF541D">
        <w:rPr>
          <w:color w:val="FFFF00"/>
          <w:u w:val="none"/>
          <w:lang w:val="en-IN"/>
        </w:rPr>
        <w:t>logarithmic growth</w:t>
      </w:r>
      <w:r>
        <w:rPr>
          <w:u w:val="none"/>
          <w:lang w:val="en-IN"/>
        </w:rPr>
        <w:t xml:space="preserve"> in algo where we reduce our workload in every step.</w:t>
      </w:r>
      <w:r>
        <w:rPr>
          <w:u w:val="none"/>
          <w:lang w:val="en-IN"/>
        </w:rPr>
        <w:br/>
        <w:t>We will see in tree and graph.</w:t>
      </w:r>
    </w:p>
    <w:sectPr w:rsidR="00D52DC6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2021-11-16T06:15:00Z</dcterms:created>
  <dcterms:modified xsi:type="dcterms:W3CDTF">2021-11-16T06:22:00Z</dcterms:modified>
</cp:coreProperties>
</file>