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DD164" w14:textId="70077262" w:rsidR="00E4442E" w:rsidRDefault="00255534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5E3FB15A" wp14:editId="343DD9AA">
            <wp:extent cx="7270869" cy="23202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9062" cy="23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1FF2" w14:textId="4795A37B" w:rsidR="00255534" w:rsidRDefault="00255534" w:rsidP="005D70AA">
      <w:pPr>
        <w:pStyle w:val="ListParagraph"/>
        <w:numPr>
          <w:ilvl w:val="0"/>
          <w:numId w:val="20"/>
        </w:numPr>
      </w:pPr>
      <w:r>
        <w:t xml:space="preserve">This is very interesting design pattern. </w:t>
      </w:r>
      <w:r>
        <w:br/>
        <w:t xml:space="preserve">Once you learn, you will have completely new way of extending your existing </w:t>
      </w:r>
      <w:r w:rsidR="00E432E8">
        <w:t>implementation.</w:t>
      </w:r>
    </w:p>
    <w:p w14:paraId="52AD8C56" w14:textId="2E7185BF" w:rsidR="00E432E8" w:rsidRDefault="00E432E8" w:rsidP="005D70AA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14FBA8BE" wp14:editId="278EDAED">
            <wp:extent cx="7288976" cy="1124585"/>
            <wp:effectExtent l="0" t="0" r="0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95454" cy="11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CD72" w14:textId="5F1BD099" w:rsidR="00E432E8" w:rsidRDefault="00E432E8" w:rsidP="00E432E8">
      <w:pPr>
        <w:pStyle w:val="ListParagraph"/>
        <w:numPr>
          <w:ilvl w:val="1"/>
          <w:numId w:val="20"/>
        </w:numPr>
      </w:pPr>
      <w:r>
        <w:t>You may be wondering that aren’t this very generic statement for all object as we know object are supposed to behave as per their internal state.</w:t>
      </w:r>
    </w:p>
    <w:p w14:paraId="491E6C8D" w14:textId="272F0479" w:rsidR="00D708E8" w:rsidRDefault="00D708E8" w:rsidP="00E432E8">
      <w:pPr>
        <w:pStyle w:val="ListParagraph"/>
        <w:numPr>
          <w:ilvl w:val="1"/>
          <w:numId w:val="20"/>
        </w:numPr>
      </w:pPr>
      <w:r>
        <w:t xml:space="preserve">But the difference in this pattern is that 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7D7EB1BD" wp14:editId="4F600B29">
            <wp:extent cx="6831330" cy="2571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0643" cy="2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EC1">
        <w:t>In our regular class, we have if-else or switch statements to check the internal state of an object and object behaves acco</w:t>
      </w:r>
      <w:r w:rsidR="001D6545">
        <w:t>r</w:t>
      </w:r>
      <w:r w:rsidR="00BF3EC1">
        <w:t>dingly.</w:t>
      </w:r>
      <w:r w:rsidR="001D6545">
        <w:br/>
        <w:t xml:space="preserve">But we’re going to implement that state specific behavior in a separate class. </w:t>
      </w:r>
      <w:r w:rsidR="00BF3EC1">
        <w:t xml:space="preserve"> </w:t>
      </w:r>
    </w:p>
    <w:p w14:paraId="2C81F774" w14:textId="397F78B6" w:rsidR="00E432E8" w:rsidRPr="00226610" w:rsidRDefault="0063021C" w:rsidP="005D70AA">
      <w:pPr>
        <w:pStyle w:val="ListParagraph"/>
        <w:numPr>
          <w:ilvl w:val="0"/>
          <w:numId w:val="20"/>
        </w:numPr>
        <w:rPr>
          <w:b/>
          <w:bCs/>
        </w:rPr>
      </w:pPr>
      <w:r w:rsidRPr="00226610">
        <w:rPr>
          <w:b/>
          <w:bCs/>
        </w:rPr>
        <w:t>So, how we’re going to implement this?</w:t>
      </w:r>
    </w:p>
    <w:p w14:paraId="574C6AA6" w14:textId="77777777" w:rsidR="00226610" w:rsidRDefault="0063021C" w:rsidP="0063021C">
      <w:pPr>
        <w:pStyle w:val="ListParagraph"/>
        <w:numPr>
          <w:ilvl w:val="1"/>
          <w:numId w:val="20"/>
        </w:numPr>
      </w:pPr>
      <w:r>
        <w:t>Suppose we have a</w:t>
      </w:r>
      <w:r w:rsidR="00226610">
        <w:t xml:space="preserve"> requirement that our state has two values A, B. </w:t>
      </w:r>
    </w:p>
    <w:p w14:paraId="163D5B45" w14:textId="77777777" w:rsidR="00226610" w:rsidRDefault="00226610" w:rsidP="0063021C">
      <w:pPr>
        <w:pStyle w:val="ListParagraph"/>
        <w:numPr>
          <w:ilvl w:val="1"/>
          <w:numId w:val="20"/>
        </w:numPr>
      </w:pPr>
      <w:r>
        <w:t>Then we’re going to create two different class one for value A, and another for value B.</w:t>
      </w:r>
    </w:p>
    <w:p w14:paraId="6A46A094" w14:textId="2C48CAF6" w:rsidR="0063021C" w:rsidRDefault="00226610" w:rsidP="0063021C">
      <w:pPr>
        <w:pStyle w:val="ListParagraph"/>
        <w:numPr>
          <w:ilvl w:val="1"/>
          <w:numId w:val="20"/>
        </w:numPr>
      </w:pPr>
      <w:r>
        <w:t xml:space="preserve">Then we will have one object for each of these two classes in our original object. </w:t>
      </w:r>
    </w:p>
    <w:p w14:paraId="7F9F03FF" w14:textId="65F3ADA3" w:rsidR="00A25042" w:rsidRDefault="00A25042" w:rsidP="0063021C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50594225" wp14:editId="246C1153">
            <wp:extent cx="6813669" cy="286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6754" cy="2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D3C" w14:textId="58640D1E" w:rsidR="00A25042" w:rsidRDefault="00A25042" w:rsidP="005D70AA">
      <w:pPr>
        <w:pStyle w:val="ListParagraph"/>
        <w:numPr>
          <w:ilvl w:val="0"/>
          <w:numId w:val="20"/>
        </w:numPr>
      </w:pPr>
      <w:r w:rsidRPr="00A25042">
        <w:rPr>
          <w:b/>
          <w:bCs/>
        </w:rPr>
        <w:t>State Transition</w:t>
      </w:r>
      <w:r>
        <w:t>:</w:t>
      </w:r>
    </w:p>
    <w:p w14:paraId="11582C31" w14:textId="781BB89E" w:rsidR="00A25042" w:rsidRDefault="009C03FB" w:rsidP="00A25042">
      <w:pPr>
        <w:pStyle w:val="ListParagraph"/>
        <w:numPr>
          <w:ilvl w:val="1"/>
          <w:numId w:val="20"/>
        </w:numPr>
      </w:pPr>
      <w:r w:rsidRPr="009C03FB">
        <w:t xml:space="preserve">How </w:t>
      </w:r>
      <w:r>
        <w:t xml:space="preserve">we should move from state one to state two, that is called </w:t>
      </w:r>
      <w:r>
        <w:rPr>
          <w:b/>
          <w:bCs/>
        </w:rPr>
        <w:t>State Transition.</w:t>
      </w:r>
      <w:r>
        <w:rPr>
          <w:b/>
          <w:bCs/>
        </w:rPr>
        <w:br/>
      </w:r>
      <w:r w:rsidRPr="009C03FB">
        <w:t>It</w:t>
      </w:r>
      <w:r>
        <w:rPr>
          <w:b/>
          <w:bCs/>
        </w:rPr>
        <w:t xml:space="preserve"> </w:t>
      </w:r>
      <w:r w:rsidRPr="009C03FB">
        <w:t>can b</w:t>
      </w:r>
      <w:r>
        <w:t>e triggered by the state themselves.</w:t>
      </w:r>
      <w:r w:rsidR="000B2867">
        <w:br/>
        <w:t xml:space="preserve">So a states will decide based on some input that they get when an operation is </w:t>
      </w:r>
      <w:r w:rsidR="009F1C56">
        <w:t>called on them, that it is time to switch to a different state.</w:t>
      </w:r>
    </w:p>
    <w:p w14:paraId="5A868287" w14:textId="64EE8D48" w:rsidR="00B26279" w:rsidRPr="009C03FB" w:rsidRDefault="00B26279" w:rsidP="00A25042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2EAEF68C" wp14:editId="455FD2FD">
            <wp:extent cx="6822723" cy="54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8028" cy="5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80EB" w14:textId="29EF5A6E" w:rsidR="0063021C" w:rsidRDefault="00DC5DBE" w:rsidP="005D70AA">
      <w:pPr>
        <w:pStyle w:val="ListParagraph"/>
        <w:numPr>
          <w:ilvl w:val="0"/>
          <w:numId w:val="20"/>
        </w:numPr>
      </w:pPr>
      <w:r w:rsidRPr="00DC5DBE">
        <w:rPr>
          <w:b/>
          <w:bCs/>
        </w:rPr>
        <w:t>Benefits</w:t>
      </w:r>
      <w:r>
        <w:t>:</w:t>
      </w:r>
    </w:p>
    <w:p w14:paraId="3EDFC758" w14:textId="543EA40D" w:rsidR="00DC5DBE" w:rsidRDefault="00DC5DBE" w:rsidP="00DC5DBE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01C4D274" wp14:editId="585F3F8C">
            <wp:extent cx="6804616" cy="582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2616" cy="5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6D87" w14:textId="7A41CA2A" w:rsidR="00DC5DBE" w:rsidRDefault="00DC5DBE" w:rsidP="00DC5DBE">
      <w:pPr>
        <w:pStyle w:val="ListParagraph"/>
        <w:numPr>
          <w:ilvl w:val="1"/>
          <w:numId w:val="20"/>
        </w:numPr>
      </w:pPr>
      <w:r>
        <w:t>We can add new state thus new behavior</w:t>
      </w:r>
      <w:r w:rsidR="004F2F5E">
        <w:t xml:space="preserve"> for an object without changing our main class.</w:t>
      </w:r>
      <w:r w:rsidR="004F2F5E">
        <w:br/>
        <w:t>So, we will be creating new classes which will represent behavior specific to a new state.</w:t>
      </w:r>
      <w:r>
        <w:t xml:space="preserve">  </w:t>
      </w:r>
    </w:p>
    <w:p w14:paraId="48F5B840" w14:textId="6D71CB9B" w:rsidR="00BA0769" w:rsidRDefault="00BA0769" w:rsidP="00BA0769">
      <w:pPr>
        <w:pStyle w:val="ListParagraph"/>
        <w:numPr>
          <w:ilvl w:val="0"/>
          <w:numId w:val="20"/>
        </w:numPr>
      </w:pPr>
      <w:r>
        <w:rPr>
          <w:noProof/>
        </w:rPr>
        <w:lastRenderedPageBreak/>
        <w:drawing>
          <wp:inline distT="0" distB="0" distL="0" distR="0" wp14:anchorId="0C7AAFBF" wp14:editId="080A9BD0">
            <wp:extent cx="7207237" cy="260731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6682" cy="26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0F9">
        <w:br/>
      </w:r>
    </w:p>
    <w:p w14:paraId="49E8E421" w14:textId="2D323559" w:rsidR="00BA0769" w:rsidRDefault="00FA30F9" w:rsidP="00BA0769">
      <w:pPr>
        <w:pStyle w:val="ListParagraph"/>
        <w:numPr>
          <w:ilvl w:val="0"/>
          <w:numId w:val="20"/>
        </w:numPr>
      </w:pPr>
      <w:r w:rsidRPr="00FA30F9">
        <w:rPr>
          <w:b/>
          <w:bCs/>
        </w:rPr>
        <w:t>Let’s see the UML of this design pattern</w:t>
      </w:r>
      <w:r>
        <w:t>.</w:t>
      </w:r>
    </w:p>
    <w:p w14:paraId="7A356508" w14:textId="707F8CF8" w:rsidR="00FA30F9" w:rsidRDefault="00E73028" w:rsidP="00BA0769">
      <w:pPr>
        <w:pStyle w:val="ListParagraph"/>
        <w:numPr>
          <w:ilvl w:val="0"/>
          <w:numId w:val="20"/>
        </w:numPr>
      </w:pPr>
      <w:r>
        <w:rPr>
          <w:noProof/>
        </w:rPr>
        <w:drawing>
          <wp:inline distT="0" distB="0" distL="0" distR="0" wp14:anchorId="6850040C" wp14:editId="02BF8198">
            <wp:extent cx="7179310" cy="2475688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431" cy="248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3682" w14:textId="77777777" w:rsidR="0073313C" w:rsidRDefault="00FA30F9" w:rsidP="00FA30F9">
      <w:pPr>
        <w:pStyle w:val="ListParagraph"/>
        <w:numPr>
          <w:ilvl w:val="1"/>
          <w:numId w:val="20"/>
        </w:numPr>
      </w:pPr>
      <w:r w:rsidRPr="00474305">
        <w:rPr>
          <w:b/>
          <w:bCs/>
          <w:u w:val="single"/>
        </w:rPr>
        <w:t>Class Context</w:t>
      </w:r>
      <w:r>
        <w:t xml:space="preserve">: </w:t>
      </w:r>
    </w:p>
    <w:p w14:paraId="6BB84C7B" w14:textId="205FFBC1" w:rsidR="00B40F99" w:rsidRDefault="00B40F99" w:rsidP="0073313C">
      <w:pPr>
        <w:pStyle w:val="ListParagraph"/>
        <w:numPr>
          <w:ilvl w:val="2"/>
          <w:numId w:val="20"/>
        </w:numPr>
      </w:pPr>
      <w:r>
        <w:t>This is the class which a client interacts with.</w:t>
      </w:r>
      <w:r>
        <w:br/>
        <w:t>This class provides the functionalities which a client expects for.</w:t>
      </w:r>
    </w:p>
    <w:p w14:paraId="059839C0" w14:textId="20EFBF31" w:rsidR="00474305" w:rsidRDefault="0073313C" w:rsidP="00057F5B">
      <w:pPr>
        <w:pStyle w:val="ListParagraph"/>
        <w:numPr>
          <w:ilvl w:val="2"/>
          <w:numId w:val="20"/>
        </w:numPr>
      </w:pPr>
      <w:r w:rsidRPr="0073313C">
        <w:t>Let’</w:t>
      </w:r>
      <w:r>
        <w:t xml:space="preserve">s take </w:t>
      </w:r>
      <w:r w:rsidR="000B3CA5">
        <w:t>an object of Context Class for understanding purpose called context object.</w:t>
      </w:r>
    </w:p>
    <w:p w14:paraId="758EA7BE" w14:textId="482D3985" w:rsidR="0073313C" w:rsidRDefault="000B3CA5" w:rsidP="00474305">
      <w:pPr>
        <w:pStyle w:val="ListParagraph"/>
        <w:numPr>
          <w:ilvl w:val="2"/>
          <w:numId w:val="20"/>
        </w:numPr>
      </w:pPr>
      <w:r>
        <w:t xml:space="preserve">This object contains </w:t>
      </w:r>
      <w:r w:rsidR="00062B5A">
        <w:rPr>
          <w:b/>
          <w:bCs/>
        </w:rPr>
        <w:t xml:space="preserve">state object </w:t>
      </w:r>
      <w:r w:rsidR="00062B5A">
        <w:t xml:space="preserve">&amp; the </w:t>
      </w:r>
      <w:r w:rsidR="00FB472E">
        <w:t xml:space="preserve">state </w:t>
      </w:r>
      <w:r w:rsidR="00062B5A">
        <w:t xml:space="preserve">object </w:t>
      </w:r>
      <w:r w:rsidR="00FB472E">
        <w:t xml:space="preserve">defines the actual behavior </w:t>
      </w:r>
      <w:r w:rsidR="00062B5A">
        <w:t xml:space="preserve">when </w:t>
      </w:r>
      <w:proofErr w:type="spellStart"/>
      <w:r w:rsidR="00062B5A">
        <w:t>Context.</w:t>
      </w:r>
      <w:r w:rsidR="00FB472E">
        <w:rPr>
          <w:b/>
          <w:bCs/>
        </w:rPr>
        <w:t>operation</w:t>
      </w:r>
      <w:proofErr w:type="spellEnd"/>
      <w:r w:rsidR="00FB472E">
        <w:rPr>
          <w:b/>
          <w:bCs/>
        </w:rPr>
        <w:t>()</w:t>
      </w:r>
      <w:r w:rsidR="00FB472E">
        <w:t xml:space="preserve"> is called.</w:t>
      </w:r>
      <w:r w:rsidR="00B40F99">
        <w:tab/>
      </w:r>
    </w:p>
    <w:p w14:paraId="5FDDD221" w14:textId="2FEC838C" w:rsidR="00474305" w:rsidRDefault="00E73028" w:rsidP="00FA30F9">
      <w:pPr>
        <w:pStyle w:val="ListParagraph"/>
        <w:numPr>
          <w:ilvl w:val="1"/>
          <w:numId w:val="20"/>
        </w:numPr>
      </w:pPr>
      <w:r>
        <w:t>The concrete classes of State represent values that our state can take.</w:t>
      </w:r>
    </w:p>
    <w:p w14:paraId="1038FDB7" w14:textId="77777777" w:rsidR="00FA30F9" w:rsidRPr="0011495E" w:rsidRDefault="00FA30F9" w:rsidP="00BA0769">
      <w:pPr>
        <w:pStyle w:val="ListParagraph"/>
        <w:numPr>
          <w:ilvl w:val="0"/>
          <w:numId w:val="20"/>
        </w:numPr>
      </w:pPr>
    </w:p>
    <w:sectPr w:rsidR="00FA30F9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8"/>
  </w:num>
  <w:num w:numId="12" w16cid:durableId="1608541531">
    <w:abstractNumId w:val="17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19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57F5B"/>
    <w:rsid w:val="00062864"/>
    <w:rsid w:val="00062B5A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2867"/>
    <w:rsid w:val="000B3CA5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6545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610"/>
    <w:rsid w:val="002338B2"/>
    <w:rsid w:val="00250556"/>
    <w:rsid w:val="00252A1B"/>
    <w:rsid w:val="0025324F"/>
    <w:rsid w:val="00255534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4305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2F5E"/>
    <w:rsid w:val="004F7C6C"/>
    <w:rsid w:val="00500376"/>
    <w:rsid w:val="00506CB9"/>
    <w:rsid w:val="00513779"/>
    <w:rsid w:val="0051554A"/>
    <w:rsid w:val="005157F1"/>
    <w:rsid w:val="005159DD"/>
    <w:rsid w:val="005173C6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021C"/>
    <w:rsid w:val="0063659B"/>
    <w:rsid w:val="00642703"/>
    <w:rsid w:val="00643A31"/>
    <w:rsid w:val="00650222"/>
    <w:rsid w:val="00652AC7"/>
    <w:rsid w:val="00670D92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313C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60C3"/>
    <w:rsid w:val="009874D4"/>
    <w:rsid w:val="00995E0A"/>
    <w:rsid w:val="00995FFC"/>
    <w:rsid w:val="009A19EF"/>
    <w:rsid w:val="009A2D50"/>
    <w:rsid w:val="009A38ED"/>
    <w:rsid w:val="009A4EB2"/>
    <w:rsid w:val="009A6622"/>
    <w:rsid w:val="009B66D0"/>
    <w:rsid w:val="009B7C76"/>
    <w:rsid w:val="009C03FB"/>
    <w:rsid w:val="009C5B74"/>
    <w:rsid w:val="009C7CCF"/>
    <w:rsid w:val="009D01C6"/>
    <w:rsid w:val="009D0374"/>
    <w:rsid w:val="009D0BB7"/>
    <w:rsid w:val="009D6375"/>
    <w:rsid w:val="009D64B9"/>
    <w:rsid w:val="009E6882"/>
    <w:rsid w:val="009F1C56"/>
    <w:rsid w:val="00A05A0A"/>
    <w:rsid w:val="00A067C4"/>
    <w:rsid w:val="00A10D48"/>
    <w:rsid w:val="00A172D8"/>
    <w:rsid w:val="00A17F05"/>
    <w:rsid w:val="00A21BB1"/>
    <w:rsid w:val="00A23AF6"/>
    <w:rsid w:val="00A24A0D"/>
    <w:rsid w:val="00A25042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6279"/>
    <w:rsid w:val="00B276F9"/>
    <w:rsid w:val="00B307D5"/>
    <w:rsid w:val="00B32293"/>
    <w:rsid w:val="00B356CC"/>
    <w:rsid w:val="00B40F99"/>
    <w:rsid w:val="00B41C2A"/>
    <w:rsid w:val="00B5066A"/>
    <w:rsid w:val="00B515E8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0769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3EC1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4017"/>
    <w:rsid w:val="00C471A0"/>
    <w:rsid w:val="00C52EAF"/>
    <w:rsid w:val="00C6027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26F1C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08E8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C5DBE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2E8"/>
    <w:rsid w:val="00E43B91"/>
    <w:rsid w:val="00E4442E"/>
    <w:rsid w:val="00E44F35"/>
    <w:rsid w:val="00E501DA"/>
    <w:rsid w:val="00E51C8C"/>
    <w:rsid w:val="00E524DA"/>
    <w:rsid w:val="00E52DF3"/>
    <w:rsid w:val="00E56001"/>
    <w:rsid w:val="00E61CEC"/>
    <w:rsid w:val="00E73028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2CD6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0F9"/>
    <w:rsid w:val="00FA3D1D"/>
    <w:rsid w:val="00FB038B"/>
    <w:rsid w:val="00FB1291"/>
    <w:rsid w:val="00FB1B4F"/>
    <w:rsid w:val="00FB3455"/>
    <w:rsid w:val="00FB472E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0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9</cp:revision>
  <dcterms:created xsi:type="dcterms:W3CDTF">2022-12-06T13:08:00Z</dcterms:created>
  <dcterms:modified xsi:type="dcterms:W3CDTF">2023-01-12T15:20:00Z</dcterms:modified>
</cp:coreProperties>
</file>