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33911FE" w14:textId="671B7234" w:rsidR="00A20027" w:rsidRDefault="00F44EE3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6F74207A" wp14:editId="550ED50A">
            <wp:extent cx="7269096" cy="2868772"/>
            <wp:effectExtent l="19050" t="0" r="800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193" cy="286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1F6E">
        <w:rPr>
          <w:u w:val="none"/>
          <w:lang w:val="en-IN"/>
        </w:rPr>
        <w:br/>
      </w:r>
      <w:r w:rsidR="00131F6E" w:rsidRPr="005D450E">
        <w:rPr>
          <w:b/>
          <w:bCs/>
          <w:lang w:val="en-IN"/>
        </w:rPr>
        <w:t>NOTE</w:t>
      </w:r>
      <w:r w:rsidR="00131F6E">
        <w:rPr>
          <w:u w:val="none"/>
          <w:lang w:val="en-IN"/>
        </w:rPr>
        <w:t xml:space="preserve">: Sub-class </w:t>
      </w:r>
      <w:r w:rsidR="00E23E9D">
        <w:rPr>
          <w:u w:val="none"/>
          <w:lang w:val="en-IN"/>
        </w:rPr>
        <w:t xml:space="preserve">for Singleton class </w:t>
      </w:r>
      <w:r w:rsidR="00131F6E">
        <w:rPr>
          <w:u w:val="none"/>
          <w:lang w:val="en-IN"/>
        </w:rPr>
        <w:t xml:space="preserve">can’t be created as this class’s constructor is </w:t>
      </w:r>
      <w:r w:rsidR="00E23E9D">
        <w:rPr>
          <w:u w:val="none"/>
          <w:lang w:val="en-IN"/>
        </w:rPr>
        <w:t>private</w:t>
      </w:r>
      <w:r w:rsidR="00131F6E">
        <w:rPr>
          <w:u w:val="none"/>
          <w:lang w:val="en-IN"/>
        </w:rPr>
        <w:t>.</w:t>
      </w:r>
      <w:r w:rsidR="00E23E9D">
        <w:rPr>
          <w:u w:val="none"/>
          <w:lang w:val="en-IN"/>
        </w:rPr>
        <w:br/>
        <w:t xml:space="preserve">So no need to override </w:t>
      </w:r>
      <w:proofErr w:type="gramStart"/>
      <w:r w:rsidR="00E23E9D">
        <w:rPr>
          <w:u w:val="none"/>
          <w:lang w:val="en-IN"/>
        </w:rPr>
        <w:t>clone(</w:t>
      </w:r>
      <w:proofErr w:type="gramEnd"/>
      <w:r w:rsidR="00E23E9D">
        <w:rPr>
          <w:u w:val="none"/>
          <w:lang w:val="en-IN"/>
        </w:rPr>
        <w:t xml:space="preserve">) in the Singleton class. </w:t>
      </w:r>
      <w:r w:rsidR="00E23E9D">
        <w:rPr>
          <w:u w:val="none"/>
          <w:lang w:val="en-IN"/>
        </w:rPr>
        <w:br/>
        <w:t xml:space="preserve">We’re providing </w:t>
      </w:r>
      <w:proofErr w:type="gramStart"/>
      <w:r w:rsidR="00E23E9D">
        <w:rPr>
          <w:u w:val="none"/>
          <w:lang w:val="en-IN"/>
        </w:rPr>
        <w:t>clone(</w:t>
      </w:r>
      <w:proofErr w:type="gramEnd"/>
      <w:r w:rsidR="00E23E9D">
        <w:rPr>
          <w:u w:val="none"/>
          <w:lang w:val="en-IN"/>
        </w:rPr>
        <w:t>) in the singleton class with th</w:t>
      </w:r>
      <w:r w:rsidR="007A703A">
        <w:rPr>
          <w:u w:val="none"/>
          <w:lang w:val="en-IN"/>
        </w:rPr>
        <w:t>e following argue:</w:t>
      </w:r>
      <w:r w:rsidR="007A703A">
        <w:rPr>
          <w:u w:val="none"/>
          <w:lang w:val="en-IN"/>
        </w:rPr>
        <w:br/>
        <w:t xml:space="preserve">If some class extends our Singleton class and </w:t>
      </w:r>
      <w:r w:rsidR="00372AE3">
        <w:rPr>
          <w:u w:val="none"/>
          <w:lang w:val="en-IN"/>
        </w:rPr>
        <w:t xml:space="preserve">which is cloneable and from the clone() method, it calls </w:t>
      </w:r>
      <w:proofErr w:type="spellStart"/>
      <w:r w:rsidR="00372AE3">
        <w:rPr>
          <w:u w:val="none"/>
          <w:lang w:val="en-IN"/>
        </w:rPr>
        <w:t>super.clone</w:t>
      </w:r>
      <w:proofErr w:type="spellEnd"/>
      <w:r w:rsidR="00372AE3">
        <w:rPr>
          <w:u w:val="none"/>
          <w:lang w:val="en-IN"/>
        </w:rPr>
        <w:t>()?</w:t>
      </w:r>
      <w:r w:rsidR="00372AE3">
        <w:rPr>
          <w:u w:val="none"/>
          <w:lang w:val="en-IN"/>
        </w:rPr>
        <w:br/>
        <w:t>We should not allow this otherwise super class which is singleton, its object will be created by clone().</w:t>
      </w:r>
      <w:r w:rsidR="00372AE3">
        <w:rPr>
          <w:u w:val="none"/>
          <w:lang w:val="en-IN"/>
        </w:rPr>
        <w:br/>
        <w:t xml:space="preserve">But this argue is wrong as Singleton class can’t be extended as its constructor is private. </w:t>
      </w:r>
      <w:r w:rsidR="00372AE3">
        <w:rPr>
          <w:u w:val="none"/>
          <w:lang w:val="en-IN"/>
        </w:rPr>
        <w:br/>
      </w:r>
      <w:proofErr w:type="gramStart"/>
      <w:r w:rsidR="00372AE3">
        <w:rPr>
          <w:u w:val="none"/>
          <w:lang w:val="en-IN"/>
        </w:rPr>
        <w:t>So</w:t>
      </w:r>
      <w:proofErr w:type="gramEnd"/>
      <w:r w:rsidR="00372AE3">
        <w:rPr>
          <w:u w:val="none"/>
          <w:lang w:val="en-IN"/>
        </w:rPr>
        <w:t xml:space="preserve"> this lecture is wrong.</w:t>
      </w:r>
    </w:p>
    <w:p w14:paraId="15A7D58C" w14:textId="77777777" w:rsidR="00372AE3" w:rsidRPr="00EC72AB" w:rsidRDefault="00372AE3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372AE3" w:rsidRPr="00EC72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067614">
    <w:abstractNumId w:val="0"/>
  </w:num>
  <w:num w:numId="2" w16cid:durableId="1287463596">
    <w:abstractNumId w:val="10"/>
  </w:num>
  <w:num w:numId="3" w16cid:durableId="597517411">
    <w:abstractNumId w:val="5"/>
  </w:num>
  <w:num w:numId="4" w16cid:durableId="39482764">
    <w:abstractNumId w:val="4"/>
  </w:num>
  <w:num w:numId="5" w16cid:durableId="342898185">
    <w:abstractNumId w:val="6"/>
  </w:num>
  <w:num w:numId="6" w16cid:durableId="2046982956">
    <w:abstractNumId w:val="7"/>
  </w:num>
  <w:num w:numId="7" w16cid:durableId="823394661">
    <w:abstractNumId w:val="11"/>
  </w:num>
  <w:num w:numId="8" w16cid:durableId="557518757">
    <w:abstractNumId w:val="12"/>
  </w:num>
  <w:num w:numId="9" w16cid:durableId="1628512733">
    <w:abstractNumId w:val="2"/>
  </w:num>
  <w:num w:numId="10" w16cid:durableId="375619012">
    <w:abstractNumId w:val="9"/>
  </w:num>
  <w:num w:numId="11" w16cid:durableId="1078288225">
    <w:abstractNumId w:val="8"/>
  </w:num>
  <w:num w:numId="12" w16cid:durableId="569311910">
    <w:abstractNumId w:val="1"/>
  </w:num>
  <w:num w:numId="13" w16cid:durableId="1083381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0F73BA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1F6E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4858"/>
    <w:rsid w:val="00167002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FC1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C2F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8EE"/>
    <w:rsid w:val="002A21FF"/>
    <w:rsid w:val="002A2DB4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07026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055B"/>
    <w:rsid w:val="00367DAC"/>
    <w:rsid w:val="00370274"/>
    <w:rsid w:val="00371FB6"/>
    <w:rsid w:val="00372AE3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F9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0E"/>
    <w:rsid w:val="005D451C"/>
    <w:rsid w:val="005D4A79"/>
    <w:rsid w:val="005D59C7"/>
    <w:rsid w:val="005D6C7B"/>
    <w:rsid w:val="005E1DC3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3C33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679E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32D"/>
    <w:rsid w:val="00792B3C"/>
    <w:rsid w:val="00795804"/>
    <w:rsid w:val="007A1B9B"/>
    <w:rsid w:val="007A2A5B"/>
    <w:rsid w:val="007A48BF"/>
    <w:rsid w:val="007A703A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26EE2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027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2E5A"/>
    <w:rsid w:val="00AC4B11"/>
    <w:rsid w:val="00AC7F5F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BF6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EAE"/>
    <w:rsid w:val="00C374FE"/>
    <w:rsid w:val="00C377BC"/>
    <w:rsid w:val="00C402C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1FF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3E9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C72AB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0BD6"/>
    <w:rsid w:val="00F30E63"/>
    <w:rsid w:val="00F3111B"/>
    <w:rsid w:val="00F32CF3"/>
    <w:rsid w:val="00F35A67"/>
    <w:rsid w:val="00F361D7"/>
    <w:rsid w:val="00F36D1E"/>
    <w:rsid w:val="00F379D5"/>
    <w:rsid w:val="00F40781"/>
    <w:rsid w:val="00F437F9"/>
    <w:rsid w:val="00F44EE3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6062"/>
  <w15:docId w15:val="{70643737-121D-4FBF-9E4D-B4D43611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2021-10-06T16:13:00Z</dcterms:created>
  <dcterms:modified xsi:type="dcterms:W3CDTF">2022-05-17T19:29:00Z</dcterms:modified>
</cp:coreProperties>
</file>