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DB" w:rsidRDefault="00512E2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314190" cy="493395"/>
            <wp:effectExtent l="19050" t="19050" r="10160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493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7" w:rsidRDefault="00512E27" w:rsidP="00294ADB">
      <w:pPr>
        <w:pStyle w:val="ListParagraph"/>
        <w:numPr>
          <w:ilvl w:val="0"/>
          <w:numId w:val="12"/>
        </w:numPr>
        <w:ind w:left="426"/>
      </w:pPr>
      <w:r>
        <w:t>To create our Use-Case Diagram, we need to identify</w:t>
      </w:r>
    </w:p>
    <w:p w:rsidR="00512E27" w:rsidRDefault="00512E27" w:rsidP="00512E27">
      <w:pPr>
        <w:pStyle w:val="ListParagraph"/>
        <w:numPr>
          <w:ilvl w:val="1"/>
          <w:numId w:val="12"/>
        </w:numPr>
      </w:pPr>
      <w:r>
        <w:t>The System.</w:t>
      </w:r>
    </w:p>
    <w:p w:rsidR="00512E27" w:rsidRDefault="00512E27" w:rsidP="00512E27">
      <w:pPr>
        <w:pStyle w:val="ListParagraph"/>
        <w:numPr>
          <w:ilvl w:val="1"/>
          <w:numId w:val="12"/>
        </w:numPr>
      </w:pPr>
      <w:r>
        <w:t>The actors.</w:t>
      </w:r>
    </w:p>
    <w:p w:rsidR="00512E27" w:rsidRDefault="00512E27" w:rsidP="00512E27">
      <w:pPr>
        <w:pStyle w:val="ListParagraph"/>
        <w:numPr>
          <w:ilvl w:val="1"/>
          <w:numId w:val="12"/>
        </w:numPr>
      </w:pPr>
      <w:r>
        <w:t>The Use-Cases.</w:t>
      </w:r>
      <w:r w:rsidR="00BA3C46">
        <w:br/>
        <w:t>In the elevator system.</w:t>
      </w:r>
    </w:p>
    <w:p w:rsidR="00512E27" w:rsidRDefault="00402832" w:rsidP="00294ADB">
      <w:pPr>
        <w:pStyle w:val="ListParagraph"/>
        <w:numPr>
          <w:ilvl w:val="0"/>
          <w:numId w:val="12"/>
        </w:numPr>
        <w:ind w:left="426"/>
      </w:pPr>
      <w:r>
        <w:t>Let’s add it by dragging a u</w:t>
      </w:r>
      <w:r w:rsidR="00124A40">
        <w:t>se case subject onto the canvas &amp; let’s call it “Elevator”.</w:t>
      </w:r>
      <w:r w:rsidR="00124A40">
        <w:br/>
      </w:r>
      <w:r w:rsidR="00124A40">
        <w:rPr>
          <w:noProof/>
        </w:rPr>
        <w:drawing>
          <wp:inline distT="0" distB="0" distL="0" distR="0">
            <wp:extent cx="6341953" cy="5106155"/>
            <wp:effectExtent l="19050" t="0" r="169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510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832" w:rsidRDefault="00C75430" w:rsidP="00294ADB">
      <w:pPr>
        <w:pStyle w:val="ListParagraph"/>
        <w:numPr>
          <w:ilvl w:val="0"/>
          <w:numId w:val="12"/>
        </w:numPr>
        <w:ind w:left="426"/>
      </w:pPr>
      <w:r>
        <w:lastRenderedPageBreak/>
        <w:t>Elevator is designed to carry persons.</w:t>
      </w:r>
      <w:r w:rsidR="00AA0467">
        <w:br/>
        <w:t>We can represent a single user as a single actor called “User”.</w:t>
      </w:r>
      <w:r w:rsidR="00733389">
        <w:br/>
      </w:r>
      <w:r w:rsidR="00733389">
        <w:rPr>
          <w:noProof/>
        </w:rPr>
        <w:drawing>
          <wp:inline distT="0" distB="0" distL="0" distR="0">
            <wp:extent cx="5001895" cy="6228715"/>
            <wp:effectExtent l="1905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30" w:rsidRDefault="006B7EBC" w:rsidP="00294ADB">
      <w:pPr>
        <w:pStyle w:val="ListParagraph"/>
        <w:numPr>
          <w:ilvl w:val="0"/>
          <w:numId w:val="12"/>
        </w:numPr>
        <w:ind w:left="426"/>
      </w:pPr>
      <w:r>
        <w:t>What does an actor “User” do with an elevator?</w:t>
      </w:r>
      <w:r w:rsidR="00DC382B">
        <w:br/>
        <w:t>Let’s a look at the elevator control panel.</w:t>
      </w:r>
    </w:p>
    <w:p w:rsidR="00733389" w:rsidRDefault="00733389" w:rsidP="00733389">
      <w:pPr>
        <w:pStyle w:val="ListParagraph"/>
        <w:numPr>
          <w:ilvl w:val="1"/>
          <w:numId w:val="12"/>
        </w:numPr>
      </w:pPr>
      <w:r>
        <w:t>A user calls elevator. This is a case.</w:t>
      </w:r>
    </w:p>
    <w:p w:rsidR="00733389" w:rsidRDefault="00733389" w:rsidP="00733389">
      <w:pPr>
        <w:pStyle w:val="ListParagraph"/>
        <w:numPr>
          <w:ilvl w:val="1"/>
          <w:numId w:val="12"/>
        </w:numPr>
      </w:pPr>
      <w:r>
        <w:t>We add this case to our diagram and draw an association b/w the user and the use case.</w:t>
      </w:r>
    </w:p>
    <w:p w:rsidR="00733389" w:rsidRDefault="00733389" w:rsidP="00733389">
      <w:pPr>
        <w:pStyle w:val="ListParagraph"/>
        <w:ind w:left="786"/>
      </w:pPr>
      <w:r>
        <w:rPr>
          <w:noProof/>
        </w:rPr>
        <w:lastRenderedPageBreak/>
        <w:drawing>
          <wp:inline distT="0" distB="0" distL="0" distR="0">
            <wp:extent cx="5296535" cy="632396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A9" w:rsidRDefault="00283A3A" w:rsidP="00294ADB">
      <w:pPr>
        <w:pStyle w:val="ListParagraph"/>
        <w:numPr>
          <w:ilvl w:val="0"/>
          <w:numId w:val="12"/>
        </w:numPr>
        <w:ind w:left="426"/>
      </w:pPr>
      <w:r>
        <w:t>Then you select a floor.</w:t>
      </w:r>
      <w:r w:rsidR="00E7555F">
        <w:t xml:space="preserve"> </w:t>
      </w:r>
      <w:r w:rsidR="00857DE0">
        <w:t>That is second use case. Let’s connect</w:t>
      </w:r>
      <w:r w:rsidR="00E7555F">
        <w:t xml:space="preserve"> it with the Use-Case Diagram.</w:t>
      </w:r>
      <w:r w:rsidR="003E6CED">
        <w:br/>
        <w:t>Then that elevator takes us to the selected floor.</w:t>
      </w:r>
      <w:r w:rsidR="00EE352A">
        <w:t xml:space="preserve"> This action can be described as “Ride the Elevator”.</w:t>
      </w:r>
      <w:r w:rsidR="00EE352A">
        <w:br/>
      </w:r>
      <w:r w:rsidR="001173D3">
        <w:t>There are additional buttons on the panel. We can open and close the door. Let’s add one use case for this say “Operate Doors”.</w:t>
      </w:r>
      <w:r w:rsidR="00657C89">
        <w:br/>
        <w:t>Other Use Case: “Triggering Emergency Alarm”.</w:t>
      </w:r>
    </w:p>
    <w:p w:rsidR="0040343C" w:rsidRDefault="001253A9" w:rsidP="00294ADB">
      <w:pPr>
        <w:pStyle w:val="ListParagraph"/>
        <w:numPr>
          <w:ilvl w:val="0"/>
          <w:numId w:val="12"/>
        </w:numPr>
        <w:ind w:left="426"/>
      </w:pPr>
      <w:r>
        <w:t>Elevators are essential tools that need to run safely and reliably.</w:t>
      </w:r>
      <w:r>
        <w:br/>
      </w:r>
      <w:r w:rsidR="00F86B14">
        <w:t>Elevator mechanics are skilled technicians who are trained to install, maintain and repair them.</w:t>
      </w:r>
      <w:r w:rsidR="005F12A1">
        <w:br/>
        <w:t>Let’s add one more actor for this “Technician” and use case</w:t>
      </w:r>
      <w:r w:rsidR="0040343C">
        <w:t>s</w:t>
      </w:r>
      <w:r w:rsidR="005F12A1">
        <w:t xml:space="preserve"> “Inspect Elevator”</w:t>
      </w:r>
      <w:r w:rsidR="0040343C">
        <w:t>, “Service Elevator”, “Repair Elevator”</w:t>
      </w:r>
      <w:r w:rsidR="005F12A1">
        <w:t>.</w:t>
      </w:r>
    </w:p>
    <w:p w:rsidR="006B7EBC" w:rsidRDefault="003D7CC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48557" cy="453125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53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3A" w:rsidRDefault="00CE5C30" w:rsidP="00294ADB">
      <w:pPr>
        <w:pStyle w:val="ListParagraph"/>
        <w:numPr>
          <w:ilvl w:val="0"/>
          <w:numId w:val="12"/>
        </w:numPr>
        <w:ind w:left="426"/>
      </w:pPr>
      <w:r>
        <w:t>Use-Case Diagrams help us to understand the essential functional requirements of a system.</w:t>
      </w:r>
    </w:p>
    <w:p w:rsidR="00CE5C30" w:rsidRDefault="00BB7C00" w:rsidP="00BB7C00">
      <w:pPr>
        <w:pStyle w:val="ListParagraph"/>
        <w:numPr>
          <w:ilvl w:val="1"/>
          <w:numId w:val="12"/>
        </w:numPr>
      </w:pPr>
      <w:r>
        <w:t>They provide a quick external overview of the system.</w:t>
      </w:r>
    </w:p>
    <w:p w:rsidR="00BB7C00" w:rsidRPr="00561B7B" w:rsidRDefault="001C16C4" w:rsidP="00294ADB">
      <w:pPr>
        <w:pStyle w:val="ListParagraph"/>
        <w:numPr>
          <w:ilvl w:val="0"/>
          <w:numId w:val="12"/>
        </w:numPr>
        <w:ind w:left="426"/>
      </w:pPr>
      <w:r>
        <w:t>Make sure to keep your use case diagram simple and focus on the actors and the textual use case descriptions.</w:t>
      </w:r>
    </w:p>
    <w:sectPr w:rsidR="00BB7C00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5CDF"/>
    <w:rsid w:val="003E6CED"/>
    <w:rsid w:val="003E6F2F"/>
    <w:rsid w:val="003E70FA"/>
    <w:rsid w:val="003F601F"/>
    <w:rsid w:val="003F745F"/>
    <w:rsid w:val="003F7847"/>
    <w:rsid w:val="00401CE9"/>
    <w:rsid w:val="00402832"/>
    <w:rsid w:val="0040343C"/>
    <w:rsid w:val="00406DFF"/>
    <w:rsid w:val="00407322"/>
    <w:rsid w:val="00412EBA"/>
    <w:rsid w:val="0041516B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B7B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2B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7555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27</cp:revision>
  <dcterms:created xsi:type="dcterms:W3CDTF">2021-07-14T11:33:00Z</dcterms:created>
  <dcterms:modified xsi:type="dcterms:W3CDTF">2021-07-14T11:50:00Z</dcterms:modified>
</cp:coreProperties>
</file>