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1896D547" w14:textId="3F180D9E" w:rsidR="00293A4B" w:rsidRDefault="002625C3" w:rsidP="007605DF">
      <w:pPr>
        <w:pStyle w:val="ListParagraph"/>
        <w:ind w:left="426"/>
        <w:rPr>
          <w:u w:val="none"/>
          <w:lang w:val="en-IN"/>
        </w:rPr>
      </w:pPr>
      <w:r w:rsidRPr="002625C3">
        <w:rPr>
          <w:noProof/>
          <w:u w:val="none"/>
        </w:rPr>
        <w:drawing>
          <wp:inline distT="0" distB="0" distL="0" distR="0" wp14:anchorId="2BE7A9BD" wp14:editId="7AD2CBAF">
            <wp:extent cx="7424778" cy="1543050"/>
            <wp:effectExtent l="19050" t="19050" r="241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429835" cy="1544101"/>
                    </a:xfrm>
                    <a:prstGeom prst="rect">
                      <a:avLst/>
                    </a:prstGeom>
                    <a:ln>
                      <a:solidFill>
                        <a:schemeClr val="accent1"/>
                      </a:solidFill>
                    </a:ln>
                  </pic:spPr>
                </pic:pic>
              </a:graphicData>
            </a:graphic>
          </wp:inline>
        </w:drawing>
      </w:r>
      <w:r w:rsidR="001E11F3">
        <w:rPr>
          <w:u w:val="none"/>
          <w:lang w:val="en-IN"/>
        </w:rPr>
        <w:br/>
      </w:r>
      <w:r w:rsidR="001E11F3">
        <w:rPr>
          <w:u w:val="none"/>
          <w:lang w:val="en-IN"/>
        </w:rPr>
        <w:br/>
      </w:r>
    </w:p>
    <w:p w14:paraId="2836BBBB" w14:textId="6241F16F" w:rsidR="002625C3" w:rsidRDefault="002625C3" w:rsidP="00656E01">
      <w:pPr>
        <w:pStyle w:val="ListParagraph"/>
        <w:numPr>
          <w:ilvl w:val="0"/>
          <w:numId w:val="13"/>
        </w:numPr>
        <w:ind w:left="426"/>
        <w:rPr>
          <w:u w:val="none"/>
          <w:lang w:val="en-IN"/>
        </w:rPr>
      </w:pPr>
      <w:r w:rsidRPr="002625C3">
        <w:rPr>
          <w:noProof/>
          <w:u w:val="none"/>
        </w:rPr>
        <w:drawing>
          <wp:inline distT="0" distB="0" distL="0" distR="0" wp14:anchorId="2877A975" wp14:editId="376DB0AD">
            <wp:extent cx="7651115" cy="2073275"/>
            <wp:effectExtent l="19050" t="19050" r="2603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51115" cy="2073275"/>
                    </a:xfrm>
                    <a:prstGeom prst="rect">
                      <a:avLst/>
                    </a:prstGeom>
                    <a:ln>
                      <a:solidFill>
                        <a:schemeClr val="accent1"/>
                      </a:solidFill>
                    </a:ln>
                  </pic:spPr>
                </pic:pic>
              </a:graphicData>
            </a:graphic>
          </wp:inline>
        </w:drawing>
      </w:r>
      <w:r w:rsidR="001E11F3">
        <w:rPr>
          <w:u w:val="none"/>
          <w:lang w:val="en-IN"/>
        </w:rPr>
        <w:br/>
      </w:r>
      <w:r w:rsidR="001E11F3">
        <w:rPr>
          <w:u w:val="none"/>
          <w:lang w:val="en-IN"/>
        </w:rPr>
        <w:br/>
      </w:r>
    </w:p>
    <w:p w14:paraId="3B8BE295" w14:textId="70F05B97" w:rsidR="002625C3" w:rsidRDefault="002625C3" w:rsidP="00656E01">
      <w:pPr>
        <w:pStyle w:val="ListParagraph"/>
        <w:numPr>
          <w:ilvl w:val="0"/>
          <w:numId w:val="13"/>
        </w:numPr>
        <w:ind w:left="426"/>
        <w:rPr>
          <w:u w:val="none"/>
          <w:lang w:val="en-IN"/>
        </w:rPr>
      </w:pPr>
      <w:r w:rsidRPr="002625C3">
        <w:rPr>
          <w:b/>
          <w:bCs/>
          <w:lang w:val="en-IN"/>
        </w:rPr>
        <w:t>Dockerfile</w:t>
      </w:r>
      <w:r>
        <w:rPr>
          <w:u w:val="none"/>
          <w:lang w:val="en-IN"/>
        </w:rPr>
        <w:t xml:space="preserve">: Contains a set of instructions </w:t>
      </w:r>
      <w:r w:rsidR="002C149D">
        <w:rPr>
          <w:u w:val="none"/>
          <w:lang w:val="en-IN"/>
        </w:rPr>
        <w:t xml:space="preserve">for Docker </w:t>
      </w:r>
      <w:r>
        <w:rPr>
          <w:u w:val="none"/>
          <w:lang w:val="en-IN"/>
        </w:rPr>
        <w:t>to build our own image.</w:t>
      </w:r>
    </w:p>
    <w:p w14:paraId="6178687C" w14:textId="54A84E26" w:rsidR="002625C3" w:rsidRDefault="002625C3" w:rsidP="00656E01">
      <w:pPr>
        <w:pStyle w:val="ListParagraph"/>
        <w:numPr>
          <w:ilvl w:val="0"/>
          <w:numId w:val="13"/>
        </w:numPr>
        <w:ind w:left="426"/>
        <w:rPr>
          <w:b/>
          <w:bCs/>
          <w:lang w:val="en-IN"/>
        </w:rPr>
      </w:pPr>
      <w:r w:rsidRPr="002625C3">
        <w:rPr>
          <w:b/>
          <w:bCs/>
          <w:lang w:val="en-IN"/>
        </w:rPr>
        <w:t>Commands</w:t>
      </w:r>
    </w:p>
    <w:p w14:paraId="57CADE93" w14:textId="63F9BA60" w:rsidR="002625C3" w:rsidRPr="00A057ED" w:rsidRDefault="00A057ED" w:rsidP="002625C3">
      <w:pPr>
        <w:pStyle w:val="ListParagraph"/>
        <w:numPr>
          <w:ilvl w:val="1"/>
          <w:numId w:val="13"/>
        </w:numPr>
        <w:rPr>
          <w:b/>
          <w:bCs/>
          <w:lang w:val="en-IN"/>
        </w:rPr>
      </w:pPr>
      <w:r w:rsidRPr="00A057ED">
        <w:rPr>
          <w:b/>
          <w:bCs/>
          <w:color w:val="FFC000"/>
          <w:lang w:val="en-IN"/>
        </w:rPr>
        <w:t>FROM</w:t>
      </w:r>
      <w:r>
        <w:rPr>
          <w:u w:val="none"/>
          <w:lang w:val="en-IN"/>
        </w:rPr>
        <w:t>: To specify the base image.</w:t>
      </w:r>
      <w:r>
        <w:rPr>
          <w:u w:val="none"/>
          <w:lang w:val="en-IN"/>
        </w:rPr>
        <w:br/>
        <w:t>Maybe this image contains some OS layer only or also some other tools/dependencies/installed S/W like node.</w:t>
      </w:r>
      <w:r w:rsidR="001F6507">
        <w:rPr>
          <w:u w:val="none"/>
          <w:lang w:val="en-IN"/>
        </w:rPr>
        <w:br/>
        <w:t>Theoretically, we can build our own image from the scratch</w:t>
      </w:r>
      <w:r w:rsidR="00F40819">
        <w:rPr>
          <w:u w:val="none"/>
          <w:lang w:val="en-IN"/>
        </w:rPr>
        <w:t xml:space="preserve"> but of course, in any custom image you want some kind of OS Layer along with some software installed and of course for this, we have image </w:t>
      </w:r>
      <w:r w:rsidR="003278E2">
        <w:rPr>
          <w:u w:val="none"/>
          <w:lang w:val="en-IN"/>
        </w:rPr>
        <w:t>already based on which we make our own custom image.</w:t>
      </w:r>
      <w:r w:rsidR="00210375">
        <w:rPr>
          <w:u w:val="none"/>
          <w:lang w:val="en-IN"/>
        </w:rPr>
        <w:t xml:space="preserve"> The </w:t>
      </w:r>
      <w:r w:rsidR="00BC03DA" w:rsidRPr="0048221A">
        <w:rPr>
          <w:b/>
          <w:bCs/>
          <w:color w:val="FFFF00"/>
          <w:u w:val="none"/>
          <w:lang w:val="en-IN"/>
        </w:rPr>
        <w:t>base image will be cached</w:t>
      </w:r>
      <w:r w:rsidR="00BC03DA">
        <w:rPr>
          <w:u w:val="none"/>
          <w:lang w:val="en-IN"/>
        </w:rPr>
        <w:t xml:space="preserve"> on the local system.</w:t>
      </w:r>
      <w:r w:rsidR="00F40819">
        <w:rPr>
          <w:u w:val="none"/>
          <w:lang w:val="en-IN"/>
        </w:rPr>
        <w:tab/>
      </w:r>
    </w:p>
    <w:p w14:paraId="009B92A8" w14:textId="38459645" w:rsidR="001A4419" w:rsidRPr="001A4419" w:rsidRDefault="00550651" w:rsidP="002625C3">
      <w:pPr>
        <w:pStyle w:val="ListParagraph"/>
        <w:numPr>
          <w:ilvl w:val="1"/>
          <w:numId w:val="13"/>
        </w:numPr>
        <w:rPr>
          <w:b/>
          <w:bCs/>
          <w:lang w:val="en-IN"/>
        </w:rPr>
      </w:pPr>
      <w:r>
        <w:rPr>
          <w:b/>
          <w:bCs/>
          <w:color w:val="FFC000"/>
          <w:lang w:val="en-IN"/>
        </w:rPr>
        <w:t>Copy</w:t>
      </w:r>
      <w:r w:rsidR="00A057ED">
        <w:rPr>
          <w:b/>
          <w:bCs/>
          <w:color w:val="FFC000"/>
          <w:lang w:val="en-IN"/>
        </w:rPr>
        <w:t>:</w:t>
      </w:r>
      <w:r w:rsidR="00A057ED">
        <w:rPr>
          <w:color w:val="FFC000"/>
          <w:u w:val="none"/>
          <w:lang w:val="en-IN"/>
        </w:rPr>
        <w:t xml:space="preserve"> </w:t>
      </w:r>
      <w:r w:rsidR="00327CB2">
        <w:rPr>
          <w:u w:val="none"/>
          <w:lang w:val="en-IN"/>
        </w:rPr>
        <w:t xml:space="preserve"> To tell Docker which files/folders (present on our local system) should go into the image.</w:t>
      </w:r>
      <w:r w:rsidR="00A057ED">
        <w:rPr>
          <w:color w:val="FFC000"/>
          <w:u w:val="none"/>
          <w:lang w:val="en-IN"/>
        </w:rPr>
        <w:br/>
      </w:r>
      <w:r w:rsidR="00A057ED" w:rsidRPr="00A057ED">
        <w:rPr>
          <w:noProof/>
          <w:u w:val="none"/>
        </w:rPr>
        <w:drawing>
          <wp:inline distT="0" distB="0" distL="0" distR="0" wp14:anchorId="65942B8F" wp14:editId="0AB0241A">
            <wp:extent cx="6243301" cy="1602740"/>
            <wp:effectExtent l="19050" t="19050" r="2476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7937" cy="1606497"/>
                    </a:xfrm>
                    <a:prstGeom prst="rect">
                      <a:avLst/>
                    </a:prstGeom>
                    <a:ln>
                      <a:solidFill>
                        <a:schemeClr val="accent1"/>
                      </a:solidFill>
                    </a:ln>
                  </pic:spPr>
                </pic:pic>
              </a:graphicData>
            </a:graphic>
          </wp:inline>
        </w:drawing>
      </w:r>
      <w:r w:rsidR="00F00DBE" w:rsidRPr="00F00DBE">
        <w:rPr>
          <w:noProof/>
        </w:rPr>
        <w:t xml:space="preserve"> </w:t>
      </w:r>
      <w:r w:rsidR="000B0A88">
        <w:rPr>
          <w:noProof/>
        </w:rPr>
        <w:br/>
      </w:r>
      <w:r w:rsidR="000B0A88" w:rsidRPr="00F821D2">
        <w:rPr>
          <w:b/>
          <w:bCs/>
          <w:u w:val="none"/>
          <w:lang w:val="en-IN"/>
        </w:rPr>
        <w:t xml:space="preserve">The </w:t>
      </w:r>
      <w:r w:rsidR="00F821D2">
        <w:rPr>
          <w:b/>
          <w:bCs/>
          <w:u w:val="none"/>
          <w:lang w:val="en-IN"/>
        </w:rPr>
        <w:t>F</w:t>
      </w:r>
      <w:r w:rsidR="000B0A88" w:rsidRPr="00F821D2">
        <w:rPr>
          <w:b/>
          <w:bCs/>
          <w:u w:val="none"/>
          <w:lang w:val="en-IN"/>
        </w:rPr>
        <w:t xml:space="preserve">irst </w:t>
      </w:r>
      <w:r w:rsidR="00F821D2">
        <w:rPr>
          <w:b/>
          <w:bCs/>
          <w:u w:val="none"/>
          <w:lang w:val="en-IN"/>
        </w:rPr>
        <w:t>D</w:t>
      </w:r>
      <w:r w:rsidR="000B0A88" w:rsidRPr="00F821D2">
        <w:rPr>
          <w:b/>
          <w:bCs/>
          <w:u w:val="none"/>
          <w:lang w:val="en-IN"/>
        </w:rPr>
        <w:t>ot</w:t>
      </w:r>
      <w:r w:rsidR="000B0A88">
        <w:rPr>
          <w:u w:val="none"/>
          <w:lang w:val="en-IN"/>
        </w:rPr>
        <w:t xml:space="preserve">: </w:t>
      </w:r>
    </w:p>
    <w:p w14:paraId="5E4F0728" w14:textId="77777777" w:rsidR="001A4419" w:rsidRPr="001A4419" w:rsidRDefault="000B0A88" w:rsidP="001A4419">
      <w:pPr>
        <w:pStyle w:val="ListParagraph"/>
        <w:numPr>
          <w:ilvl w:val="2"/>
          <w:numId w:val="13"/>
        </w:numPr>
        <w:rPr>
          <w:b/>
          <w:bCs/>
          <w:lang w:val="en-IN"/>
        </w:rPr>
      </w:pPr>
      <w:r>
        <w:rPr>
          <w:u w:val="none"/>
          <w:lang w:val="en-IN"/>
        </w:rPr>
        <w:t xml:space="preserve">Specifies the path on our local system </w:t>
      </w:r>
      <w:r w:rsidR="0050522C">
        <w:rPr>
          <w:u w:val="none"/>
          <w:lang w:val="en-IN"/>
        </w:rPr>
        <w:t xml:space="preserve">(outside of image/container). </w:t>
      </w:r>
    </w:p>
    <w:p w14:paraId="094C5287" w14:textId="4E55C83A" w:rsidR="001A4419" w:rsidRPr="001A4419" w:rsidRDefault="001A4419" w:rsidP="001A4419">
      <w:pPr>
        <w:pStyle w:val="ListParagraph"/>
        <w:numPr>
          <w:ilvl w:val="2"/>
          <w:numId w:val="13"/>
        </w:numPr>
        <w:rPr>
          <w:b/>
          <w:bCs/>
          <w:lang w:val="en-IN"/>
        </w:rPr>
      </w:pPr>
      <w:r>
        <w:rPr>
          <w:u w:val="none"/>
          <w:lang w:val="en-IN"/>
        </w:rPr>
        <w:t xml:space="preserve">The path will be the </w:t>
      </w:r>
      <w:r w:rsidR="00F821D2">
        <w:rPr>
          <w:u w:val="none"/>
          <w:lang w:val="en-IN"/>
        </w:rPr>
        <w:t xml:space="preserve">folder containing Dockerfile. In our case, it is the folder -&gt; </w:t>
      </w:r>
      <w:r w:rsidR="00F821D2" w:rsidRPr="00F821D2">
        <w:rPr>
          <w:b/>
          <w:bCs/>
          <w:u w:val="none"/>
          <w:lang w:val="en-IN"/>
        </w:rPr>
        <w:t>DOCKER-COMPLETE</w:t>
      </w:r>
      <w:r w:rsidR="00F821D2">
        <w:rPr>
          <w:u w:val="none"/>
          <w:lang w:val="en-IN"/>
        </w:rPr>
        <w:t xml:space="preserve">. </w:t>
      </w:r>
    </w:p>
    <w:p w14:paraId="44906EB5" w14:textId="3C1D3E99" w:rsidR="000B0A88" w:rsidRPr="00F821D2" w:rsidRDefault="0050522C" w:rsidP="001A4419">
      <w:pPr>
        <w:pStyle w:val="ListParagraph"/>
        <w:numPr>
          <w:ilvl w:val="2"/>
          <w:numId w:val="13"/>
        </w:numPr>
        <w:rPr>
          <w:b/>
          <w:bCs/>
          <w:lang w:val="en-IN"/>
        </w:rPr>
      </w:pPr>
      <w:r>
        <w:rPr>
          <w:u w:val="none"/>
          <w:lang w:val="en-IN"/>
        </w:rPr>
        <w:t>So</w:t>
      </w:r>
      <w:r w:rsidR="008F01D2">
        <w:rPr>
          <w:u w:val="none"/>
          <w:lang w:val="en-IN"/>
        </w:rPr>
        <w:t>,</w:t>
      </w:r>
      <w:r>
        <w:rPr>
          <w:u w:val="none"/>
          <w:lang w:val="en-IN"/>
        </w:rPr>
        <w:t xml:space="preserve"> all the files/folders </w:t>
      </w:r>
      <w:r w:rsidR="008B7FF4">
        <w:rPr>
          <w:u w:val="none"/>
          <w:lang w:val="en-IN"/>
        </w:rPr>
        <w:t xml:space="preserve">including </w:t>
      </w:r>
      <w:r>
        <w:rPr>
          <w:u w:val="none"/>
          <w:lang w:val="en-IN"/>
        </w:rPr>
        <w:t xml:space="preserve">Dockerfile will be copied into the image. </w:t>
      </w:r>
    </w:p>
    <w:p w14:paraId="4E44A0E2" w14:textId="77BF50DF" w:rsidR="008F01D2" w:rsidRPr="008F01D2" w:rsidRDefault="00F821D2" w:rsidP="008F01D2">
      <w:pPr>
        <w:pStyle w:val="ListParagraph"/>
        <w:ind w:left="1440"/>
        <w:rPr>
          <w:b/>
          <w:bCs/>
          <w:u w:val="none"/>
          <w:lang w:val="en-IN"/>
        </w:rPr>
      </w:pPr>
      <w:r w:rsidRPr="00F821D2">
        <w:rPr>
          <w:b/>
          <w:bCs/>
          <w:u w:val="none"/>
          <w:lang w:val="en-IN"/>
        </w:rPr>
        <w:t xml:space="preserve">The </w:t>
      </w:r>
      <w:r>
        <w:rPr>
          <w:b/>
          <w:bCs/>
          <w:u w:val="none"/>
          <w:lang w:val="en-IN"/>
        </w:rPr>
        <w:t>Second Dot:</w:t>
      </w:r>
      <w:r w:rsidR="008F01D2">
        <w:rPr>
          <w:b/>
          <w:bCs/>
          <w:u w:val="none"/>
          <w:lang w:val="en-IN"/>
        </w:rPr>
        <w:t xml:space="preserve"> </w:t>
      </w:r>
    </w:p>
    <w:p w14:paraId="62C6CF73" w14:textId="1B6E37EB" w:rsidR="008F01D2" w:rsidRPr="00807888" w:rsidRDefault="00807888" w:rsidP="008F01D2">
      <w:pPr>
        <w:pStyle w:val="ListParagraph"/>
        <w:numPr>
          <w:ilvl w:val="0"/>
          <w:numId w:val="14"/>
        </w:numPr>
        <w:rPr>
          <w:b/>
          <w:bCs/>
          <w:lang w:val="en-IN"/>
        </w:rPr>
      </w:pPr>
      <w:r>
        <w:rPr>
          <w:u w:val="none"/>
          <w:lang w:val="en-IN"/>
        </w:rPr>
        <w:t xml:space="preserve">First note that an image/container has its </w:t>
      </w:r>
      <w:r w:rsidRPr="00C20BB4">
        <w:rPr>
          <w:b/>
          <w:bCs/>
          <w:color w:val="FFFF00"/>
          <w:u w:val="none"/>
          <w:lang w:val="en-IN"/>
        </w:rPr>
        <w:t>own internal file system which is hidden</w:t>
      </w:r>
      <w:r w:rsidRPr="00C20BB4">
        <w:rPr>
          <w:color w:val="FFFF00"/>
          <w:u w:val="none"/>
          <w:lang w:val="en-IN"/>
        </w:rPr>
        <w:t xml:space="preserve"> </w:t>
      </w:r>
      <w:r>
        <w:rPr>
          <w:u w:val="none"/>
          <w:lang w:val="en-IN"/>
        </w:rPr>
        <w:t xml:space="preserve">away from us that is totally </w:t>
      </w:r>
      <w:r w:rsidR="008164DA">
        <w:rPr>
          <w:u w:val="none"/>
          <w:lang w:val="en-IN"/>
        </w:rPr>
        <w:t xml:space="preserve">detached </w:t>
      </w:r>
      <w:r>
        <w:rPr>
          <w:u w:val="none"/>
          <w:lang w:val="en-IN"/>
        </w:rPr>
        <w:t xml:space="preserve">from our </w:t>
      </w:r>
      <w:r w:rsidRPr="00C20BB4">
        <w:rPr>
          <w:b/>
          <w:bCs/>
          <w:color w:val="FFFF00"/>
          <w:u w:val="none"/>
          <w:lang w:val="en-IN"/>
        </w:rPr>
        <w:t>host file system</w:t>
      </w:r>
      <w:r>
        <w:rPr>
          <w:u w:val="none"/>
          <w:lang w:val="en-IN"/>
        </w:rPr>
        <w:t>.</w:t>
      </w:r>
    </w:p>
    <w:p w14:paraId="72A58E89" w14:textId="1AD9B2E8" w:rsidR="00807888" w:rsidRPr="00724154" w:rsidRDefault="00807888" w:rsidP="008F01D2">
      <w:pPr>
        <w:pStyle w:val="ListParagraph"/>
        <w:numPr>
          <w:ilvl w:val="0"/>
          <w:numId w:val="14"/>
        </w:numPr>
        <w:rPr>
          <w:b/>
          <w:bCs/>
          <w:lang w:val="en-IN"/>
        </w:rPr>
      </w:pPr>
      <w:r>
        <w:rPr>
          <w:u w:val="none"/>
          <w:lang w:val="en-IN"/>
        </w:rPr>
        <w:t>The 2</w:t>
      </w:r>
      <w:r w:rsidRPr="00807888">
        <w:rPr>
          <w:u w:val="none"/>
          <w:vertAlign w:val="superscript"/>
          <w:lang w:val="en-IN"/>
        </w:rPr>
        <w:t>nd</w:t>
      </w:r>
      <w:r>
        <w:rPr>
          <w:u w:val="none"/>
          <w:lang w:val="en-IN"/>
        </w:rPr>
        <w:t xml:space="preserve"> dot represents the </w:t>
      </w:r>
      <w:r w:rsidR="00724154">
        <w:rPr>
          <w:u w:val="none"/>
          <w:lang w:val="en-IN"/>
        </w:rPr>
        <w:t xml:space="preserve">root Dir of the internal file system of the image. </w:t>
      </w:r>
    </w:p>
    <w:p w14:paraId="2CB130E5" w14:textId="2B599A21" w:rsidR="00724154" w:rsidRPr="00BC6106" w:rsidRDefault="00724154" w:rsidP="008F01D2">
      <w:pPr>
        <w:pStyle w:val="ListParagraph"/>
        <w:numPr>
          <w:ilvl w:val="0"/>
          <w:numId w:val="14"/>
        </w:numPr>
        <w:rPr>
          <w:b/>
          <w:bCs/>
          <w:lang w:val="en-IN"/>
        </w:rPr>
      </w:pPr>
      <w:r w:rsidRPr="00724154">
        <w:rPr>
          <w:b/>
          <w:bCs/>
          <w:lang w:val="en-IN"/>
        </w:rPr>
        <w:t>NOTE</w:t>
      </w:r>
      <w:r>
        <w:rPr>
          <w:u w:val="none"/>
          <w:lang w:val="en-IN"/>
        </w:rPr>
        <w:t>: Better not to use root Dir. So, in place of 2</w:t>
      </w:r>
      <w:r w:rsidRPr="00724154">
        <w:rPr>
          <w:u w:val="none"/>
          <w:vertAlign w:val="superscript"/>
          <w:lang w:val="en-IN"/>
        </w:rPr>
        <w:t>nd</w:t>
      </w:r>
      <w:r>
        <w:rPr>
          <w:u w:val="none"/>
          <w:lang w:val="en-IN"/>
        </w:rPr>
        <w:t xml:space="preserve"> dot we will use /app wherein we will copy our codes.</w:t>
      </w:r>
    </w:p>
    <w:p w14:paraId="0B316B17" w14:textId="6EDF3370" w:rsidR="00BC6106" w:rsidRPr="00F53B6E" w:rsidRDefault="00F53B6E" w:rsidP="00BC6106">
      <w:pPr>
        <w:pStyle w:val="ListParagraph"/>
        <w:numPr>
          <w:ilvl w:val="3"/>
          <w:numId w:val="14"/>
        </w:numPr>
        <w:rPr>
          <w:b/>
          <w:bCs/>
          <w:lang w:val="en-IN"/>
        </w:rPr>
      </w:pPr>
      <w:r>
        <w:rPr>
          <w:u w:val="none"/>
          <w:lang w:val="en-IN"/>
        </w:rPr>
        <w:t>Let’s understand the path.</w:t>
      </w:r>
    </w:p>
    <w:p w14:paraId="41B3C54D" w14:textId="557E9266" w:rsidR="00F53B6E" w:rsidRPr="00F53B6E" w:rsidRDefault="00F53B6E" w:rsidP="00F53B6E">
      <w:pPr>
        <w:pStyle w:val="ListParagraph"/>
        <w:numPr>
          <w:ilvl w:val="4"/>
          <w:numId w:val="14"/>
        </w:numPr>
        <w:rPr>
          <w:b/>
          <w:bCs/>
          <w:lang w:val="en-IN"/>
        </w:rPr>
      </w:pPr>
      <w:r>
        <w:rPr>
          <w:u w:val="none"/>
          <w:lang w:val="en-IN"/>
        </w:rPr>
        <w:t>First keep in mind that by default, working directory is the root directory and root directory is the topmost directory (not inside any directory). So, dot represents both working directory and root directory unless we don’t change the working directory with WORKDIR Docker Command.</w:t>
      </w:r>
      <w:r>
        <w:rPr>
          <w:u w:val="none"/>
          <w:lang w:val="en-IN"/>
        </w:rPr>
        <w:br/>
        <w:t>With this /app represents the app directory inside the root directory as it is starting with /.</w:t>
      </w:r>
    </w:p>
    <w:p w14:paraId="4FDC7AB7" w14:textId="77777777" w:rsidR="00F53B6E" w:rsidRDefault="00F53B6E" w:rsidP="00F53B6E">
      <w:pPr>
        <w:pStyle w:val="ListParagraph"/>
        <w:numPr>
          <w:ilvl w:val="4"/>
          <w:numId w:val="14"/>
        </w:numPr>
        <w:rPr>
          <w:b/>
          <w:bCs/>
          <w:lang w:val="en-IN"/>
        </w:rPr>
      </w:pPr>
    </w:p>
    <w:p w14:paraId="228E15E1" w14:textId="00DE119C" w:rsidR="008F01D2" w:rsidRPr="008F01D2" w:rsidRDefault="008F01D2" w:rsidP="008F01D2">
      <w:pPr>
        <w:ind w:left="1440"/>
        <w:rPr>
          <w:b/>
          <w:bCs/>
          <w:lang w:val="en-IN"/>
        </w:rPr>
      </w:pPr>
      <w:r w:rsidRPr="008F01D2">
        <w:rPr>
          <w:noProof/>
          <w:u w:val="none"/>
        </w:rPr>
        <w:lastRenderedPageBreak/>
        <w:drawing>
          <wp:inline distT="0" distB="0" distL="0" distR="0" wp14:anchorId="62563382" wp14:editId="341D2F16">
            <wp:extent cx="6224257" cy="1687672"/>
            <wp:effectExtent l="19050" t="19050" r="2476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4074" cy="1690334"/>
                    </a:xfrm>
                    <a:prstGeom prst="rect">
                      <a:avLst/>
                    </a:prstGeom>
                    <a:ln>
                      <a:solidFill>
                        <a:schemeClr val="accent1"/>
                      </a:solidFill>
                    </a:ln>
                  </pic:spPr>
                </pic:pic>
              </a:graphicData>
            </a:graphic>
          </wp:inline>
        </w:drawing>
      </w:r>
    </w:p>
    <w:p w14:paraId="540A75E6" w14:textId="77777777" w:rsidR="00892A2E" w:rsidRPr="00892A2E" w:rsidRDefault="000B0A88" w:rsidP="002625C3">
      <w:pPr>
        <w:pStyle w:val="ListParagraph"/>
        <w:numPr>
          <w:ilvl w:val="1"/>
          <w:numId w:val="13"/>
        </w:numPr>
        <w:rPr>
          <w:b/>
          <w:bCs/>
          <w:lang w:val="en-IN"/>
        </w:rPr>
      </w:pPr>
      <w:r>
        <w:rPr>
          <w:noProof/>
        </w:rPr>
        <w:br/>
      </w:r>
      <w:r w:rsidR="00F00DBE" w:rsidRPr="00F00DBE">
        <w:rPr>
          <w:noProof/>
          <w:u w:val="none"/>
        </w:rPr>
        <w:drawing>
          <wp:inline distT="0" distB="0" distL="0" distR="0" wp14:anchorId="1CEC9545" wp14:editId="5A0E989D">
            <wp:extent cx="6252355" cy="1487170"/>
            <wp:effectExtent l="19050" t="19050" r="1524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6262109" cy="1489490"/>
                    </a:xfrm>
                    <a:prstGeom prst="rect">
                      <a:avLst/>
                    </a:prstGeom>
                    <a:ln>
                      <a:solidFill>
                        <a:schemeClr val="accent1"/>
                      </a:solidFill>
                    </a:ln>
                  </pic:spPr>
                </pic:pic>
              </a:graphicData>
            </a:graphic>
          </wp:inline>
        </w:drawing>
      </w:r>
      <w:r w:rsidR="00F00DBE" w:rsidRPr="00F00DBE">
        <w:rPr>
          <w:noProof/>
        </w:rPr>
        <w:t xml:space="preserve"> </w:t>
      </w:r>
      <w:r w:rsidR="00551569">
        <w:rPr>
          <w:noProof/>
        </w:rPr>
        <w:t xml:space="preserve"> </w:t>
      </w:r>
    </w:p>
    <w:p w14:paraId="66DC9559" w14:textId="77777777" w:rsidR="00892A2E" w:rsidRPr="00892A2E" w:rsidRDefault="00892A2E" w:rsidP="002625C3">
      <w:pPr>
        <w:pStyle w:val="ListParagraph"/>
        <w:numPr>
          <w:ilvl w:val="1"/>
          <w:numId w:val="13"/>
        </w:numPr>
        <w:rPr>
          <w:b/>
          <w:bCs/>
          <w:lang w:val="en-IN"/>
        </w:rPr>
      </w:pPr>
      <w:r w:rsidRPr="00892A2E">
        <w:rPr>
          <w:b/>
          <w:bCs/>
          <w:color w:val="FFC000"/>
          <w:lang w:val="en-IN"/>
        </w:rPr>
        <w:t xml:space="preserve">RUN: </w:t>
      </w:r>
    </w:p>
    <w:p w14:paraId="0EB3C8C4" w14:textId="0503F655" w:rsidR="00D73F80" w:rsidRPr="00490C5F" w:rsidRDefault="00D73F80" w:rsidP="00892A2E">
      <w:pPr>
        <w:pStyle w:val="ListParagraph"/>
        <w:numPr>
          <w:ilvl w:val="2"/>
          <w:numId w:val="13"/>
        </w:numPr>
        <w:rPr>
          <w:b/>
          <w:bCs/>
          <w:lang w:val="en-IN"/>
        </w:rPr>
      </w:pPr>
      <w:r>
        <w:rPr>
          <w:u w:val="none"/>
          <w:lang w:val="en-IN"/>
        </w:rPr>
        <w:t xml:space="preserve">To run a command. </w:t>
      </w:r>
      <w:r>
        <w:rPr>
          <w:u w:val="none"/>
          <w:lang w:val="en-IN"/>
        </w:rPr>
        <w:br/>
        <w:t xml:space="preserve">Such as we want to run “npm install” command in the folder app (in image) as app folder contains </w:t>
      </w:r>
      <w:proofErr w:type="spellStart"/>
      <w:r w:rsidR="00490C5F">
        <w:rPr>
          <w:u w:val="none"/>
          <w:lang w:val="en-IN"/>
        </w:rPr>
        <w:t>package.json</w:t>
      </w:r>
      <w:proofErr w:type="spellEnd"/>
      <w:r w:rsidR="00490C5F">
        <w:rPr>
          <w:u w:val="none"/>
          <w:lang w:val="en-IN"/>
        </w:rPr>
        <w:t>.</w:t>
      </w:r>
    </w:p>
    <w:p w14:paraId="040DC105" w14:textId="77D26BDA" w:rsidR="00490C5F" w:rsidRPr="00490C5F" w:rsidRDefault="00490C5F" w:rsidP="00892A2E">
      <w:pPr>
        <w:pStyle w:val="ListParagraph"/>
        <w:numPr>
          <w:ilvl w:val="2"/>
          <w:numId w:val="13"/>
        </w:numPr>
        <w:rPr>
          <w:b/>
          <w:bCs/>
          <w:lang w:val="en-IN"/>
        </w:rPr>
      </w:pPr>
      <w:r>
        <w:rPr>
          <w:u w:val="none"/>
          <w:lang w:val="en-IN"/>
        </w:rPr>
        <w:t>How to run a command?</w:t>
      </w:r>
      <w:r>
        <w:rPr>
          <w:u w:val="none"/>
          <w:lang w:val="en-IN"/>
        </w:rPr>
        <w:br/>
        <w:t xml:space="preserve">Answer </w:t>
      </w:r>
      <w:r w:rsidRPr="00490C5F">
        <w:rPr>
          <w:u w:val="none"/>
          <w:lang w:val="en-IN"/>
        </w:rPr>
        <w:sym w:font="Wingdings" w:char="F0E8"/>
      </w:r>
      <w:r>
        <w:rPr>
          <w:u w:val="none"/>
          <w:lang w:val="en-IN"/>
        </w:rPr>
        <w:t xml:space="preserve"> “RUN npm install”.</w:t>
      </w:r>
    </w:p>
    <w:p w14:paraId="5E808ED1" w14:textId="53E117DD" w:rsidR="00490C5F" w:rsidRDefault="00490C5F" w:rsidP="00892A2E">
      <w:pPr>
        <w:pStyle w:val="ListParagraph"/>
        <w:numPr>
          <w:ilvl w:val="2"/>
          <w:numId w:val="13"/>
        </w:numPr>
        <w:rPr>
          <w:b/>
          <w:bCs/>
          <w:lang w:val="en-IN"/>
        </w:rPr>
      </w:pPr>
      <w:r>
        <w:rPr>
          <w:u w:val="none"/>
          <w:lang w:val="en-IN"/>
        </w:rPr>
        <w:t>But the command will be run in Docker file system</w:t>
      </w:r>
      <w:r w:rsidR="00B369CB">
        <w:rPr>
          <w:u w:val="none"/>
          <w:lang w:val="en-IN"/>
        </w:rPr>
        <w:t xml:space="preserve">’s root Dir </w:t>
      </w:r>
      <w:r w:rsidR="002A12F3">
        <w:rPr>
          <w:u w:val="none"/>
          <w:lang w:val="en-IN"/>
        </w:rPr>
        <w:t xml:space="preserve">(as by default, root directory is working directory) </w:t>
      </w:r>
      <w:r w:rsidR="00B369CB">
        <w:rPr>
          <w:u w:val="none"/>
          <w:lang w:val="en-IN"/>
        </w:rPr>
        <w:t>but we want to run it in app folder of the Docker’s file system.</w:t>
      </w:r>
      <w:r w:rsidR="00B369CB">
        <w:rPr>
          <w:u w:val="none"/>
          <w:lang w:val="en-IN"/>
        </w:rPr>
        <w:br/>
      </w:r>
      <w:r w:rsidR="00B369CB" w:rsidRPr="002A12F3">
        <w:rPr>
          <w:b/>
          <w:bCs/>
          <w:color w:val="FFFF00"/>
          <w:lang w:val="en-IN"/>
        </w:rPr>
        <w:t>Solution</w:t>
      </w:r>
      <w:r w:rsidR="00B369CB">
        <w:rPr>
          <w:u w:val="none"/>
          <w:lang w:val="en-IN"/>
        </w:rPr>
        <w:t xml:space="preserve">: Use Docker command </w:t>
      </w:r>
      <w:r w:rsidR="00B369CB" w:rsidRPr="002A12F3">
        <w:rPr>
          <w:color w:val="FFFF00"/>
          <w:u w:val="none"/>
          <w:lang w:val="en-IN"/>
        </w:rPr>
        <w:t>WORKDIR</w:t>
      </w:r>
      <w:r w:rsidR="00B369CB">
        <w:rPr>
          <w:u w:val="none"/>
          <w:lang w:val="en-IN"/>
        </w:rPr>
        <w:t>.</w:t>
      </w:r>
    </w:p>
    <w:p w14:paraId="03BC5A32" w14:textId="54A9BC90" w:rsidR="00A057ED" w:rsidRPr="00A057ED" w:rsidRDefault="00F00DBE" w:rsidP="00892A2E">
      <w:pPr>
        <w:pStyle w:val="ListParagraph"/>
        <w:numPr>
          <w:ilvl w:val="2"/>
          <w:numId w:val="13"/>
        </w:numPr>
        <w:rPr>
          <w:b/>
          <w:bCs/>
          <w:lang w:val="en-IN"/>
        </w:rPr>
      </w:pPr>
      <w:r w:rsidRPr="00551569">
        <w:rPr>
          <w:noProof/>
          <w:u w:val="none"/>
        </w:rPr>
        <w:drawing>
          <wp:inline distT="0" distB="0" distL="0" distR="0" wp14:anchorId="16E7AA0F" wp14:editId="445D9800">
            <wp:extent cx="5799292" cy="1529620"/>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295" cy="1542809"/>
                    </a:xfrm>
                    <a:prstGeom prst="rect">
                      <a:avLst/>
                    </a:prstGeom>
                    <a:ln>
                      <a:solidFill>
                        <a:schemeClr val="accent1"/>
                      </a:solidFill>
                    </a:ln>
                  </pic:spPr>
                </pic:pic>
              </a:graphicData>
            </a:graphic>
          </wp:inline>
        </w:drawing>
      </w:r>
    </w:p>
    <w:p w14:paraId="16ABC44E" w14:textId="7EF6E556" w:rsidR="00A057ED" w:rsidRDefault="00047079" w:rsidP="002625C3">
      <w:pPr>
        <w:pStyle w:val="ListParagraph"/>
        <w:numPr>
          <w:ilvl w:val="1"/>
          <w:numId w:val="13"/>
        </w:numPr>
        <w:rPr>
          <w:b/>
          <w:bCs/>
          <w:lang w:val="en-IN"/>
        </w:rPr>
      </w:pPr>
      <w:r>
        <w:rPr>
          <w:b/>
          <w:bCs/>
          <w:lang w:val="en-IN"/>
        </w:rPr>
        <w:t>WORKDIR:</w:t>
      </w:r>
    </w:p>
    <w:p w14:paraId="60C8FFC3" w14:textId="2B25A42A" w:rsidR="00047079" w:rsidRDefault="00047079" w:rsidP="00047079">
      <w:pPr>
        <w:pStyle w:val="ListParagraph"/>
        <w:numPr>
          <w:ilvl w:val="2"/>
          <w:numId w:val="13"/>
        </w:numPr>
        <w:rPr>
          <w:b/>
          <w:bCs/>
          <w:lang w:val="en-IN"/>
        </w:rPr>
      </w:pPr>
      <w:r w:rsidRPr="00047079">
        <w:rPr>
          <w:noProof/>
          <w:u w:val="none"/>
        </w:rPr>
        <w:drawing>
          <wp:inline distT="0" distB="0" distL="0" distR="0" wp14:anchorId="66507C95" wp14:editId="050FFECD">
            <wp:extent cx="4076700" cy="13335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1333500"/>
                    </a:xfrm>
                    <a:prstGeom prst="rect">
                      <a:avLst/>
                    </a:prstGeom>
                    <a:ln>
                      <a:solidFill>
                        <a:schemeClr val="accent1"/>
                      </a:solidFill>
                    </a:ln>
                  </pic:spPr>
                </pic:pic>
              </a:graphicData>
            </a:graphic>
          </wp:inline>
        </w:drawing>
      </w:r>
      <w:r w:rsidR="002B5A1A">
        <w:rPr>
          <w:b/>
          <w:bCs/>
          <w:lang w:val="en-IN"/>
        </w:rPr>
        <w:br/>
      </w:r>
      <w:r w:rsidR="002B5A1A" w:rsidRPr="00E60FB4">
        <w:rPr>
          <w:noProof/>
          <w:u w:val="none"/>
        </w:rPr>
        <w:drawing>
          <wp:inline distT="0" distB="0" distL="0" distR="0" wp14:anchorId="5E1799C6" wp14:editId="4A733BD0">
            <wp:extent cx="5408974" cy="1657350"/>
            <wp:effectExtent l="19050" t="19050" r="20320" b="190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415513" cy="1659354"/>
                    </a:xfrm>
                    <a:prstGeom prst="rect">
                      <a:avLst/>
                    </a:prstGeom>
                    <a:ln>
                      <a:solidFill>
                        <a:schemeClr val="accent1"/>
                      </a:solidFill>
                    </a:ln>
                  </pic:spPr>
                </pic:pic>
              </a:graphicData>
            </a:graphic>
          </wp:inline>
        </w:drawing>
      </w:r>
    </w:p>
    <w:p w14:paraId="399FC7FC" w14:textId="32110D13" w:rsidR="00047079" w:rsidRPr="00A057ED" w:rsidRDefault="002B5A1A" w:rsidP="00047079">
      <w:pPr>
        <w:pStyle w:val="ListParagraph"/>
        <w:numPr>
          <w:ilvl w:val="2"/>
          <w:numId w:val="13"/>
        </w:numPr>
        <w:rPr>
          <w:b/>
          <w:bCs/>
          <w:lang w:val="en-IN"/>
        </w:rPr>
      </w:pPr>
      <w:r>
        <w:rPr>
          <w:u w:val="none"/>
          <w:lang w:val="en-IN"/>
        </w:rPr>
        <w:t>As we did set the working directory to /app, so change the “copy .  /app” to “copy .  ./” or “copy .  .”</w:t>
      </w:r>
      <w:r>
        <w:rPr>
          <w:u w:val="none"/>
          <w:lang w:val="en-IN"/>
        </w:rPr>
        <w:br/>
        <w:t xml:space="preserve">Even “copy . /app” is fine as /app says starting from the root and then inside app. All the same. </w:t>
      </w:r>
      <w:r w:rsidR="00432364">
        <w:rPr>
          <w:u w:val="none"/>
          <w:lang w:val="en-IN"/>
        </w:rPr>
        <w:br/>
      </w:r>
      <w:r w:rsidR="00432364">
        <w:rPr>
          <w:u w:val="none"/>
          <w:lang w:val="en-IN"/>
        </w:rPr>
        <w:lastRenderedPageBreak/>
        <w:t xml:space="preserve">The </w:t>
      </w:r>
      <w:r w:rsidR="00432364" w:rsidRPr="00432364">
        <w:rPr>
          <w:b/>
          <w:bCs/>
          <w:sz w:val="22"/>
          <w:szCs w:val="22"/>
          <w:u w:val="none"/>
          <w:lang w:val="en-IN"/>
        </w:rPr>
        <w:t>.</w:t>
      </w:r>
      <w:r w:rsidR="00432364">
        <w:rPr>
          <w:u w:val="none"/>
          <w:lang w:val="en-IN"/>
        </w:rPr>
        <w:t>/ is relative app where as /app is absolute path</w:t>
      </w:r>
      <w:r>
        <w:rPr>
          <w:u w:val="none"/>
          <w:lang w:val="en-IN"/>
        </w:rPr>
        <w:t xml:space="preserve"> starting from root</w:t>
      </w:r>
      <w:r w:rsidR="00432364">
        <w:rPr>
          <w:u w:val="none"/>
          <w:lang w:val="en-IN"/>
        </w:rPr>
        <w:t>.</w:t>
      </w:r>
      <w:r w:rsidR="00432364">
        <w:rPr>
          <w:u w:val="none"/>
          <w:lang w:val="en-IN"/>
        </w:rPr>
        <w:br/>
      </w:r>
      <w:r w:rsidR="00432364">
        <w:rPr>
          <w:b/>
          <w:bCs/>
          <w:lang w:val="en-IN"/>
        </w:rPr>
        <w:br/>
      </w:r>
    </w:p>
    <w:p w14:paraId="5A0EC896" w14:textId="77777777" w:rsidR="00675224" w:rsidRDefault="00583B56" w:rsidP="002625C3">
      <w:pPr>
        <w:pStyle w:val="ListParagraph"/>
        <w:numPr>
          <w:ilvl w:val="1"/>
          <w:numId w:val="13"/>
        </w:numPr>
        <w:rPr>
          <w:b/>
          <w:bCs/>
          <w:lang w:val="en-IN"/>
        </w:rPr>
      </w:pPr>
      <w:r>
        <w:rPr>
          <w:b/>
          <w:bCs/>
          <w:lang w:val="en-IN"/>
        </w:rPr>
        <w:t>CMD:</w:t>
      </w:r>
    </w:p>
    <w:p w14:paraId="3CA2E903" w14:textId="77777777" w:rsidR="00675224" w:rsidRPr="00675224" w:rsidRDefault="00675224" w:rsidP="00675224">
      <w:pPr>
        <w:pStyle w:val="ListParagraph"/>
        <w:numPr>
          <w:ilvl w:val="2"/>
          <w:numId w:val="13"/>
        </w:numPr>
        <w:rPr>
          <w:b/>
          <w:bCs/>
          <w:lang w:val="en-IN"/>
        </w:rPr>
      </w:pPr>
      <w:r>
        <w:rPr>
          <w:u w:val="none"/>
          <w:lang w:val="en-IN"/>
        </w:rPr>
        <w:t>To setup an initial instruction which will be executed on the container as soon as a container will be created out of an image.</w:t>
      </w:r>
      <w:r>
        <w:rPr>
          <w:u w:val="none"/>
          <w:lang w:val="en-IN"/>
        </w:rPr>
        <w:br/>
      </w:r>
      <w:r w:rsidRPr="00675224">
        <w:rPr>
          <w:noProof/>
          <w:u w:val="none"/>
        </w:rPr>
        <w:drawing>
          <wp:inline distT="0" distB="0" distL="0" distR="0" wp14:anchorId="60AB24ED" wp14:editId="273D28DA">
            <wp:extent cx="6211614" cy="1917700"/>
            <wp:effectExtent l="19050" t="19050" r="17780" b="2540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6222069" cy="1920928"/>
                    </a:xfrm>
                    <a:prstGeom prst="rect">
                      <a:avLst/>
                    </a:prstGeom>
                    <a:ln>
                      <a:solidFill>
                        <a:schemeClr val="accent1"/>
                      </a:solidFill>
                    </a:ln>
                  </pic:spPr>
                </pic:pic>
              </a:graphicData>
            </a:graphic>
          </wp:inline>
        </w:drawing>
      </w:r>
    </w:p>
    <w:p w14:paraId="53D0CC27" w14:textId="0C51A7CA" w:rsidR="005D673A" w:rsidRPr="005D673A" w:rsidRDefault="005D673A" w:rsidP="00675224">
      <w:pPr>
        <w:pStyle w:val="ListParagraph"/>
        <w:numPr>
          <w:ilvl w:val="2"/>
          <w:numId w:val="13"/>
        </w:numPr>
        <w:rPr>
          <w:b/>
          <w:bCs/>
          <w:lang w:val="en-IN"/>
        </w:rPr>
      </w:pPr>
      <w:r>
        <w:rPr>
          <w:u w:val="none"/>
          <w:lang w:val="en-IN"/>
        </w:rPr>
        <w:t>Command:</w:t>
      </w:r>
    </w:p>
    <w:p w14:paraId="339E9EFD" w14:textId="7C9C8FCE" w:rsidR="005D673A" w:rsidRPr="005D673A" w:rsidRDefault="005D673A" w:rsidP="005D673A">
      <w:pPr>
        <w:pStyle w:val="ListParagraph"/>
        <w:numPr>
          <w:ilvl w:val="3"/>
          <w:numId w:val="13"/>
        </w:numPr>
        <w:rPr>
          <w:u w:val="none"/>
          <w:lang w:val="en-IN"/>
        </w:rPr>
      </w:pPr>
      <w:r w:rsidRPr="005D673A">
        <w:rPr>
          <w:noProof/>
          <w:u w:val="none"/>
        </w:rPr>
        <w:drawing>
          <wp:inline distT="0" distB="0" distL="0" distR="0" wp14:anchorId="5230E846" wp14:editId="05081BD0">
            <wp:extent cx="5700194" cy="409575"/>
            <wp:effectExtent l="19050" t="19050" r="152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947" cy="410132"/>
                    </a:xfrm>
                    <a:prstGeom prst="rect">
                      <a:avLst/>
                    </a:prstGeom>
                    <a:ln>
                      <a:solidFill>
                        <a:schemeClr val="accent1"/>
                      </a:solidFill>
                    </a:ln>
                  </pic:spPr>
                </pic:pic>
              </a:graphicData>
            </a:graphic>
          </wp:inline>
        </w:drawing>
      </w:r>
      <w:r w:rsidR="002B5A1A">
        <w:rPr>
          <w:u w:val="none"/>
          <w:lang w:val="en-IN"/>
        </w:rPr>
        <w:br/>
        <w:t>Note that syntax is different as here we’re passing array of strings.</w:t>
      </w:r>
    </w:p>
    <w:p w14:paraId="6664B0DA" w14:textId="3335AA4A" w:rsidR="00551569" w:rsidRDefault="00583B56" w:rsidP="00675224">
      <w:pPr>
        <w:pStyle w:val="ListParagraph"/>
        <w:numPr>
          <w:ilvl w:val="2"/>
          <w:numId w:val="13"/>
        </w:numPr>
        <w:rPr>
          <w:b/>
          <w:bCs/>
          <w:lang w:val="en-IN"/>
        </w:rPr>
      </w:pPr>
      <w:r w:rsidRPr="00551569">
        <w:rPr>
          <w:noProof/>
          <w:u w:val="none"/>
        </w:rPr>
        <w:drawing>
          <wp:inline distT="0" distB="0" distL="0" distR="0" wp14:anchorId="7D68197E" wp14:editId="13AEECED">
            <wp:extent cx="6198034" cy="454660"/>
            <wp:effectExtent l="19050" t="19050" r="1270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4545" cy="455871"/>
                    </a:xfrm>
                    <a:prstGeom prst="rect">
                      <a:avLst/>
                    </a:prstGeom>
                    <a:ln>
                      <a:solidFill>
                        <a:schemeClr val="accent1"/>
                      </a:solidFill>
                    </a:ln>
                  </pic:spPr>
                </pic:pic>
              </a:graphicData>
            </a:graphic>
          </wp:inline>
        </w:drawing>
      </w:r>
    </w:p>
    <w:tbl>
      <w:tblPr>
        <w:tblStyle w:val="TableGrid"/>
        <w:tblW w:w="0" w:type="auto"/>
        <w:tblInd w:w="2160" w:type="dxa"/>
        <w:tblLook w:val="04A0" w:firstRow="1" w:lastRow="0" w:firstColumn="1" w:lastColumn="0" w:noHBand="0" w:noVBand="1"/>
      </w:tblPr>
      <w:tblGrid>
        <w:gridCol w:w="4941"/>
        <w:gridCol w:w="4938"/>
      </w:tblGrid>
      <w:tr w:rsidR="000F2D9A" w14:paraId="3D912214" w14:textId="77777777" w:rsidTr="000F2D9A">
        <w:tc>
          <w:tcPr>
            <w:tcW w:w="6019" w:type="dxa"/>
          </w:tcPr>
          <w:p w14:paraId="0D5A030B" w14:textId="081196AD" w:rsidR="000F2D9A" w:rsidRDefault="000F2D9A" w:rsidP="000F2D9A">
            <w:pPr>
              <w:pStyle w:val="ListParagraph"/>
              <w:ind w:left="0"/>
              <w:jc w:val="center"/>
              <w:rPr>
                <w:b/>
                <w:bCs/>
                <w:lang w:val="en-IN"/>
              </w:rPr>
            </w:pPr>
            <w:r>
              <w:rPr>
                <w:b/>
                <w:bCs/>
                <w:lang w:val="en-IN"/>
              </w:rPr>
              <w:t>RUN</w:t>
            </w:r>
          </w:p>
        </w:tc>
        <w:tc>
          <w:tcPr>
            <w:tcW w:w="6020" w:type="dxa"/>
          </w:tcPr>
          <w:p w14:paraId="5133715F" w14:textId="3E5D6EA1" w:rsidR="000F2D9A" w:rsidRDefault="000F2D9A" w:rsidP="000F2D9A">
            <w:pPr>
              <w:pStyle w:val="ListParagraph"/>
              <w:ind w:left="0"/>
              <w:jc w:val="center"/>
              <w:rPr>
                <w:b/>
                <w:bCs/>
                <w:lang w:val="en-IN"/>
              </w:rPr>
            </w:pPr>
            <w:r>
              <w:rPr>
                <w:b/>
                <w:bCs/>
                <w:lang w:val="en-IN"/>
              </w:rPr>
              <w:t>CMD</w:t>
            </w:r>
          </w:p>
        </w:tc>
      </w:tr>
      <w:tr w:rsidR="000F2D9A" w14:paraId="10BDE8EA" w14:textId="77777777" w:rsidTr="000F2D9A">
        <w:tc>
          <w:tcPr>
            <w:tcW w:w="6019" w:type="dxa"/>
          </w:tcPr>
          <w:p w14:paraId="03D52792" w14:textId="303551F6" w:rsidR="000F2D9A" w:rsidRPr="000F2D9A" w:rsidRDefault="000F2D9A" w:rsidP="000F2D9A">
            <w:pPr>
              <w:pStyle w:val="ListParagraph"/>
              <w:ind w:left="0"/>
              <w:rPr>
                <w:u w:val="none"/>
                <w:lang w:val="en-IN"/>
              </w:rPr>
            </w:pPr>
            <w:r>
              <w:rPr>
                <w:u w:val="none"/>
                <w:lang w:val="en-IN"/>
              </w:rPr>
              <w:t>This instruction is run during image creation</w:t>
            </w:r>
            <w:r w:rsidR="00630CD3">
              <w:rPr>
                <w:u w:val="none"/>
                <w:lang w:val="en-IN"/>
              </w:rPr>
              <w:t>.</w:t>
            </w:r>
          </w:p>
        </w:tc>
        <w:tc>
          <w:tcPr>
            <w:tcW w:w="6020" w:type="dxa"/>
          </w:tcPr>
          <w:p w14:paraId="235BB866" w14:textId="3EBAB962" w:rsidR="000F2D9A" w:rsidRPr="00630CD3" w:rsidRDefault="00630CD3" w:rsidP="000F2D9A">
            <w:pPr>
              <w:pStyle w:val="ListParagraph"/>
              <w:ind w:left="0"/>
              <w:rPr>
                <w:u w:val="none"/>
                <w:lang w:val="en-IN"/>
              </w:rPr>
            </w:pPr>
            <w:r w:rsidRPr="00630CD3">
              <w:rPr>
                <w:u w:val="none"/>
                <w:lang w:val="en-IN"/>
              </w:rPr>
              <w:t>This</w:t>
            </w:r>
            <w:r>
              <w:rPr>
                <w:u w:val="none"/>
                <w:lang w:val="en-IN"/>
              </w:rPr>
              <w:t xml:space="preserve"> instruction is executed on container as soon as it is created.</w:t>
            </w:r>
          </w:p>
        </w:tc>
      </w:tr>
      <w:tr w:rsidR="00630CD3" w14:paraId="6B9B1393" w14:textId="77777777" w:rsidTr="000F2D9A">
        <w:tc>
          <w:tcPr>
            <w:tcW w:w="6019" w:type="dxa"/>
          </w:tcPr>
          <w:p w14:paraId="093CD586" w14:textId="4E00E6E9" w:rsidR="00630CD3" w:rsidRDefault="00630CD3" w:rsidP="000F2D9A">
            <w:pPr>
              <w:pStyle w:val="ListParagraph"/>
              <w:ind w:left="0"/>
              <w:rPr>
                <w:u w:val="none"/>
                <w:lang w:val="en-IN"/>
              </w:rPr>
            </w:pPr>
            <w:r>
              <w:rPr>
                <w:u w:val="none"/>
                <w:lang w:val="en-IN"/>
              </w:rPr>
              <w:t>Syntax is different from CMD command.</w:t>
            </w:r>
          </w:p>
        </w:tc>
        <w:tc>
          <w:tcPr>
            <w:tcW w:w="6020" w:type="dxa"/>
          </w:tcPr>
          <w:p w14:paraId="7DD83CA2" w14:textId="77777777" w:rsidR="00630CD3" w:rsidRPr="00630CD3" w:rsidRDefault="00630CD3" w:rsidP="000F2D9A">
            <w:pPr>
              <w:pStyle w:val="ListParagraph"/>
              <w:ind w:left="0"/>
              <w:rPr>
                <w:u w:val="none"/>
                <w:lang w:val="en-IN"/>
              </w:rPr>
            </w:pPr>
          </w:p>
        </w:tc>
      </w:tr>
    </w:tbl>
    <w:p w14:paraId="2CD2A131" w14:textId="77777777" w:rsidR="000F2D9A" w:rsidRDefault="000F2D9A" w:rsidP="000F2D9A">
      <w:pPr>
        <w:pStyle w:val="ListParagraph"/>
        <w:ind w:left="2160"/>
        <w:rPr>
          <w:b/>
          <w:bCs/>
          <w:lang w:val="en-IN"/>
        </w:rPr>
      </w:pPr>
    </w:p>
    <w:p w14:paraId="36249908" w14:textId="77777777" w:rsidR="007762D2" w:rsidRPr="007762D2" w:rsidRDefault="00551569" w:rsidP="002625C3">
      <w:pPr>
        <w:pStyle w:val="ListParagraph"/>
        <w:numPr>
          <w:ilvl w:val="1"/>
          <w:numId w:val="13"/>
        </w:numPr>
        <w:rPr>
          <w:b/>
          <w:bCs/>
          <w:lang w:val="en-IN"/>
        </w:rPr>
      </w:pPr>
      <w:r>
        <w:rPr>
          <w:b/>
          <w:bCs/>
          <w:lang w:val="en-IN"/>
        </w:rPr>
        <w:t>EXPOSE:</w:t>
      </w:r>
      <w:r>
        <w:rPr>
          <w:u w:val="none"/>
          <w:lang w:val="en-IN"/>
        </w:rPr>
        <w:t xml:space="preserve"> To expose a certain port to our local system (To our machine which will run this container).</w:t>
      </w:r>
    </w:p>
    <w:p w14:paraId="13AF74D0" w14:textId="77777777" w:rsidR="007762D2" w:rsidRDefault="007762D2" w:rsidP="007762D2">
      <w:pPr>
        <w:pStyle w:val="ListParagraph"/>
        <w:numPr>
          <w:ilvl w:val="2"/>
          <w:numId w:val="13"/>
        </w:numPr>
        <w:rPr>
          <w:b/>
          <w:bCs/>
          <w:lang w:val="en-IN"/>
        </w:rPr>
      </w:pPr>
      <w:r w:rsidRPr="007762D2">
        <w:rPr>
          <w:b/>
          <w:bCs/>
          <w:noProof/>
          <w:u w:val="none"/>
        </w:rPr>
        <w:drawing>
          <wp:inline distT="0" distB="0" distL="0" distR="0" wp14:anchorId="07855313" wp14:editId="50D15B29">
            <wp:extent cx="6188980" cy="2371725"/>
            <wp:effectExtent l="19050" t="19050" r="2159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6198579" cy="2375404"/>
                    </a:xfrm>
                    <a:prstGeom prst="rect">
                      <a:avLst/>
                    </a:prstGeom>
                    <a:ln>
                      <a:solidFill>
                        <a:schemeClr val="accent1"/>
                      </a:solidFill>
                    </a:ln>
                  </pic:spPr>
                </pic:pic>
              </a:graphicData>
            </a:graphic>
          </wp:inline>
        </w:drawing>
      </w:r>
    </w:p>
    <w:p w14:paraId="262062F0" w14:textId="4D0AE0BF" w:rsidR="00A057ED" w:rsidRPr="002625C3" w:rsidRDefault="000F33D6" w:rsidP="007762D2">
      <w:pPr>
        <w:pStyle w:val="ListParagraph"/>
        <w:numPr>
          <w:ilvl w:val="2"/>
          <w:numId w:val="13"/>
        </w:numPr>
        <w:rPr>
          <w:b/>
          <w:bCs/>
          <w:lang w:val="en-IN"/>
        </w:rPr>
      </w:pPr>
      <w:r w:rsidRPr="000F33D6">
        <w:rPr>
          <w:u w:val="none"/>
          <w:lang w:val="en-IN"/>
        </w:rPr>
        <w:t>Thi</w:t>
      </w:r>
      <w:r>
        <w:rPr>
          <w:u w:val="none"/>
          <w:lang w:val="en-IN"/>
        </w:rPr>
        <w:t xml:space="preserve">s instruction is to let Docker know that we want to expose this port from </w:t>
      </w:r>
      <w:r w:rsidR="002B5A1A">
        <w:rPr>
          <w:u w:val="none"/>
          <w:lang w:val="en-IN"/>
        </w:rPr>
        <w:t>our</w:t>
      </w:r>
      <w:r>
        <w:rPr>
          <w:u w:val="none"/>
          <w:lang w:val="en-IN"/>
        </w:rPr>
        <w:t xml:space="preserve"> container to the host machine (on which this container is running).</w:t>
      </w:r>
      <w:r w:rsidR="00551569">
        <w:rPr>
          <w:u w:val="none"/>
          <w:lang w:val="en-IN"/>
        </w:rPr>
        <w:br/>
      </w:r>
      <w:r w:rsidR="00551569" w:rsidRPr="00551569">
        <w:rPr>
          <w:noProof/>
          <w:u w:val="none"/>
        </w:rPr>
        <w:lastRenderedPageBreak/>
        <w:drawing>
          <wp:inline distT="0" distB="0" distL="0" distR="0" wp14:anchorId="2525B44F" wp14:editId="2BC8BD2E">
            <wp:extent cx="6668814" cy="2320290"/>
            <wp:effectExtent l="19050" t="19050" r="1778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8582" cy="2323689"/>
                    </a:xfrm>
                    <a:prstGeom prst="rect">
                      <a:avLst/>
                    </a:prstGeom>
                    <a:ln>
                      <a:solidFill>
                        <a:schemeClr val="accent1"/>
                      </a:solidFill>
                    </a:ln>
                  </pic:spPr>
                </pic:pic>
              </a:graphicData>
            </a:graphic>
          </wp:inline>
        </w:drawing>
      </w:r>
      <w:r w:rsidR="00583B56">
        <w:rPr>
          <w:b/>
          <w:bCs/>
          <w:lang w:val="en-IN"/>
        </w:rPr>
        <w:br/>
      </w:r>
    </w:p>
    <w:p w14:paraId="1240C2DC" w14:textId="597D35A7" w:rsidR="002625C3" w:rsidRPr="00656E01" w:rsidRDefault="00A62D5D" w:rsidP="00656E01">
      <w:pPr>
        <w:pStyle w:val="ListParagraph"/>
        <w:numPr>
          <w:ilvl w:val="0"/>
          <w:numId w:val="13"/>
        </w:numPr>
        <w:ind w:left="426"/>
        <w:rPr>
          <w:u w:val="none"/>
          <w:lang w:val="en-IN"/>
        </w:rPr>
      </w:pPr>
      <w:r w:rsidRPr="00A62D5D">
        <w:rPr>
          <w:noProof/>
          <w:u w:val="none"/>
        </w:rPr>
        <w:drawing>
          <wp:inline distT="0" distB="0" distL="0" distR="0" wp14:anchorId="338020E9" wp14:editId="71BC5689">
            <wp:extent cx="7026426" cy="2416175"/>
            <wp:effectExtent l="19050" t="19050" r="22225" b="222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7027884" cy="2416676"/>
                    </a:xfrm>
                    <a:prstGeom prst="rect">
                      <a:avLst/>
                    </a:prstGeom>
                    <a:ln>
                      <a:solidFill>
                        <a:schemeClr val="accent1"/>
                      </a:solidFill>
                    </a:ln>
                  </pic:spPr>
                </pic:pic>
              </a:graphicData>
            </a:graphic>
          </wp:inline>
        </w:drawing>
      </w:r>
    </w:p>
    <w:sectPr w:rsidR="002625C3" w:rsidRPr="00656E01" w:rsidSect="00C63EB3">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C4CD3"/>
    <w:multiLevelType w:val="hybridMultilevel"/>
    <w:tmpl w:val="DEDAD1F2"/>
    <w:lvl w:ilvl="0" w:tplc="0409001B">
      <w:start w:val="1"/>
      <w:numFmt w:val="lowerRoman"/>
      <w:lvlText w:val="%1."/>
      <w:lvlJc w:val="right"/>
      <w:pPr>
        <w:ind w:left="2160" w:hanging="18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9823934">
    <w:abstractNumId w:val="0"/>
  </w:num>
  <w:num w:numId="2" w16cid:durableId="1050113803">
    <w:abstractNumId w:val="11"/>
  </w:num>
  <w:num w:numId="3" w16cid:durableId="1538202598">
    <w:abstractNumId w:val="6"/>
  </w:num>
  <w:num w:numId="4" w16cid:durableId="1232078084">
    <w:abstractNumId w:val="4"/>
  </w:num>
  <w:num w:numId="5" w16cid:durableId="1537113187">
    <w:abstractNumId w:val="7"/>
  </w:num>
  <w:num w:numId="6" w16cid:durableId="415908694">
    <w:abstractNumId w:val="8"/>
  </w:num>
  <w:num w:numId="7" w16cid:durableId="821198296">
    <w:abstractNumId w:val="12"/>
  </w:num>
  <w:num w:numId="8" w16cid:durableId="683481582">
    <w:abstractNumId w:val="13"/>
  </w:num>
  <w:num w:numId="9" w16cid:durableId="35740642">
    <w:abstractNumId w:val="2"/>
  </w:num>
  <w:num w:numId="10" w16cid:durableId="74281832">
    <w:abstractNumId w:val="10"/>
  </w:num>
  <w:num w:numId="11" w16cid:durableId="912082911">
    <w:abstractNumId w:val="9"/>
  </w:num>
  <w:num w:numId="12" w16cid:durableId="74711830">
    <w:abstractNumId w:val="1"/>
  </w:num>
  <w:num w:numId="13" w16cid:durableId="981272495">
    <w:abstractNumId w:val="3"/>
  </w:num>
  <w:num w:numId="14" w16cid:durableId="4815820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47079"/>
    <w:rsid w:val="00052F14"/>
    <w:rsid w:val="0005504C"/>
    <w:rsid w:val="00055785"/>
    <w:rsid w:val="00056519"/>
    <w:rsid w:val="0005698B"/>
    <w:rsid w:val="0006038B"/>
    <w:rsid w:val="000608AA"/>
    <w:rsid w:val="00060AA4"/>
    <w:rsid w:val="00061453"/>
    <w:rsid w:val="00062864"/>
    <w:rsid w:val="00070282"/>
    <w:rsid w:val="000712E0"/>
    <w:rsid w:val="00072E7D"/>
    <w:rsid w:val="00074391"/>
    <w:rsid w:val="000768C5"/>
    <w:rsid w:val="00076D7D"/>
    <w:rsid w:val="00083926"/>
    <w:rsid w:val="00084CE4"/>
    <w:rsid w:val="0008637B"/>
    <w:rsid w:val="000921E8"/>
    <w:rsid w:val="00096B90"/>
    <w:rsid w:val="000A3245"/>
    <w:rsid w:val="000A3394"/>
    <w:rsid w:val="000A5C2A"/>
    <w:rsid w:val="000A5EB6"/>
    <w:rsid w:val="000B0A88"/>
    <w:rsid w:val="000B1980"/>
    <w:rsid w:val="000B5D1E"/>
    <w:rsid w:val="000B78FA"/>
    <w:rsid w:val="000B7EDE"/>
    <w:rsid w:val="000C0E80"/>
    <w:rsid w:val="000C5977"/>
    <w:rsid w:val="000D2B57"/>
    <w:rsid w:val="000D4611"/>
    <w:rsid w:val="000D6DFD"/>
    <w:rsid w:val="000D71DC"/>
    <w:rsid w:val="000E6A29"/>
    <w:rsid w:val="000E6CA0"/>
    <w:rsid w:val="000E7BB7"/>
    <w:rsid w:val="000F24C7"/>
    <w:rsid w:val="000F2D9A"/>
    <w:rsid w:val="000F33D6"/>
    <w:rsid w:val="000F5458"/>
    <w:rsid w:val="00101052"/>
    <w:rsid w:val="00103698"/>
    <w:rsid w:val="001049A2"/>
    <w:rsid w:val="0010682A"/>
    <w:rsid w:val="00106F32"/>
    <w:rsid w:val="001134DD"/>
    <w:rsid w:val="0011675D"/>
    <w:rsid w:val="001210C8"/>
    <w:rsid w:val="001223D5"/>
    <w:rsid w:val="0012645A"/>
    <w:rsid w:val="001302D2"/>
    <w:rsid w:val="00131B68"/>
    <w:rsid w:val="00133BB7"/>
    <w:rsid w:val="00135B24"/>
    <w:rsid w:val="00135BA7"/>
    <w:rsid w:val="00137E54"/>
    <w:rsid w:val="00142B30"/>
    <w:rsid w:val="001438FD"/>
    <w:rsid w:val="00143BED"/>
    <w:rsid w:val="0014440B"/>
    <w:rsid w:val="0014512B"/>
    <w:rsid w:val="00146E9E"/>
    <w:rsid w:val="00151B41"/>
    <w:rsid w:val="00153C23"/>
    <w:rsid w:val="00154C72"/>
    <w:rsid w:val="00154EC4"/>
    <w:rsid w:val="00155AA0"/>
    <w:rsid w:val="00155C95"/>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2D24"/>
    <w:rsid w:val="0018328F"/>
    <w:rsid w:val="00194865"/>
    <w:rsid w:val="00196C73"/>
    <w:rsid w:val="001A042D"/>
    <w:rsid w:val="001A4419"/>
    <w:rsid w:val="001A698A"/>
    <w:rsid w:val="001A7898"/>
    <w:rsid w:val="001B03F6"/>
    <w:rsid w:val="001B2692"/>
    <w:rsid w:val="001B4036"/>
    <w:rsid w:val="001B45FD"/>
    <w:rsid w:val="001C09E3"/>
    <w:rsid w:val="001C2E22"/>
    <w:rsid w:val="001C3329"/>
    <w:rsid w:val="001C4023"/>
    <w:rsid w:val="001C508F"/>
    <w:rsid w:val="001C7A35"/>
    <w:rsid w:val="001D1020"/>
    <w:rsid w:val="001D1215"/>
    <w:rsid w:val="001D4FCE"/>
    <w:rsid w:val="001E0152"/>
    <w:rsid w:val="001E05EC"/>
    <w:rsid w:val="001E11F3"/>
    <w:rsid w:val="001E6A2E"/>
    <w:rsid w:val="001E6BF5"/>
    <w:rsid w:val="001F26FD"/>
    <w:rsid w:val="001F2A9B"/>
    <w:rsid w:val="001F45B2"/>
    <w:rsid w:val="001F6507"/>
    <w:rsid w:val="00200AFE"/>
    <w:rsid w:val="00200BEF"/>
    <w:rsid w:val="0020282A"/>
    <w:rsid w:val="00203562"/>
    <w:rsid w:val="002038A6"/>
    <w:rsid w:val="002043B3"/>
    <w:rsid w:val="00205CFE"/>
    <w:rsid w:val="00207AB1"/>
    <w:rsid w:val="00207CF8"/>
    <w:rsid w:val="00210297"/>
    <w:rsid w:val="00210375"/>
    <w:rsid w:val="00213242"/>
    <w:rsid w:val="00215062"/>
    <w:rsid w:val="00216450"/>
    <w:rsid w:val="00217082"/>
    <w:rsid w:val="002226C9"/>
    <w:rsid w:val="0022380E"/>
    <w:rsid w:val="00223902"/>
    <w:rsid w:val="00223FBC"/>
    <w:rsid w:val="002254ED"/>
    <w:rsid w:val="00231BFA"/>
    <w:rsid w:val="00232668"/>
    <w:rsid w:val="00233216"/>
    <w:rsid w:val="00241BC8"/>
    <w:rsid w:val="00250556"/>
    <w:rsid w:val="00252A1B"/>
    <w:rsid w:val="0025324F"/>
    <w:rsid w:val="00253B5D"/>
    <w:rsid w:val="00257747"/>
    <w:rsid w:val="002604E0"/>
    <w:rsid w:val="00262169"/>
    <w:rsid w:val="002625C3"/>
    <w:rsid w:val="00264978"/>
    <w:rsid w:val="00270586"/>
    <w:rsid w:val="00273E26"/>
    <w:rsid w:val="00280407"/>
    <w:rsid w:val="00281E74"/>
    <w:rsid w:val="00282D3D"/>
    <w:rsid w:val="0028441E"/>
    <w:rsid w:val="00287EE4"/>
    <w:rsid w:val="00287FCE"/>
    <w:rsid w:val="0029044F"/>
    <w:rsid w:val="00293A4B"/>
    <w:rsid w:val="00294ADB"/>
    <w:rsid w:val="00296B83"/>
    <w:rsid w:val="00297ECE"/>
    <w:rsid w:val="002A0F6B"/>
    <w:rsid w:val="002A12F3"/>
    <w:rsid w:val="002A21FF"/>
    <w:rsid w:val="002A34D0"/>
    <w:rsid w:val="002A506C"/>
    <w:rsid w:val="002A7374"/>
    <w:rsid w:val="002B031A"/>
    <w:rsid w:val="002B5986"/>
    <w:rsid w:val="002B5A1A"/>
    <w:rsid w:val="002B6B4E"/>
    <w:rsid w:val="002C149D"/>
    <w:rsid w:val="002C3B08"/>
    <w:rsid w:val="002C3F77"/>
    <w:rsid w:val="002C46D2"/>
    <w:rsid w:val="002C54ED"/>
    <w:rsid w:val="002D106A"/>
    <w:rsid w:val="002D252E"/>
    <w:rsid w:val="002D54B9"/>
    <w:rsid w:val="002D6A8A"/>
    <w:rsid w:val="002D6AEE"/>
    <w:rsid w:val="002E36D0"/>
    <w:rsid w:val="002E3AAF"/>
    <w:rsid w:val="002E4705"/>
    <w:rsid w:val="002E6ACF"/>
    <w:rsid w:val="002E6B61"/>
    <w:rsid w:val="002F21E4"/>
    <w:rsid w:val="002F3A0F"/>
    <w:rsid w:val="002F4409"/>
    <w:rsid w:val="002F4604"/>
    <w:rsid w:val="002F4AC3"/>
    <w:rsid w:val="00304F63"/>
    <w:rsid w:val="0030678F"/>
    <w:rsid w:val="00311DF9"/>
    <w:rsid w:val="00314A67"/>
    <w:rsid w:val="00314B31"/>
    <w:rsid w:val="003151B5"/>
    <w:rsid w:val="003162BA"/>
    <w:rsid w:val="0032021B"/>
    <w:rsid w:val="00320336"/>
    <w:rsid w:val="00320CDB"/>
    <w:rsid w:val="003232C0"/>
    <w:rsid w:val="00324919"/>
    <w:rsid w:val="00325543"/>
    <w:rsid w:val="00325827"/>
    <w:rsid w:val="0032663A"/>
    <w:rsid w:val="003278E2"/>
    <w:rsid w:val="00327CB2"/>
    <w:rsid w:val="003304EE"/>
    <w:rsid w:val="0033200F"/>
    <w:rsid w:val="00332E0D"/>
    <w:rsid w:val="00333C2E"/>
    <w:rsid w:val="003378FE"/>
    <w:rsid w:val="00340421"/>
    <w:rsid w:val="00344CD6"/>
    <w:rsid w:val="00350A0A"/>
    <w:rsid w:val="0035136F"/>
    <w:rsid w:val="00351B70"/>
    <w:rsid w:val="00354448"/>
    <w:rsid w:val="00355D62"/>
    <w:rsid w:val="00366F5D"/>
    <w:rsid w:val="00367DAC"/>
    <w:rsid w:val="00370274"/>
    <w:rsid w:val="00371FB6"/>
    <w:rsid w:val="003729CA"/>
    <w:rsid w:val="003735B6"/>
    <w:rsid w:val="003812E4"/>
    <w:rsid w:val="003821BD"/>
    <w:rsid w:val="00382E56"/>
    <w:rsid w:val="00384B8A"/>
    <w:rsid w:val="0038563E"/>
    <w:rsid w:val="003861E7"/>
    <w:rsid w:val="00391724"/>
    <w:rsid w:val="003928CB"/>
    <w:rsid w:val="00393090"/>
    <w:rsid w:val="00394C50"/>
    <w:rsid w:val="00395639"/>
    <w:rsid w:val="003970AD"/>
    <w:rsid w:val="003A2EB2"/>
    <w:rsid w:val="003A41E5"/>
    <w:rsid w:val="003A505C"/>
    <w:rsid w:val="003A5595"/>
    <w:rsid w:val="003A795A"/>
    <w:rsid w:val="003B1533"/>
    <w:rsid w:val="003B693E"/>
    <w:rsid w:val="003B704E"/>
    <w:rsid w:val="003C4D29"/>
    <w:rsid w:val="003C6FD9"/>
    <w:rsid w:val="003D0EF5"/>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6DFF"/>
    <w:rsid w:val="00407322"/>
    <w:rsid w:val="00412EBA"/>
    <w:rsid w:val="00413943"/>
    <w:rsid w:val="0041516B"/>
    <w:rsid w:val="004234D1"/>
    <w:rsid w:val="00423A8D"/>
    <w:rsid w:val="00426482"/>
    <w:rsid w:val="00426AD1"/>
    <w:rsid w:val="00427DD9"/>
    <w:rsid w:val="00432364"/>
    <w:rsid w:val="00433EC2"/>
    <w:rsid w:val="00433F1B"/>
    <w:rsid w:val="004347C8"/>
    <w:rsid w:val="00434C7B"/>
    <w:rsid w:val="0043730F"/>
    <w:rsid w:val="00440324"/>
    <w:rsid w:val="00440BC8"/>
    <w:rsid w:val="00441279"/>
    <w:rsid w:val="00443605"/>
    <w:rsid w:val="00444631"/>
    <w:rsid w:val="0045258F"/>
    <w:rsid w:val="004527C5"/>
    <w:rsid w:val="00452A4D"/>
    <w:rsid w:val="004541AC"/>
    <w:rsid w:val="00457D7E"/>
    <w:rsid w:val="0046140B"/>
    <w:rsid w:val="004629AB"/>
    <w:rsid w:val="0046441D"/>
    <w:rsid w:val="00464551"/>
    <w:rsid w:val="004647E6"/>
    <w:rsid w:val="004649B2"/>
    <w:rsid w:val="0046502E"/>
    <w:rsid w:val="004679A5"/>
    <w:rsid w:val="004724F6"/>
    <w:rsid w:val="004737DE"/>
    <w:rsid w:val="00474F18"/>
    <w:rsid w:val="00475F09"/>
    <w:rsid w:val="004760DC"/>
    <w:rsid w:val="004762E5"/>
    <w:rsid w:val="00477C3D"/>
    <w:rsid w:val="0048110E"/>
    <w:rsid w:val="0048162D"/>
    <w:rsid w:val="0048221A"/>
    <w:rsid w:val="00483977"/>
    <w:rsid w:val="00483BE0"/>
    <w:rsid w:val="00484313"/>
    <w:rsid w:val="00490C5F"/>
    <w:rsid w:val="00491A43"/>
    <w:rsid w:val="00491BAA"/>
    <w:rsid w:val="00492265"/>
    <w:rsid w:val="004A2AD0"/>
    <w:rsid w:val="004A31B1"/>
    <w:rsid w:val="004A4A0A"/>
    <w:rsid w:val="004A67AF"/>
    <w:rsid w:val="004C1470"/>
    <w:rsid w:val="004C1C11"/>
    <w:rsid w:val="004C1CB2"/>
    <w:rsid w:val="004C4129"/>
    <w:rsid w:val="004C4219"/>
    <w:rsid w:val="004C526F"/>
    <w:rsid w:val="004C5635"/>
    <w:rsid w:val="004C6280"/>
    <w:rsid w:val="004C62F5"/>
    <w:rsid w:val="004D1AF6"/>
    <w:rsid w:val="004D2083"/>
    <w:rsid w:val="004D4A2D"/>
    <w:rsid w:val="004D7130"/>
    <w:rsid w:val="004E1646"/>
    <w:rsid w:val="004E32BC"/>
    <w:rsid w:val="004E4161"/>
    <w:rsid w:val="004E4C08"/>
    <w:rsid w:val="004E4DE3"/>
    <w:rsid w:val="004E505D"/>
    <w:rsid w:val="004E59A5"/>
    <w:rsid w:val="004E5C34"/>
    <w:rsid w:val="004E6232"/>
    <w:rsid w:val="004E6497"/>
    <w:rsid w:val="004E72F4"/>
    <w:rsid w:val="004E73D1"/>
    <w:rsid w:val="004F1105"/>
    <w:rsid w:val="004F1330"/>
    <w:rsid w:val="004F3724"/>
    <w:rsid w:val="00500376"/>
    <w:rsid w:val="005032B5"/>
    <w:rsid w:val="00504538"/>
    <w:rsid w:val="0050522C"/>
    <w:rsid w:val="005105B8"/>
    <w:rsid w:val="00513779"/>
    <w:rsid w:val="0051554A"/>
    <w:rsid w:val="005159DD"/>
    <w:rsid w:val="005200BA"/>
    <w:rsid w:val="005205DC"/>
    <w:rsid w:val="0052582B"/>
    <w:rsid w:val="00526A21"/>
    <w:rsid w:val="00531FFB"/>
    <w:rsid w:val="005327E8"/>
    <w:rsid w:val="00536FEC"/>
    <w:rsid w:val="00545120"/>
    <w:rsid w:val="0054646F"/>
    <w:rsid w:val="00547473"/>
    <w:rsid w:val="00550651"/>
    <w:rsid w:val="005506BD"/>
    <w:rsid w:val="00551569"/>
    <w:rsid w:val="00552F6E"/>
    <w:rsid w:val="00553C27"/>
    <w:rsid w:val="00553E8D"/>
    <w:rsid w:val="00555586"/>
    <w:rsid w:val="00557D5E"/>
    <w:rsid w:val="005606B1"/>
    <w:rsid w:val="005606DF"/>
    <w:rsid w:val="00562908"/>
    <w:rsid w:val="0056472C"/>
    <w:rsid w:val="00567508"/>
    <w:rsid w:val="00567530"/>
    <w:rsid w:val="00567B75"/>
    <w:rsid w:val="00574C7F"/>
    <w:rsid w:val="005756E3"/>
    <w:rsid w:val="00576E46"/>
    <w:rsid w:val="00576F28"/>
    <w:rsid w:val="0057715F"/>
    <w:rsid w:val="00582E66"/>
    <w:rsid w:val="005830A7"/>
    <w:rsid w:val="00583B56"/>
    <w:rsid w:val="00584178"/>
    <w:rsid w:val="00584D05"/>
    <w:rsid w:val="00585C4A"/>
    <w:rsid w:val="00587D5B"/>
    <w:rsid w:val="00590910"/>
    <w:rsid w:val="0059364D"/>
    <w:rsid w:val="005950FA"/>
    <w:rsid w:val="005965B3"/>
    <w:rsid w:val="005968C9"/>
    <w:rsid w:val="00597033"/>
    <w:rsid w:val="00597A05"/>
    <w:rsid w:val="005A242D"/>
    <w:rsid w:val="005A455A"/>
    <w:rsid w:val="005A4692"/>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73A"/>
    <w:rsid w:val="005D6C7B"/>
    <w:rsid w:val="005E3BC0"/>
    <w:rsid w:val="005E6A3B"/>
    <w:rsid w:val="005E6FB9"/>
    <w:rsid w:val="005F26AA"/>
    <w:rsid w:val="005F2EE5"/>
    <w:rsid w:val="005F5CF9"/>
    <w:rsid w:val="005F6B08"/>
    <w:rsid w:val="005F709C"/>
    <w:rsid w:val="006003F0"/>
    <w:rsid w:val="006014CC"/>
    <w:rsid w:val="006015CD"/>
    <w:rsid w:val="00601713"/>
    <w:rsid w:val="0060422D"/>
    <w:rsid w:val="006047AB"/>
    <w:rsid w:val="00605919"/>
    <w:rsid w:val="00606557"/>
    <w:rsid w:val="00606DE7"/>
    <w:rsid w:val="00610273"/>
    <w:rsid w:val="00610EDE"/>
    <w:rsid w:val="00610FBD"/>
    <w:rsid w:val="0061238B"/>
    <w:rsid w:val="006131FD"/>
    <w:rsid w:val="00613778"/>
    <w:rsid w:val="006170E2"/>
    <w:rsid w:val="006203AB"/>
    <w:rsid w:val="006204E9"/>
    <w:rsid w:val="00620FEC"/>
    <w:rsid w:val="00622855"/>
    <w:rsid w:val="00622959"/>
    <w:rsid w:val="00627010"/>
    <w:rsid w:val="00627794"/>
    <w:rsid w:val="00630CD3"/>
    <w:rsid w:val="00635DD2"/>
    <w:rsid w:val="00640C88"/>
    <w:rsid w:val="00640D6A"/>
    <w:rsid w:val="00642703"/>
    <w:rsid w:val="00642BC3"/>
    <w:rsid w:val="00643A31"/>
    <w:rsid w:val="00645118"/>
    <w:rsid w:val="00650222"/>
    <w:rsid w:val="00650508"/>
    <w:rsid w:val="00651CA4"/>
    <w:rsid w:val="00652637"/>
    <w:rsid w:val="00652AC7"/>
    <w:rsid w:val="00652BD6"/>
    <w:rsid w:val="00653FE7"/>
    <w:rsid w:val="00656E01"/>
    <w:rsid w:val="00661714"/>
    <w:rsid w:val="0066231A"/>
    <w:rsid w:val="006646E7"/>
    <w:rsid w:val="00671A72"/>
    <w:rsid w:val="00672ECC"/>
    <w:rsid w:val="00675224"/>
    <w:rsid w:val="00680403"/>
    <w:rsid w:val="006828BC"/>
    <w:rsid w:val="006866FB"/>
    <w:rsid w:val="0068770A"/>
    <w:rsid w:val="0069151A"/>
    <w:rsid w:val="00692800"/>
    <w:rsid w:val="00694326"/>
    <w:rsid w:val="00694735"/>
    <w:rsid w:val="00694EDF"/>
    <w:rsid w:val="006972A8"/>
    <w:rsid w:val="006976FB"/>
    <w:rsid w:val="006A0086"/>
    <w:rsid w:val="006A2D36"/>
    <w:rsid w:val="006A37FF"/>
    <w:rsid w:val="006A5839"/>
    <w:rsid w:val="006A678A"/>
    <w:rsid w:val="006A730D"/>
    <w:rsid w:val="006B19B2"/>
    <w:rsid w:val="006B4E22"/>
    <w:rsid w:val="006C1E67"/>
    <w:rsid w:val="006C2CB6"/>
    <w:rsid w:val="006C3438"/>
    <w:rsid w:val="006C3708"/>
    <w:rsid w:val="006C7362"/>
    <w:rsid w:val="006D21F2"/>
    <w:rsid w:val="006D24C5"/>
    <w:rsid w:val="006D361B"/>
    <w:rsid w:val="006D4ABA"/>
    <w:rsid w:val="006D6157"/>
    <w:rsid w:val="006E1787"/>
    <w:rsid w:val="006E489E"/>
    <w:rsid w:val="006E5F2C"/>
    <w:rsid w:val="006E6148"/>
    <w:rsid w:val="006E6E7B"/>
    <w:rsid w:val="006E793D"/>
    <w:rsid w:val="006E7EA1"/>
    <w:rsid w:val="006F1927"/>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21EBB"/>
    <w:rsid w:val="00721F21"/>
    <w:rsid w:val="00722AA7"/>
    <w:rsid w:val="00723634"/>
    <w:rsid w:val="00724154"/>
    <w:rsid w:val="0072416E"/>
    <w:rsid w:val="007243AE"/>
    <w:rsid w:val="00725563"/>
    <w:rsid w:val="0072619F"/>
    <w:rsid w:val="0073029A"/>
    <w:rsid w:val="007365DD"/>
    <w:rsid w:val="0073671D"/>
    <w:rsid w:val="007377AE"/>
    <w:rsid w:val="007404B0"/>
    <w:rsid w:val="0074213A"/>
    <w:rsid w:val="00742C40"/>
    <w:rsid w:val="007434E9"/>
    <w:rsid w:val="00747527"/>
    <w:rsid w:val="00747F15"/>
    <w:rsid w:val="00752DD4"/>
    <w:rsid w:val="007536DE"/>
    <w:rsid w:val="00754A0E"/>
    <w:rsid w:val="007560CC"/>
    <w:rsid w:val="007605DF"/>
    <w:rsid w:val="0076123D"/>
    <w:rsid w:val="00761796"/>
    <w:rsid w:val="00761840"/>
    <w:rsid w:val="00761F63"/>
    <w:rsid w:val="00766B85"/>
    <w:rsid w:val="007677A0"/>
    <w:rsid w:val="007700B5"/>
    <w:rsid w:val="00770912"/>
    <w:rsid w:val="007762D2"/>
    <w:rsid w:val="00776C77"/>
    <w:rsid w:val="00777A94"/>
    <w:rsid w:val="007840B5"/>
    <w:rsid w:val="00784D36"/>
    <w:rsid w:val="00785A00"/>
    <w:rsid w:val="007869B8"/>
    <w:rsid w:val="00791D65"/>
    <w:rsid w:val="0079298E"/>
    <w:rsid w:val="00795804"/>
    <w:rsid w:val="007A1B9B"/>
    <w:rsid w:val="007A2A5B"/>
    <w:rsid w:val="007A48BF"/>
    <w:rsid w:val="007B09AA"/>
    <w:rsid w:val="007B1AB0"/>
    <w:rsid w:val="007B2A66"/>
    <w:rsid w:val="007B3ACA"/>
    <w:rsid w:val="007B5950"/>
    <w:rsid w:val="007B6904"/>
    <w:rsid w:val="007B7396"/>
    <w:rsid w:val="007C0990"/>
    <w:rsid w:val="007C0DB5"/>
    <w:rsid w:val="007C4DB8"/>
    <w:rsid w:val="007D0417"/>
    <w:rsid w:val="007D0FFD"/>
    <w:rsid w:val="007D1EDA"/>
    <w:rsid w:val="007D4EBB"/>
    <w:rsid w:val="007D7ED9"/>
    <w:rsid w:val="007E11CD"/>
    <w:rsid w:val="007E4B5E"/>
    <w:rsid w:val="007E6825"/>
    <w:rsid w:val="007F0838"/>
    <w:rsid w:val="007F1528"/>
    <w:rsid w:val="007F5A57"/>
    <w:rsid w:val="007F67C7"/>
    <w:rsid w:val="00802B86"/>
    <w:rsid w:val="00803FF6"/>
    <w:rsid w:val="00805EDF"/>
    <w:rsid w:val="00806699"/>
    <w:rsid w:val="00807888"/>
    <w:rsid w:val="00807933"/>
    <w:rsid w:val="0081027B"/>
    <w:rsid w:val="00810CCF"/>
    <w:rsid w:val="00814EC4"/>
    <w:rsid w:val="008164DA"/>
    <w:rsid w:val="0081746C"/>
    <w:rsid w:val="00822868"/>
    <w:rsid w:val="00822FA8"/>
    <w:rsid w:val="0082332D"/>
    <w:rsid w:val="00825FCC"/>
    <w:rsid w:val="0082702A"/>
    <w:rsid w:val="00827ABC"/>
    <w:rsid w:val="00830C93"/>
    <w:rsid w:val="00834C3A"/>
    <w:rsid w:val="008408F3"/>
    <w:rsid w:val="0084181F"/>
    <w:rsid w:val="00842D61"/>
    <w:rsid w:val="008447E5"/>
    <w:rsid w:val="008462C1"/>
    <w:rsid w:val="00846777"/>
    <w:rsid w:val="00847683"/>
    <w:rsid w:val="00850F97"/>
    <w:rsid w:val="008513F9"/>
    <w:rsid w:val="00852747"/>
    <w:rsid w:val="00852BC0"/>
    <w:rsid w:val="00852C1F"/>
    <w:rsid w:val="00852CD9"/>
    <w:rsid w:val="00853FFE"/>
    <w:rsid w:val="008639CE"/>
    <w:rsid w:val="00864DD6"/>
    <w:rsid w:val="00867C7C"/>
    <w:rsid w:val="00870DC8"/>
    <w:rsid w:val="00870DCC"/>
    <w:rsid w:val="00871277"/>
    <w:rsid w:val="00873461"/>
    <w:rsid w:val="0087403B"/>
    <w:rsid w:val="00875480"/>
    <w:rsid w:val="00875676"/>
    <w:rsid w:val="00876409"/>
    <w:rsid w:val="00876B57"/>
    <w:rsid w:val="0088087E"/>
    <w:rsid w:val="00881EE3"/>
    <w:rsid w:val="00884C50"/>
    <w:rsid w:val="00886521"/>
    <w:rsid w:val="00892A2E"/>
    <w:rsid w:val="00893B9D"/>
    <w:rsid w:val="00893D55"/>
    <w:rsid w:val="00897242"/>
    <w:rsid w:val="00897635"/>
    <w:rsid w:val="008A40A9"/>
    <w:rsid w:val="008A5136"/>
    <w:rsid w:val="008A679E"/>
    <w:rsid w:val="008B0698"/>
    <w:rsid w:val="008B2C96"/>
    <w:rsid w:val="008B33FC"/>
    <w:rsid w:val="008B71F6"/>
    <w:rsid w:val="008B7AE1"/>
    <w:rsid w:val="008B7FF4"/>
    <w:rsid w:val="008C0358"/>
    <w:rsid w:val="008C234C"/>
    <w:rsid w:val="008C2B39"/>
    <w:rsid w:val="008C30F9"/>
    <w:rsid w:val="008D13F3"/>
    <w:rsid w:val="008D31FD"/>
    <w:rsid w:val="008D6284"/>
    <w:rsid w:val="008E3690"/>
    <w:rsid w:val="008E536F"/>
    <w:rsid w:val="008F0076"/>
    <w:rsid w:val="008F01D2"/>
    <w:rsid w:val="008F171E"/>
    <w:rsid w:val="008F5CD6"/>
    <w:rsid w:val="008F603C"/>
    <w:rsid w:val="008F6983"/>
    <w:rsid w:val="00901386"/>
    <w:rsid w:val="009047F1"/>
    <w:rsid w:val="00905145"/>
    <w:rsid w:val="00906C6D"/>
    <w:rsid w:val="00907636"/>
    <w:rsid w:val="00910B41"/>
    <w:rsid w:val="0091590A"/>
    <w:rsid w:val="0091696F"/>
    <w:rsid w:val="00917E34"/>
    <w:rsid w:val="009215DA"/>
    <w:rsid w:val="00921E44"/>
    <w:rsid w:val="00933D2E"/>
    <w:rsid w:val="0093455B"/>
    <w:rsid w:val="009408A8"/>
    <w:rsid w:val="00944F62"/>
    <w:rsid w:val="009510FA"/>
    <w:rsid w:val="00954C0C"/>
    <w:rsid w:val="00955098"/>
    <w:rsid w:val="00955147"/>
    <w:rsid w:val="009552EC"/>
    <w:rsid w:val="00955B20"/>
    <w:rsid w:val="009565F2"/>
    <w:rsid w:val="009664E1"/>
    <w:rsid w:val="009703E3"/>
    <w:rsid w:val="0097041B"/>
    <w:rsid w:val="00991387"/>
    <w:rsid w:val="009925C5"/>
    <w:rsid w:val="00995E0A"/>
    <w:rsid w:val="009A033D"/>
    <w:rsid w:val="009A15A6"/>
    <w:rsid w:val="009A19EF"/>
    <w:rsid w:val="009A1C7A"/>
    <w:rsid w:val="009A208D"/>
    <w:rsid w:val="009A2AAA"/>
    <w:rsid w:val="009A2D50"/>
    <w:rsid w:val="009A38ED"/>
    <w:rsid w:val="009A39AB"/>
    <w:rsid w:val="009A559F"/>
    <w:rsid w:val="009A58D6"/>
    <w:rsid w:val="009A64ED"/>
    <w:rsid w:val="009A6622"/>
    <w:rsid w:val="009B27D2"/>
    <w:rsid w:val="009B4E8E"/>
    <w:rsid w:val="009B5354"/>
    <w:rsid w:val="009B66D0"/>
    <w:rsid w:val="009C1F15"/>
    <w:rsid w:val="009C2217"/>
    <w:rsid w:val="009C52B3"/>
    <w:rsid w:val="009C5B74"/>
    <w:rsid w:val="009C5BC0"/>
    <w:rsid w:val="009D01C6"/>
    <w:rsid w:val="009D0374"/>
    <w:rsid w:val="009D6375"/>
    <w:rsid w:val="009D64B9"/>
    <w:rsid w:val="009E17E8"/>
    <w:rsid w:val="009E28C5"/>
    <w:rsid w:val="009E2D74"/>
    <w:rsid w:val="009E41A4"/>
    <w:rsid w:val="009E595D"/>
    <w:rsid w:val="009E6711"/>
    <w:rsid w:val="009E6882"/>
    <w:rsid w:val="009F1244"/>
    <w:rsid w:val="009F644F"/>
    <w:rsid w:val="009F7D88"/>
    <w:rsid w:val="00A034A2"/>
    <w:rsid w:val="00A057ED"/>
    <w:rsid w:val="00A05A0A"/>
    <w:rsid w:val="00A06548"/>
    <w:rsid w:val="00A067C4"/>
    <w:rsid w:val="00A10D48"/>
    <w:rsid w:val="00A14619"/>
    <w:rsid w:val="00A16124"/>
    <w:rsid w:val="00A172D8"/>
    <w:rsid w:val="00A17F05"/>
    <w:rsid w:val="00A20373"/>
    <w:rsid w:val="00A23AF6"/>
    <w:rsid w:val="00A25ADA"/>
    <w:rsid w:val="00A2623C"/>
    <w:rsid w:val="00A27622"/>
    <w:rsid w:val="00A3026B"/>
    <w:rsid w:val="00A319BC"/>
    <w:rsid w:val="00A32FD6"/>
    <w:rsid w:val="00A3605E"/>
    <w:rsid w:val="00A419D2"/>
    <w:rsid w:val="00A41F56"/>
    <w:rsid w:val="00A47BB1"/>
    <w:rsid w:val="00A50BD0"/>
    <w:rsid w:val="00A51E0F"/>
    <w:rsid w:val="00A52563"/>
    <w:rsid w:val="00A52739"/>
    <w:rsid w:val="00A540AE"/>
    <w:rsid w:val="00A61D14"/>
    <w:rsid w:val="00A6272B"/>
    <w:rsid w:val="00A62D5D"/>
    <w:rsid w:val="00A63CA2"/>
    <w:rsid w:val="00A64B86"/>
    <w:rsid w:val="00A66BF3"/>
    <w:rsid w:val="00A6781B"/>
    <w:rsid w:val="00A7041A"/>
    <w:rsid w:val="00A748CF"/>
    <w:rsid w:val="00A778C8"/>
    <w:rsid w:val="00A809D0"/>
    <w:rsid w:val="00A85167"/>
    <w:rsid w:val="00A87626"/>
    <w:rsid w:val="00A92097"/>
    <w:rsid w:val="00A938EF"/>
    <w:rsid w:val="00A959A9"/>
    <w:rsid w:val="00A97D9C"/>
    <w:rsid w:val="00AA06D2"/>
    <w:rsid w:val="00AA2956"/>
    <w:rsid w:val="00AA3FF2"/>
    <w:rsid w:val="00AB1521"/>
    <w:rsid w:val="00AB4303"/>
    <w:rsid w:val="00AC1754"/>
    <w:rsid w:val="00AC4B11"/>
    <w:rsid w:val="00AD18E0"/>
    <w:rsid w:val="00AD3083"/>
    <w:rsid w:val="00AD4479"/>
    <w:rsid w:val="00AD50BB"/>
    <w:rsid w:val="00AE147C"/>
    <w:rsid w:val="00AE2547"/>
    <w:rsid w:val="00AE7BA6"/>
    <w:rsid w:val="00AF07F3"/>
    <w:rsid w:val="00AF11E5"/>
    <w:rsid w:val="00AF3A73"/>
    <w:rsid w:val="00AF48CA"/>
    <w:rsid w:val="00AF4997"/>
    <w:rsid w:val="00B012B5"/>
    <w:rsid w:val="00B01F06"/>
    <w:rsid w:val="00B01F1D"/>
    <w:rsid w:val="00B02C27"/>
    <w:rsid w:val="00B02D94"/>
    <w:rsid w:val="00B03213"/>
    <w:rsid w:val="00B052C4"/>
    <w:rsid w:val="00B10462"/>
    <w:rsid w:val="00B12DA5"/>
    <w:rsid w:val="00B152A5"/>
    <w:rsid w:val="00B16C28"/>
    <w:rsid w:val="00B170E1"/>
    <w:rsid w:val="00B17D50"/>
    <w:rsid w:val="00B20694"/>
    <w:rsid w:val="00B22910"/>
    <w:rsid w:val="00B307D5"/>
    <w:rsid w:val="00B32293"/>
    <w:rsid w:val="00B356CC"/>
    <w:rsid w:val="00B369CB"/>
    <w:rsid w:val="00B37FE9"/>
    <w:rsid w:val="00B41C2A"/>
    <w:rsid w:val="00B4243F"/>
    <w:rsid w:val="00B42728"/>
    <w:rsid w:val="00B5066A"/>
    <w:rsid w:val="00B5200A"/>
    <w:rsid w:val="00B551F9"/>
    <w:rsid w:val="00B6505B"/>
    <w:rsid w:val="00B65D83"/>
    <w:rsid w:val="00B6604E"/>
    <w:rsid w:val="00B73841"/>
    <w:rsid w:val="00B75ABA"/>
    <w:rsid w:val="00B777DA"/>
    <w:rsid w:val="00B7798B"/>
    <w:rsid w:val="00B82061"/>
    <w:rsid w:val="00B83549"/>
    <w:rsid w:val="00B84EE3"/>
    <w:rsid w:val="00B8687A"/>
    <w:rsid w:val="00B90FAB"/>
    <w:rsid w:val="00B91CBF"/>
    <w:rsid w:val="00B93FA0"/>
    <w:rsid w:val="00B96931"/>
    <w:rsid w:val="00B96E4C"/>
    <w:rsid w:val="00BA25DC"/>
    <w:rsid w:val="00BA684C"/>
    <w:rsid w:val="00BB08A2"/>
    <w:rsid w:val="00BB51F2"/>
    <w:rsid w:val="00BB66C6"/>
    <w:rsid w:val="00BB7969"/>
    <w:rsid w:val="00BC03DA"/>
    <w:rsid w:val="00BC1495"/>
    <w:rsid w:val="00BC1E5E"/>
    <w:rsid w:val="00BC45DC"/>
    <w:rsid w:val="00BC6106"/>
    <w:rsid w:val="00BD1EDB"/>
    <w:rsid w:val="00BD2414"/>
    <w:rsid w:val="00BD2632"/>
    <w:rsid w:val="00BD2BA0"/>
    <w:rsid w:val="00BD2E2D"/>
    <w:rsid w:val="00BD489D"/>
    <w:rsid w:val="00BD68A2"/>
    <w:rsid w:val="00BE5D6B"/>
    <w:rsid w:val="00BF2D13"/>
    <w:rsid w:val="00BF4518"/>
    <w:rsid w:val="00BF7B83"/>
    <w:rsid w:val="00BF7E7D"/>
    <w:rsid w:val="00C00A69"/>
    <w:rsid w:val="00C02BB2"/>
    <w:rsid w:val="00C040B9"/>
    <w:rsid w:val="00C04B26"/>
    <w:rsid w:val="00C05C48"/>
    <w:rsid w:val="00C0697F"/>
    <w:rsid w:val="00C06C52"/>
    <w:rsid w:val="00C07840"/>
    <w:rsid w:val="00C13C3B"/>
    <w:rsid w:val="00C14452"/>
    <w:rsid w:val="00C14906"/>
    <w:rsid w:val="00C16568"/>
    <w:rsid w:val="00C16AAD"/>
    <w:rsid w:val="00C17CCA"/>
    <w:rsid w:val="00C17E19"/>
    <w:rsid w:val="00C20BB4"/>
    <w:rsid w:val="00C2108A"/>
    <w:rsid w:val="00C23D8C"/>
    <w:rsid w:val="00C327B8"/>
    <w:rsid w:val="00C33283"/>
    <w:rsid w:val="00C3401C"/>
    <w:rsid w:val="00C373CA"/>
    <w:rsid w:val="00C374FE"/>
    <w:rsid w:val="00C377BC"/>
    <w:rsid w:val="00C4287D"/>
    <w:rsid w:val="00C42887"/>
    <w:rsid w:val="00C428B2"/>
    <w:rsid w:val="00C471A0"/>
    <w:rsid w:val="00C508BF"/>
    <w:rsid w:val="00C555D3"/>
    <w:rsid w:val="00C55C05"/>
    <w:rsid w:val="00C6210F"/>
    <w:rsid w:val="00C62C5A"/>
    <w:rsid w:val="00C63EB3"/>
    <w:rsid w:val="00C65C63"/>
    <w:rsid w:val="00C66E0E"/>
    <w:rsid w:val="00C70F97"/>
    <w:rsid w:val="00C71028"/>
    <w:rsid w:val="00C87769"/>
    <w:rsid w:val="00C94CC1"/>
    <w:rsid w:val="00C96BC6"/>
    <w:rsid w:val="00CA2425"/>
    <w:rsid w:val="00CA315E"/>
    <w:rsid w:val="00CB47BC"/>
    <w:rsid w:val="00CB6889"/>
    <w:rsid w:val="00CC036F"/>
    <w:rsid w:val="00CC690E"/>
    <w:rsid w:val="00CC6B83"/>
    <w:rsid w:val="00CD4397"/>
    <w:rsid w:val="00CD652D"/>
    <w:rsid w:val="00CD6A94"/>
    <w:rsid w:val="00CD71FF"/>
    <w:rsid w:val="00CD7A4B"/>
    <w:rsid w:val="00CE1DA5"/>
    <w:rsid w:val="00CE7171"/>
    <w:rsid w:val="00CF0F4E"/>
    <w:rsid w:val="00CF17E5"/>
    <w:rsid w:val="00CF255E"/>
    <w:rsid w:val="00CF25D5"/>
    <w:rsid w:val="00CF2676"/>
    <w:rsid w:val="00CF48EE"/>
    <w:rsid w:val="00CF4F5F"/>
    <w:rsid w:val="00CF5D79"/>
    <w:rsid w:val="00D013D5"/>
    <w:rsid w:val="00D01FBE"/>
    <w:rsid w:val="00D0496E"/>
    <w:rsid w:val="00D11A80"/>
    <w:rsid w:val="00D14B87"/>
    <w:rsid w:val="00D16448"/>
    <w:rsid w:val="00D17E89"/>
    <w:rsid w:val="00D22226"/>
    <w:rsid w:val="00D2520C"/>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ADA"/>
    <w:rsid w:val="00D73F80"/>
    <w:rsid w:val="00D74B1E"/>
    <w:rsid w:val="00D776BE"/>
    <w:rsid w:val="00D812E5"/>
    <w:rsid w:val="00D836B8"/>
    <w:rsid w:val="00D87624"/>
    <w:rsid w:val="00D87B4A"/>
    <w:rsid w:val="00D92AA8"/>
    <w:rsid w:val="00D954BB"/>
    <w:rsid w:val="00D9596E"/>
    <w:rsid w:val="00D975F8"/>
    <w:rsid w:val="00DA038B"/>
    <w:rsid w:val="00DA20C3"/>
    <w:rsid w:val="00DA2307"/>
    <w:rsid w:val="00DA316E"/>
    <w:rsid w:val="00DA32E1"/>
    <w:rsid w:val="00DA4BF1"/>
    <w:rsid w:val="00DA536F"/>
    <w:rsid w:val="00DB0E13"/>
    <w:rsid w:val="00DB3BC5"/>
    <w:rsid w:val="00DB5097"/>
    <w:rsid w:val="00DB5688"/>
    <w:rsid w:val="00DB7286"/>
    <w:rsid w:val="00DC112B"/>
    <w:rsid w:val="00DC229B"/>
    <w:rsid w:val="00DC248E"/>
    <w:rsid w:val="00DC3865"/>
    <w:rsid w:val="00DC7658"/>
    <w:rsid w:val="00DD12A7"/>
    <w:rsid w:val="00DD2150"/>
    <w:rsid w:val="00DD2610"/>
    <w:rsid w:val="00DD5202"/>
    <w:rsid w:val="00DD60E4"/>
    <w:rsid w:val="00DE0987"/>
    <w:rsid w:val="00DE0CF7"/>
    <w:rsid w:val="00DE6825"/>
    <w:rsid w:val="00DF2FEB"/>
    <w:rsid w:val="00DF51A5"/>
    <w:rsid w:val="00DF59F8"/>
    <w:rsid w:val="00E0146B"/>
    <w:rsid w:val="00E018E4"/>
    <w:rsid w:val="00E05927"/>
    <w:rsid w:val="00E06149"/>
    <w:rsid w:val="00E1292B"/>
    <w:rsid w:val="00E136C9"/>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41E80"/>
    <w:rsid w:val="00E42012"/>
    <w:rsid w:val="00E45B93"/>
    <w:rsid w:val="00E51C8C"/>
    <w:rsid w:val="00E52ED6"/>
    <w:rsid w:val="00E54524"/>
    <w:rsid w:val="00E56001"/>
    <w:rsid w:val="00E602D6"/>
    <w:rsid w:val="00E60FB4"/>
    <w:rsid w:val="00E61CEC"/>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E2B84"/>
    <w:rsid w:val="00EE36DF"/>
    <w:rsid w:val="00EE4DF4"/>
    <w:rsid w:val="00EE4E83"/>
    <w:rsid w:val="00EE5884"/>
    <w:rsid w:val="00EE6085"/>
    <w:rsid w:val="00EF49DD"/>
    <w:rsid w:val="00EF59B4"/>
    <w:rsid w:val="00EF6C3F"/>
    <w:rsid w:val="00F00569"/>
    <w:rsid w:val="00F00DBE"/>
    <w:rsid w:val="00F01EEB"/>
    <w:rsid w:val="00F0278F"/>
    <w:rsid w:val="00F02AF3"/>
    <w:rsid w:val="00F0427B"/>
    <w:rsid w:val="00F0471A"/>
    <w:rsid w:val="00F05CBD"/>
    <w:rsid w:val="00F05FCA"/>
    <w:rsid w:val="00F073E5"/>
    <w:rsid w:val="00F100B0"/>
    <w:rsid w:val="00F1066B"/>
    <w:rsid w:val="00F106B2"/>
    <w:rsid w:val="00F12415"/>
    <w:rsid w:val="00F17154"/>
    <w:rsid w:val="00F22EC0"/>
    <w:rsid w:val="00F308AD"/>
    <w:rsid w:val="00F3111B"/>
    <w:rsid w:val="00F32CF3"/>
    <w:rsid w:val="00F35A67"/>
    <w:rsid w:val="00F361D7"/>
    <w:rsid w:val="00F36D1E"/>
    <w:rsid w:val="00F379D5"/>
    <w:rsid w:val="00F40781"/>
    <w:rsid w:val="00F40819"/>
    <w:rsid w:val="00F437F9"/>
    <w:rsid w:val="00F4508C"/>
    <w:rsid w:val="00F46DB9"/>
    <w:rsid w:val="00F5053A"/>
    <w:rsid w:val="00F52E30"/>
    <w:rsid w:val="00F53208"/>
    <w:rsid w:val="00F5357E"/>
    <w:rsid w:val="00F53B6E"/>
    <w:rsid w:val="00F570AD"/>
    <w:rsid w:val="00F610FB"/>
    <w:rsid w:val="00F62588"/>
    <w:rsid w:val="00F62EB9"/>
    <w:rsid w:val="00F64D55"/>
    <w:rsid w:val="00F66DF0"/>
    <w:rsid w:val="00F7015F"/>
    <w:rsid w:val="00F702C7"/>
    <w:rsid w:val="00F7357B"/>
    <w:rsid w:val="00F73DC8"/>
    <w:rsid w:val="00F76A37"/>
    <w:rsid w:val="00F76DB7"/>
    <w:rsid w:val="00F810A6"/>
    <w:rsid w:val="00F81F98"/>
    <w:rsid w:val="00F821D2"/>
    <w:rsid w:val="00F83998"/>
    <w:rsid w:val="00F8477F"/>
    <w:rsid w:val="00F90FEA"/>
    <w:rsid w:val="00F91B99"/>
    <w:rsid w:val="00F91D4A"/>
    <w:rsid w:val="00F95AEB"/>
    <w:rsid w:val="00F96011"/>
    <w:rsid w:val="00F96D79"/>
    <w:rsid w:val="00FA3D1D"/>
    <w:rsid w:val="00FA5E6F"/>
    <w:rsid w:val="00FB038B"/>
    <w:rsid w:val="00FB0FE7"/>
    <w:rsid w:val="00FB1291"/>
    <w:rsid w:val="00FB3E69"/>
    <w:rsid w:val="00FB4CDA"/>
    <w:rsid w:val="00FB6C51"/>
    <w:rsid w:val="00FC1DB0"/>
    <w:rsid w:val="00FC1F14"/>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6B05"/>
  <w15:docId w15:val="{55911439-45D3-4313-B094-4C234262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table" w:styleId="TableGrid">
    <w:name w:val="Table Grid"/>
    <w:basedOn w:val="TableNormal"/>
    <w:uiPriority w:val="59"/>
    <w:rsid w:val="000F2D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4</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Kumar, Yatan</cp:lastModifiedBy>
  <cp:revision>20</cp:revision>
  <dcterms:created xsi:type="dcterms:W3CDTF">2022-03-05T21:41:00Z</dcterms:created>
  <dcterms:modified xsi:type="dcterms:W3CDTF">2024-01-22T16:07:00Z</dcterms:modified>
</cp:coreProperties>
</file>