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7441" w14:textId="350A85D2" w:rsidR="00EF370A" w:rsidRPr="002D2704" w:rsidRDefault="002D2704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  <w:lang w:val="en-IN"/>
        </w:rPr>
        <w:t>Sending Such HTTP request to Web API or Web Site is not the only kind of communication, we could have in a dockerized app.</w:t>
      </w:r>
    </w:p>
    <w:p w14:paraId="6FBC993C" w14:textId="4813E6B3" w:rsidR="002D2704" w:rsidRPr="005C4823" w:rsidRDefault="005C4823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Maybe we have something like </w:t>
      </w:r>
      <w:r w:rsidRPr="005C4823">
        <w:rPr>
          <w:b/>
          <w:bCs/>
          <w:sz w:val="20"/>
          <w:szCs w:val="20"/>
          <w:lang w:val="en-IN"/>
        </w:rPr>
        <w:t>Web Services or Database</w:t>
      </w:r>
      <w:r>
        <w:rPr>
          <w:sz w:val="20"/>
          <w:szCs w:val="20"/>
          <w:lang w:val="en-IN"/>
        </w:rPr>
        <w:t xml:space="preserve"> running on our Host machine with which we want our dockerized app to communicate.</w:t>
      </w:r>
      <w:r w:rsidR="0010387D">
        <w:rPr>
          <w:sz w:val="20"/>
          <w:szCs w:val="20"/>
          <w:lang w:val="en-IN"/>
        </w:rPr>
        <w:br/>
        <w:t>So basically, we’re talking about Web Services or Database running on our host machine but without Docker.</w:t>
      </w:r>
      <w:r w:rsidR="0010387D">
        <w:rPr>
          <w:sz w:val="20"/>
          <w:szCs w:val="20"/>
          <w:lang w:val="en-IN"/>
        </w:rPr>
        <w:br/>
        <w:t>Means they are not containerized. This is the case we want to discuss.</w:t>
      </w:r>
    </w:p>
    <w:p w14:paraId="5F5C3DBA" w14:textId="56ECEF3A" w:rsidR="005C4823" w:rsidRPr="0065193D" w:rsidRDefault="007F6F51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AA26181" wp14:editId="60971A53">
            <wp:extent cx="7341870" cy="265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4035" cy="26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23" w:rsidRPr="006519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D2BE479E"/>
    <w:lvl w:ilvl="0" w:tplc="E5546B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387D"/>
    <w:rsid w:val="0010682A"/>
    <w:rsid w:val="00106F32"/>
    <w:rsid w:val="001134DD"/>
    <w:rsid w:val="0011592A"/>
    <w:rsid w:val="0011675D"/>
    <w:rsid w:val="001223D5"/>
    <w:rsid w:val="00130D3E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7D2D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3E31"/>
    <w:rsid w:val="00215062"/>
    <w:rsid w:val="0021677F"/>
    <w:rsid w:val="00223FBC"/>
    <w:rsid w:val="002463DB"/>
    <w:rsid w:val="00250556"/>
    <w:rsid w:val="00252A1B"/>
    <w:rsid w:val="0025324F"/>
    <w:rsid w:val="00270586"/>
    <w:rsid w:val="00280407"/>
    <w:rsid w:val="00282D3D"/>
    <w:rsid w:val="00287FCE"/>
    <w:rsid w:val="0029044F"/>
    <w:rsid w:val="002916B7"/>
    <w:rsid w:val="002A21FF"/>
    <w:rsid w:val="002A506C"/>
    <w:rsid w:val="002A711B"/>
    <w:rsid w:val="002B031A"/>
    <w:rsid w:val="002D106A"/>
    <w:rsid w:val="002D2704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73C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287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482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184E"/>
    <w:rsid w:val="0065193D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59A4"/>
    <w:rsid w:val="007A1B9B"/>
    <w:rsid w:val="007A5674"/>
    <w:rsid w:val="007B09AA"/>
    <w:rsid w:val="007B1AB0"/>
    <w:rsid w:val="007B3ACA"/>
    <w:rsid w:val="007B7396"/>
    <w:rsid w:val="007C2AF3"/>
    <w:rsid w:val="007F20BE"/>
    <w:rsid w:val="007F6F51"/>
    <w:rsid w:val="00805EDF"/>
    <w:rsid w:val="00807933"/>
    <w:rsid w:val="0081027B"/>
    <w:rsid w:val="00810CCF"/>
    <w:rsid w:val="00816ED9"/>
    <w:rsid w:val="00830C93"/>
    <w:rsid w:val="00836A7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BAF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17A8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C7307"/>
    <w:rsid w:val="00BC7B69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3DE8"/>
    <w:rsid w:val="00CF48EE"/>
    <w:rsid w:val="00CF5D79"/>
    <w:rsid w:val="00D14B87"/>
    <w:rsid w:val="00D17E89"/>
    <w:rsid w:val="00D22226"/>
    <w:rsid w:val="00D3514F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33D"/>
    <w:rsid w:val="00EE4DF4"/>
    <w:rsid w:val="00EE4E83"/>
    <w:rsid w:val="00EF370A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56E9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2022-11-29T18:19:00Z</dcterms:created>
  <dcterms:modified xsi:type="dcterms:W3CDTF">2022-12-02T13:48:00Z</dcterms:modified>
</cp:coreProperties>
</file>