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181" w:rsidRDefault="00122484" w:rsidP="00592181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112621" cy="2762759"/>
            <wp:effectExtent l="19050" t="19050" r="12079" b="18541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716" cy="27627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484" w:rsidRDefault="004E1F0B" w:rsidP="00592181">
      <w:pPr>
        <w:pStyle w:val="ListParagraph"/>
        <w:numPr>
          <w:ilvl w:val="0"/>
          <w:numId w:val="10"/>
        </w:numPr>
        <w:ind w:left="426"/>
      </w:pPr>
      <w:r>
        <w:t>Let’s see how to create VM.</w:t>
      </w:r>
      <w:r w:rsidR="008D1A99">
        <w:br/>
      </w:r>
      <w:r w:rsidR="008D1A99">
        <w:rPr>
          <w:noProof/>
        </w:rPr>
        <w:drawing>
          <wp:inline distT="0" distB="0" distL="0" distR="0">
            <wp:extent cx="7383957" cy="3039830"/>
            <wp:effectExtent l="19050" t="19050" r="26493" b="272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550" cy="30408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F0B" w:rsidRDefault="004E1F0B" w:rsidP="00592181">
      <w:pPr>
        <w:pStyle w:val="ListParagraph"/>
        <w:numPr>
          <w:ilvl w:val="0"/>
          <w:numId w:val="10"/>
        </w:numPr>
        <w:ind w:left="426"/>
      </w:pPr>
      <w:r w:rsidRPr="004E1F0B">
        <w:rPr>
          <w:b/>
          <w:u w:val="single"/>
        </w:rPr>
        <w:t>First requirement</w:t>
      </w:r>
      <w:r>
        <w:t xml:space="preserve">: You must have either </w:t>
      </w:r>
      <w:r w:rsidRPr="007942B8">
        <w:rPr>
          <w:color w:val="E36C0A" w:themeColor="accent6" w:themeShade="BF"/>
        </w:rPr>
        <w:t>physical server</w:t>
      </w:r>
      <w:r>
        <w:t xml:space="preserve"> or VM (as inside VM, we can create another VM).</w:t>
      </w:r>
    </w:p>
    <w:p w:rsidR="00EE2BEF" w:rsidRDefault="00C14272" w:rsidP="00EE2BEF">
      <w:pPr>
        <w:pStyle w:val="ListParagraph"/>
        <w:numPr>
          <w:ilvl w:val="0"/>
          <w:numId w:val="10"/>
        </w:numPr>
        <w:ind w:left="426"/>
      </w:pPr>
      <w:r>
        <w:rPr>
          <w:b/>
          <w:u w:val="single"/>
        </w:rPr>
        <w:t>Host Operating</w:t>
      </w:r>
      <w:r w:rsidR="00EE2BEF" w:rsidRPr="00EE2BEF">
        <w:rPr>
          <w:b/>
          <w:u w:val="single"/>
        </w:rPr>
        <w:t xml:space="preserve"> System</w:t>
      </w:r>
      <w:r w:rsidR="00EE2BEF">
        <w:t xml:space="preserve">: It can be anyone such as Windows, MAC, </w:t>
      </w:r>
      <w:proofErr w:type="gramStart"/>
      <w:r w:rsidR="00EE2BEF">
        <w:t>Linux</w:t>
      </w:r>
      <w:proofErr w:type="gramEnd"/>
      <w:r w:rsidR="00EE2BEF">
        <w:t xml:space="preserve"> etc.</w:t>
      </w:r>
    </w:p>
    <w:p w:rsidR="004A66C1" w:rsidRDefault="00B9258F" w:rsidP="00EE2BEF">
      <w:pPr>
        <w:pStyle w:val="ListParagraph"/>
        <w:numPr>
          <w:ilvl w:val="0"/>
          <w:numId w:val="10"/>
        </w:numPr>
        <w:ind w:left="426"/>
      </w:pPr>
      <w:proofErr w:type="spellStart"/>
      <w:r w:rsidRPr="00B9258F">
        <w:rPr>
          <w:b/>
          <w:u w:val="single"/>
        </w:rPr>
        <w:t>Hypervison</w:t>
      </w:r>
      <w:proofErr w:type="spellEnd"/>
      <w:r>
        <w:t xml:space="preserve">: On top of Host OS, install it. There are many types such as </w:t>
      </w:r>
      <w:r>
        <w:br/>
      </w:r>
      <w:r>
        <w:rPr>
          <w:noProof/>
        </w:rPr>
        <w:drawing>
          <wp:inline distT="0" distB="0" distL="0" distR="0">
            <wp:extent cx="5236845" cy="2420620"/>
            <wp:effectExtent l="19050" t="19050" r="2095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4206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B9258F">
        <w:rPr>
          <w:b/>
          <w:u w:val="single"/>
        </w:rPr>
        <w:t xml:space="preserve">VMware </w:t>
      </w:r>
      <w:proofErr w:type="spellStart"/>
      <w:r w:rsidRPr="00B9258F">
        <w:rPr>
          <w:b/>
          <w:u w:val="single"/>
        </w:rPr>
        <w:t>ESXi</w:t>
      </w:r>
      <w:proofErr w:type="spellEnd"/>
      <w:r>
        <w:t>: It is directly installed on the computer so no need for hosting OS.</w:t>
      </w:r>
      <w:r w:rsidR="004966E3">
        <w:br/>
        <w:t xml:space="preserve">So, Hypervisor may be running on </w:t>
      </w:r>
    </w:p>
    <w:p w:rsidR="004A66C1" w:rsidRPr="004A66C1" w:rsidRDefault="004A66C1" w:rsidP="004A66C1">
      <w:pPr>
        <w:pStyle w:val="ListParagraph"/>
        <w:numPr>
          <w:ilvl w:val="1"/>
          <w:numId w:val="10"/>
        </w:numPr>
      </w:pPr>
      <w:r>
        <w:rPr>
          <w:color w:val="E36C0A" w:themeColor="accent6" w:themeShade="BF"/>
        </w:rPr>
        <w:t>Hosting OS which is running on p</w:t>
      </w:r>
      <w:r w:rsidRPr="007942B8">
        <w:rPr>
          <w:color w:val="E36C0A" w:themeColor="accent6" w:themeShade="BF"/>
        </w:rPr>
        <w:t>hysical server</w:t>
      </w:r>
    </w:p>
    <w:p w:rsidR="004A66C1" w:rsidRPr="004A66C1" w:rsidRDefault="004A66C1" w:rsidP="004A66C1">
      <w:pPr>
        <w:pStyle w:val="ListParagraph"/>
        <w:numPr>
          <w:ilvl w:val="1"/>
          <w:numId w:val="10"/>
        </w:numPr>
      </w:pPr>
      <w:r>
        <w:rPr>
          <w:color w:val="E36C0A" w:themeColor="accent6" w:themeShade="BF"/>
        </w:rPr>
        <w:t>V</w:t>
      </w:r>
      <w:r w:rsidR="004966E3" w:rsidRPr="007942B8">
        <w:rPr>
          <w:color w:val="E36C0A" w:themeColor="accent6" w:themeShade="BF"/>
        </w:rPr>
        <w:t>irtual</w:t>
      </w:r>
      <w:r>
        <w:rPr>
          <w:color w:val="E36C0A" w:themeColor="accent6" w:themeShade="BF"/>
        </w:rPr>
        <w:t xml:space="preserve"> Machine.</w:t>
      </w:r>
    </w:p>
    <w:p w:rsidR="00EE2BEF" w:rsidRDefault="004A66C1" w:rsidP="004A66C1">
      <w:pPr>
        <w:pStyle w:val="ListParagraph"/>
        <w:numPr>
          <w:ilvl w:val="1"/>
          <w:numId w:val="10"/>
        </w:numPr>
      </w:pPr>
      <w:r>
        <w:rPr>
          <w:color w:val="E36C0A" w:themeColor="accent6" w:themeShade="BF"/>
        </w:rPr>
        <w:t xml:space="preserve">Directly on Hosting Machine (Physical Server) </w:t>
      </w:r>
      <w:r w:rsidR="004966E3">
        <w:t xml:space="preserve">(in case of VMware </w:t>
      </w:r>
      <w:proofErr w:type="spellStart"/>
      <w:r w:rsidR="004966E3">
        <w:t>ESXi</w:t>
      </w:r>
      <w:proofErr w:type="spellEnd"/>
      <w:r w:rsidR="004966E3">
        <w:t>).</w:t>
      </w:r>
    </w:p>
    <w:p w:rsidR="002F7F03" w:rsidRDefault="002F7F03" w:rsidP="001D4A92">
      <w:pPr>
        <w:pStyle w:val="ListParagraph"/>
        <w:numPr>
          <w:ilvl w:val="0"/>
          <w:numId w:val="10"/>
        </w:numPr>
        <w:ind w:left="426"/>
      </w:pPr>
      <w:r>
        <w:rPr>
          <w:b/>
          <w:u w:val="single"/>
        </w:rPr>
        <w:lastRenderedPageBreak/>
        <w:t>Virtual Machine 01:</w:t>
      </w:r>
      <w:r w:rsidR="001D4A92">
        <w:rPr>
          <w:b/>
          <w:u w:val="single"/>
        </w:rPr>
        <w:t xml:space="preserve"> </w:t>
      </w:r>
      <w:r>
        <w:t xml:space="preserve">Virtual machine is installed on top </w:t>
      </w:r>
      <w:r w:rsidR="00976D1A">
        <w:t>of</w:t>
      </w:r>
      <w:r>
        <w:t xml:space="preserve"> </w:t>
      </w:r>
      <w:r w:rsidRPr="004A66C1">
        <w:rPr>
          <w:color w:val="E36C0A" w:themeColor="accent6" w:themeShade="BF"/>
        </w:rPr>
        <w:t>hypervisor</w:t>
      </w:r>
      <w:r>
        <w:t xml:space="preserve">. </w:t>
      </w:r>
    </w:p>
    <w:p w:rsidR="002F7F03" w:rsidRDefault="002F7F03" w:rsidP="002F7F03">
      <w:pPr>
        <w:pStyle w:val="ListParagraph"/>
        <w:numPr>
          <w:ilvl w:val="1"/>
          <w:numId w:val="10"/>
        </w:numPr>
        <w:ind w:left="1418"/>
      </w:pPr>
      <w:r>
        <w:t xml:space="preserve">The idea is that each VM has its </w:t>
      </w:r>
      <w:r w:rsidRPr="004A66C1">
        <w:rPr>
          <w:color w:val="E36C0A" w:themeColor="accent6" w:themeShade="BF"/>
        </w:rPr>
        <w:t>own Guest OS</w:t>
      </w:r>
      <w:r>
        <w:t>.</w:t>
      </w:r>
    </w:p>
    <w:p w:rsidR="002F7F03" w:rsidRDefault="001D4A92" w:rsidP="002F7F03">
      <w:pPr>
        <w:pStyle w:val="ListParagraph"/>
        <w:numPr>
          <w:ilvl w:val="1"/>
          <w:numId w:val="10"/>
        </w:numPr>
        <w:ind w:left="1418"/>
      </w:pPr>
      <w:r>
        <w:t xml:space="preserve">Each VM has its own set of binary files, executables, </w:t>
      </w:r>
      <w:r w:rsidR="004F0904">
        <w:t>its o</w:t>
      </w:r>
      <w:r w:rsidR="006A471E">
        <w:t xml:space="preserve">wn file system, dedicated resources like CPU, </w:t>
      </w:r>
      <w:r w:rsidR="001D2249">
        <w:t>memory, Hard disk.</w:t>
      </w:r>
    </w:p>
    <w:p w:rsidR="001D2249" w:rsidRDefault="001D2249" w:rsidP="002F7F03">
      <w:pPr>
        <w:pStyle w:val="ListParagraph"/>
        <w:numPr>
          <w:ilvl w:val="1"/>
          <w:numId w:val="10"/>
        </w:numPr>
        <w:ind w:left="1418"/>
      </w:pPr>
      <w:r>
        <w:t>Inside each VM, we are able to run applications.</w:t>
      </w:r>
    </w:p>
    <w:p w:rsidR="00084DD6" w:rsidRPr="002F7F03" w:rsidRDefault="001F40CC" w:rsidP="00B81DA5">
      <w:pPr>
        <w:pStyle w:val="ListParagraph"/>
        <w:numPr>
          <w:ilvl w:val="1"/>
          <w:numId w:val="10"/>
        </w:numPr>
        <w:ind w:left="1418"/>
      </w:pPr>
      <w:r>
        <w:t>Applications running in one VM would be isolated from those running in other VM.</w:t>
      </w:r>
      <w:r w:rsidR="00143D37">
        <w:br/>
        <w:t>We can say that each VM is separate world or separate entity.</w:t>
      </w:r>
    </w:p>
    <w:p w:rsidR="002F7F03" w:rsidRPr="00B9258F" w:rsidRDefault="002F7F03" w:rsidP="004A66C1"/>
    <w:sectPr w:rsidR="002F7F03" w:rsidRPr="00B9258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3156A"/>
    <w:rsid w:val="000354EB"/>
    <w:rsid w:val="00040196"/>
    <w:rsid w:val="00046830"/>
    <w:rsid w:val="00047B02"/>
    <w:rsid w:val="000509D8"/>
    <w:rsid w:val="00055785"/>
    <w:rsid w:val="00057EDF"/>
    <w:rsid w:val="00062864"/>
    <w:rsid w:val="00070282"/>
    <w:rsid w:val="00074391"/>
    <w:rsid w:val="0007646B"/>
    <w:rsid w:val="000768C5"/>
    <w:rsid w:val="00084DD6"/>
    <w:rsid w:val="0008637B"/>
    <w:rsid w:val="000863AC"/>
    <w:rsid w:val="00087692"/>
    <w:rsid w:val="000921E8"/>
    <w:rsid w:val="00095A2D"/>
    <w:rsid w:val="00096B90"/>
    <w:rsid w:val="000A543E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22484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7A35"/>
    <w:rsid w:val="001D2249"/>
    <w:rsid w:val="001D4A92"/>
    <w:rsid w:val="001D4FCE"/>
    <w:rsid w:val="001F2A9B"/>
    <w:rsid w:val="001F40CC"/>
    <w:rsid w:val="001F45B2"/>
    <w:rsid w:val="002008E5"/>
    <w:rsid w:val="00210297"/>
    <w:rsid w:val="00215062"/>
    <w:rsid w:val="00216454"/>
    <w:rsid w:val="00223FBC"/>
    <w:rsid w:val="0023399D"/>
    <w:rsid w:val="00247060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6ACF"/>
    <w:rsid w:val="002F21E4"/>
    <w:rsid w:val="002F4604"/>
    <w:rsid w:val="002F4AC3"/>
    <w:rsid w:val="002F6F82"/>
    <w:rsid w:val="002F7F03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B7F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966E3"/>
    <w:rsid w:val="004A66C1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1F0B"/>
    <w:rsid w:val="004E4161"/>
    <w:rsid w:val="004E59A5"/>
    <w:rsid w:val="004E5F1A"/>
    <w:rsid w:val="004E6497"/>
    <w:rsid w:val="004E72F4"/>
    <w:rsid w:val="004F0904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31DEA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A471E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42B8"/>
    <w:rsid w:val="00796717"/>
    <w:rsid w:val="007A1B9B"/>
    <w:rsid w:val="007A7D02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546F9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1A99"/>
    <w:rsid w:val="008D6284"/>
    <w:rsid w:val="008E536F"/>
    <w:rsid w:val="008E65ED"/>
    <w:rsid w:val="008F171E"/>
    <w:rsid w:val="008F603C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6D1A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37DC"/>
    <w:rsid w:val="009F4DA3"/>
    <w:rsid w:val="00A05A0A"/>
    <w:rsid w:val="00A067C4"/>
    <w:rsid w:val="00A10D48"/>
    <w:rsid w:val="00A112FC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96DC9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1DA5"/>
    <w:rsid w:val="00B83549"/>
    <w:rsid w:val="00B84EE3"/>
    <w:rsid w:val="00B91CBF"/>
    <w:rsid w:val="00B9258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272"/>
    <w:rsid w:val="00C14452"/>
    <w:rsid w:val="00C14906"/>
    <w:rsid w:val="00C152DD"/>
    <w:rsid w:val="00C165ED"/>
    <w:rsid w:val="00C17E19"/>
    <w:rsid w:val="00C2380F"/>
    <w:rsid w:val="00C23D8C"/>
    <w:rsid w:val="00C26FF1"/>
    <w:rsid w:val="00C33ACB"/>
    <w:rsid w:val="00C3401C"/>
    <w:rsid w:val="00C34931"/>
    <w:rsid w:val="00C377BC"/>
    <w:rsid w:val="00C40A10"/>
    <w:rsid w:val="00C41FEF"/>
    <w:rsid w:val="00C65C63"/>
    <w:rsid w:val="00C71028"/>
    <w:rsid w:val="00C87315"/>
    <w:rsid w:val="00CC269B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24EA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65428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2BEF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22</cp:revision>
  <dcterms:created xsi:type="dcterms:W3CDTF">2021-03-07T19:16:00Z</dcterms:created>
  <dcterms:modified xsi:type="dcterms:W3CDTF">2021-07-08T16:32:00Z</dcterms:modified>
</cp:coreProperties>
</file>