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81BB5" w14:textId="065CDDBA" w:rsidR="00B96FFF" w:rsidRDefault="002379F5" w:rsidP="002379F5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3B2CAAA" wp14:editId="40320B16">
            <wp:extent cx="7651115" cy="274955"/>
            <wp:effectExtent l="0" t="0" r="6985" b="0"/>
            <wp:docPr id="14269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8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30F" w14:textId="0120A5BB" w:rsidR="002379F5" w:rsidRDefault="002379F5" w:rsidP="008117CB">
      <w:pPr>
        <w:pStyle w:val="ListParagraph"/>
        <w:numPr>
          <w:ilvl w:val="0"/>
          <w:numId w:val="16"/>
        </w:numPr>
      </w:pPr>
      <w:r>
        <w:t xml:space="preserve">In the previous section, we explored </w:t>
      </w:r>
      <w:proofErr w:type="gramStart"/>
      <w:r>
        <w:t>basics</w:t>
      </w:r>
      <w:proofErr w:type="gramEnd"/>
      <w:r>
        <w:t xml:space="preserve"> of Git and have used our local Git Repository</w:t>
      </w:r>
      <w:r w:rsidR="008117CB">
        <w:t xml:space="preserve"> with several sample files.</w:t>
      </w:r>
    </w:p>
    <w:p w14:paraId="1CA22661" w14:textId="63562997" w:rsidR="008117CB" w:rsidRDefault="008117CB" w:rsidP="008117CB">
      <w:pPr>
        <w:pStyle w:val="ListParagraph"/>
        <w:numPr>
          <w:ilvl w:val="0"/>
          <w:numId w:val="16"/>
        </w:numPr>
      </w:pPr>
      <w:r>
        <w:t>But in this section, let us explore real world projects and explore real Git Repository.</w:t>
      </w:r>
    </w:p>
    <w:p w14:paraId="70E9151B" w14:textId="1FEA5A30" w:rsidR="008117CB" w:rsidRDefault="00E420BB" w:rsidP="00E420BB">
      <w:pPr>
        <w:pStyle w:val="ListParagraph"/>
        <w:numPr>
          <w:ilvl w:val="1"/>
          <w:numId w:val="16"/>
        </w:numPr>
      </w:pPr>
      <w:r>
        <w:t>We will also examine commit histories,</w:t>
      </w:r>
    </w:p>
    <w:p w14:paraId="20D0D3DF" w14:textId="25407FF7" w:rsidR="00E420BB" w:rsidRDefault="00E420BB" w:rsidP="00E420BB">
      <w:pPr>
        <w:pStyle w:val="ListParagraph"/>
        <w:numPr>
          <w:ilvl w:val="1"/>
          <w:numId w:val="16"/>
        </w:numPr>
      </w:pPr>
      <w:r>
        <w:t>examine blobs, trees and so on.</w:t>
      </w:r>
    </w:p>
    <w:p w14:paraId="7BC35447" w14:textId="7409F97F" w:rsidR="00E420BB" w:rsidRDefault="00E420BB" w:rsidP="00E420BB">
      <w:pPr>
        <w:pStyle w:val="ListParagraph"/>
        <w:numPr>
          <w:ilvl w:val="0"/>
          <w:numId w:val="16"/>
        </w:numPr>
      </w:pPr>
      <w:r>
        <w:t xml:space="preserve">Github is </w:t>
      </w:r>
      <w:proofErr w:type="gramStart"/>
      <w:r>
        <w:t>hosting</w:t>
      </w:r>
      <w:proofErr w:type="gramEnd"/>
      <w:r>
        <w:t xml:space="preserve"> service for git repositories and many people host their </w:t>
      </w:r>
      <w:proofErr w:type="gramStart"/>
      <w:r>
        <w:t>open source</w:t>
      </w:r>
      <w:proofErr w:type="gramEnd"/>
      <w:r>
        <w:t xml:space="preserve"> projects and so available for use.</w:t>
      </w:r>
    </w:p>
    <w:p w14:paraId="14C9112A" w14:textId="00677546" w:rsidR="0073617C" w:rsidRDefault="0073617C" w:rsidP="00E420BB">
      <w:pPr>
        <w:pStyle w:val="ListParagraph"/>
        <w:numPr>
          <w:ilvl w:val="0"/>
          <w:numId w:val="16"/>
        </w:numPr>
      </w:pPr>
      <w:r>
        <w:t xml:space="preserve">We will look for one popular repo and clone on to our local system and will explore </w:t>
      </w:r>
      <w:proofErr w:type="gramStart"/>
      <w:r>
        <w:t>contents</w:t>
      </w:r>
      <w:proofErr w:type="gramEnd"/>
      <w:r>
        <w:t xml:space="preserve"> of that git repository.</w:t>
      </w:r>
    </w:p>
    <w:p w14:paraId="62159A6B" w14:textId="65903900" w:rsidR="0073617C" w:rsidRDefault="006731EF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8E7979A" wp14:editId="0148EE4F">
            <wp:extent cx="7651115" cy="1674495"/>
            <wp:effectExtent l="0" t="0" r="6985" b="1905"/>
            <wp:docPr id="437536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367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58D" w14:textId="543A68A4" w:rsidR="006731EF" w:rsidRDefault="006731EF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FCD30B2" wp14:editId="0D065726">
            <wp:extent cx="7651115" cy="1271905"/>
            <wp:effectExtent l="0" t="0" r="6985" b="4445"/>
            <wp:docPr id="1389863012" name="Picture 1" descr="A white background with black text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63012" name="Picture 1" descr="A white background with black text and green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8C2" w14:textId="37851D23" w:rsidR="006731EF" w:rsidRDefault="003F33C1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8BB8DDA" wp14:editId="381051CE">
            <wp:extent cx="7651115" cy="1052830"/>
            <wp:effectExtent l="0" t="0" r="6985" b="0"/>
            <wp:docPr id="4225243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4334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57EC" w14:textId="1183C5F8" w:rsidR="003F33C1" w:rsidRDefault="009E1931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74E644F" wp14:editId="0D4D37F6">
            <wp:extent cx="7651115" cy="1870710"/>
            <wp:effectExtent l="0" t="0" r="6985" b="0"/>
            <wp:docPr id="1872107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75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99D" w14:textId="6686C636" w:rsidR="009E1931" w:rsidRDefault="00D35C08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B6EE560" wp14:editId="3E3B5EB4">
            <wp:extent cx="7651115" cy="1173480"/>
            <wp:effectExtent l="0" t="0" r="6985" b="7620"/>
            <wp:docPr id="462859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95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096A" w14:textId="49320F8D" w:rsidR="00D35C08" w:rsidRDefault="00AC29E1" w:rsidP="00E420B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208B7914" wp14:editId="12F58694">
            <wp:extent cx="7651115" cy="1692998"/>
            <wp:effectExtent l="0" t="0" r="6985" b="2540"/>
            <wp:docPr id="23528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76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63345" cy="169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CCDA" w14:textId="01B23ED4" w:rsidR="00AC29E1" w:rsidRDefault="005963DB" w:rsidP="00E420BB">
      <w:pPr>
        <w:pStyle w:val="ListParagraph"/>
        <w:numPr>
          <w:ilvl w:val="0"/>
          <w:numId w:val="16"/>
        </w:numPr>
      </w:pPr>
      <w:r>
        <w:t>That is why we should use clone option instead of download.</w:t>
      </w:r>
    </w:p>
    <w:p w14:paraId="3FF5DA4C" w14:textId="0748F4C9" w:rsidR="005963DB" w:rsidRDefault="005963DB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4E36D22" wp14:editId="6E0BE57C">
            <wp:extent cx="7651115" cy="929640"/>
            <wp:effectExtent l="0" t="0" r="6985" b="3810"/>
            <wp:docPr id="3993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0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53E" w14:textId="50F1B84D" w:rsidR="005963DB" w:rsidRDefault="00E25FE0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438549C" wp14:editId="3FFA16C4">
            <wp:extent cx="7651115" cy="337185"/>
            <wp:effectExtent l="0" t="0" r="6985" b="5715"/>
            <wp:docPr id="14447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40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978" w14:textId="3A3FFF57" w:rsidR="00E25FE0" w:rsidRDefault="00D430DD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4338EC3" wp14:editId="1E52AF40">
            <wp:extent cx="7651115" cy="1783080"/>
            <wp:effectExtent l="0" t="0" r="6985" b="7620"/>
            <wp:docPr id="8747882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824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692C" w14:textId="7BE919BF" w:rsidR="00D430DD" w:rsidRDefault="001C0188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88DA920" wp14:editId="020F8237">
            <wp:extent cx="7651115" cy="1085850"/>
            <wp:effectExtent l="0" t="0" r="6985" b="0"/>
            <wp:docPr id="99264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13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7EDF" w14:textId="77777777" w:rsidR="001C0188" w:rsidRPr="002379F5" w:rsidRDefault="001C0188" w:rsidP="00E420BB">
      <w:pPr>
        <w:pStyle w:val="ListParagraph"/>
        <w:numPr>
          <w:ilvl w:val="0"/>
          <w:numId w:val="16"/>
        </w:numPr>
      </w:pPr>
    </w:p>
    <w:sectPr w:rsidR="001C0188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7BB7"/>
    <w:rsid w:val="000F1945"/>
    <w:rsid w:val="000F5458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5062"/>
    <w:rsid w:val="00216F72"/>
    <w:rsid w:val="002235CD"/>
    <w:rsid w:val="00223FBC"/>
    <w:rsid w:val="0023306A"/>
    <w:rsid w:val="002379F5"/>
    <w:rsid w:val="0024280D"/>
    <w:rsid w:val="00250556"/>
    <w:rsid w:val="00252A1B"/>
    <w:rsid w:val="0025324F"/>
    <w:rsid w:val="0025678B"/>
    <w:rsid w:val="002647D5"/>
    <w:rsid w:val="00270586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375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701"/>
    <w:rsid w:val="009C497B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C29E1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705BC"/>
    <w:rsid w:val="00D72ADA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2023-09-30T08:29:00Z</dcterms:created>
  <dcterms:modified xsi:type="dcterms:W3CDTF">2023-09-30T10:53:00Z</dcterms:modified>
</cp:coreProperties>
</file>